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F6" w:rsidRDefault="000B305C" w:rsidP="000B305C">
      <w:pPr>
        <w:spacing w:after="0" w:line="276" w:lineRule="auto"/>
        <w:jc w:val="center"/>
        <w:rPr>
          <w:rFonts w:ascii="Times New Roman" w:eastAsia="Times New Roman" w:hAnsi="Times New Roman"/>
          <w:b/>
          <w:sz w:val="24"/>
          <w:szCs w:val="24"/>
          <w:lang w:val="en-US" w:eastAsia="id-ID"/>
        </w:rPr>
      </w:pPr>
      <w:r w:rsidRPr="007E2C5A">
        <w:rPr>
          <w:rFonts w:ascii="Times New Roman" w:eastAsia="Times New Roman" w:hAnsi="Times New Roman"/>
          <w:b/>
          <w:sz w:val="24"/>
          <w:szCs w:val="24"/>
          <w:lang w:eastAsia="id-ID"/>
        </w:rPr>
        <w:t xml:space="preserve">KEMAMPUAN MENDENGARKAN </w:t>
      </w:r>
      <w:r w:rsidR="008957F6">
        <w:rPr>
          <w:rFonts w:ascii="Times New Roman" w:eastAsia="Times New Roman" w:hAnsi="Times New Roman"/>
          <w:b/>
          <w:sz w:val="24"/>
          <w:szCs w:val="24"/>
          <w:lang w:val="en-US" w:eastAsia="id-ID"/>
        </w:rPr>
        <w:t xml:space="preserve">DENGAN MODALITAS AUDITORI </w:t>
      </w:r>
    </w:p>
    <w:p w:rsidR="000B305C" w:rsidRDefault="008957F6" w:rsidP="000B305C">
      <w:pPr>
        <w:spacing w:after="0" w:line="276" w:lineRule="auto"/>
        <w:jc w:val="center"/>
        <w:rPr>
          <w:rFonts w:ascii="Times New Roman" w:eastAsia="Times New Roman" w:hAnsi="Times New Roman"/>
          <w:b/>
          <w:sz w:val="24"/>
          <w:szCs w:val="24"/>
          <w:lang w:val="en-US" w:eastAsia="id-ID"/>
        </w:rPr>
      </w:pPr>
      <w:r>
        <w:rPr>
          <w:rFonts w:ascii="Times New Roman" w:eastAsia="Times New Roman" w:hAnsi="Times New Roman"/>
          <w:b/>
          <w:sz w:val="24"/>
          <w:szCs w:val="24"/>
          <w:lang w:val="en-US" w:eastAsia="id-ID"/>
        </w:rPr>
        <w:t xml:space="preserve">BERBASIS </w:t>
      </w:r>
      <w:r w:rsidR="000B305C" w:rsidRPr="007E2C5A">
        <w:rPr>
          <w:rFonts w:ascii="Times New Roman" w:eastAsia="Times New Roman" w:hAnsi="Times New Roman"/>
          <w:b/>
          <w:sz w:val="24"/>
          <w:szCs w:val="24"/>
          <w:lang w:eastAsia="id-ID"/>
        </w:rPr>
        <w:t>GENDER</w:t>
      </w:r>
    </w:p>
    <w:p w:rsidR="007E2C5A" w:rsidRDefault="007E2C5A" w:rsidP="000B305C">
      <w:pPr>
        <w:spacing w:after="0" w:line="276" w:lineRule="auto"/>
        <w:jc w:val="center"/>
        <w:rPr>
          <w:rFonts w:ascii="Times New Roman" w:eastAsia="Times New Roman" w:hAnsi="Times New Roman"/>
          <w:b/>
          <w:sz w:val="24"/>
          <w:szCs w:val="24"/>
          <w:lang w:val="en-US" w:eastAsia="id-ID"/>
        </w:rPr>
      </w:pPr>
    </w:p>
    <w:p w:rsidR="007E2C5A" w:rsidRDefault="007E2C5A" w:rsidP="000B305C">
      <w:pPr>
        <w:spacing w:after="0" w:line="276" w:lineRule="auto"/>
        <w:jc w:val="center"/>
        <w:rPr>
          <w:rFonts w:ascii="Times New Roman" w:eastAsia="Times New Roman" w:hAnsi="Times New Roman"/>
          <w:b/>
          <w:sz w:val="24"/>
          <w:szCs w:val="24"/>
          <w:lang w:val="en-US" w:eastAsia="id-ID"/>
        </w:rPr>
      </w:pPr>
      <w:r>
        <w:rPr>
          <w:rFonts w:ascii="Times New Roman" w:eastAsia="Times New Roman" w:hAnsi="Times New Roman"/>
          <w:b/>
          <w:sz w:val="24"/>
          <w:szCs w:val="24"/>
          <w:lang w:val="en-US" w:eastAsia="id-ID"/>
        </w:rPr>
        <w:t>Dadang Cunandar</w:t>
      </w:r>
    </w:p>
    <w:p w:rsidR="007E2C5A" w:rsidRPr="007E2C5A" w:rsidRDefault="007E2C5A" w:rsidP="000B305C">
      <w:pPr>
        <w:spacing w:after="0" w:line="276" w:lineRule="auto"/>
        <w:jc w:val="center"/>
        <w:rPr>
          <w:rFonts w:ascii="Times New Roman" w:eastAsia="Times New Roman" w:hAnsi="Times New Roman"/>
          <w:i/>
          <w:sz w:val="24"/>
          <w:szCs w:val="24"/>
          <w:lang w:val="en-US" w:eastAsia="id-ID"/>
        </w:rPr>
      </w:pPr>
      <w:r w:rsidRPr="007E2C5A">
        <w:rPr>
          <w:rFonts w:ascii="Times New Roman" w:eastAsia="Times New Roman" w:hAnsi="Times New Roman"/>
          <w:i/>
          <w:sz w:val="24"/>
          <w:szCs w:val="24"/>
          <w:lang w:val="en-US" w:eastAsia="id-ID"/>
        </w:rPr>
        <w:t>STKIP Muhammadiyah Kuningan</w:t>
      </w:r>
    </w:p>
    <w:p w:rsidR="007E2C5A" w:rsidRPr="007E2C5A" w:rsidRDefault="00CF6A82" w:rsidP="000B305C">
      <w:pPr>
        <w:spacing w:after="0" w:line="276" w:lineRule="auto"/>
        <w:jc w:val="center"/>
        <w:rPr>
          <w:rFonts w:ascii="Times New Roman" w:eastAsia="Times New Roman" w:hAnsi="Times New Roman"/>
          <w:i/>
          <w:sz w:val="24"/>
          <w:szCs w:val="24"/>
          <w:lang w:val="en-US" w:eastAsia="id-ID"/>
        </w:rPr>
      </w:pPr>
      <w:r w:rsidRPr="00CF6A82">
        <w:rPr>
          <w:rFonts w:ascii="Times New Roman" w:hAnsi="Times New Roman" w:cs="Times New Roman"/>
          <w:sz w:val="24"/>
          <w:szCs w:val="24"/>
          <w:lang w:val="en-US"/>
        </w:rPr>
        <w:t>Email:</w:t>
      </w:r>
      <w:r>
        <w:rPr>
          <w:lang w:val="en-US"/>
        </w:rPr>
        <w:t xml:space="preserve"> </w:t>
      </w:r>
      <w:hyperlink r:id="rId5" w:history="1">
        <w:r w:rsidR="007E2C5A" w:rsidRPr="007F4DDF">
          <w:rPr>
            <w:rStyle w:val="Hyperlink"/>
            <w:rFonts w:ascii="Times New Roman" w:eastAsia="Times New Roman" w:hAnsi="Times New Roman"/>
            <w:i/>
            <w:sz w:val="24"/>
            <w:szCs w:val="24"/>
            <w:lang w:val="en-US" w:eastAsia="id-ID"/>
          </w:rPr>
          <w:t>a_dadang28@upmk.ac.id</w:t>
        </w:r>
      </w:hyperlink>
      <w:r w:rsidR="007E2C5A">
        <w:rPr>
          <w:rFonts w:ascii="Times New Roman" w:eastAsia="Times New Roman" w:hAnsi="Times New Roman"/>
          <w:i/>
          <w:sz w:val="24"/>
          <w:szCs w:val="24"/>
          <w:lang w:val="en-US" w:eastAsia="id-ID"/>
        </w:rPr>
        <w:t xml:space="preserve"> </w:t>
      </w:r>
    </w:p>
    <w:p w:rsidR="00B33BB1" w:rsidRDefault="00B33BB1" w:rsidP="000B305C">
      <w:pPr>
        <w:spacing w:line="240" w:lineRule="auto"/>
        <w:jc w:val="center"/>
        <w:rPr>
          <w:rFonts w:ascii="Times New Roman" w:hAnsi="Times New Roman" w:cs="Times New Roman"/>
          <w:b/>
          <w:sz w:val="24"/>
          <w:szCs w:val="24"/>
          <w:lang w:val="en-US"/>
        </w:rPr>
      </w:pPr>
    </w:p>
    <w:p w:rsidR="007E2C5A" w:rsidRDefault="007E2C5A" w:rsidP="000B305C">
      <w:pPr>
        <w:spacing w:line="240" w:lineRule="auto"/>
        <w:jc w:val="center"/>
        <w:rPr>
          <w:rFonts w:ascii="Times New Roman" w:hAnsi="Times New Roman" w:cs="Times New Roman"/>
          <w:b/>
          <w:sz w:val="24"/>
          <w:szCs w:val="24"/>
          <w:lang w:val="en-US"/>
        </w:rPr>
      </w:pPr>
    </w:p>
    <w:p w:rsidR="000B305C" w:rsidRPr="0063253C" w:rsidRDefault="000B305C" w:rsidP="000B305C">
      <w:pPr>
        <w:spacing w:line="240" w:lineRule="auto"/>
        <w:jc w:val="center"/>
        <w:rPr>
          <w:rFonts w:ascii="Times New Roman" w:hAnsi="Times New Roman" w:cs="Times New Roman"/>
          <w:b/>
          <w:sz w:val="24"/>
          <w:szCs w:val="24"/>
        </w:rPr>
      </w:pPr>
      <w:r w:rsidRPr="0063253C">
        <w:rPr>
          <w:rFonts w:ascii="Times New Roman" w:hAnsi="Times New Roman" w:cs="Times New Roman"/>
          <w:b/>
          <w:sz w:val="24"/>
          <w:szCs w:val="24"/>
        </w:rPr>
        <w:t>ABSTRAK</w:t>
      </w:r>
    </w:p>
    <w:p w:rsidR="000B305C" w:rsidRPr="009E7DB8" w:rsidRDefault="000B305C" w:rsidP="00DC30F4">
      <w:pPr>
        <w:pStyle w:val="ListParagraph"/>
        <w:spacing w:line="240" w:lineRule="auto"/>
        <w:ind w:left="0"/>
        <w:jc w:val="both"/>
        <w:rPr>
          <w:rFonts w:ascii="Times New Roman" w:eastAsia="Times New Roman" w:hAnsi="Times New Roman"/>
          <w:sz w:val="24"/>
          <w:szCs w:val="24"/>
          <w:lang w:eastAsia="id-ID"/>
        </w:rPr>
      </w:pPr>
      <w:r>
        <w:rPr>
          <w:rFonts w:ascii="Times New Roman" w:hAnsi="Times New Roman" w:cs="Times New Roman"/>
          <w:sz w:val="24"/>
          <w:szCs w:val="24"/>
        </w:rPr>
        <w:t xml:space="preserve">Penelitian ini bertujuan </w:t>
      </w:r>
      <w:r w:rsidR="00DC30F4">
        <w:rPr>
          <w:rFonts w:ascii="Times New Roman" w:hAnsi="Times New Roman" w:cs="Times New Roman"/>
          <w:sz w:val="24"/>
          <w:szCs w:val="24"/>
          <w:lang w:val="en-US"/>
        </w:rPr>
        <w:t>mengetahui</w:t>
      </w:r>
      <w:r>
        <w:rPr>
          <w:rFonts w:ascii="Times New Roman" w:hAnsi="Times New Roman" w:cs="Times New Roman"/>
          <w:sz w:val="24"/>
          <w:szCs w:val="24"/>
        </w:rPr>
        <w:t xml:space="preserve"> </w:t>
      </w:r>
      <w:r>
        <w:rPr>
          <w:rFonts w:ascii="Times New Roman" w:eastAsia="Times New Roman" w:hAnsi="Times New Roman"/>
          <w:sz w:val="24"/>
          <w:szCs w:val="24"/>
          <w:lang w:eastAsia="id-ID"/>
        </w:rPr>
        <w:t xml:space="preserve">karakteristik modalitas belajar audiotori berbasis gender, aspek-aspek pendukung kemampuan mendengarkan, dan kemampuan mendengarkan berbasis gender. </w:t>
      </w:r>
      <w:r>
        <w:rPr>
          <w:rFonts w:ascii="Times New Roman" w:hAnsi="Times New Roman" w:cs="Times New Roman"/>
          <w:sz w:val="24"/>
          <w:szCs w:val="24"/>
        </w:rPr>
        <w:t xml:space="preserve">Penelitian ini menggunakan pendekatan kualitatif, dan metode penelitian studi kasus. Subyek penelitian adalah </w:t>
      </w:r>
      <w:r w:rsidR="007E2C5A">
        <w:rPr>
          <w:rFonts w:ascii="Times New Roman" w:hAnsi="Times New Roman" w:cs="Times New Roman"/>
          <w:sz w:val="24"/>
          <w:szCs w:val="24"/>
        </w:rPr>
        <w:t>siswa</w:t>
      </w:r>
      <w:r>
        <w:rPr>
          <w:rFonts w:ascii="Times New Roman" w:hAnsi="Times New Roman" w:cs="Times New Roman"/>
          <w:sz w:val="24"/>
          <w:szCs w:val="24"/>
        </w:rPr>
        <w:t xml:space="preserve"> kelas V SD Negeri Cigugur.</w:t>
      </w:r>
      <w:r w:rsidR="00B33BB1">
        <w:rPr>
          <w:rFonts w:ascii="Times New Roman" w:hAnsi="Times New Roman" w:cs="Times New Roman"/>
          <w:sz w:val="24"/>
          <w:szCs w:val="24"/>
          <w:lang w:val="en-US"/>
        </w:rPr>
        <w:t xml:space="preserve"> </w:t>
      </w:r>
      <w:r>
        <w:rPr>
          <w:rFonts w:ascii="Times New Roman" w:hAnsi="Times New Roman" w:cs="Times New Roman"/>
          <w:sz w:val="24"/>
          <w:szCs w:val="24"/>
        </w:rPr>
        <w:t xml:space="preserve">Data dikumpulkan melalui studi literatur, pengamatan, wawancara, dokumentasi, dan catatan lapangan. Keabsahan data diperiksa dengan </w:t>
      </w:r>
      <w:r w:rsidRPr="007246A9">
        <w:rPr>
          <w:rFonts w:ascii="Times New Roman" w:hAnsi="Times New Roman" w:cs="Times New Roman"/>
          <w:i/>
          <w:sz w:val="24"/>
          <w:szCs w:val="24"/>
        </w:rPr>
        <w:t>credibility</w:t>
      </w:r>
      <w:r>
        <w:rPr>
          <w:rFonts w:ascii="Times New Roman" w:hAnsi="Times New Roman" w:cs="Times New Roman"/>
          <w:sz w:val="24"/>
          <w:szCs w:val="24"/>
        </w:rPr>
        <w:t xml:space="preserve"> data dan </w:t>
      </w:r>
      <w:r w:rsidRPr="007246A9">
        <w:rPr>
          <w:rFonts w:ascii="Times New Roman" w:hAnsi="Times New Roman" w:cs="Times New Roman"/>
          <w:i/>
          <w:sz w:val="24"/>
          <w:szCs w:val="24"/>
        </w:rPr>
        <w:t>dependability</w:t>
      </w:r>
      <w:r>
        <w:rPr>
          <w:rFonts w:ascii="Times New Roman" w:hAnsi="Times New Roman" w:cs="Times New Roman"/>
          <w:sz w:val="24"/>
          <w:szCs w:val="24"/>
        </w:rPr>
        <w:t xml:space="preserve"> data. Data dianalisis secara reduksi data, penyajian data, dan penarikan kesimpulan atau verifikasi.</w:t>
      </w:r>
      <w:r w:rsidR="00DC30F4">
        <w:rPr>
          <w:rFonts w:ascii="Times New Roman" w:hAnsi="Times New Roman" w:cs="Times New Roman"/>
          <w:sz w:val="24"/>
          <w:szCs w:val="24"/>
          <w:lang w:val="en-US"/>
        </w:rPr>
        <w:t xml:space="preserve"> </w:t>
      </w:r>
      <w:r>
        <w:rPr>
          <w:rFonts w:ascii="Times New Roman" w:hAnsi="Times New Roman" w:cs="Times New Roman"/>
          <w:sz w:val="24"/>
          <w:szCs w:val="24"/>
        </w:rPr>
        <w:t>Hasil penelitian</w:t>
      </w:r>
      <w:r w:rsidR="009E7DB8">
        <w:rPr>
          <w:rFonts w:ascii="Times New Roman" w:hAnsi="Times New Roman" w:cs="Times New Roman"/>
          <w:sz w:val="24"/>
          <w:szCs w:val="24"/>
          <w:lang w:val="en-US"/>
        </w:rPr>
        <w:t>,</w:t>
      </w:r>
      <w:r>
        <w:rPr>
          <w:rFonts w:ascii="Times New Roman" w:hAnsi="Times New Roman" w:cs="Times New Roman"/>
          <w:sz w:val="24"/>
          <w:szCs w:val="24"/>
        </w:rPr>
        <w:t xml:space="preserve"> </w:t>
      </w:r>
      <w:r w:rsidR="007E2C5A">
        <w:rPr>
          <w:rFonts w:ascii="Times New Roman" w:hAnsi="Times New Roman" w:cs="Times New Roman"/>
          <w:sz w:val="24"/>
          <w:szCs w:val="24"/>
          <w:lang w:val="en-US"/>
        </w:rPr>
        <w:t>siswa</w:t>
      </w:r>
      <w:r w:rsidR="00DC30F4">
        <w:rPr>
          <w:rFonts w:ascii="Times New Roman" w:hAnsi="Times New Roman" w:cs="Times New Roman"/>
          <w:sz w:val="24"/>
          <w:szCs w:val="24"/>
          <w:lang w:val="en-US"/>
        </w:rPr>
        <w:t xml:space="preserve"> 85% menunjukan </w:t>
      </w:r>
      <w:r>
        <w:rPr>
          <w:rFonts w:ascii="Times New Roman" w:hAnsi="Times New Roman" w:cs="Times New Roman"/>
          <w:sz w:val="24"/>
          <w:szCs w:val="24"/>
        </w:rPr>
        <w:t xml:space="preserve">karakteristik modalitas belajar audiotori. Karakteristik seterotip </w:t>
      </w:r>
      <w:r w:rsidR="007E2C5A">
        <w:rPr>
          <w:rFonts w:ascii="Times New Roman" w:hAnsi="Times New Roman" w:cs="Times New Roman"/>
          <w:sz w:val="24"/>
          <w:szCs w:val="24"/>
        </w:rPr>
        <w:t>siswa</w:t>
      </w:r>
      <w:r>
        <w:rPr>
          <w:rFonts w:ascii="Times New Roman" w:hAnsi="Times New Roman" w:cs="Times New Roman"/>
          <w:sz w:val="24"/>
          <w:szCs w:val="24"/>
        </w:rPr>
        <w:t xml:space="preserve"> laki-laki </w:t>
      </w:r>
      <w:r>
        <w:rPr>
          <w:rFonts w:ascii="Times New Roman" w:eastAsia="Times New Roman" w:hAnsi="Times New Roman"/>
          <w:sz w:val="24"/>
          <w:szCs w:val="24"/>
          <w:lang w:eastAsia="id-ID"/>
        </w:rPr>
        <w:t xml:space="preserve">cenderung mandiri, </w:t>
      </w:r>
      <w:r w:rsidR="009E7DB8">
        <w:rPr>
          <w:rFonts w:ascii="Times New Roman" w:eastAsia="Times New Roman" w:hAnsi="Times New Roman"/>
          <w:sz w:val="24"/>
          <w:szCs w:val="24"/>
          <w:lang w:val="en-US" w:eastAsia="id-ID"/>
        </w:rPr>
        <w:t>ber</w:t>
      </w:r>
      <w:r>
        <w:rPr>
          <w:rFonts w:ascii="Times New Roman" w:eastAsia="Times New Roman" w:hAnsi="Times New Roman"/>
          <w:sz w:val="24"/>
          <w:szCs w:val="24"/>
          <w:lang w:eastAsia="id-ID"/>
        </w:rPr>
        <w:t xml:space="preserve">kepribadian kuat, dan ambisius. </w:t>
      </w:r>
      <w:r w:rsidR="009E7DB8">
        <w:rPr>
          <w:rFonts w:ascii="Times New Roman" w:eastAsia="Times New Roman" w:hAnsi="Times New Roman"/>
          <w:sz w:val="24"/>
          <w:szCs w:val="24"/>
          <w:lang w:eastAsia="id-ID"/>
        </w:rPr>
        <w:t xml:space="preserve">Karakteristik </w:t>
      </w:r>
      <w:r>
        <w:rPr>
          <w:rFonts w:ascii="Times New Roman" w:eastAsia="Times New Roman" w:hAnsi="Times New Roman"/>
          <w:sz w:val="24"/>
          <w:szCs w:val="24"/>
          <w:lang w:eastAsia="id-ID"/>
        </w:rPr>
        <w:t xml:space="preserve">seterotip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perempuan lebih ceria, manja, penurut. Aspek-aspek pendukung kemampuan mendengarkan yaitu aspek fisik, aspek psikologis, aspek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berdasarkan jenis kelamin, dan media pembelajaran. Kemampuan mendengarkan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w:t>
      </w:r>
      <w:r w:rsidR="00DC30F4">
        <w:rPr>
          <w:rFonts w:ascii="Times New Roman" w:eastAsia="Times New Roman" w:hAnsi="Times New Roman"/>
          <w:sz w:val="24"/>
          <w:szCs w:val="24"/>
          <w:lang w:val="en-US" w:eastAsia="id-ID"/>
        </w:rPr>
        <w:t xml:space="preserve">perempuan </w:t>
      </w:r>
      <w:r>
        <w:rPr>
          <w:rFonts w:ascii="Times New Roman" w:eastAsia="Times New Roman" w:hAnsi="Times New Roman"/>
          <w:sz w:val="24"/>
          <w:szCs w:val="24"/>
          <w:lang w:eastAsia="id-ID"/>
        </w:rPr>
        <w:t>lebih</w:t>
      </w:r>
      <w:r w:rsidR="009E7DB8">
        <w:rPr>
          <w:rFonts w:ascii="Times New Roman" w:eastAsia="Times New Roman" w:hAnsi="Times New Roman"/>
          <w:sz w:val="24"/>
          <w:szCs w:val="24"/>
          <w:lang w:val="en-US" w:eastAsia="id-ID"/>
        </w:rPr>
        <w:t xml:space="preserve"> unggul</w:t>
      </w:r>
      <w:r>
        <w:rPr>
          <w:rFonts w:ascii="Times New Roman" w:eastAsia="Times New Roman" w:hAnsi="Times New Roman"/>
          <w:sz w:val="24"/>
          <w:szCs w:val="24"/>
          <w:lang w:eastAsia="id-ID"/>
        </w:rPr>
        <w:t>.</w:t>
      </w:r>
    </w:p>
    <w:p w:rsidR="000B305C" w:rsidRDefault="000B305C" w:rsidP="000B305C">
      <w:pPr>
        <w:pStyle w:val="ListParagraph"/>
        <w:spacing w:line="240" w:lineRule="auto"/>
        <w:ind w:left="0"/>
        <w:jc w:val="both"/>
        <w:rPr>
          <w:rFonts w:ascii="Times New Roman" w:eastAsia="Times New Roman" w:hAnsi="Times New Roman"/>
          <w:sz w:val="24"/>
          <w:szCs w:val="24"/>
          <w:lang w:eastAsia="id-ID"/>
        </w:rPr>
      </w:pPr>
    </w:p>
    <w:p w:rsidR="000B305C" w:rsidRDefault="000B305C" w:rsidP="000B305C">
      <w:pPr>
        <w:pStyle w:val="ListParagraph"/>
        <w:spacing w:line="240" w:lineRule="auto"/>
        <w:ind w:left="0"/>
        <w:jc w:val="both"/>
        <w:rPr>
          <w:rFonts w:ascii="Times New Roman" w:eastAsia="Times New Roman" w:hAnsi="Times New Roman"/>
          <w:sz w:val="24"/>
          <w:szCs w:val="24"/>
          <w:lang w:val="en-US" w:eastAsia="id-ID"/>
        </w:rPr>
      </w:pPr>
      <w:r>
        <w:rPr>
          <w:rFonts w:ascii="Times New Roman" w:eastAsia="Times New Roman" w:hAnsi="Times New Roman"/>
          <w:b/>
          <w:sz w:val="24"/>
          <w:szCs w:val="24"/>
          <w:lang w:eastAsia="id-ID"/>
        </w:rPr>
        <w:t>Kata Kunci</w:t>
      </w:r>
      <w:r>
        <w:rPr>
          <w:rFonts w:ascii="Times New Roman" w:eastAsia="Times New Roman" w:hAnsi="Times New Roman"/>
          <w:sz w:val="24"/>
          <w:szCs w:val="24"/>
          <w:lang w:eastAsia="id-ID"/>
        </w:rPr>
        <w:t>: Kemampuan Mendengarkan, Gender</w:t>
      </w:r>
    </w:p>
    <w:p w:rsidR="007E2C5A" w:rsidRPr="007E2C5A" w:rsidRDefault="007E2C5A" w:rsidP="000B305C">
      <w:pPr>
        <w:pStyle w:val="ListParagraph"/>
        <w:spacing w:line="240" w:lineRule="auto"/>
        <w:ind w:left="0"/>
        <w:jc w:val="both"/>
        <w:rPr>
          <w:rFonts w:ascii="Times New Roman" w:eastAsia="Times New Roman" w:hAnsi="Times New Roman"/>
          <w:sz w:val="24"/>
          <w:szCs w:val="24"/>
          <w:lang w:val="en-US" w:eastAsia="id-ID"/>
        </w:rPr>
      </w:pPr>
    </w:p>
    <w:p w:rsidR="000B305C" w:rsidRPr="000110A0" w:rsidRDefault="000B305C" w:rsidP="000B305C">
      <w:pPr>
        <w:pStyle w:val="ListParagraph"/>
        <w:spacing w:line="240" w:lineRule="auto"/>
        <w:ind w:left="0"/>
        <w:jc w:val="both"/>
        <w:rPr>
          <w:rFonts w:ascii="Times New Roman" w:hAnsi="Times New Roman" w:cs="Times New Roman"/>
          <w:sz w:val="24"/>
          <w:szCs w:val="24"/>
        </w:rPr>
      </w:pPr>
    </w:p>
    <w:p w:rsidR="000B305C" w:rsidRPr="007E2C5A" w:rsidRDefault="007E2C5A" w:rsidP="007E2C5A">
      <w:pPr>
        <w:pStyle w:val="ListParagraph"/>
        <w:numPr>
          <w:ilvl w:val="0"/>
          <w:numId w:val="1"/>
        </w:numPr>
        <w:spacing w:after="0" w:line="360" w:lineRule="auto"/>
        <w:ind w:left="425" w:hanging="425"/>
        <w:rPr>
          <w:rFonts w:ascii="Times New Roman" w:hAnsi="Times New Roman" w:cs="Times New Roman"/>
          <w:b/>
          <w:sz w:val="24"/>
          <w:szCs w:val="24"/>
        </w:rPr>
      </w:pPr>
      <w:r>
        <w:rPr>
          <w:rFonts w:ascii="Times New Roman" w:hAnsi="Times New Roman" w:cs="Times New Roman"/>
          <w:b/>
          <w:sz w:val="24"/>
          <w:szCs w:val="24"/>
        </w:rPr>
        <w:t xml:space="preserve">PENDAHULUAN </w:t>
      </w:r>
    </w:p>
    <w:p w:rsidR="007E2C5A" w:rsidRDefault="007E2C5A" w:rsidP="007E2C5A">
      <w:pPr>
        <w:pStyle w:val="ListParagraph"/>
        <w:numPr>
          <w:ilvl w:val="0"/>
          <w:numId w:val="13"/>
        </w:numPr>
        <w:spacing w:after="0" w:line="360" w:lineRule="auto"/>
        <w:ind w:left="709" w:hanging="283"/>
        <w:rPr>
          <w:rFonts w:ascii="Times New Roman" w:hAnsi="Times New Roman" w:cs="Times New Roman"/>
          <w:b/>
          <w:sz w:val="24"/>
          <w:szCs w:val="24"/>
        </w:rPr>
      </w:pPr>
      <w:r>
        <w:rPr>
          <w:rFonts w:ascii="Times New Roman" w:hAnsi="Times New Roman" w:cs="Times New Roman"/>
          <w:b/>
          <w:sz w:val="24"/>
          <w:szCs w:val="24"/>
          <w:lang w:val="en-US"/>
        </w:rPr>
        <w:t>Latarbelakang Penelitian</w:t>
      </w:r>
    </w:p>
    <w:p w:rsidR="000B305C" w:rsidRDefault="000B305C" w:rsidP="007E2C5A">
      <w:pPr>
        <w:spacing w:after="0" w:line="360" w:lineRule="auto"/>
        <w:ind w:left="709" w:firstLine="708"/>
        <w:jc w:val="both"/>
        <w:rPr>
          <w:rFonts w:ascii="Times New Roman" w:eastAsia="Times New Roman" w:hAnsi="Times New Roman"/>
          <w:color w:val="141414"/>
          <w:sz w:val="24"/>
          <w:szCs w:val="24"/>
        </w:rPr>
      </w:pPr>
      <w:r w:rsidRPr="000B305C">
        <w:rPr>
          <w:rFonts w:ascii="Times New Roman" w:eastAsia="Times New Roman" w:hAnsi="Times New Roman"/>
          <w:color w:val="141414"/>
          <w:sz w:val="24"/>
          <w:szCs w:val="24"/>
        </w:rPr>
        <w:t xml:space="preserve">Pembelajaran bahasa Indonesia pada saat ini masih mengalami beberapa masalah, </w:t>
      </w:r>
      <w:r w:rsidR="007E2C5A">
        <w:rPr>
          <w:rFonts w:ascii="Times New Roman" w:eastAsia="Times New Roman" w:hAnsi="Times New Roman"/>
          <w:color w:val="141414"/>
          <w:sz w:val="24"/>
          <w:szCs w:val="24"/>
        </w:rPr>
        <w:t>siswa</w:t>
      </w:r>
      <w:r w:rsidRPr="000B305C">
        <w:rPr>
          <w:rFonts w:ascii="Times New Roman" w:eastAsia="Times New Roman" w:hAnsi="Times New Roman"/>
          <w:color w:val="141414"/>
          <w:sz w:val="24"/>
          <w:szCs w:val="24"/>
        </w:rPr>
        <w:t xml:space="preserve"> menganggap bahwa pelajaran bahasa Indonesia adalah pelajaran yang mudah (Arifin</w:t>
      </w:r>
      <w:r w:rsidR="009E7DB8">
        <w:rPr>
          <w:rFonts w:ascii="Times New Roman" w:eastAsia="Times New Roman" w:hAnsi="Times New Roman"/>
          <w:color w:val="141414"/>
          <w:sz w:val="24"/>
          <w:szCs w:val="24"/>
          <w:lang w:val="en-US"/>
        </w:rPr>
        <w:t>,</w:t>
      </w:r>
      <w:r w:rsidRPr="000B305C">
        <w:rPr>
          <w:rFonts w:ascii="Times New Roman" w:eastAsia="Times New Roman" w:hAnsi="Times New Roman"/>
          <w:color w:val="141414"/>
          <w:sz w:val="24"/>
          <w:szCs w:val="24"/>
        </w:rPr>
        <w:t xml:space="preserve"> 2012:2). Akan tetapi pada kenyataannya jika dilihat dari hasil evaluasi, nilai bahasa Indonesia yang diperoleh  memprihatinkan, termasuk pada pembelajaran mendengarkan. </w:t>
      </w:r>
    </w:p>
    <w:p w:rsidR="000B305C" w:rsidRDefault="000B305C" w:rsidP="007E2C5A">
      <w:pPr>
        <w:spacing w:after="0" w:line="360" w:lineRule="auto"/>
        <w:ind w:left="709" w:firstLine="708"/>
        <w:jc w:val="both"/>
        <w:rPr>
          <w:rFonts w:ascii="Times New Roman" w:eastAsia="Times New Roman" w:hAnsi="Times New Roman"/>
          <w:sz w:val="24"/>
          <w:szCs w:val="24"/>
          <w:lang w:eastAsia="id-ID"/>
        </w:rPr>
      </w:pPr>
      <w:r w:rsidRPr="000B305C">
        <w:rPr>
          <w:rFonts w:ascii="Times New Roman" w:eastAsia="Times New Roman" w:hAnsi="Times New Roman"/>
          <w:sz w:val="24"/>
          <w:szCs w:val="24"/>
          <w:lang w:eastAsia="id-ID"/>
        </w:rPr>
        <w:t xml:space="preserve">Pembelajaran mendengarkan harus dilakukan secara efektif sesuai dengan yang ditetapkan dapat diserap dengan baik oleh </w:t>
      </w:r>
      <w:r w:rsidR="007E2C5A">
        <w:rPr>
          <w:rFonts w:ascii="Times New Roman" w:eastAsia="Times New Roman" w:hAnsi="Times New Roman"/>
          <w:sz w:val="24"/>
          <w:szCs w:val="24"/>
          <w:lang w:eastAsia="id-ID"/>
        </w:rPr>
        <w:t>siswa</w:t>
      </w:r>
      <w:r w:rsidRPr="000B305C">
        <w:rPr>
          <w:rFonts w:ascii="Times New Roman" w:eastAsia="Times New Roman" w:hAnsi="Times New Roman"/>
          <w:sz w:val="24"/>
          <w:szCs w:val="24"/>
          <w:lang w:eastAsia="id-ID"/>
        </w:rPr>
        <w:t xml:space="preserve">. Kenyataanya, pembelajaran mendengarkan belum sepenuhnya terarah, sesuai dengan orientasi yang diharapkan. Masalah lain yang muncul di kelas V SD Negeri Cigugur, yaitu guru memperlakukan pembelajaran mendengarkan sama dengan  pembelajaran membaca. </w:t>
      </w:r>
    </w:p>
    <w:p w:rsidR="000B305C" w:rsidRDefault="000B305C" w:rsidP="007E2C5A">
      <w:pPr>
        <w:spacing w:after="0" w:line="360" w:lineRule="auto"/>
        <w:ind w:left="709" w:firstLine="708"/>
        <w:jc w:val="both"/>
        <w:rPr>
          <w:rFonts w:ascii="Times New Roman" w:eastAsia="Times New Roman" w:hAnsi="Times New Roman"/>
          <w:color w:val="141414"/>
          <w:sz w:val="24"/>
          <w:szCs w:val="24"/>
        </w:rPr>
      </w:pPr>
      <w:r>
        <w:rPr>
          <w:rFonts w:ascii="Times New Roman" w:eastAsia="Times New Roman" w:hAnsi="Times New Roman"/>
          <w:sz w:val="24"/>
          <w:szCs w:val="24"/>
          <w:lang w:eastAsia="id-ID"/>
        </w:rPr>
        <w:t xml:space="preserve">Sehubungan dengan penelitian ini, peneliti berasumsi bahwa menyimak sama dengan mendengarkan. Oleh karena itu peneliti menggunakan istilah mendengarkan dengan pertimbangan istilah tersebut digunakan dalam kurikulum sekarang, yaitu </w:t>
      </w:r>
      <w:r>
        <w:rPr>
          <w:rFonts w:ascii="Times New Roman" w:eastAsia="Times New Roman" w:hAnsi="Times New Roman"/>
          <w:sz w:val="24"/>
          <w:szCs w:val="24"/>
          <w:lang w:eastAsia="id-ID"/>
        </w:rPr>
        <w:lastRenderedPageBreak/>
        <w:t>KTSP (Kurikulum Tingkat Satuan Pendidikan).  Sedangkan dalam pemaparan beberapa teori peneliti masih menggunakan istilah menyimak.</w:t>
      </w:r>
    </w:p>
    <w:p w:rsidR="000B305C" w:rsidRPr="000B305C" w:rsidRDefault="000B305C" w:rsidP="007E2C5A">
      <w:pPr>
        <w:spacing w:after="0" w:line="360" w:lineRule="auto"/>
        <w:ind w:left="709" w:firstLine="708"/>
        <w:jc w:val="both"/>
        <w:rPr>
          <w:rFonts w:ascii="Times New Roman" w:eastAsia="Times New Roman" w:hAnsi="Times New Roman"/>
          <w:color w:val="141414"/>
          <w:sz w:val="24"/>
          <w:szCs w:val="24"/>
        </w:rPr>
      </w:pPr>
      <w:r w:rsidRPr="000B305C">
        <w:rPr>
          <w:rFonts w:ascii="Times New Roman" w:eastAsia="Times New Roman" w:hAnsi="Times New Roman"/>
          <w:sz w:val="24"/>
          <w:szCs w:val="24"/>
          <w:lang w:eastAsia="id-ID"/>
        </w:rPr>
        <w:t>Fakta lain dari penelitian awal</w:t>
      </w:r>
      <w:r w:rsidR="009E7DB8">
        <w:rPr>
          <w:rFonts w:ascii="Times New Roman" w:eastAsia="Times New Roman" w:hAnsi="Times New Roman"/>
          <w:sz w:val="24"/>
          <w:szCs w:val="24"/>
          <w:lang w:val="en-US" w:eastAsia="id-ID"/>
        </w:rPr>
        <w:t xml:space="preserve"> </w:t>
      </w:r>
      <w:r w:rsidRPr="000B305C">
        <w:rPr>
          <w:rFonts w:ascii="Times New Roman" w:eastAsia="Times New Roman" w:hAnsi="Times New Roman"/>
          <w:sz w:val="24"/>
          <w:szCs w:val="24"/>
          <w:lang w:eastAsia="id-ID"/>
        </w:rPr>
        <w:t xml:space="preserve">di kelas V SD Negeri Cigugur hasil pembelajaran mendengarkan </w:t>
      </w:r>
      <w:r w:rsidR="007E2C5A">
        <w:rPr>
          <w:rFonts w:ascii="Times New Roman" w:eastAsia="Times New Roman" w:hAnsi="Times New Roman"/>
          <w:sz w:val="24"/>
          <w:szCs w:val="24"/>
          <w:lang w:eastAsia="id-ID"/>
        </w:rPr>
        <w:t>siswa</w:t>
      </w:r>
      <w:r w:rsidRPr="000B305C">
        <w:rPr>
          <w:rFonts w:ascii="Times New Roman" w:eastAsia="Times New Roman" w:hAnsi="Times New Roman"/>
          <w:sz w:val="24"/>
          <w:szCs w:val="24"/>
          <w:lang w:eastAsia="id-ID"/>
        </w:rPr>
        <w:t xml:space="preserve"> laki-laki dan perempuan itu masih kurang dari KKM yang telah ditentukan. Nilai KKM mata pelajaran bahasa Indonesia di kelas V SD Negeri Cigugur ditetapkan 68, sedangkan nilai yang diperoleh untuk pembelajaran mendengarkan </w:t>
      </w:r>
      <w:r w:rsidR="007E2C5A">
        <w:rPr>
          <w:rFonts w:ascii="Times New Roman" w:eastAsia="Times New Roman" w:hAnsi="Times New Roman"/>
          <w:sz w:val="24"/>
          <w:szCs w:val="24"/>
          <w:lang w:eastAsia="id-ID"/>
        </w:rPr>
        <w:t>siswa</w:t>
      </w:r>
      <w:r w:rsidRPr="000B305C">
        <w:rPr>
          <w:rFonts w:ascii="Times New Roman" w:eastAsia="Times New Roman" w:hAnsi="Times New Roman"/>
          <w:sz w:val="24"/>
          <w:szCs w:val="24"/>
          <w:lang w:eastAsia="id-ID"/>
        </w:rPr>
        <w:t xml:space="preserve"> laki-laki mendapatkan nilai rata-rata 50 dan </w:t>
      </w:r>
      <w:r w:rsidR="007E2C5A">
        <w:rPr>
          <w:rFonts w:ascii="Times New Roman" w:eastAsia="Times New Roman" w:hAnsi="Times New Roman"/>
          <w:sz w:val="24"/>
          <w:szCs w:val="24"/>
          <w:lang w:eastAsia="id-ID"/>
        </w:rPr>
        <w:t>siswa</w:t>
      </w:r>
      <w:r w:rsidRPr="000B305C">
        <w:rPr>
          <w:rFonts w:ascii="Times New Roman" w:eastAsia="Times New Roman" w:hAnsi="Times New Roman"/>
          <w:sz w:val="24"/>
          <w:szCs w:val="24"/>
          <w:lang w:eastAsia="id-ID"/>
        </w:rPr>
        <w:t xml:space="preserve"> perempuan rata-rata 68. </w:t>
      </w:r>
    </w:p>
    <w:p w:rsidR="000B305C" w:rsidRDefault="000B305C" w:rsidP="007E2C5A">
      <w:pPr>
        <w:pStyle w:val="ListParagraph"/>
        <w:spacing w:after="0" w:line="360" w:lineRule="auto"/>
        <w:ind w:left="709" w:firstLine="708"/>
        <w:jc w:val="both"/>
        <w:rPr>
          <w:rFonts w:ascii="Times New Roman" w:eastAsia="Times New Roman" w:hAnsi="Times New Roman"/>
          <w:sz w:val="24"/>
          <w:szCs w:val="24"/>
          <w:lang w:val="en-US" w:eastAsia="id-ID"/>
        </w:rPr>
      </w:pPr>
      <w:r>
        <w:rPr>
          <w:rFonts w:ascii="Times New Roman" w:eastAsia="Times New Roman" w:hAnsi="Times New Roman"/>
          <w:sz w:val="24"/>
          <w:szCs w:val="24"/>
          <w:lang w:eastAsia="id-ID"/>
        </w:rPr>
        <w:t xml:space="preserve">Keberhasilan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akan bisa dilihat jika gurunya memberikan modalitas yang baik. Oleh karena itu berdasarkan latar belakang yang telah diuraikan diatas, maka penelitian dapat memfokuskan penelitian yaitu bagaimanakah analisiskemampuan mendengarkan berbasis gender ditinjau dari modalitas belajar audiotori di kelas V SD Negeri Cigugur. </w:t>
      </w:r>
    </w:p>
    <w:p w:rsidR="0066146A" w:rsidRPr="0066146A" w:rsidRDefault="0066146A" w:rsidP="00F934F9">
      <w:pPr>
        <w:pStyle w:val="ListParagraph"/>
        <w:numPr>
          <w:ilvl w:val="0"/>
          <w:numId w:val="13"/>
        </w:numPr>
        <w:spacing w:after="0" w:line="360" w:lineRule="auto"/>
        <w:ind w:left="709" w:hanging="283"/>
        <w:jc w:val="both"/>
        <w:rPr>
          <w:rFonts w:ascii="Times New Roman" w:eastAsia="Times New Roman" w:hAnsi="Times New Roman"/>
          <w:b/>
          <w:sz w:val="24"/>
          <w:szCs w:val="24"/>
          <w:lang w:val="en-US" w:eastAsia="id-ID"/>
        </w:rPr>
      </w:pPr>
      <w:r w:rsidRPr="0066146A">
        <w:rPr>
          <w:rFonts w:ascii="Times New Roman" w:eastAsia="Times New Roman" w:hAnsi="Times New Roman"/>
          <w:b/>
          <w:sz w:val="24"/>
          <w:szCs w:val="24"/>
          <w:lang w:val="en-US" w:eastAsia="id-ID"/>
        </w:rPr>
        <w:t>Fokus Masalah Penelitian</w:t>
      </w:r>
    </w:p>
    <w:p w:rsidR="0066146A" w:rsidRDefault="0066146A" w:rsidP="00F934F9">
      <w:pPr>
        <w:pStyle w:val="ListParagraph"/>
        <w:spacing w:after="0" w:line="360" w:lineRule="auto"/>
        <w:ind w:left="709" w:firstLine="70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Tidak semua materi mendengarkan bisa didengar dan dapat menghasilkan nilai yang bagus apabila gurunya belum memperhatikan modalitas belajar untuk memberikan materi pembelajaran dengan efektif. Keberhasilan peserta didik akan bisa dilihat jika gurunya memberikan modalitas yang baik. Oleh karena itu berdasarkan latar belakang yang telah diuraikan diatas, maka penelitian dapat memfokuskan penelitian yaitu bagaimanakah analisiskemampuan mendengarkan berbasis gender ditinjau dari modalitas belajar audiotori di kelas V SD Negeri Cigugur. Penelitian ini difokuskan pada pembelajaran bahasa Indonesia dan penelitian ini menggunakan penelitian kualitatif.</w:t>
      </w:r>
    </w:p>
    <w:p w:rsidR="007E2C5A" w:rsidRPr="00F934F9" w:rsidRDefault="007E2C5A" w:rsidP="007E2C5A">
      <w:pPr>
        <w:pStyle w:val="ListParagraph"/>
        <w:numPr>
          <w:ilvl w:val="0"/>
          <w:numId w:val="13"/>
        </w:numPr>
        <w:spacing w:after="0" w:line="360" w:lineRule="auto"/>
        <w:ind w:left="709" w:hanging="283"/>
        <w:jc w:val="both"/>
        <w:rPr>
          <w:rFonts w:ascii="Times New Roman" w:eastAsia="Times New Roman" w:hAnsi="Times New Roman"/>
          <w:b/>
          <w:sz w:val="24"/>
          <w:szCs w:val="24"/>
          <w:lang w:val="en-US" w:eastAsia="id-ID"/>
        </w:rPr>
      </w:pPr>
      <w:r w:rsidRPr="00F934F9">
        <w:rPr>
          <w:rFonts w:ascii="Times New Roman" w:eastAsia="Times New Roman" w:hAnsi="Times New Roman"/>
          <w:b/>
          <w:sz w:val="24"/>
          <w:szCs w:val="24"/>
          <w:lang w:val="en-US" w:eastAsia="id-ID"/>
        </w:rPr>
        <w:t>Perumusan Masalah</w:t>
      </w:r>
    </w:p>
    <w:p w:rsidR="00F934F9" w:rsidRPr="00F934F9" w:rsidRDefault="00F934F9" w:rsidP="00F934F9">
      <w:pPr>
        <w:pStyle w:val="ListParagraph"/>
        <w:spacing w:line="360" w:lineRule="auto"/>
        <w:ind w:left="709" w:firstLine="709"/>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Berdasarkan latar belakang penelitian</w:t>
      </w:r>
      <w:r>
        <w:rPr>
          <w:rFonts w:ascii="Times New Roman" w:eastAsia="Times New Roman" w:hAnsi="Times New Roman"/>
          <w:sz w:val="24"/>
          <w:szCs w:val="24"/>
          <w:lang w:val="en-US" w:eastAsia="id-ID"/>
        </w:rPr>
        <w:t>,</w:t>
      </w:r>
      <w:r w:rsidRPr="00F934F9">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val="en-US" w:eastAsia="id-ID"/>
        </w:rPr>
        <w:t>r</w:t>
      </w:r>
      <w:r w:rsidRPr="00F934F9">
        <w:rPr>
          <w:rFonts w:ascii="Times New Roman" w:eastAsia="Times New Roman" w:hAnsi="Times New Roman"/>
          <w:sz w:val="24"/>
          <w:szCs w:val="24"/>
          <w:lang w:val="en-US" w:eastAsia="id-ID"/>
        </w:rPr>
        <w:t>umusan penelitian yang peneliti ajukan adalah sebagai berikut</w:t>
      </w:r>
      <w:r>
        <w:rPr>
          <w:rFonts w:ascii="Times New Roman" w:eastAsia="Times New Roman" w:hAnsi="Times New Roman"/>
          <w:sz w:val="24"/>
          <w:szCs w:val="24"/>
          <w:lang w:val="en-US" w:eastAsia="id-ID"/>
        </w:rPr>
        <w:t>.</w:t>
      </w:r>
    </w:p>
    <w:p w:rsidR="00F934F9" w:rsidRPr="00F934F9" w:rsidRDefault="00F934F9" w:rsidP="00F934F9">
      <w:pPr>
        <w:pStyle w:val="ListParagraph"/>
        <w:numPr>
          <w:ilvl w:val="0"/>
          <w:numId w:val="2"/>
        </w:numPr>
        <w:spacing w:line="360" w:lineRule="auto"/>
        <w:ind w:left="1134"/>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Bagaimanakah karakteristik modalitas belajar audiotori berbasis gender di kelas V SD Negeri Cigugur?</w:t>
      </w:r>
    </w:p>
    <w:p w:rsidR="00F934F9" w:rsidRPr="00F934F9" w:rsidRDefault="00F934F9" w:rsidP="00F934F9">
      <w:pPr>
        <w:pStyle w:val="ListParagraph"/>
        <w:numPr>
          <w:ilvl w:val="0"/>
          <w:numId w:val="2"/>
        </w:numPr>
        <w:spacing w:line="360" w:lineRule="auto"/>
        <w:ind w:left="1134"/>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Bagaimanakah aspek-aspek pendukung kemampuan mendengarkan di kelas V SD Negeri Cigugur?</w:t>
      </w:r>
    </w:p>
    <w:p w:rsidR="00F934F9" w:rsidRDefault="00F934F9" w:rsidP="00F934F9">
      <w:pPr>
        <w:pStyle w:val="ListParagraph"/>
        <w:numPr>
          <w:ilvl w:val="0"/>
          <w:numId w:val="2"/>
        </w:numPr>
        <w:spacing w:line="360" w:lineRule="auto"/>
        <w:ind w:left="1134"/>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Bagaimanakan kemampuan peserta didik dalam pembelajaran mendengarkan berbasis gender di kelas V SD Negeri Cigugur?</w:t>
      </w:r>
    </w:p>
    <w:p w:rsidR="00F934F9" w:rsidRPr="00F934F9" w:rsidRDefault="00F934F9" w:rsidP="00F934F9">
      <w:pPr>
        <w:spacing w:line="360" w:lineRule="auto"/>
        <w:rPr>
          <w:rFonts w:ascii="Times New Roman" w:eastAsia="Times New Roman" w:hAnsi="Times New Roman"/>
          <w:sz w:val="24"/>
          <w:szCs w:val="24"/>
          <w:lang w:val="en-US" w:eastAsia="id-ID"/>
        </w:rPr>
      </w:pPr>
    </w:p>
    <w:p w:rsidR="007E2C5A" w:rsidRPr="00F934F9" w:rsidRDefault="007E2C5A" w:rsidP="007E2C5A">
      <w:pPr>
        <w:pStyle w:val="ListParagraph"/>
        <w:numPr>
          <w:ilvl w:val="0"/>
          <w:numId w:val="13"/>
        </w:numPr>
        <w:spacing w:after="0" w:line="360" w:lineRule="auto"/>
        <w:ind w:left="709" w:hanging="283"/>
        <w:jc w:val="both"/>
        <w:rPr>
          <w:rFonts w:ascii="Times New Roman" w:eastAsia="Times New Roman" w:hAnsi="Times New Roman"/>
          <w:b/>
          <w:sz w:val="24"/>
          <w:szCs w:val="24"/>
          <w:lang w:val="en-US" w:eastAsia="id-ID"/>
        </w:rPr>
      </w:pPr>
      <w:r w:rsidRPr="00F934F9">
        <w:rPr>
          <w:rFonts w:ascii="Times New Roman" w:eastAsia="Times New Roman" w:hAnsi="Times New Roman"/>
          <w:b/>
          <w:sz w:val="24"/>
          <w:szCs w:val="24"/>
          <w:lang w:val="en-US" w:eastAsia="id-ID"/>
        </w:rPr>
        <w:lastRenderedPageBreak/>
        <w:t>Tujuan Penelitian</w:t>
      </w:r>
    </w:p>
    <w:p w:rsidR="00F934F9" w:rsidRPr="00F934F9" w:rsidRDefault="00F934F9" w:rsidP="00F934F9">
      <w:pPr>
        <w:pStyle w:val="ListParagraph"/>
        <w:spacing w:line="360" w:lineRule="auto"/>
        <w:ind w:firstLine="698"/>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 xml:space="preserve">Berdasarkan rumusan </w:t>
      </w:r>
      <w:r w:rsidR="00F22C08">
        <w:rPr>
          <w:rFonts w:ascii="Times New Roman" w:eastAsia="Times New Roman" w:hAnsi="Times New Roman"/>
          <w:sz w:val="24"/>
          <w:szCs w:val="24"/>
          <w:lang w:val="en-US" w:eastAsia="id-ID"/>
        </w:rPr>
        <w:t>masalah di atas</w:t>
      </w:r>
      <w:r w:rsidRPr="00F934F9">
        <w:rPr>
          <w:rFonts w:ascii="Times New Roman" w:eastAsia="Times New Roman" w:hAnsi="Times New Roman"/>
          <w:sz w:val="24"/>
          <w:szCs w:val="24"/>
          <w:lang w:val="en-US" w:eastAsia="id-ID"/>
        </w:rPr>
        <w:t xml:space="preserve">, tujuan </w:t>
      </w:r>
      <w:r w:rsidR="00F22C08">
        <w:rPr>
          <w:rFonts w:ascii="Times New Roman" w:eastAsia="Times New Roman" w:hAnsi="Times New Roman"/>
          <w:sz w:val="24"/>
          <w:szCs w:val="24"/>
          <w:lang w:val="en-US" w:eastAsia="id-ID"/>
        </w:rPr>
        <w:t xml:space="preserve">penelitian adalah </w:t>
      </w:r>
      <w:r w:rsidRPr="00F934F9">
        <w:rPr>
          <w:rFonts w:ascii="Times New Roman" w:eastAsia="Times New Roman" w:hAnsi="Times New Roman"/>
          <w:sz w:val="24"/>
          <w:szCs w:val="24"/>
          <w:lang w:val="en-US" w:eastAsia="id-ID"/>
        </w:rPr>
        <w:t>sebagai berikut</w:t>
      </w:r>
      <w:r>
        <w:rPr>
          <w:rFonts w:ascii="Times New Roman" w:eastAsia="Times New Roman" w:hAnsi="Times New Roman"/>
          <w:sz w:val="24"/>
          <w:szCs w:val="24"/>
          <w:lang w:val="en-US" w:eastAsia="id-ID"/>
        </w:rPr>
        <w:t>.</w:t>
      </w:r>
      <w:r w:rsidRPr="00F934F9">
        <w:rPr>
          <w:rFonts w:ascii="Times New Roman" w:eastAsia="Times New Roman" w:hAnsi="Times New Roman"/>
          <w:sz w:val="24"/>
          <w:szCs w:val="24"/>
          <w:lang w:val="en-US" w:eastAsia="id-ID"/>
        </w:rPr>
        <w:t xml:space="preserve"> </w:t>
      </w:r>
    </w:p>
    <w:p w:rsidR="00F934F9" w:rsidRPr="00F934F9" w:rsidRDefault="00F934F9" w:rsidP="00F934F9">
      <w:pPr>
        <w:pStyle w:val="ListParagraph"/>
        <w:numPr>
          <w:ilvl w:val="0"/>
          <w:numId w:val="3"/>
        </w:numPr>
        <w:spacing w:line="360" w:lineRule="auto"/>
        <w:ind w:left="1134"/>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Meng</w:t>
      </w:r>
      <w:r w:rsidR="00F22C08">
        <w:rPr>
          <w:rFonts w:ascii="Times New Roman" w:eastAsia="Times New Roman" w:hAnsi="Times New Roman"/>
          <w:sz w:val="24"/>
          <w:szCs w:val="24"/>
          <w:lang w:val="en-US" w:eastAsia="id-ID"/>
        </w:rPr>
        <w:t xml:space="preserve">etahui </w:t>
      </w:r>
      <w:r w:rsidRPr="00F934F9">
        <w:rPr>
          <w:rFonts w:ascii="Times New Roman" w:eastAsia="Times New Roman" w:hAnsi="Times New Roman"/>
          <w:sz w:val="24"/>
          <w:szCs w:val="24"/>
          <w:lang w:val="en-US" w:eastAsia="id-ID"/>
        </w:rPr>
        <w:t>karakteristik modalitas belajar audiotori berbasis gender di kelas V SD Negeri Cigugur.</w:t>
      </w:r>
    </w:p>
    <w:p w:rsidR="00F934F9" w:rsidRPr="00F934F9" w:rsidRDefault="00F934F9" w:rsidP="00F934F9">
      <w:pPr>
        <w:pStyle w:val="ListParagraph"/>
        <w:numPr>
          <w:ilvl w:val="0"/>
          <w:numId w:val="3"/>
        </w:numPr>
        <w:spacing w:line="360" w:lineRule="auto"/>
        <w:ind w:left="1134"/>
        <w:rPr>
          <w:rFonts w:ascii="Times New Roman" w:eastAsia="Times New Roman" w:hAnsi="Times New Roman"/>
          <w:sz w:val="24"/>
          <w:szCs w:val="24"/>
          <w:lang w:val="en-US" w:eastAsia="id-ID"/>
        </w:rPr>
      </w:pPr>
      <w:r w:rsidRPr="00F934F9">
        <w:rPr>
          <w:rFonts w:ascii="Times New Roman" w:eastAsia="Times New Roman" w:hAnsi="Times New Roman"/>
          <w:sz w:val="24"/>
          <w:szCs w:val="24"/>
          <w:lang w:val="en-US" w:eastAsia="id-ID"/>
        </w:rPr>
        <w:t>Meng</w:t>
      </w:r>
      <w:r w:rsidR="00F22C08">
        <w:rPr>
          <w:rFonts w:ascii="Times New Roman" w:eastAsia="Times New Roman" w:hAnsi="Times New Roman"/>
          <w:sz w:val="24"/>
          <w:szCs w:val="24"/>
          <w:lang w:val="en-US" w:eastAsia="id-ID"/>
        </w:rPr>
        <w:t xml:space="preserve">etahui </w:t>
      </w:r>
      <w:r w:rsidRPr="00F934F9">
        <w:rPr>
          <w:rFonts w:ascii="Times New Roman" w:eastAsia="Times New Roman" w:hAnsi="Times New Roman"/>
          <w:sz w:val="24"/>
          <w:szCs w:val="24"/>
          <w:lang w:val="en-US" w:eastAsia="id-ID"/>
        </w:rPr>
        <w:t>aspek-aspek pendukung kemampuan mendengarkan di kelas V SD Negeri Cigugur.</w:t>
      </w:r>
    </w:p>
    <w:p w:rsidR="00F934F9" w:rsidRPr="00F934F9" w:rsidRDefault="00F22C08" w:rsidP="00F934F9">
      <w:pPr>
        <w:pStyle w:val="ListParagraph"/>
        <w:numPr>
          <w:ilvl w:val="0"/>
          <w:numId w:val="3"/>
        </w:numPr>
        <w:spacing w:line="360" w:lineRule="auto"/>
        <w:ind w:left="1134"/>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 xml:space="preserve">Mengetahui </w:t>
      </w:r>
      <w:r w:rsidR="00F934F9" w:rsidRPr="00F934F9">
        <w:rPr>
          <w:rFonts w:ascii="Times New Roman" w:eastAsia="Times New Roman" w:hAnsi="Times New Roman"/>
          <w:sz w:val="24"/>
          <w:szCs w:val="24"/>
          <w:lang w:val="en-US" w:eastAsia="id-ID"/>
        </w:rPr>
        <w:t>kemampuan peserta didik dalam pembelajaran mendengarkan di kelas V SD Negeri Cigugur.</w:t>
      </w:r>
    </w:p>
    <w:p w:rsidR="007E2C5A" w:rsidRPr="007E2C5A" w:rsidRDefault="007E2C5A" w:rsidP="007E2C5A">
      <w:pPr>
        <w:pStyle w:val="ListParagraph"/>
        <w:spacing w:after="0" w:line="360" w:lineRule="auto"/>
        <w:ind w:left="425" w:firstLine="708"/>
        <w:jc w:val="both"/>
        <w:rPr>
          <w:rFonts w:ascii="Times New Roman" w:eastAsia="Times New Roman" w:hAnsi="Times New Roman"/>
          <w:sz w:val="24"/>
          <w:szCs w:val="24"/>
          <w:lang w:val="en-US" w:eastAsia="id-ID"/>
        </w:rPr>
      </w:pPr>
    </w:p>
    <w:p w:rsidR="000B305C" w:rsidRPr="0071376E" w:rsidRDefault="007E2C5A" w:rsidP="007E2C5A">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KAJIAN TEORITIS</w:t>
      </w:r>
    </w:p>
    <w:p w:rsidR="0071376E" w:rsidRPr="0071376E" w:rsidRDefault="0071376E" w:rsidP="0071376E">
      <w:pPr>
        <w:pStyle w:val="ListParagraph"/>
        <w:numPr>
          <w:ilvl w:val="0"/>
          <w:numId w:val="14"/>
        </w:num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Keterampilan Mendengarkan</w:t>
      </w:r>
    </w:p>
    <w:p w:rsidR="0071376E" w:rsidRPr="0071376E" w:rsidRDefault="0071376E" w:rsidP="0071376E">
      <w:pPr>
        <w:pStyle w:val="ListParagraph"/>
        <w:numPr>
          <w:ilvl w:val="1"/>
          <w:numId w:val="4"/>
        </w:numPr>
        <w:spacing w:line="360" w:lineRule="auto"/>
        <w:ind w:left="1134"/>
        <w:jc w:val="both"/>
        <w:rPr>
          <w:rFonts w:ascii="Times New Roman" w:hAnsi="Times New Roman" w:cs="Times New Roman"/>
          <w:sz w:val="24"/>
          <w:szCs w:val="24"/>
          <w:lang w:val="en-US"/>
        </w:rPr>
      </w:pPr>
      <w:r w:rsidRPr="0071376E">
        <w:rPr>
          <w:rFonts w:ascii="Times New Roman" w:hAnsi="Times New Roman" w:cs="Times New Roman"/>
          <w:sz w:val="24"/>
          <w:szCs w:val="24"/>
          <w:lang w:val="en-US"/>
        </w:rPr>
        <w:t xml:space="preserve">Pengertian Mendengarkan </w:t>
      </w:r>
    </w:p>
    <w:p w:rsidR="0071376E" w:rsidRPr="0071376E" w:rsidRDefault="0071376E" w:rsidP="0071376E">
      <w:pPr>
        <w:pStyle w:val="ListParagraph"/>
        <w:spacing w:line="360" w:lineRule="auto"/>
        <w:ind w:left="1134" w:firstLine="709"/>
        <w:jc w:val="both"/>
        <w:rPr>
          <w:rFonts w:ascii="Times New Roman" w:hAnsi="Times New Roman" w:cs="Times New Roman"/>
          <w:sz w:val="24"/>
          <w:szCs w:val="24"/>
          <w:lang w:val="en-US"/>
        </w:rPr>
      </w:pPr>
      <w:r w:rsidRPr="0071376E">
        <w:rPr>
          <w:rFonts w:ascii="Times New Roman" w:hAnsi="Times New Roman" w:cs="Times New Roman"/>
          <w:sz w:val="24"/>
          <w:szCs w:val="24"/>
          <w:lang w:val="en-US"/>
        </w:rPr>
        <w:t>Logan (Mutiadi 2011:1) membuka salah satu tulisannya dengan satu ungkapan, “Tuhan telah membekali manusia dengan dua buah telinga dan satu mulut”. Pernyataan tersebut dapat ditafsirkan bahwa kita harus mendengarkan dua kali lebih bayak daripada berbicara. Adapun dalam Hadis Al-Quran dalam surat Al-Arof ayat 179 menjelaskan bahwa.</w:t>
      </w:r>
    </w:p>
    <w:p w:rsidR="0071376E" w:rsidRPr="0071376E" w:rsidRDefault="0071376E" w:rsidP="0071376E">
      <w:pPr>
        <w:pStyle w:val="ListParagraph"/>
        <w:spacing w:line="360" w:lineRule="auto"/>
        <w:ind w:left="1134"/>
        <w:jc w:val="right"/>
        <w:rPr>
          <w:rFonts w:ascii="Times New Roman" w:hAnsi="Times New Roman" w:cs="Times New Roman"/>
          <w:sz w:val="24"/>
          <w:szCs w:val="24"/>
          <w:lang w:val="en-US"/>
        </w:rPr>
      </w:pPr>
      <w:r w:rsidRPr="0071376E">
        <w:rPr>
          <w:rFonts w:ascii="Times New Roman" w:hAnsi="Times New Roman" w:cs="Times New Roman" w:hint="cs"/>
          <w:sz w:val="24"/>
          <w:szCs w:val="24"/>
          <w:rtl/>
        </w:rPr>
        <w:t>وَلَقَدْ ذَرَأْنَا لِجَهَنَّمَ كَثِيرًا مِنَ الْجِنِّ وَالْإِنْسِ لَهُمْ قُلُوبٌ لَا يَفْقَهُونَ بِهَالَهُمْ قُلُوبٌ لَا يَفْقَهُونَ بِهَا وَلَهُمْ أَعْيُنٌ لَا يُبْصِرُونَ بِهَا وَلَهُمْ ءَاذَانٌ لَا يَسْمَعُونَ بِهَا أُولَئِكَ كَالْأَنْعَامِ بَلْ هُمْ أَضَلُّ أُولَئِكَ هُمُ الْغَافِلُونَ</w:t>
      </w:r>
    </w:p>
    <w:p w:rsidR="0071376E" w:rsidRDefault="0071376E" w:rsidP="0071376E">
      <w:pPr>
        <w:pStyle w:val="ListParagraph"/>
        <w:spacing w:line="240" w:lineRule="auto"/>
        <w:ind w:left="1701"/>
        <w:jc w:val="both"/>
        <w:rPr>
          <w:rFonts w:ascii="Times New Roman" w:hAnsi="Times New Roman" w:cs="Times New Roman"/>
          <w:sz w:val="24"/>
          <w:szCs w:val="24"/>
          <w:lang w:val="en-US"/>
        </w:rPr>
      </w:pPr>
      <w:r w:rsidRPr="0071376E">
        <w:rPr>
          <w:rFonts w:ascii="Times New Roman" w:hAnsi="Times New Roman" w:cs="Times New Roman"/>
          <w:sz w:val="24"/>
          <w:szCs w:val="24"/>
          <w:lang w:val="en-US"/>
        </w:rPr>
        <w:t>dan Sesungguhnya Kami jadikan untuk (isi neraka Jahannam) kebanyakan dari jin dan manusia, mereka mempunyai hati, tetapi tidak dipergunakannya untuk memahami (ayat-ayat Allah) dan mereka mempunyai mata (tetapi) tidak dipergunakannya untuk melihat (tanda-tanda kekuasaan Allah), dan mereka mempunyai telinga (tetapi) tidak dipergunakannya untuk mendengar (ayat-ayat Allah). mereka itu sebagai binatang ternak, bahkan mereka lebih sesat lagi. mereka Itulah orang-orang yang lalai.</w:t>
      </w:r>
    </w:p>
    <w:p w:rsidR="0071376E" w:rsidRPr="0071376E" w:rsidRDefault="0071376E" w:rsidP="0071376E">
      <w:pPr>
        <w:pStyle w:val="ListParagraph"/>
        <w:spacing w:line="240" w:lineRule="auto"/>
        <w:ind w:left="1701"/>
        <w:jc w:val="both"/>
        <w:rPr>
          <w:rFonts w:ascii="Times New Roman" w:hAnsi="Times New Roman" w:cs="Times New Roman"/>
          <w:sz w:val="24"/>
          <w:szCs w:val="24"/>
          <w:lang w:val="en-US"/>
        </w:rPr>
      </w:pPr>
    </w:p>
    <w:p w:rsidR="0071376E" w:rsidRPr="0071376E" w:rsidRDefault="0071376E" w:rsidP="0071376E">
      <w:pPr>
        <w:pStyle w:val="ListParagraph"/>
        <w:spacing w:line="360" w:lineRule="auto"/>
        <w:ind w:left="1134" w:firstLine="709"/>
        <w:jc w:val="both"/>
        <w:rPr>
          <w:rFonts w:ascii="Times New Roman" w:hAnsi="Times New Roman" w:cs="Times New Roman"/>
          <w:sz w:val="24"/>
          <w:szCs w:val="24"/>
          <w:lang w:val="en-US"/>
        </w:rPr>
      </w:pPr>
      <w:r w:rsidRPr="0071376E">
        <w:rPr>
          <w:rFonts w:ascii="Times New Roman" w:hAnsi="Times New Roman" w:cs="Times New Roman"/>
          <w:sz w:val="24"/>
          <w:szCs w:val="24"/>
          <w:lang w:val="en-US"/>
        </w:rPr>
        <w:t>Mendengarkan adalah</w:t>
      </w:r>
      <w:r>
        <w:rPr>
          <w:rFonts w:ascii="Times New Roman" w:hAnsi="Times New Roman" w:cs="Times New Roman"/>
          <w:sz w:val="24"/>
          <w:szCs w:val="24"/>
          <w:lang w:val="en-US"/>
        </w:rPr>
        <w:t xml:space="preserve"> </w:t>
      </w:r>
      <w:r w:rsidRPr="0071376E">
        <w:rPr>
          <w:rFonts w:ascii="Times New Roman" w:hAnsi="Times New Roman" w:cs="Times New Roman"/>
          <w:sz w:val="24"/>
          <w:szCs w:val="24"/>
          <w:lang w:val="en-US"/>
        </w:rPr>
        <w:t xml:space="preserve">suatu proses yang mencakup kegiatan mendengarkan bunyi bahasa mengidentifikasi, menginterpretasikan, dan mereaksi atas makna yang terkandung di dalamnya. Kemampuan mendengarkan dapat diartikan pula sebagai koordinasi komponen–komponen kemampuan baik kemampuan mempersepsi, menganalisis maupun menyintesis. </w:t>
      </w:r>
    </w:p>
    <w:p w:rsidR="000B305C" w:rsidRDefault="000B305C" w:rsidP="0071376E">
      <w:pPr>
        <w:pStyle w:val="ListParagraph"/>
        <w:spacing w:line="360" w:lineRule="auto"/>
        <w:ind w:left="1134" w:firstLine="708"/>
        <w:jc w:val="both"/>
        <w:rPr>
          <w:rFonts w:ascii="Times New Roman" w:eastAsia="Times New Roman" w:hAnsi="Times New Roman"/>
          <w:sz w:val="24"/>
          <w:szCs w:val="24"/>
          <w:lang w:val="en-US" w:eastAsia="id-ID"/>
        </w:rPr>
      </w:pPr>
      <w:r w:rsidRPr="000B305C">
        <w:rPr>
          <w:rFonts w:ascii="Times New Roman" w:eastAsia="Times New Roman" w:hAnsi="Times New Roman"/>
          <w:sz w:val="24"/>
          <w:szCs w:val="24"/>
          <w:lang w:eastAsia="id-ID"/>
        </w:rPr>
        <w:t xml:space="preserve">Peristiwa mendengarkan memiliki tiga faktor yang domain. </w:t>
      </w:r>
      <w:r w:rsidRPr="000B305C">
        <w:rPr>
          <w:rFonts w:ascii="Times New Roman" w:eastAsia="Times New Roman" w:hAnsi="Times New Roman"/>
          <w:i/>
          <w:sz w:val="24"/>
          <w:szCs w:val="24"/>
          <w:lang w:eastAsia="id-ID"/>
        </w:rPr>
        <w:t xml:space="preserve">Pertama, </w:t>
      </w:r>
      <w:r w:rsidRPr="000B305C">
        <w:rPr>
          <w:rFonts w:ascii="Times New Roman" w:eastAsia="Times New Roman" w:hAnsi="Times New Roman"/>
          <w:sz w:val="24"/>
          <w:szCs w:val="24"/>
          <w:lang w:eastAsia="id-ID"/>
        </w:rPr>
        <w:t xml:space="preserve">faktor kesengajaan tampak dengan jelas dan nyata. </w:t>
      </w:r>
      <w:r w:rsidRPr="000B305C">
        <w:rPr>
          <w:rFonts w:ascii="Times New Roman" w:eastAsia="Times New Roman" w:hAnsi="Times New Roman"/>
          <w:i/>
          <w:sz w:val="24"/>
          <w:szCs w:val="24"/>
          <w:lang w:eastAsia="id-ID"/>
        </w:rPr>
        <w:t>Kedua</w:t>
      </w:r>
      <w:r w:rsidRPr="000B305C">
        <w:rPr>
          <w:rFonts w:ascii="Times New Roman" w:eastAsia="Times New Roman" w:hAnsi="Times New Roman"/>
          <w:sz w:val="24"/>
          <w:szCs w:val="24"/>
          <w:lang w:eastAsia="id-ID"/>
        </w:rPr>
        <w:t xml:space="preserve">, faktor pemahaman harus ada dan tampak pula sehingga faktor </w:t>
      </w:r>
      <w:r w:rsidRPr="000B305C">
        <w:rPr>
          <w:rFonts w:ascii="Times New Roman" w:eastAsia="Times New Roman" w:hAnsi="Times New Roman"/>
          <w:i/>
          <w:sz w:val="24"/>
          <w:szCs w:val="24"/>
          <w:lang w:eastAsia="id-ID"/>
        </w:rPr>
        <w:t>ketiga</w:t>
      </w:r>
      <w:r w:rsidRPr="000B305C">
        <w:rPr>
          <w:rFonts w:ascii="Times New Roman" w:eastAsia="Times New Roman" w:hAnsi="Times New Roman"/>
          <w:sz w:val="24"/>
          <w:szCs w:val="24"/>
          <w:lang w:eastAsia="id-ID"/>
        </w:rPr>
        <w:t xml:space="preserve">, yakni penilaian harus muncul </w:t>
      </w:r>
      <w:r w:rsidRPr="000B305C">
        <w:rPr>
          <w:rFonts w:ascii="Times New Roman" w:eastAsia="Times New Roman" w:hAnsi="Times New Roman"/>
          <w:sz w:val="24"/>
          <w:szCs w:val="24"/>
          <w:lang w:eastAsia="id-ID"/>
        </w:rPr>
        <w:lastRenderedPageBreak/>
        <w:t xml:space="preserve">dengan nyata pula. Kelengkapan faktor-faktor inilah yang membuat lebih tinggi taraf-tarafnya dari mendengarkan. </w:t>
      </w:r>
    </w:p>
    <w:p w:rsidR="00306F68" w:rsidRPr="00306F68" w:rsidRDefault="00306F68" w:rsidP="00306F68">
      <w:pPr>
        <w:pStyle w:val="ListParagraph"/>
        <w:numPr>
          <w:ilvl w:val="1"/>
          <w:numId w:val="4"/>
        </w:numPr>
        <w:spacing w:line="360" w:lineRule="auto"/>
        <w:ind w:left="1134"/>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Fungsi  Mendengarkan </w:t>
      </w:r>
    </w:p>
    <w:p w:rsidR="00306F68" w:rsidRPr="00306F68" w:rsidRDefault="00306F68" w:rsidP="00306F68">
      <w:pPr>
        <w:pStyle w:val="ListParagraph"/>
        <w:spacing w:line="360" w:lineRule="auto"/>
        <w:ind w:left="1134" w:firstLine="708"/>
        <w:jc w:val="both"/>
        <w:rPr>
          <w:rFonts w:ascii="Times New Roman" w:eastAsia="Times New Roman" w:hAnsi="Times New Roman"/>
          <w:sz w:val="24"/>
          <w:szCs w:val="24"/>
          <w:lang w:eastAsia="id-ID"/>
        </w:rPr>
      </w:pPr>
      <w:r w:rsidRPr="00306F68">
        <w:rPr>
          <w:rFonts w:ascii="Times New Roman" w:eastAsia="Times New Roman" w:hAnsi="Times New Roman"/>
          <w:sz w:val="24"/>
          <w:szCs w:val="24"/>
          <w:lang w:val="en-US" w:eastAsia="id-ID"/>
        </w:rPr>
        <w:t>Hermawan (2012:54) Mendengarkan mempunyai fungsi yang berbeda-beda, yaitu mendengarkan hanya untuk kesenangan, Mendengarkan untuk mendapatkan informasi, mendengarkan untuk menolong, dan mendengarkan untuk tujuan atau kepentingan. Adapun penjelasannya sebagai berikut:</w:t>
      </w:r>
    </w:p>
    <w:p w:rsidR="00306F68" w:rsidRPr="00306F68" w:rsidRDefault="00306F68" w:rsidP="00306F68">
      <w:pPr>
        <w:pStyle w:val="ListParagraph"/>
        <w:numPr>
          <w:ilvl w:val="0"/>
          <w:numId w:val="16"/>
        </w:numPr>
        <w:spacing w:line="360" w:lineRule="auto"/>
        <w:ind w:left="1560"/>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Mendengarkan untuk kesenangan merupakan bagian yang paling menyenangkan dari keseluruhan waktu yang kita gunakan untuk mendengarkan. </w:t>
      </w:r>
    </w:p>
    <w:p w:rsidR="00306F68" w:rsidRPr="00306F68" w:rsidRDefault="00306F68" w:rsidP="00306F68">
      <w:pPr>
        <w:pStyle w:val="ListParagraph"/>
        <w:numPr>
          <w:ilvl w:val="0"/>
          <w:numId w:val="16"/>
        </w:numPr>
        <w:spacing w:line="360" w:lineRule="auto"/>
        <w:ind w:left="1560"/>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Mendengarkan untuk mendapatkan informasi berarti memperoleh beberapa kemampuan baru atau segala sesuatu yang berhubungan dengan pengetahuannya, kehidupannya, maupun dalam pemecahan suatu masalah. </w:t>
      </w:r>
    </w:p>
    <w:p w:rsidR="00306F68" w:rsidRPr="00306F68" w:rsidRDefault="00306F68" w:rsidP="00306F68">
      <w:pPr>
        <w:pStyle w:val="ListParagraph"/>
        <w:numPr>
          <w:ilvl w:val="0"/>
          <w:numId w:val="16"/>
        </w:numPr>
        <w:spacing w:line="360" w:lineRule="auto"/>
        <w:ind w:left="1560"/>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Mendengarkan untuk menolong dalam hal ini berfungsi untuk membantu orang lain dalam mengatasi masalah. </w:t>
      </w:r>
    </w:p>
    <w:p w:rsidR="00306F68" w:rsidRPr="00306F68" w:rsidRDefault="00306F68" w:rsidP="00306F68">
      <w:pPr>
        <w:pStyle w:val="ListParagraph"/>
        <w:numPr>
          <w:ilvl w:val="0"/>
          <w:numId w:val="16"/>
        </w:numPr>
        <w:spacing w:line="360" w:lineRule="auto"/>
        <w:ind w:left="1560"/>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Mendengarkan untuk tujuan atau kepentingan dalam hai ini berfungsi sebagai suatu yang dapat merangsang otak seperti mendengarkan musik klasik. </w:t>
      </w:r>
    </w:p>
    <w:p w:rsidR="00306F68" w:rsidRDefault="00306F68" w:rsidP="00306F68">
      <w:pPr>
        <w:pStyle w:val="ListParagraph"/>
        <w:numPr>
          <w:ilvl w:val="1"/>
          <w:numId w:val="4"/>
        </w:numPr>
        <w:spacing w:after="0" w:line="360" w:lineRule="auto"/>
        <w:ind w:left="1134" w:right="-1"/>
        <w:jc w:val="both"/>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Pembelajaran Mendengarkan</w:t>
      </w:r>
    </w:p>
    <w:p w:rsidR="00306F68" w:rsidRDefault="00306F68" w:rsidP="00306F68">
      <w:pPr>
        <w:pStyle w:val="ListParagraph"/>
        <w:spacing w:after="0" w:line="360" w:lineRule="auto"/>
        <w:ind w:left="1134" w:right="-1" w:firstLine="632"/>
        <w:jc w:val="both"/>
        <w:rPr>
          <w:rFonts w:ascii="Times New Roman" w:eastAsia="Times New Roman" w:hAnsi="Times New Roman"/>
          <w:sz w:val="24"/>
          <w:szCs w:val="24"/>
          <w:lang w:eastAsia="id-ID"/>
        </w:rPr>
      </w:pPr>
      <w:r w:rsidRPr="00EA684B">
        <w:rPr>
          <w:rFonts w:ascii="Times New Roman" w:eastAsia="Times New Roman" w:hAnsi="Times New Roman"/>
          <w:sz w:val="24"/>
          <w:szCs w:val="24"/>
          <w:lang w:eastAsia="id-ID"/>
        </w:rPr>
        <w:t>Abidin (2012:95) menyatakan bahwa pembelajaran mendengarkan dilaksanakan untuk mencapai berbagai tujuan. Secara esensial minimalnya ada tiga tujuan penting pembelajaran mendengarkan di sekolah, yakni melatih daya konsentrasi peserta didik, melatih daya paham siswa, dan melatih daya kreatif peserta didik.</w:t>
      </w:r>
    </w:p>
    <w:p w:rsidR="00306F68" w:rsidRPr="00EA684B" w:rsidRDefault="00306F68" w:rsidP="00306F68">
      <w:pPr>
        <w:pStyle w:val="ListParagraph"/>
        <w:spacing w:after="0" w:line="360" w:lineRule="auto"/>
        <w:ind w:left="1134" w:right="-1" w:firstLine="632"/>
        <w:jc w:val="both"/>
        <w:rPr>
          <w:rFonts w:ascii="Times New Roman" w:eastAsia="Times New Roman" w:hAnsi="Times New Roman"/>
          <w:b/>
          <w:sz w:val="24"/>
          <w:szCs w:val="24"/>
          <w:lang w:eastAsia="id-ID"/>
        </w:rPr>
      </w:pPr>
      <w:r w:rsidRPr="00EA684B">
        <w:rPr>
          <w:rFonts w:ascii="Times New Roman" w:eastAsia="Times New Roman" w:hAnsi="Times New Roman"/>
          <w:sz w:val="24"/>
          <w:szCs w:val="24"/>
          <w:lang w:eastAsia="id-ID"/>
        </w:rPr>
        <w:t>Brown (Abidin 2012:101) menyatakan minimalnya ada 6 prinsip yang harus diperhatikan dalam pembelajaran menyimak sebagai berikut:</w:t>
      </w:r>
    </w:p>
    <w:p w:rsidR="00306F68" w:rsidRPr="001E2BDE" w:rsidRDefault="00306F68" w:rsidP="00306F68">
      <w:pPr>
        <w:tabs>
          <w:tab w:val="left" w:pos="1701"/>
        </w:tabs>
        <w:spacing w:after="0" w:line="240" w:lineRule="auto"/>
        <w:ind w:left="1701" w:right="-1"/>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Prinsip-prinsip menyimak (1) </w:t>
      </w:r>
      <w:r w:rsidRPr="001E2BDE">
        <w:rPr>
          <w:rFonts w:ascii="Times New Roman" w:eastAsia="Times New Roman" w:hAnsi="Times New Roman"/>
          <w:sz w:val="24"/>
          <w:szCs w:val="24"/>
          <w:lang w:eastAsia="id-ID"/>
        </w:rPr>
        <w:t xml:space="preserve">Pembelajaran menyimak hendaknya dilakukan secara terpadu dengan keterampilan berbahasa yang lain dengan tepat memfokuskan diri pada pengembangan kemampuan menyimak pemahaman. (2) Pembelajaran menyimak hendaknya dilakukan dengan menerapkan strategi pembelajaran yang mampu memotivasi siswa secara instrinsik. (3) Pembelajaran menyimak hendaknya dilakukan dengan menggunakan bahasa dan konteks yang otentik bagi siswa. (4) Pembelajaran menyimak hendaknya dilakukan dengan menggunakan bentuk respon yang tepat. (5) Strategi pembelajaran menyimak yang digunakan hendaknya  secara nyata mampu mendorong perkembangan kemampuan menyimak siswa. (6) Gunakan secara tepat model </w:t>
      </w:r>
      <w:r w:rsidRPr="00507C46">
        <w:rPr>
          <w:rFonts w:ascii="Times New Roman" w:eastAsia="Times New Roman" w:hAnsi="Times New Roman"/>
          <w:i/>
          <w:sz w:val="24"/>
          <w:szCs w:val="24"/>
          <w:lang w:eastAsia="id-ID"/>
        </w:rPr>
        <w:t>bottom-up</w:t>
      </w:r>
      <w:r w:rsidRPr="001E2BDE">
        <w:rPr>
          <w:rFonts w:ascii="Times New Roman" w:eastAsia="Times New Roman" w:hAnsi="Times New Roman"/>
          <w:sz w:val="24"/>
          <w:szCs w:val="24"/>
          <w:lang w:eastAsia="id-ID"/>
        </w:rPr>
        <w:t xml:space="preserve"> dan </w:t>
      </w:r>
      <w:r w:rsidRPr="00507C46">
        <w:rPr>
          <w:rFonts w:ascii="Times New Roman" w:eastAsia="Times New Roman" w:hAnsi="Times New Roman"/>
          <w:i/>
          <w:sz w:val="24"/>
          <w:szCs w:val="24"/>
          <w:lang w:eastAsia="id-ID"/>
        </w:rPr>
        <w:t>top-down</w:t>
      </w:r>
      <w:r w:rsidRPr="001E2BDE">
        <w:rPr>
          <w:rFonts w:ascii="Times New Roman" w:eastAsia="Times New Roman" w:hAnsi="Times New Roman"/>
          <w:sz w:val="24"/>
          <w:szCs w:val="24"/>
          <w:lang w:eastAsia="id-ID"/>
        </w:rPr>
        <w:t xml:space="preserve"> selama pembelajaran menyimak. </w:t>
      </w:r>
    </w:p>
    <w:p w:rsidR="00306F68" w:rsidRDefault="00306F68" w:rsidP="00306F68">
      <w:pPr>
        <w:pStyle w:val="ListParagraph"/>
        <w:spacing w:after="0" w:line="240" w:lineRule="auto"/>
        <w:ind w:left="1494" w:right="-1"/>
        <w:jc w:val="both"/>
        <w:rPr>
          <w:rFonts w:ascii="Times New Roman" w:eastAsia="Times New Roman" w:hAnsi="Times New Roman"/>
          <w:sz w:val="24"/>
          <w:szCs w:val="24"/>
          <w:lang w:eastAsia="id-ID"/>
        </w:rPr>
      </w:pPr>
    </w:p>
    <w:p w:rsidR="00306F68" w:rsidRPr="00306F68" w:rsidRDefault="00306F68" w:rsidP="00306F68">
      <w:pPr>
        <w:pStyle w:val="ListParagraph"/>
        <w:numPr>
          <w:ilvl w:val="0"/>
          <w:numId w:val="14"/>
        </w:numPr>
        <w:spacing w:line="360" w:lineRule="auto"/>
        <w:jc w:val="both"/>
        <w:rPr>
          <w:rFonts w:ascii="Times New Roman" w:eastAsia="Times New Roman" w:hAnsi="Times New Roman"/>
          <w:b/>
          <w:sz w:val="24"/>
          <w:szCs w:val="24"/>
          <w:lang w:val="en-US" w:eastAsia="id-ID"/>
        </w:rPr>
      </w:pPr>
      <w:r w:rsidRPr="00306F68">
        <w:rPr>
          <w:rFonts w:ascii="Times New Roman" w:eastAsia="Times New Roman" w:hAnsi="Times New Roman"/>
          <w:b/>
          <w:sz w:val="24"/>
          <w:szCs w:val="24"/>
          <w:lang w:val="en-US" w:eastAsia="id-ID"/>
        </w:rPr>
        <w:lastRenderedPageBreak/>
        <w:t>Modalitas Belajar Auditori</w:t>
      </w:r>
    </w:p>
    <w:p w:rsidR="00306F68" w:rsidRPr="00306F68" w:rsidRDefault="00306F68" w:rsidP="00306F68">
      <w:pPr>
        <w:pStyle w:val="ListParagraph"/>
        <w:spacing w:line="360" w:lineRule="auto"/>
        <w:ind w:left="851" w:firstLine="708"/>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Seorang pendidik harus memahami perbedaan dari setiap peserta didik. Perbedaan tersebut dengan sendirinya akan menimbulkan </w:t>
      </w:r>
      <w:r w:rsidRPr="00306F68">
        <w:rPr>
          <w:rFonts w:ascii="Times New Roman" w:eastAsia="Times New Roman" w:hAnsi="Times New Roman"/>
          <w:i/>
          <w:sz w:val="24"/>
          <w:szCs w:val="24"/>
          <w:lang w:val="en-US" w:eastAsia="id-ID"/>
        </w:rPr>
        <w:t xml:space="preserve">the fres zone </w:t>
      </w:r>
      <w:r w:rsidRPr="00306F68">
        <w:rPr>
          <w:rFonts w:ascii="Times New Roman" w:eastAsia="Times New Roman" w:hAnsi="Times New Roman"/>
          <w:sz w:val="24"/>
          <w:szCs w:val="24"/>
          <w:lang w:val="en-US" w:eastAsia="id-ID"/>
        </w:rPr>
        <w:t xml:space="preserve">atau jona nyaman bagi siswa. Jona nyaman dalam terminologi dalam </w:t>
      </w:r>
      <w:r w:rsidRPr="00306F68">
        <w:rPr>
          <w:rFonts w:ascii="Times New Roman" w:eastAsia="Times New Roman" w:hAnsi="Times New Roman"/>
          <w:i/>
          <w:sz w:val="24"/>
          <w:szCs w:val="24"/>
          <w:lang w:val="en-US" w:eastAsia="id-ID"/>
        </w:rPr>
        <w:t xml:space="preserve">quantum learning </w:t>
      </w:r>
      <w:r w:rsidRPr="00306F68">
        <w:rPr>
          <w:rFonts w:ascii="Times New Roman" w:eastAsia="Times New Roman" w:hAnsi="Times New Roman"/>
          <w:sz w:val="24"/>
          <w:szCs w:val="24"/>
          <w:lang w:val="en-US" w:eastAsia="id-ID"/>
        </w:rPr>
        <w:t xml:space="preserve"> dikenal dengan sebutan modalitas. </w:t>
      </w:r>
    </w:p>
    <w:p w:rsidR="00306F68" w:rsidRPr="00306F68" w:rsidRDefault="00306F68" w:rsidP="00306F68">
      <w:pPr>
        <w:pStyle w:val="ListParagraph"/>
        <w:spacing w:line="360" w:lineRule="auto"/>
        <w:ind w:left="851" w:firstLine="708"/>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Perlu kita ketahui bahwa sesunggunya peserta didik merupakan </w:t>
      </w:r>
      <w:r w:rsidRPr="00306F68">
        <w:rPr>
          <w:rFonts w:ascii="Times New Roman" w:eastAsia="Times New Roman" w:hAnsi="Times New Roman"/>
          <w:i/>
          <w:sz w:val="24"/>
          <w:szCs w:val="24"/>
          <w:lang w:val="en-US" w:eastAsia="id-ID"/>
        </w:rPr>
        <w:t xml:space="preserve">the sleeping giant </w:t>
      </w:r>
      <w:r w:rsidRPr="00306F68">
        <w:rPr>
          <w:rFonts w:ascii="Times New Roman" w:eastAsia="Times New Roman" w:hAnsi="Times New Roman"/>
          <w:sz w:val="24"/>
          <w:szCs w:val="24"/>
          <w:lang w:val="en-US" w:eastAsia="id-ID"/>
        </w:rPr>
        <w:t xml:space="preserve">(raksasa tidur), yang apabila guru bimbing dan dibina dengan cara tepat, akan menghasilkan energi sangat luar biasa. Ibarat seorang raksasa, ia akan dapat melakukan banyak hal dengan sangat mudah. </w:t>
      </w:r>
    </w:p>
    <w:p w:rsidR="00306F68" w:rsidRPr="00306F68" w:rsidRDefault="00306F68" w:rsidP="00306F68">
      <w:pPr>
        <w:pStyle w:val="ListParagraph"/>
        <w:spacing w:line="360" w:lineRule="auto"/>
        <w:ind w:left="851" w:firstLine="708"/>
        <w:jc w:val="both"/>
        <w:rPr>
          <w:rFonts w:ascii="Times New Roman" w:eastAsia="Times New Roman" w:hAnsi="Times New Roman"/>
          <w:sz w:val="24"/>
          <w:szCs w:val="24"/>
          <w:lang w:val="en-US" w:eastAsia="id-ID"/>
        </w:rPr>
      </w:pPr>
      <w:r w:rsidRPr="00306F68">
        <w:rPr>
          <w:rFonts w:ascii="Times New Roman" w:eastAsia="Times New Roman" w:hAnsi="Times New Roman"/>
          <w:sz w:val="24"/>
          <w:szCs w:val="24"/>
          <w:lang w:val="en-US" w:eastAsia="id-ID"/>
        </w:rPr>
        <w:t xml:space="preserve">Modalitas atau gaya belajar merupakan kunci untuk mengembangkan kinerja yang baik, baik saat berada di sekolah maupun dalam situasi-situasi antarpribadi. Ketika peserta didik menyadari cara menyerap dan mengolah informasi, maka belajar akan dan berkomunikasi akan lebih mudah dijalankan dengan gaya belajar masing-masing peserta didik.  Layden ( Hamid 2011: 86) menyatakan bahwa modalitas belajar pada beberapa orang berbeda, sesuai dengan kebiasaan dan kemampuan mereka, ada yang cepat memperaktikkan apa yang mereka pelajari dan ada pula yang relatif lama. </w:t>
      </w:r>
    </w:p>
    <w:p w:rsidR="00306F68" w:rsidRPr="006C75E8" w:rsidRDefault="00306F68" w:rsidP="00B43A14">
      <w:pPr>
        <w:pStyle w:val="ListParagraph"/>
        <w:numPr>
          <w:ilvl w:val="0"/>
          <w:numId w:val="14"/>
        </w:numPr>
        <w:spacing w:line="360" w:lineRule="auto"/>
        <w:jc w:val="both"/>
        <w:rPr>
          <w:rFonts w:ascii="Times New Roman" w:eastAsia="Times New Roman" w:hAnsi="Times New Roman"/>
          <w:b/>
          <w:sz w:val="24"/>
          <w:szCs w:val="24"/>
          <w:lang w:val="en-US" w:eastAsia="id-ID"/>
        </w:rPr>
      </w:pPr>
      <w:r w:rsidRPr="006C75E8">
        <w:rPr>
          <w:rFonts w:ascii="Times New Roman" w:eastAsia="Times New Roman" w:hAnsi="Times New Roman"/>
          <w:b/>
          <w:sz w:val="24"/>
          <w:szCs w:val="24"/>
          <w:lang w:val="en-US" w:eastAsia="id-ID"/>
        </w:rPr>
        <w:t>Gender</w:t>
      </w:r>
    </w:p>
    <w:p w:rsidR="00B43A14" w:rsidRDefault="00B43A14" w:rsidP="00B43A14">
      <w:pPr>
        <w:pStyle w:val="ListParagraph"/>
        <w:spacing w:line="360" w:lineRule="auto"/>
        <w:ind w:left="786" w:firstLine="774"/>
        <w:jc w:val="both"/>
        <w:rPr>
          <w:rFonts w:ascii="Times New Roman" w:eastAsia="Times New Roman" w:hAnsi="Times New Roman"/>
          <w:sz w:val="24"/>
          <w:szCs w:val="24"/>
          <w:lang w:eastAsia="id-ID"/>
        </w:rPr>
      </w:pPr>
      <w:r w:rsidRPr="00814AEA">
        <w:rPr>
          <w:rFonts w:ascii="Times New Roman" w:eastAsia="Times New Roman" w:hAnsi="Times New Roman"/>
          <w:sz w:val="24"/>
          <w:szCs w:val="24"/>
          <w:lang w:eastAsia="id-ID"/>
        </w:rPr>
        <w:t xml:space="preserve">Istilah jenis kelamin dan  gender sering dipertukarkan dan dianggap sama. Jenis kelamin menunjukan pada perbedaan biologis dari laki-laki dan perempuan, sementara gender merupakan aspek psikososial dari laki-laki dan perempuan, perbedaan antara laki-laki dan perempuan yang dibangun secara sosial budaya. Perbedaan gender termasuk dalam hal peran, tingkah laku, kecenderungan, sifat dan atribut lain yang menjelaskan arti menjadi seorang laki-laki dan perempuan dalam kebudayaan yang ada. </w:t>
      </w:r>
    </w:p>
    <w:p w:rsidR="00B43A14" w:rsidRPr="00B3510A" w:rsidRDefault="00B43A14" w:rsidP="00B43A14">
      <w:pPr>
        <w:pStyle w:val="ListParagraph"/>
        <w:spacing w:line="360" w:lineRule="auto"/>
        <w:ind w:left="786" w:firstLine="774"/>
        <w:jc w:val="both"/>
        <w:rPr>
          <w:rFonts w:ascii="Times New Roman" w:hAnsi="Times New Roman" w:cs="Times New Roman"/>
          <w:b/>
          <w:sz w:val="24"/>
          <w:szCs w:val="24"/>
        </w:rPr>
      </w:pPr>
      <w:r w:rsidRPr="00814AEA">
        <w:rPr>
          <w:rFonts w:ascii="Times New Roman" w:eastAsia="Times New Roman" w:hAnsi="Times New Roman"/>
          <w:sz w:val="24"/>
          <w:szCs w:val="24"/>
          <w:lang w:eastAsia="id-ID"/>
        </w:rPr>
        <w:t>Bem (</w:t>
      </w:r>
      <w:r>
        <w:rPr>
          <w:rFonts w:ascii="Times New Roman" w:eastAsia="Times New Roman" w:hAnsi="Times New Roman"/>
          <w:sz w:val="24"/>
          <w:szCs w:val="24"/>
          <w:lang w:eastAsia="id-ID"/>
        </w:rPr>
        <w:t>Dalyono 2012:56</w:t>
      </w:r>
      <w:r w:rsidRPr="00814AEA">
        <w:rPr>
          <w:rFonts w:ascii="Times New Roman" w:eastAsia="Times New Roman" w:hAnsi="Times New Roman"/>
          <w:sz w:val="24"/>
          <w:szCs w:val="24"/>
          <w:lang w:eastAsia="id-ID"/>
        </w:rPr>
        <w:t xml:space="preserve">) mengembangkan infentori untuk mengukur perbedaan individual dalam hubungannya dengan peran jenis kelamin. Dalam penelitiannya setiap responden menilai karakteristik mana yang dapat diaplikasikan pada laki-laki dan mana yang dapat diaplikasikan pada perempuan. Adapun karakteristik antara laki-laki dan perempuan tampak dalam deskripsi berikut: </w:t>
      </w:r>
    </w:p>
    <w:p w:rsidR="00B43A14" w:rsidRDefault="00B43A14" w:rsidP="00B43A14">
      <w:pPr>
        <w:spacing w:after="0" w:line="240" w:lineRule="auto"/>
        <w:ind w:right="480"/>
        <w:jc w:val="center"/>
        <w:rPr>
          <w:rFonts w:ascii="Times New Roman" w:eastAsia="Times New Roman" w:hAnsi="Times New Roman"/>
          <w:sz w:val="24"/>
          <w:szCs w:val="24"/>
          <w:lang w:val="en-US" w:eastAsia="id-ID"/>
        </w:rPr>
      </w:pPr>
    </w:p>
    <w:p w:rsidR="00B43A14" w:rsidRDefault="00B43A14" w:rsidP="00B43A14">
      <w:pPr>
        <w:spacing w:after="0" w:line="240" w:lineRule="auto"/>
        <w:ind w:right="480"/>
        <w:jc w:val="center"/>
        <w:rPr>
          <w:rFonts w:ascii="Times New Roman" w:eastAsia="Times New Roman" w:hAnsi="Times New Roman"/>
          <w:sz w:val="24"/>
          <w:szCs w:val="24"/>
          <w:lang w:val="en-US" w:eastAsia="id-ID"/>
        </w:rPr>
      </w:pPr>
    </w:p>
    <w:p w:rsidR="00B43A14" w:rsidRDefault="00B43A14" w:rsidP="00B43A14">
      <w:pPr>
        <w:spacing w:after="0" w:line="240" w:lineRule="auto"/>
        <w:ind w:right="480"/>
        <w:jc w:val="center"/>
        <w:rPr>
          <w:rFonts w:ascii="Times New Roman" w:eastAsia="Times New Roman" w:hAnsi="Times New Roman"/>
          <w:sz w:val="24"/>
          <w:szCs w:val="24"/>
          <w:lang w:val="en-US" w:eastAsia="id-ID"/>
        </w:rPr>
      </w:pPr>
    </w:p>
    <w:p w:rsidR="00B43A14" w:rsidRDefault="00B43A14" w:rsidP="00B43A14">
      <w:pPr>
        <w:spacing w:after="0" w:line="240" w:lineRule="auto"/>
        <w:ind w:right="480"/>
        <w:jc w:val="center"/>
        <w:rPr>
          <w:rFonts w:ascii="Times New Roman" w:eastAsia="Times New Roman" w:hAnsi="Times New Roman"/>
          <w:sz w:val="24"/>
          <w:szCs w:val="24"/>
          <w:lang w:val="en-US" w:eastAsia="id-ID"/>
        </w:rPr>
      </w:pPr>
    </w:p>
    <w:p w:rsidR="00B43A14" w:rsidRDefault="00B43A14" w:rsidP="00B43A14">
      <w:pPr>
        <w:spacing w:after="0" w:line="240" w:lineRule="auto"/>
        <w:ind w:right="480"/>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Tabel 2.1</w:t>
      </w:r>
    </w:p>
    <w:p w:rsidR="00B43A14" w:rsidRDefault="00B43A14" w:rsidP="00B43A14">
      <w:pPr>
        <w:pStyle w:val="ListParagraph"/>
        <w:spacing w:line="240" w:lineRule="auto"/>
        <w:ind w:left="0"/>
        <w:jc w:val="center"/>
        <w:rPr>
          <w:rFonts w:ascii="Times New Roman" w:hAnsi="Times New Roman" w:cs="Times New Roman"/>
          <w:sz w:val="24"/>
          <w:szCs w:val="24"/>
        </w:rPr>
      </w:pPr>
      <w:r w:rsidRPr="00242A78">
        <w:rPr>
          <w:rFonts w:ascii="Times New Roman" w:hAnsi="Times New Roman" w:cs="Times New Roman"/>
          <w:sz w:val="24"/>
          <w:szCs w:val="24"/>
        </w:rPr>
        <w:t>Karakteristik setereotip laki-laki dan perempuan</w:t>
      </w:r>
    </w:p>
    <w:tbl>
      <w:tblPr>
        <w:tblW w:w="804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2004"/>
        <w:gridCol w:w="2004"/>
        <w:gridCol w:w="1802"/>
      </w:tblGrid>
      <w:tr w:rsidR="00B43A14" w:rsidRPr="00454968" w:rsidTr="00B43A14">
        <w:tc>
          <w:tcPr>
            <w:tcW w:w="4240" w:type="dxa"/>
            <w:gridSpan w:val="2"/>
            <w:shd w:val="clear" w:color="auto" w:fill="auto"/>
            <w:vAlign w:val="center"/>
          </w:tcPr>
          <w:p w:rsidR="00B43A14" w:rsidRPr="00454968" w:rsidRDefault="00B43A14" w:rsidP="000B0C25">
            <w:pPr>
              <w:pStyle w:val="ListParagraph"/>
              <w:spacing w:after="0" w:line="240" w:lineRule="auto"/>
              <w:ind w:left="0" w:right="480"/>
              <w:jc w:val="center"/>
              <w:rPr>
                <w:rFonts w:ascii="Times New Roman" w:eastAsia="Times New Roman" w:hAnsi="Times New Roman"/>
                <w:lang w:eastAsia="id-ID"/>
              </w:rPr>
            </w:pPr>
            <w:r w:rsidRPr="00454968">
              <w:rPr>
                <w:rFonts w:ascii="Times New Roman" w:eastAsia="Times New Roman" w:hAnsi="Times New Roman"/>
                <w:lang w:eastAsia="id-ID"/>
              </w:rPr>
              <w:t>Karakteristik setereotip laki-laki</w:t>
            </w:r>
          </w:p>
        </w:tc>
        <w:tc>
          <w:tcPr>
            <w:tcW w:w="3806" w:type="dxa"/>
            <w:gridSpan w:val="2"/>
            <w:shd w:val="clear" w:color="auto" w:fill="auto"/>
          </w:tcPr>
          <w:p w:rsidR="00B43A14" w:rsidRPr="00454968" w:rsidRDefault="00B43A14" w:rsidP="000B0C25">
            <w:pPr>
              <w:pStyle w:val="ListParagraph"/>
              <w:spacing w:after="0" w:line="240" w:lineRule="auto"/>
              <w:ind w:left="0" w:right="480"/>
              <w:jc w:val="center"/>
              <w:rPr>
                <w:rFonts w:ascii="Times New Roman" w:eastAsia="Times New Roman" w:hAnsi="Times New Roman"/>
                <w:lang w:eastAsia="id-ID"/>
              </w:rPr>
            </w:pPr>
            <w:r w:rsidRPr="00454968">
              <w:rPr>
                <w:rFonts w:ascii="Times New Roman" w:eastAsia="Times New Roman" w:hAnsi="Times New Roman"/>
                <w:lang w:eastAsia="id-ID"/>
              </w:rPr>
              <w:t>Karakteristik setereotip perempuan</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Bertindak sebagai seorang pemimpin</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Memiliki kemampuan kepemimpinan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Penuh perasaan </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Menyukai anak-anak</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Agresif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Mandiri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Ceria </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Setia </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Ambisius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Individualistis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Seperti anak-anak</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Sensitive terhadap kebutuhan orang lain </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Analistis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Mudah mengambil keputusan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Penuh belas kasih</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Pemalu </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Asertif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Maskulin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Tidak menggunakan kata-kata kasar</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Berbicara lembut</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Atletis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Bergantung pada dirinya sendiri</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Ingin menentramkan perasaan yang terluka</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Simpatik </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Kompetitif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Mampu memenuhi kebutuhan sendiri</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Feminim </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Lembut </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Mempertahankan keyakinannya</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Kepribadian yang kuat</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Ingin disanjung</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Penuh pengertian</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Memaksa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Bersedia mengambil sikap</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Lemah lembut </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Hangat </w:t>
            </w:r>
          </w:p>
        </w:tc>
      </w:tr>
      <w:tr w:rsidR="00B43A14" w:rsidRPr="00454968" w:rsidTr="00B43A14">
        <w:tc>
          <w:tcPr>
            <w:tcW w:w="2236"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Bersedia mengambil resiko</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Dominan </w:t>
            </w:r>
          </w:p>
        </w:tc>
        <w:tc>
          <w:tcPr>
            <w:tcW w:w="2004"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Lugu </w:t>
            </w:r>
          </w:p>
        </w:tc>
        <w:tc>
          <w:tcPr>
            <w:tcW w:w="1802" w:type="dxa"/>
            <w:shd w:val="clear" w:color="auto" w:fill="auto"/>
          </w:tcPr>
          <w:p w:rsidR="00B43A14" w:rsidRPr="00454968" w:rsidRDefault="00B43A14" w:rsidP="000B0C25">
            <w:pPr>
              <w:pStyle w:val="ListParagraph"/>
              <w:spacing w:after="0" w:line="240" w:lineRule="auto"/>
              <w:ind w:left="0" w:right="480"/>
              <w:rPr>
                <w:rFonts w:ascii="Times New Roman" w:eastAsia="Times New Roman" w:hAnsi="Times New Roman"/>
                <w:lang w:eastAsia="id-ID"/>
              </w:rPr>
            </w:pPr>
            <w:r w:rsidRPr="00454968">
              <w:rPr>
                <w:rFonts w:ascii="Times New Roman" w:eastAsia="Times New Roman" w:hAnsi="Times New Roman"/>
                <w:lang w:eastAsia="id-ID"/>
              </w:rPr>
              <w:t xml:space="preserve">Penurut </w:t>
            </w:r>
          </w:p>
        </w:tc>
      </w:tr>
    </w:tbl>
    <w:p w:rsidR="00B43A14" w:rsidRDefault="00B43A14" w:rsidP="007E2C5A">
      <w:pPr>
        <w:pStyle w:val="ListParagraph"/>
        <w:spacing w:line="360" w:lineRule="auto"/>
        <w:ind w:left="426" w:firstLine="708"/>
        <w:jc w:val="both"/>
        <w:rPr>
          <w:rFonts w:ascii="Times New Roman" w:eastAsia="Times New Roman" w:hAnsi="Times New Roman"/>
          <w:sz w:val="24"/>
          <w:szCs w:val="24"/>
          <w:lang w:val="en-US" w:eastAsia="id-ID"/>
        </w:rPr>
      </w:pPr>
    </w:p>
    <w:p w:rsidR="000B305C" w:rsidRPr="008F71DD" w:rsidRDefault="00B43A14" w:rsidP="007E2C5A">
      <w:pPr>
        <w:pStyle w:val="ListParagraph"/>
        <w:numPr>
          <w:ilvl w:val="0"/>
          <w:numId w:val="1"/>
        </w:numPr>
        <w:autoSpaceDE w:val="0"/>
        <w:autoSpaceDN w:val="0"/>
        <w:adjustRightInd w:val="0"/>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METODELOGI PENELITIAN </w:t>
      </w:r>
    </w:p>
    <w:p w:rsidR="008F71DD" w:rsidRDefault="000B305C" w:rsidP="007E2C5A">
      <w:pPr>
        <w:pStyle w:val="ListParagraph"/>
        <w:spacing w:line="360" w:lineRule="auto"/>
        <w:ind w:left="426" w:firstLine="708"/>
        <w:jc w:val="both"/>
        <w:rPr>
          <w:rFonts w:ascii="Times New Roman" w:hAnsi="Times New Roman" w:cs="Times New Roman"/>
          <w:sz w:val="24"/>
          <w:szCs w:val="24"/>
        </w:rPr>
      </w:pPr>
      <w:r w:rsidRPr="008D3E53">
        <w:rPr>
          <w:rFonts w:ascii="Times New Roman" w:hAnsi="Times New Roman" w:cs="Times New Roman" w:hint="eastAsia"/>
          <w:sz w:val="24"/>
          <w:szCs w:val="24"/>
        </w:rPr>
        <w:t xml:space="preserve">Penelitian ini menggunakan pendekatan kualitatif yaitu pendekatan yang mengarahkan penelitian terhadap realitas, gejala, fenomena pada kondisi obyek  yang alamiah. </w:t>
      </w:r>
      <w:r w:rsidRPr="008D3E53">
        <w:rPr>
          <w:rFonts w:ascii="Times New Roman" w:hAnsi="Times New Roman" w:cs="Times New Roman"/>
          <w:sz w:val="24"/>
          <w:szCs w:val="24"/>
        </w:rPr>
        <w:t>Dalam penelitian ini, peneliti juga menggunakan metode penelitian studi kasus. Studi kasus adalah penelitian yang bisa meliputi pemeriksaan yang sangat teliti tentang orang, topik-topik, isu-isu, atau program.</w:t>
      </w:r>
    </w:p>
    <w:p w:rsidR="008F71DD" w:rsidRDefault="000B305C" w:rsidP="007E2C5A">
      <w:pPr>
        <w:pStyle w:val="ListParagraph"/>
        <w:spacing w:line="360" w:lineRule="auto"/>
        <w:ind w:left="426" w:firstLine="708"/>
        <w:jc w:val="both"/>
        <w:rPr>
          <w:rFonts w:ascii="Times New Roman" w:eastAsia="Times New Roman" w:hAnsi="Times New Roman"/>
          <w:sz w:val="24"/>
          <w:szCs w:val="24"/>
          <w:lang w:eastAsia="id-ID"/>
        </w:rPr>
      </w:pPr>
      <w:r w:rsidRPr="008F71DD">
        <w:rPr>
          <w:rFonts w:ascii="Times New Roman" w:hAnsi="Times New Roman" w:cs="Times New Roman"/>
          <w:sz w:val="24"/>
          <w:szCs w:val="24"/>
        </w:rPr>
        <w:t xml:space="preserve">Pada penelitian ini, peneliti sebagai observer partisipatif. Peneliti mengamati apa yang dikerjakan orang, mendengarkan apa yang diucapkan, dan berpartisipasi dalam aktivitas mereka. </w:t>
      </w:r>
      <w:r w:rsidRPr="008F71DD">
        <w:rPr>
          <w:rFonts w:ascii="Times New Roman" w:eastAsia="Times New Roman" w:hAnsi="Times New Roman" w:hint="eastAsia"/>
          <w:sz w:val="24"/>
          <w:szCs w:val="24"/>
          <w:lang w:eastAsia="id-ID"/>
        </w:rPr>
        <w:t>Peneliti mengambil tempat untuk penelitian yaitu SD Negeri Cigugur khususnya untuk kelas V.</w:t>
      </w:r>
    </w:p>
    <w:p w:rsidR="000B305C" w:rsidRPr="008F71DD" w:rsidRDefault="008F71DD" w:rsidP="007E2C5A">
      <w:pPr>
        <w:pStyle w:val="ListParagraph"/>
        <w:spacing w:line="360" w:lineRule="auto"/>
        <w:ind w:left="426" w:firstLine="708"/>
        <w:jc w:val="both"/>
        <w:rPr>
          <w:rFonts w:ascii="Times New Roman" w:hAnsi="Times New Roman" w:cs="Times New Roman"/>
          <w:sz w:val="24"/>
          <w:szCs w:val="24"/>
        </w:rPr>
      </w:pPr>
      <w:r w:rsidRPr="008F71DD">
        <w:rPr>
          <w:rFonts w:ascii="Times New Roman" w:eastAsia="Times New Roman" w:hAnsi="Times New Roman"/>
          <w:sz w:val="24"/>
          <w:szCs w:val="24"/>
          <w:lang w:eastAsia="id-ID"/>
        </w:rPr>
        <w:lastRenderedPageBreak/>
        <w:t xml:space="preserve">Sehubungan dengan data penelitian, peneliti mengambil dua buah data yaitu data primer dan data sekunder.  </w:t>
      </w:r>
      <w:r w:rsidR="000B305C" w:rsidRPr="008F71DD">
        <w:rPr>
          <w:rFonts w:ascii="Times New Roman" w:eastAsia="Times New Roman" w:hAnsi="Times New Roman" w:hint="eastAsia"/>
          <w:sz w:val="24"/>
          <w:szCs w:val="24"/>
          <w:lang w:eastAsia="id-ID"/>
        </w:rPr>
        <w:t xml:space="preserve">Data Primer dalam penelitian ini 20 orang </w:t>
      </w:r>
      <w:r w:rsidR="007E2C5A">
        <w:rPr>
          <w:rFonts w:ascii="Times New Roman" w:eastAsia="Times New Roman" w:hAnsi="Times New Roman" w:hint="eastAsia"/>
          <w:sz w:val="24"/>
          <w:szCs w:val="24"/>
          <w:lang w:eastAsia="id-ID"/>
        </w:rPr>
        <w:t>siswa</w:t>
      </w:r>
      <w:r w:rsidR="000B305C" w:rsidRPr="008F71DD">
        <w:rPr>
          <w:rFonts w:ascii="Times New Roman" w:eastAsia="Times New Roman" w:hAnsi="Times New Roman" w:hint="eastAsia"/>
          <w:sz w:val="24"/>
          <w:szCs w:val="24"/>
          <w:lang w:eastAsia="id-ID"/>
        </w:rPr>
        <w:t xml:space="preserve"> kelas V, 3 orang wali kelas V, kepala sekolah, guru PAI, dan guru olahraga. Sedangkan data sekunder dalam penelitian ini data-data yang relevan dari sumber pustaka yang berhubungan dengan penelitian ini.</w:t>
      </w:r>
    </w:p>
    <w:p w:rsidR="008F71DD" w:rsidRDefault="008F71DD" w:rsidP="007E2C5A">
      <w:pPr>
        <w:pStyle w:val="ListParagraph"/>
        <w:spacing w:after="0" w:line="360" w:lineRule="auto"/>
        <w:ind w:left="426" w:right="480" w:firstLine="85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Teknik pengumpulan data u</w:t>
      </w:r>
      <w:r w:rsidR="000B305C" w:rsidRPr="00E448B6">
        <w:rPr>
          <w:rFonts w:ascii="Times New Roman" w:eastAsia="Times New Roman" w:hAnsi="Times New Roman"/>
          <w:sz w:val="24"/>
          <w:szCs w:val="24"/>
          <w:lang w:eastAsia="id-ID"/>
        </w:rPr>
        <w:t>ntuk memperoleh data penelitian yang luas serta akurat, maka peneliti akan melakukan beberapa upaya dalam pengumpulan data yang dibutuhka</w:t>
      </w:r>
      <w:r w:rsidR="000B305C">
        <w:rPr>
          <w:rFonts w:ascii="Times New Roman" w:eastAsia="Times New Roman" w:hAnsi="Times New Roman"/>
          <w:sz w:val="24"/>
          <w:szCs w:val="24"/>
          <w:lang w:eastAsia="id-ID"/>
        </w:rPr>
        <w:t xml:space="preserve">n melalui beberapa cara, yaitu studi literatur, pengamatan, wawancara, dokumentasi, dan catatan lapangan. </w:t>
      </w:r>
    </w:p>
    <w:p w:rsidR="000B305C" w:rsidRDefault="008F71DD" w:rsidP="007E2C5A">
      <w:pPr>
        <w:pStyle w:val="ListParagraph"/>
        <w:spacing w:after="0" w:line="360" w:lineRule="auto"/>
        <w:ind w:left="426" w:right="480" w:firstLine="85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Tahap </w:t>
      </w:r>
      <w:r>
        <w:rPr>
          <w:rFonts w:ascii="Times New Roman" w:eastAsia="Times New Roman" w:hAnsi="Times New Roman" w:hint="eastAsia"/>
          <w:sz w:val="24"/>
          <w:szCs w:val="24"/>
          <w:lang w:eastAsia="id-ID"/>
        </w:rPr>
        <w:t>a</w:t>
      </w:r>
      <w:r w:rsidR="000B305C" w:rsidRPr="008F71DD">
        <w:rPr>
          <w:rFonts w:ascii="Times New Roman" w:eastAsia="Times New Roman" w:hAnsi="Times New Roman" w:hint="eastAsia"/>
          <w:sz w:val="24"/>
          <w:szCs w:val="24"/>
          <w:lang w:eastAsia="id-ID"/>
        </w:rPr>
        <w:t xml:space="preserve">nalisis data dalam penelitian ini menggunakanteknik analisis data deskriptif naratif. Teknik ini diterapkan melalui tiga alur yaitu: reduksi data, penyajian data, dan penarikan kesimpulan atau pemeriksaan ulang data. </w:t>
      </w:r>
      <w:r>
        <w:rPr>
          <w:rFonts w:ascii="Times New Roman" w:eastAsia="Times New Roman" w:hAnsi="Times New Roman"/>
          <w:sz w:val="24"/>
          <w:szCs w:val="24"/>
          <w:lang w:eastAsia="id-ID"/>
        </w:rPr>
        <w:t>Sedangkan pada tahap p</w:t>
      </w:r>
      <w:r w:rsidR="000B305C" w:rsidRPr="008F71DD">
        <w:rPr>
          <w:rFonts w:ascii="Times New Roman" w:eastAsia="Times New Roman" w:hAnsi="Times New Roman"/>
          <w:sz w:val="24"/>
          <w:szCs w:val="24"/>
          <w:lang w:eastAsia="id-ID"/>
        </w:rPr>
        <w:t xml:space="preserve">engujian keabsahan data dalam penelitian ini, peneliti menggunakan </w:t>
      </w:r>
      <w:r w:rsidR="000B305C" w:rsidRPr="008F71DD">
        <w:rPr>
          <w:rFonts w:ascii="Times New Roman" w:eastAsia="Times New Roman" w:hAnsi="Times New Roman"/>
          <w:i/>
          <w:iCs/>
          <w:sz w:val="24"/>
          <w:szCs w:val="24"/>
          <w:lang w:eastAsia="id-ID"/>
        </w:rPr>
        <w:t xml:space="preserve">credibility </w:t>
      </w:r>
      <w:r w:rsidR="000B305C" w:rsidRPr="008F71DD">
        <w:rPr>
          <w:rFonts w:ascii="Times New Roman" w:eastAsia="Times New Roman" w:hAnsi="Times New Roman"/>
          <w:sz w:val="24"/>
          <w:szCs w:val="24"/>
          <w:lang w:eastAsia="id-ID"/>
        </w:rPr>
        <w:t xml:space="preserve">data dengan teknik </w:t>
      </w:r>
      <w:r w:rsidR="000B305C" w:rsidRPr="008F71DD">
        <w:rPr>
          <w:rFonts w:ascii="Times New Roman" w:eastAsia="Times New Roman" w:hAnsi="Times New Roman"/>
          <w:i/>
          <w:iCs/>
          <w:sz w:val="24"/>
          <w:szCs w:val="24"/>
          <w:lang w:eastAsia="id-ID"/>
        </w:rPr>
        <w:t xml:space="preserve">trianggulasi </w:t>
      </w:r>
      <w:r w:rsidR="000B305C" w:rsidRPr="008F71DD">
        <w:rPr>
          <w:rFonts w:ascii="Times New Roman" w:eastAsia="Times New Roman" w:hAnsi="Times New Roman"/>
          <w:sz w:val="24"/>
          <w:szCs w:val="24"/>
          <w:lang w:eastAsia="id-ID"/>
        </w:rPr>
        <w:t xml:space="preserve">dan perpanjang pengamatan. Selain menggunakan </w:t>
      </w:r>
      <w:r w:rsidR="000B305C" w:rsidRPr="008F71DD">
        <w:rPr>
          <w:rFonts w:ascii="Times New Roman" w:eastAsia="Times New Roman" w:hAnsi="Times New Roman"/>
          <w:i/>
          <w:iCs/>
          <w:sz w:val="24"/>
          <w:szCs w:val="24"/>
          <w:lang w:eastAsia="id-ID"/>
        </w:rPr>
        <w:t xml:space="preserve">credibility </w:t>
      </w:r>
      <w:r w:rsidR="000B305C" w:rsidRPr="008F71DD">
        <w:rPr>
          <w:rFonts w:ascii="Times New Roman" w:eastAsia="Times New Roman" w:hAnsi="Times New Roman"/>
          <w:sz w:val="24"/>
          <w:szCs w:val="24"/>
          <w:lang w:eastAsia="id-ID"/>
        </w:rPr>
        <w:t xml:space="preserve">data peneliti menggunakan </w:t>
      </w:r>
      <w:r w:rsidR="000B305C" w:rsidRPr="008F71DD">
        <w:rPr>
          <w:rFonts w:ascii="Times New Roman" w:eastAsia="Times New Roman" w:hAnsi="Times New Roman"/>
          <w:i/>
          <w:iCs/>
          <w:sz w:val="24"/>
          <w:szCs w:val="24"/>
          <w:lang w:eastAsia="id-ID"/>
        </w:rPr>
        <w:t xml:space="preserve">defendability </w:t>
      </w:r>
      <w:r w:rsidR="000B305C" w:rsidRPr="008F71DD">
        <w:rPr>
          <w:rFonts w:ascii="Times New Roman" w:eastAsia="Times New Roman" w:hAnsi="Times New Roman"/>
          <w:sz w:val="24"/>
          <w:szCs w:val="24"/>
          <w:lang w:eastAsia="id-ID"/>
        </w:rPr>
        <w:t>data.</w:t>
      </w:r>
    </w:p>
    <w:p w:rsidR="008F71DD" w:rsidRPr="006C75E8" w:rsidRDefault="006C75E8" w:rsidP="007E2C5A">
      <w:pPr>
        <w:pStyle w:val="ListParagraph"/>
        <w:numPr>
          <w:ilvl w:val="0"/>
          <w:numId w:val="1"/>
        </w:numPr>
        <w:spacing w:after="0" w:line="360" w:lineRule="auto"/>
        <w:ind w:left="426" w:right="480" w:hanging="426"/>
        <w:jc w:val="both"/>
        <w:rPr>
          <w:rFonts w:ascii="Times New Roman" w:eastAsia="Times New Roman" w:hAnsi="Times New Roman"/>
          <w:b/>
          <w:sz w:val="24"/>
          <w:szCs w:val="24"/>
          <w:lang w:eastAsia="id-ID"/>
        </w:rPr>
      </w:pPr>
      <w:r w:rsidRPr="006C75E8">
        <w:rPr>
          <w:rFonts w:ascii="Times New Roman" w:eastAsia="Times New Roman" w:hAnsi="Times New Roman"/>
          <w:b/>
          <w:sz w:val="24"/>
          <w:szCs w:val="24"/>
          <w:lang w:eastAsia="id-ID"/>
        </w:rPr>
        <w:t xml:space="preserve">HASIL PENELITIAN DAN PEMBAHASAN </w:t>
      </w:r>
    </w:p>
    <w:p w:rsidR="000B305C" w:rsidRDefault="000B305C" w:rsidP="007E2C5A">
      <w:pPr>
        <w:pStyle w:val="ListParagraph"/>
        <w:spacing w:line="360" w:lineRule="auto"/>
        <w:ind w:left="426" w:right="-1" w:firstLine="708"/>
        <w:jc w:val="both"/>
        <w:rPr>
          <w:rFonts w:ascii="Times New Roman" w:eastAsia="Times New Roman" w:hAnsi="Times New Roman"/>
          <w:sz w:val="24"/>
          <w:szCs w:val="24"/>
          <w:lang w:eastAsia="id-ID"/>
        </w:rPr>
      </w:pPr>
      <w:r w:rsidRPr="00F967BA">
        <w:rPr>
          <w:rFonts w:ascii="Times New Roman" w:eastAsia="Times New Roman" w:hAnsi="Times New Roman"/>
          <w:sz w:val="24"/>
          <w:szCs w:val="24"/>
          <w:lang w:eastAsia="id-ID"/>
        </w:rPr>
        <w:t xml:space="preserve">Berdasarkan hasil penelitian, maka diperoleh pembahasan tentang kemampuan mendengarkan di Kelas V SD Negeri Cigugur, sebagai berikut: </w:t>
      </w:r>
    </w:p>
    <w:p w:rsidR="008F71DD" w:rsidRDefault="000B305C" w:rsidP="007E2C5A">
      <w:pPr>
        <w:pStyle w:val="ListParagraph"/>
        <w:numPr>
          <w:ilvl w:val="0"/>
          <w:numId w:val="12"/>
        </w:numPr>
        <w:spacing w:line="360" w:lineRule="auto"/>
        <w:ind w:left="851" w:right="-1" w:hanging="425"/>
        <w:jc w:val="both"/>
        <w:rPr>
          <w:rFonts w:ascii="Times New Roman" w:eastAsia="Times New Roman" w:hAnsi="Times New Roman"/>
          <w:sz w:val="24"/>
          <w:szCs w:val="24"/>
          <w:lang w:eastAsia="id-ID"/>
        </w:rPr>
      </w:pPr>
      <w:r w:rsidRPr="008F71DD">
        <w:rPr>
          <w:rFonts w:ascii="Times New Roman" w:eastAsia="Times New Roman" w:hAnsi="Times New Roman"/>
          <w:sz w:val="24"/>
          <w:szCs w:val="24"/>
          <w:lang w:eastAsia="id-ID"/>
        </w:rPr>
        <w:t xml:space="preserve">Karakteristik Modalitas Belajar Audiotori Berbasis Gender di Kelas V SD Negeri Cigugur. </w:t>
      </w:r>
    </w:p>
    <w:p w:rsidR="008F71DD" w:rsidRDefault="000B305C" w:rsidP="007E2C5A">
      <w:pPr>
        <w:pStyle w:val="ListParagraph"/>
        <w:spacing w:line="360" w:lineRule="auto"/>
        <w:ind w:left="851" w:right="-1" w:firstLine="709"/>
        <w:jc w:val="both"/>
        <w:rPr>
          <w:rFonts w:ascii="Times New Roman" w:eastAsia="Times New Roman" w:hAnsi="Times New Roman"/>
          <w:sz w:val="24"/>
          <w:szCs w:val="24"/>
          <w:lang w:eastAsia="id-ID"/>
        </w:rPr>
      </w:pPr>
      <w:r w:rsidRPr="008F71DD">
        <w:rPr>
          <w:rFonts w:ascii="Times New Roman" w:eastAsia="Times New Roman" w:hAnsi="Times New Roman"/>
          <w:sz w:val="24"/>
          <w:szCs w:val="24"/>
          <w:lang w:eastAsia="id-ID"/>
        </w:rPr>
        <w:t xml:space="preserve">Berdasarkan Karakteristik Modalitas Belajar Audiotori di Kelas V SD Negeri Cigugur secara keseluruhan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cenderung mempunyai modalitas belajar audiotori. Akan tetepi sebagian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mempunyai modalitas ganda seperti pada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yang bernama GSR, HH, dan JHDA memiliki modalitas belajar visual. Ketika pembelajaran SBK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ini merasa senang karena keterampilan menggambar yang dimiliki bisa tersampaikan. </w:t>
      </w:r>
    </w:p>
    <w:p w:rsidR="000B305C" w:rsidRDefault="000B305C" w:rsidP="007E2C5A">
      <w:pPr>
        <w:pStyle w:val="ListParagraph"/>
        <w:spacing w:line="360" w:lineRule="auto"/>
        <w:ind w:left="851" w:right="-1" w:firstLine="709"/>
        <w:jc w:val="both"/>
        <w:rPr>
          <w:rFonts w:ascii="Times New Roman" w:eastAsia="Times New Roman" w:hAnsi="Times New Roman"/>
          <w:sz w:val="24"/>
          <w:szCs w:val="24"/>
          <w:lang w:val="en-US" w:eastAsia="id-ID"/>
        </w:rPr>
      </w:pPr>
      <w:r w:rsidRPr="008F71DD">
        <w:rPr>
          <w:rFonts w:ascii="Times New Roman" w:eastAsia="Times New Roman" w:hAnsi="Times New Roman"/>
          <w:sz w:val="24"/>
          <w:szCs w:val="24"/>
          <w:lang w:eastAsia="id-ID"/>
        </w:rPr>
        <w:t xml:space="preserve">Berdasarkkan seterotip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yang berbeda-beda, peneliti dapat menyimpulkan bahwa karakter seterotip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pada kelas V cenderung mandiri, kepribadian yang kuat, dan ambisius. Sedangkan untuk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perempuan memiliki karakteristik seterotip ceria, manja, penurut terhadap guru, dan seperti anak-anak pada seumurannya. </w:t>
      </w:r>
    </w:p>
    <w:p w:rsidR="006C75E8" w:rsidRDefault="006C75E8" w:rsidP="007E2C5A">
      <w:pPr>
        <w:pStyle w:val="ListParagraph"/>
        <w:spacing w:line="360" w:lineRule="auto"/>
        <w:ind w:left="851" w:right="-1" w:firstLine="709"/>
        <w:jc w:val="both"/>
        <w:rPr>
          <w:rFonts w:ascii="Times New Roman" w:eastAsia="Times New Roman" w:hAnsi="Times New Roman"/>
          <w:sz w:val="24"/>
          <w:szCs w:val="24"/>
          <w:lang w:val="en-US" w:eastAsia="id-ID"/>
        </w:rPr>
      </w:pPr>
    </w:p>
    <w:p w:rsidR="006C75E8" w:rsidRPr="006C75E8" w:rsidRDefault="006C75E8" w:rsidP="007E2C5A">
      <w:pPr>
        <w:pStyle w:val="ListParagraph"/>
        <w:spacing w:line="360" w:lineRule="auto"/>
        <w:ind w:left="851" w:right="-1" w:firstLine="709"/>
        <w:jc w:val="both"/>
        <w:rPr>
          <w:rFonts w:ascii="Times New Roman" w:eastAsia="Times New Roman" w:hAnsi="Times New Roman"/>
          <w:sz w:val="24"/>
          <w:szCs w:val="24"/>
          <w:lang w:val="en-US" w:eastAsia="id-ID"/>
        </w:rPr>
      </w:pPr>
    </w:p>
    <w:p w:rsidR="000B305C" w:rsidRPr="008F71DD" w:rsidRDefault="000B305C" w:rsidP="007E2C5A">
      <w:pPr>
        <w:pStyle w:val="ListParagraph"/>
        <w:numPr>
          <w:ilvl w:val="0"/>
          <w:numId w:val="12"/>
        </w:numPr>
        <w:spacing w:line="360" w:lineRule="auto"/>
        <w:ind w:left="851" w:right="-1" w:hanging="436"/>
        <w:jc w:val="both"/>
        <w:rPr>
          <w:rFonts w:ascii="Times New Roman" w:eastAsia="Times New Roman" w:hAnsi="Times New Roman"/>
          <w:sz w:val="24"/>
          <w:szCs w:val="24"/>
          <w:lang w:eastAsia="id-ID"/>
        </w:rPr>
      </w:pPr>
      <w:r w:rsidRPr="008F71DD">
        <w:rPr>
          <w:rFonts w:ascii="Times New Roman" w:eastAsia="Times New Roman" w:hAnsi="Times New Roman"/>
          <w:sz w:val="24"/>
          <w:szCs w:val="24"/>
          <w:lang w:eastAsia="id-ID"/>
        </w:rPr>
        <w:lastRenderedPageBreak/>
        <w:t>Aspek-Aspek Pendukung Kemampuan Mendengarkan Di Kelas V SD Negeri  Cigugur</w:t>
      </w:r>
    </w:p>
    <w:p w:rsidR="008F71DD" w:rsidRDefault="000B305C" w:rsidP="007E2C5A">
      <w:pPr>
        <w:pStyle w:val="ListParagraph"/>
        <w:spacing w:line="360" w:lineRule="auto"/>
        <w:ind w:left="993" w:right="-1" w:firstLine="567"/>
        <w:jc w:val="both"/>
        <w:rPr>
          <w:rFonts w:ascii="Times New Roman" w:eastAsia="Times New Roman" w:hAnsi="Times New Roman"/>
          <w:sz w:val="24"/>
          <w:szCs w:val="24"/>
          <w:lang w:eastAsia="id-ID"/>
        </w:rPr>
      </w:pPr>
      <w:r w:rsidRPr="00566F5C">
        <w:rPr>
          <w:rFonts w:ascii="Times New Roman" w:eastAsia="Times New Roman" w:hAnsi="Times New Roman"/>
          <w:sz w:val="24"/>
          <w:szCs w:val="24"/>
          <w:lang w:eastAsia="id-ID"/>
        </w:rPr>
        <w:t xml:space="preserve">Aspek-aspek pendukung kemampuan mendengarkan di kelas V SD Negeri Cigugur, terdiri dari atas 5 (lima) aspek sebagai pendukung untuk kemampuan mendengarkan. Aspek-aspek itu terdiri atas aspek fisik, aspek psikologis, aspek </w:t>
      </w:r>
      <w:r w:rsidR="007E2C5A">
        <w:rPr>
          <w:rFonts w:ascii="Times New Roman" w:eastAsia="Times New Roman" w:hAnsi="Times New Roman"/>
          <w:sz w:val="24"/>
          <w:szCs w:val="24"/>
          <w:lang w:eastAsia="id-ID"/>
        </w:rPr>
        <w:t>siswa</w:t>
      </w:r>
      <w:r w:rsidRPr="00566F5C">
        <w:rPr>
          <w:rFonts w:ascii="Times New Roman" w:eastAsia="Times New Roman" w:hAnsi="Times New Roman"/>
          <w:sz w:val="24"/>
          <w:szCs w:val="24"/>
          <w:lang w:eastAsia="id-ID"/>
        </w:rPr>
        <w:t xml:space="preserve"> berdasarkan jenis kelamin, dan media pembelajaran.</w:t>
      </w:r>
    </w:p>
    <w:p w:rsidR="008F71DD" w:rsidRDefault="000B305C" w:rsidP="007E2C5A">
      <w:pPr>
        <w:pStyle w:val="ListParagraph"/>
        <w:numPr>
          <w:ilvl w:val="0"/>
          <w:numId w:val="12"/>
        </w:numPr>
        <w:spacing w:line="360" w:lineRule="auto"/>
        <w:ind w:left="851" w:right="-1" w:hanging="425"/>
        <w:jc w:val="both"/>
        <w:rPr>
          <w:rFonts w:ascii="Times New Roman" w:eastAsia="Times New Roman" w:hAnsi="Times New Roman"/>
          <w:sz w:val="24"/>
          <w:szCs w:val="24"/>
          <w:lang w:eastAsia="id-ID"/>
        </w:rPr>
      </w:pPr>
      <w:r w:rsidRPr="008F71DD">
        <w:rPr>
          <w:rFonts w:ascii="Times New Roman" w:eastAsia="Times New Roman" w:hAnsi="Times New Roman"/>
          <w:sz w:val="24"/>
          <w:szCs w:val="24"/>
          <w:lang w:eastAsia="id-ID"/>
        </w:rPr>
        <w:t xml:space="preserve">Kemampuan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Dalam Pembelajaran Mendengarkan Berbasis Gender Di Kelas V SD Negeri Cigugur. </w:t>
      </w:r>
    </w:p>
    <w:p w:rsidR="008F71DD" w:rsidRDefault="000B305C" w:rsidP="007E2C5A">
      <w:pPr>
        <w:pStyle w:val="ListParagraph"/>
        <w:spacing w:line="360" w:lineRule="auto"/>
        <w:ind w:left="851" w:right="-1" w:firstLine="709"/>
        <w:jc w:val="both"/>
        <w:rPr>
          <w:rFonts w:ascii="Times New Roman" w:eastAsia="Times New Roman" w:hAnsi="Times New Roman"/>
          <w:sz w:val="24"/>
          <w:szCs w:val="24"/>
          <w:lang w:eastAsia="id-ID"/>
        </w:rPr>
      </w:pPr>
      <w:r w:rsidRPr="008F71DD">
        <w:rPr>
          <w:rFonts w:ascii="Times New Roman" w:eastAsia="Times New Roman" w:hAnsi="Times New Roman"/>
          <w:sz w:val="24"/>
          <w:szCs w:val="24"/>
          <w:lang w:eastAsia="id-ID"/>
        </w:rPr>
        <w:t xml:space="preserve">Berdasarkan analisis kemampuan mendengarkan,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perempuan lebih unggul dibandingkan dengan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laki-laki.  Sebelum pembelajaran dimulai,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lebih cenderung mempersiapkan fisik dan mental yang baik sehingga pembelajaran yang akan disampaikan oleh guru dapat dipahami dengan cepat dan pembelajaran yang disampaikan oleh guru dapat diterima dengan baik oleh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w:t>
      </w:r>
    </w:p>
    <w:p w:rsidR="000B305C" w:rsidRPr="008F71DD" w:rsidRDefault="000B305C" w:rsidP="007E2C5A">
      <w:pPr>
        <w:pStyle w:val="ListParagraph"/>
        <w:spacing w:line="360" w:lineRule="auto"/>
        <w:ind w:left="851" w:right="-1" w:firstLine="709"/>
        <w:jc w:val="both"/>
        <w:rPr>
          <w:rFonts w:ascii="Times New Roman" w:eastAsia="Times New Roman" w:hAnsi="Times New Roman"/>
          <w:sz w:val="24"/>
          <w:szCs w:val="24"/>
          <w:lang w:eastAsia="id-ID"/>
        </w:rPr>
      </w:pPr>
      <w:r w:rsidRPr="008F71DD">
        <w:rPr>
          <w:rFonts w:ascii="Times New Roman" w:eastAsia="Times New Roman" w:hAnsi="Times New Roman"/>
          <w:sz w:val="24"/>
          <w:szCs w:val="24"/>
          <w:lang w:eastAsia="id-ID"/>
        </w:rPr>
        <w:t xml:space="preserve">Sehubungan dengan hal tersebut,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perempuan mampu memberikan tanggapan hasil pembicaraan, serta mampu memberikan nilai terhadap hasil pembicaraa. Selain itu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perempuan tanpa adanya perintah dari guru </w:t>
      </w:r>
      <w:r w:rsidR="007E2C5A">
        <w:rPr>
          <w:rFonts w:ascii="Times New Roman" w:eastAsia="Times New Roman" w:hAnsi="Times New Roman"/>
          <w:sz w:val="24"/>
          <w:szCs w:val="24"/>
          <w:lang w:eastAsia="id-ID"/>
        </w:rPr>
        <w:t>siswa</w:t>
      </w:r>
      <w:r w:rsidRPr="008F71DD">
        <w:rPr>
          <w:rFonts w:ascii="Times New Roman" w:eastAsia="Times New Roman" w:hAnsi="Times New Roman"/>
          <w:sz w:val="24"/>
          <w:szCs w:val="24"/>
          <w:lang w:eastAsia="id-ID"/>
        </w:rPr>
        <w:t xml:space="preserve"> perempuan mampu merangkum isi dari pembicaraan. Selain itu, ketika ada seseorang yang sedang berbicara di depan kelas selalu menghargai dan mendengarkanny</w:t>
      </w:r>
      <w:r w:rsidR="008F71DD">
        <w:rPr>
          <w:rFonts w:ascii="Times New Roman" w:eastAsia="Times New Roman" w:hAnsi="Times New Roman"/>
          <w:sz w:val="24"/>
          <w:szCs w:val="24"/>
          <w:lang w:eastAsia="id-ID"/>
        </w:rPr>
        <w:t>a secara objektif dan selektif.</w:t>
      </w:r>
    </w:p>
    <w:p w:rsidR="000B305C" w:rsidRPr="008F71DD" w:rsidRDefault="006C75E8" w:rsidP="007E2C5A">
      <w:pPr>
        <w:pStyle w:val="ListParagraph"/>
        <w:numPr>
          <w:ilvl w:val="0"/>
          <w:numId w:val="1"/>
        </w:numPr>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PENUTUP </w:t>
      </w:r>
    </w:p>
    <w:p w:rsidR="000B305C" w:rsidRDefault="000B305C" w:rsidP="007E2C5A">
      <w:pPr>
        <w:pStyle w:val="ListParagraph"/>
        <w:spacing w:line="360" w:lineRule="auto"/>
        <w:ind w:left="426" w:firstLine="85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peneliti dimulai pada bulan Januari sampai dengan bulan April dan pembahasan tentang analisis kemampuan mendengarkan berbasis gender (studi kasus kelas V SD Negeri Cigugur), maka peneliti menarik kesimpulan sebagai berikut: </w:t>
      </w:r>
    </w:p>
    <w:p w:rsidR="000B305C" w:rsidRPr="000F7187" w:rsidRDefault="000B305C" w:rsidP="007E2C5A">
      <w:pPr>
        <w:pStyle w:val="ListParagraph"/>
        <w:numPr>
          <w:ilvl w:val="0"/>
          <w:numId w:val="10"/>
        </w:numPr>
        <w:spacing w:line="360" w:lineRule="auto"/>
        <w:ind w:left="851" w:hanging="425"/>
        <w:jc w:val="both"/>
        <w:rPr>
          <w:rFonts w:ascii="Times New Roman" w:hAnsi="Times New Roman" w:cs="Times New Roman"/>
          <w:sz w:val="24"/>
          <w:szCs w:val="24"/>
        </w:rPr>
      </w:pPr>
      <w:r>
        <w:rPr>
          <w:rFonts w:ascii="Times New Roman" w:eastAsia="Times New Roman" w:hAnsi="Times New Roman"/>
          <w:sz w:val="24"/>
          <w:szCs w:val="24"/>
          <w:lang w:eastAsia="id-ID"/>
        </w:rPr>
        <w:t>Karakteristik modalitas belajar audiotori berbasis gender di kelas V SD Negeri Cigugur</w:t>
      </w:r>
      <w:r>
        <w:rPr>
          <w:rFonts w:ascii="Times New Roman" w:hAnsi="Times New Roman" w:cs="Times New Roman"/>
          <w:sz w:val="24"/>
          <w:szCs w:val="24"/>
        </w:rPr>
        <w:t xml:space="preserve"> berbeda-beda.  Karakteristik modalitas belajar audiotori  pada </w:t>
      </w:r>
      <w:r w:rsidR="007E2C5A">
        <w:rPr>
          <w:rFonts w:ascii="Times New Roman" w:hAnsi="Times New Roman" w:cs="Times New Roman"/>
          <w:sz w:val="24"/>
          <w:szCs w:val="24"/>
        </w:rPr>
        <w:t>siswa</w:t>
      </w:r>
      <w:r>
        <w:rPr>
          <w:rFonts w:ascii="Times New Roman" w:hAnsi="Times New Roman" w:cs="Times New Roman"/>
          <w:sz w:val="24"/>
          <w:szCs w:val="24"/>
        </w:rPr>
        <w:t xml:space="preserve"> kelas V SD Negeri Cigugur tersebut lebih cenderung (85%) audiotori. Selanjutnya 15% mempunyai modalitas belajar visual. Selain mempunyai karakteristik modalitas belajar audiotori, </w:t>
      </w:r>
      <w:r w:rsidR="007E2C5A">
        <w:rPr>
          <w:rFonts w:ascii="Times New Roman" w:hAnsi="Times New Roman" w:cs="Times New Roman"/>
          <w:sz w:val="24"/>
          <w:szCs w:val="24"/>
        </w:rPr>
        <w:t>siswa</w:t>
      </w:r>
      <w:r>
        <w:rPr>
          <w:rFonts w:ascii="Times New Roman" w:hAnsi="Times New Roman" w:cs="Times New Roman"/>
          <w:sz w:val="24"/>
          <w:szCs w:val="24"/>
        </w:rPr>
        <w:t xml:space="preserve"> yang berada di kelas V mempunyai karakteristik seterotip yang berbeda antara </w:t>
      </w:r>
      <w:r w:rsidR="007E2C5A">
        <w:rPr>
          <w:rFonts w:ascii="Times New Roman" w:hAnsi="Times New Roman" w:cs="Times New Roman"/>
          <w:sz w:val="24"/>
          <w:szCs w:val="24"/>
        </w:rPr>
        <w:t>siswa</w:t>
      </w:r>
      <w:r>
        <w:rPr>
          <w:rFonts w:ascii="Times New Roman" w:hAnsi="Times New Roman" w:cs="Times New Roman"/>
          <w:sz w:val="24"/>
          <w:szCs w:val="24"/>
        </w:rPr>
        <w:t xml:space="preserve"> laki-laki dan pserta didik perempuan. Karakteristik seterotip </w:t>
      </w:r>
      <w:r w:rsidR="007E2C5A">
        <w:rPr>
          <w:rFonts w:ascii="Times New Roman" w:hAnsi="Times New Roman" w:cs="Times New Roman"/>
          <w:sz w:val="24"/>
          <w:szCs w:val="24"/>
        </w:rPr>
        <w:t>siswa</w:t>
      </w:r>
      <w:r>
        <w:rPr>
          <w:rFonts w:ascii="Times New Roman" w:hAnsi="Times New Roman" w:cs="Times New Roman"/>
          <w:sz w:val="24"/>
          <w:szCs w:val="24"/>
        </w:rPr>
        <w:t xml:space="preserve"> laki-laki </w:t>
      </w:r>
      <w:r>
        <w:rPr>
          <w:rFonts w:ascii="Times New Roman" w:eastAsia="Times New Roman" w:hAnsi="Times New Roman"/>
          <w:sz w:val="24"/>
          <w:szCs w:val="24"/>
          <w:lang w:eastAsia="id-ID"/>
        </w:rPr>
        <w:t xml:space="preserve">cenderung mandiri, kepribadian yang kuat, dan ambisius. Adapun karakteristik seterotip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perempuan lebih ceria, manja, penurut terhadap guru, dan seperti anak-anak pada seumurannya.</w:t>
      </w:r>
    </w:p>
    <w:p w:rsidR="000B305C" w:rsidRPr="00727812" w:rsidRDefault="000B305C" w:rsidP="007E2C5A">
      <w:pPr>
        <w:pStyle w:val="ListParagraph"/>
        <w:numPr>
          <w:ilvl w:val="0"/>
          <w:numId w:val="10"/>
        </w:numPr>
        <w:spacing w:line="360" w:lineRule="auto"/>
        <w:ind w:left="851" w:hanging="425"/>
        <w:jc w:val="both"/>
        <w:rPr>
          <w:rFonts w:ascii="Times New Roman" w:hAnsi="Times New Roman" w:cs="Times New Roman"/>
          <w:sz w:val="24"/>
          <w:szCs w:val="24"/>
        </w:rPr>
      </w:pPr>
      <w:r>
        <w:rPr>
          <w:rFonts w:ascii="Times New Roman" w:eastAsia="Times New Roman" w:hAnsi="Times New Roman"/>
          <w:sz w:val="24"/>
          <w:szCs w:val="24"/>
          <w:lang w:eastAsia="id-ID"/>
        </w:rPr>
        <w:lastRenderedPageBreak/>
        <w:t xml:space="preserve">Aspek-aspek pendukung kemampuan mendengarkan di kelas V SD Negeri Cigugur, terdiri dari atas 5 (lima) aspek sebagai pendukung untuk kemampuan mendengarkan.  Aspek tersebut berkaitan dengan pembelajaran bahasa Indonesia terutama dalam menunjang kemampuan mendengarkan. Aspek-aspek itu terdiri atas aspek fisik, aspek psikologis, aspek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berdasarkan jenis kelamin, dan media pembelajaran.</w:t>
      </w:r>
    </w:p>
    <w:p w:rsidR="000B305C" w:rsidRPr="00727812" w:rsidRDefault="000B305C" w:rsidP="007E2C5A">
      <w:pPr>
        <w:pStyle w:val="ListParagraph"/>
        <w:numPr>
          <w:ilvl w:val="0"/>
          <w:numId w:val="10"/>
        </w:numPr>
        <w:spacing w:line="360" w:lineRule="auto"/>
        <w:ind w:left="851" w:hanging="425"/>
        <w:jc w:val="both"/>
        <w:rPr>
          <w:rFonts w:ascii="Times New Roman" w:hAnsi="Times New Roman" w:cs="Times New Roman"/>
          <w:sz w:val="24"/>
          <w:szCs w:val="24"/>
        </w:rPr>
      </w:pPr>
      <w:r w:rsidRPr="00727812">
        <w:rPr>
          <w:rFonts w:ascii="Times New Roman" w:eastAsia="Times New Roman" w:hAnsi="Times New Roman"/>
          <w:sz w:val="24"/>
          <w:szCs w:val="24"/>
          <w:lang w:eastAsia="id-ID"/>
        </w:rPr>
        <w:t xml:space="preserve">Kemampuan </w:t>
      </w:r>
      <w:r w:rsidR="007E2C5A">
        <w:rPr>
          <w:rFonts w:ascii="Times New Roman" w:eastAsia="Times New Roman" w:hAnsi="Times New Roman"/>
          <w:sz w:val="24"/>
          <w:szCs w:val="24"/>
          <w:lang w:eastAsia="id-ID"/>
        </w:rPr>
        <w:t>siswa</w:t>
      </w:r>
      <w:r w:rsidRPr="00727812">
        <w:rPr>
          <w:rFonts w:ascii="Times New Roman" w:eastAsia="Times New Roman" w:hAnsi="Times New Roman"/>
          <w:sz w:val="24"/>
          <w:szCs w:val="24"/>
          <w:lang w:eastAsia="id-ID"/>
        </w:rPr>
        <w:t xml:space="preserve"> dalam pembelajaran mendengarkan berbasis gender di kelas V SD Negeri Cigugur</w:t>
      </w:r>
      <w:r w:rsidRPr="00727812">
        <w:rPr>
          <w:rFonts w:ascii="Times New Roman" w:hAnsi="Times New Roman" w:cs="Times New Roman"/>
          <w:sz w:val="24"/>
          <w:szCs w:val="24"/>
        </w:rPr>
        <w:t xml:space="preserve"> pada </w:t>
      </w:r>
      <w:r w:rsidR="007E2C5A">
        <w:rPr>
          <w:rFonts w:ascii="Times New Roman" w:hAnsi="Times New Roman" w:cs="Times New Roman"/>
          <w:sz w:val="24"/>
          <w:szCs w:val="24"/>
        </w:rPr>
        <w:t>siswa</w:t>
      </w:r>
      <w:r w:rsidRPr="00727812">
        <w:rPr>
          <w:rFonts w:ascii="Times New Roman" w:hAnsi="Times New Roman" w:cs="Times New Roman"/>
          <w:sz w:val="24"/>
          <w:szCs w:val="24"/>
        </w:rPr>
        <w:t xml:space="preserve"> laki-laki dan perempuan berbeda. Kemampuan mendengarkan perempuan lebih unggul dibandingkan </w:t>
      </w:r>
      <w:r w:rsidR="007E2C5A">
        <w:rPr>
          <w:rFonts w:ascii="Times New Roman" w:hAnsi="Times New Roman" w:cs="Times New Roman"/>
          <w:sz w:val="24"/>
          <w:szCs w:val="24"/>
        </w:rPr>
        <w:t>siswa</w:t>
      </w:r>
      <w:r w:rsidRPr="00727812">
        <w:rPr>
          <w:rFonts w:ascii="Times New Roman" w:hAnsi="Times New Roman" w:cs="Times New Roman"/>
          <w:sz w:val="24"/>
          <w:szCs w:val="24"/>
        </w:rPr>
        <w:t xml:space="preserve"> laki-laki. </w:t>
      </w:r>
      <w:r w:rsidRPr="00727812">
        <w:rPr>
          <w:rFonts w:ascii="Times New Roman" w:eastAsia="Times New Roman" w:hAnsi="Times New Roman"/>
          <w:sz w:val="24"/>
          <w:szCs w:val="24"/>
          <w:lang w:eastAsia="id-ID"/>
        </w:rPr>
        <w:t xml:space="preserve">Kemampuan mendengarkan yang dimiliki oleh </w:t>
      </w:r>
      <w:r w:rsidR="007E2C5A">
        <w:rPr>
          <w:rFonts w:ascii="Times New Roman" w:eastAsia="Times New Roman" w:hAnsi="Times New Roman"/>
          <w:sz w:val="24"/>
          <w:szCs w:val="24"/>
          <w:lang w:eastAsia="id-ID"/>
        </w:rPr>
        <w:t>siswa</w:t>
      </w:r>
      <w:r w:rsidRPr="00727812">
        <w:rPr>
          <w:rFonts w:ascii="Times New Roman" w:eastAsia="Times New Roman" w:hAnsi="Times New Roman"/>
          <w:sz w:val="24"/>
          <w:szCs w:val="24"/>
          <w:lang w:eastAsia="id-ID"/>
        </w:rPr>
        <w:t xml:space="preserve">   laki-laki masih kurang, karena </w:t>
      </w:r>
      <w:r w:rsidR="007E2C5A">
        <w:rPr>
          <w:rFonts w:ascii="Times New Roman" w:eastAsia="Times New Roman" w:hAnsi="Times New Roman"/>
          <w:sz w:val="24"/>
          <w:szCs w:val="24"/>
          <w:lang w:eastAsia="id-ID"/>
        </w:rPr>
        <w:t>siswa</w:t>
      </w:r>
      <w:r w:rsidRPr="00727812">
        <w:rPr>
          <w:rFonts w:ascii="Times New Roman" w:eastAsia="Times New Roman" w:hAnsi="Times New Roman"/>
          <w:sz w:val="24"/>
          <w:szCs w:val="24"/>
          <w:lang w:eastAsia="id-ID"/>
        </w:rPr>
        <w:t xml:space="preserve"> laki-laki lebih cenderung hanya mampu merangkum isi pembicaraan. </w:t>
      </w:r>
      <w:r>
        <w:rPr>
          <w:rFonts w:ascii="Times New Roman" w:eastAsia="Times New Roman" w:hAnsi="Times New Roman"/>
          <w:sz w:val="24"/>
          <w:szCs w:val="24"/>
          <w:lang w:eastAsia="id-ID"/>
        </w:rPr>
        <w:t xml:space="preserve">Ketika pembelajaran bahasa Indonesia berlangsung hanya ada 20% </w:t>
      </w:r>
      <w:r w:rsidR="007E2C5A">
        <w:rPr>
          <w:rFonts w:ascii="Times New Roman" w:eastAsia="Times New Roman" w:hAnsi="Times New Roman"/>
          <w:sz w:val="24"/>
          <w:szCs w:val="24"/>
          <w:lang w:eastAsia="id-ID"/>
        </w:rPr>
        <w:t>siswa</w:t>
      </w:r>
      <w:r>
        <w:rPr>
          <w:rFonts w:ascii="Times New Roman" w:eastAsia="Times New Roman" w:hAnsi="Times New Roman"/>
          <w:sz w:val="24"/>
          <w:szCs w:val="24"/>
          <w:lang w:eastAsia="id-ID"/>
        </w:rPr>
        <w:t xml:space="preserve"> laki-laki yang mampu menanggapi hasil pembicaraan. Sedangkan pada</w:t>
      </w:r>
      <w:r w:rsidRPr="00727812">
        <w:rPr>
          <w:rFonts w:ascii="Times New Roman" w:eastAsia="Times New Roman" w:hAnsi="Times New Roman"/>
          <w:sz w:val="24"/>
          <w:szCs w:val="24"/>
          <w:lang w:eastAsia="id-ID"/>
        </w:rPr>
        <w:t xml:space="preserve"> </w:t>
      </w:r>
      <w:r w:rsidR="007E2C5A">
        <w:rPr>
          <w:rFonts w:ascii="Times New Roman" w:eastAsia="Times New Roman" w:hAnsi="Times New Roman"/>
          <w:sz w:val="24"/>
          <w:szCs w:val="24"/>
          <w:lang w:eastAsia="id-ID"/>
        </w:rPr>
        <w:t>siswa</w:t>
      </w:r>
      <w:r w:rsidRPr="00727812">
        <w:rPr>
          <w:rFonts w:ascii="Times New Roman" w:eastAsia="Times New Roman" w:hAnsi="Times New Roman"/>
          <w:sz w:val="24"/>
          <w:szCs w:val="24"/>
          <w:lang w:eastAsia="id-ID"/>
        </w:rPr>
        <w:t xml:space="preserve"> perempuan mampu memberikan tanggapan hasil pembicaraan, serta mampu memberikan nilai terhadap hasil pembicaraa</w:t>
      </w:r>
      <w:r>
        <w:rPr>
          <w:rFonts w:ascii="Times New Roman" w:eastAsia="Times New Roman" w:hAnsi="Times New Roman"/>
          <w:sz w:val="24"/>
          <w:szCs w:val="24"/>
          <w:lang w:eastAsia="id-ID"/>
        </w:rPr>
        <w:t xml:space="preserve">n, </w:t>
      </w:r>
      <w:r w:rsidR="007E2C5A">
        <w:rPr>
          <w:rFonts w:ascii="Times New Roman" w:eastAsia="Times New Roman" w:hAnsi="Times New Roman"/>
          <w:sz w:val="24"/>
          <w:szCs w:val="24"/>
          <w:lang w:eastAsia="id-ID"/>
        </w:rPr>
        <w:t>siswa</w:t>
      </w:r>
      <w:r w:rsidRPr="00727812">
        <w:rPr>
          <w:rFonts w:ascii="Times New Roman" w:eastAsia="Times New Roman" w:hAnsi="Times New Roman"/>
          <w:sz w:val="24"/>
          <w:szCs w:val="24"/>
          <w:lang w:eastAsia="id-ID"/>
        </w:rPr>
        <w:t xml:space="preserve"> perempuan mampu merangkum isi dari pembicaraan. </w:t>
      </w:r>
      <w:r>
        <w:rPr>
          <w:rFonts w:ascii="Times New Roman" w:eastAsia="Times New Roman" w:hAnsi="Times New Roman"/>
          <w:sz w:val="24"/>
          <w:szCs w:val="24"/>
          <w:lang w:eastAsia="id-ID"/>
        </w:rPr>
        <w:t xml:space="preserve">Dan selalu menghargai ketika ada orang yang sedang berbicara di depan kelas. </w:t>
      </w:r>
    </w:p>
    <w:p w:rsidR="000B305C" w:rsidRPr="00727812" w:rsidRDefault="000B305C" w:rsidP="007E2C5A">
      <w:pPr>
        <w:pStyle w:val="ListParagraph"/>
        <w:spacing w:line="360" w:lineRule="auto"/>
        <w:ind w:left="851"/>
        <w:jc w:val="both"/>
        <w:rPr>
          <w:rFonts w:ascii="Times New Roman" w:hAnsi="Times New Roman" w:cs="Times New Roman"/>
          <w:sz w:val="24"/>
          <w:szCs w:val="24"/>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Default="000B305C" w:rsidP="000B305C">
      <w:pPr>
        <w:spacing w:after="0" w:line="480" w:lineRule="auto"/>
        <w:ind w:right="480"/>
        <w:jc w:val="center"/>
        <w:rPr>
          <w:rFonts w:ascii="Times New Roman" w:eastAsia="Times New Roman" w:hAnsi="Times New Roman"/>
          <w:b/>
          <w:sz w:val="24"/>
          <w:szCs w:val="24"/>
          <w:lang w:eastAsia="id-ID"/>
        </w:rPr>
      </w:pPr>
    </w:p>
    <w:p w:rsidR="000B305C" w:rsidRPr="007759B7" w:rsidRDefault="000B305C" w:rsidP="000B305C">
      <w:pPr>
        <w:spacing w:line="480" w:lineRule="auto"/>
        <w:jc w:val="center"/>
        <w:rPr>
          <w:rFonts w:ascii="Times New Roman" w:hAnsi="Times New Roman"/>
          <w:b/>
          <w:sz w:val="24"/>
          <w:szCs w:val="24"/>
        </w:rPr>
      </w:pPr>
      <w:r w:rsidRPr="007759B7">
        <w:rPr>
          <w:rFonts w:ascii="Times New Roman" w:hAnsi="Times New Roman"/>
          <w:b/>
          <w:sz w:val="24"/>
          <w:szCs w:val="24"/>
        </w:rPr>
        <w:lastRenderedPageBreak/>
        <w:t>DAFTAR PUSTAKA</w:t>
      </w: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Abidin, Yunus. 2012</w:t>
      </w:r>
      <w:r w:rsidRPr="002966AF">
        <w:rPr>
          <w:rFonts w:ascii="Times New Roman" w:hAnsi="Times New Roman"/>
          <w:sz w:val="24"/>
          <w:szCs w:val="24"/>
        </w:rPr>
        <w:t xml:space="preserve">. </w:t>
      </w:r>
      <w:r w:rsidRPr="002966AF">
        <w:rPr>
          <w:rFonts w:ascii="Times New Roman" w:hAnsi="Times New Roman"/>
          <w:i/>
          <w:sz w:val="24"/>
          <w:szCs w:val="24"/>
        </w:rPr>
        <w:t xml:space="preserve">Pembelajaran Bahasa Berbasis Pendidikan Karakter. </w:t>
      </w:r>
      <w:r w:rsidRPr="002966AF">
        <w:rPr>
          <w:rFonts w:ascii="Times New Roman" w:hAnsi="Times New Roman"/>
          <w:sz w:val="24"/>
          <w:szCs w:val="24"/>
        </w:rPr>
        <w:t>Bandung: PT Refika Aditama</w:t>
      </w:r>
      <w:r>
        <w:rPr>
          <w:rFonts w:ascii="Times New Roman" w:hAnsi="Times New Roman"/>
          <w:sz w:val="24"/>
          <w:szCs w:val="24"/>
        </w:rPr>
        <w:t>.</w:t>
      </w:r>
    </w:p>
    <w:p w:rsidR="000B305C" w:rsidRPr="002966AF"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Arifin, Zaenal. 2008</w:t>
      </w:r>
      <w:r w:rsidRPr="002966AF">
        <w:rPr>
          <w:rFonts w:ascii="Times New Roman" w:hAnsi="Times New Roman"/>
          <w:sz w:val="24"/>
          <w:szCs w:val="24"/>
        </w:rPr>
        <w:t xml:space="preserve">. </w:t>
      </w:r>
      <w:r w:rsidRPr="002966AF">
        <w:rPr>
          <w:rFonts w:ascii="Times New Roman" w:hAnsi="Times New Roman"/>
          <w:i/>
          <w:sz w:val="24"/>
          <w:szCs w:val="24"/>
        </w:rPr>
        <w:t>Cermat Berbahasa Indonesia</w:t>
      </w:r>
      <w:r w:rsidRPr="002966AF">
        <w:rPr>
          <w:rFonts w:ascii="Times New Roman" w:hAnsi="Times New Roman"/>
          <w:sz w:val="24"/>
          <w:szCs w:val="24"/>
        </w:rPr>
        <w:t>. Jakarta: Akapress</w:t>
      </w:r>
      <w:r>
        <w:rPr>
          <w:rFonts w:ascii="Times New Roman" w:hAnsi="Times New Roman"/>
          <w:sz w:val="24"/>
          <w:szCs w:val="24"/>
        </w:rPr>
        <w:t>.</w:t>
      </w:r>
    </w:p>
    <w:p w:rsidR="000B305C" w:rsidRPr="002966AF"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Creswell, John W. 2013. </w:t>
      </w:r>
      <w:r>
        <w:rPr>
          <w:rFonts w:ascii="Times New Roman" w:hAnsi="Times New Roman"/>
          <w:i/>
          <w:sz w:val="24"/>
          <w:szCs w:val="24"/>
        </w:rPr>
        <w:t>Penelitian Kualitatif &amp; Desain Riset</w:t>
      </w:r>
      <w:r>
        <w:rPr>
          <w:rFonts w:ascii="Times New Roman" w:hAnsi="Times New Roman"/>
          <w:sz w:val="24"/>
          <w:szCs w:val="24"/>
        </w:rPr>
        <w:t xml:space="preserve">. Yogyakarta: Pustaka Pelajar. </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Creswell, John W. 2013. </w:t>
      </w:r>
      <w:r>
        <w:rPr>
          <w:rFonts w:ascii="Times New Roman" w:hAnsi="Times New Roman"/>
          <w:i/>
          <w:sz w:val="24"/>
          <w:szCs w:val="24"/>
        </w:rPr>
        <w:t>Research Design Pendekatan Kualitatif, Kuantitatif, dan Mixed</w:t>
      </w:r>
      <w:r>
        <w:rPr>
          <w:rFonts w:ascii="Times New Roman" w:hAnsi="Times New Roman"/>
          <w:sz w:val="24"/>
          <w:szCs w:val="24"/>
        </w:rPr>
        <w:t>. Yogyakarta: Pustaka Pelajar.</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jc w:val="both"/>
        <w:rPr>
          <w:rFonts w:ascii="Times New Roman" w:hAnsi="Times New Roman" w:cs="Times New Roman"/>
          <w:sz w:val="24"/>
          <w:szCs w:val="24"/>
        </w:rPr>
      </w:pPr>
      <w:r w:rsidRPr="00023AF1">
        <w:rPr>
          <w:rFonts w:ascii="Times New Roman" w:hAnsi="Times New Roman" w:cs="Times New Roman"/>
          <w:sz w:val="24"/>
          <w:szCs w:val="24"/>
        </w:rPr>
        <w:t xml:space="preserve">Dalyono, M. 2012. </w:t>
      </w:r>
      <w:r w:rsidRPr="00C46671">
        <w:rPr>
          <w:rFonts w:ascii="Times New Roman" w:hAnsi="Times New Roman" w:cs="Times New Roman"/>
          <w:i/>
          <w:sz w:val="24"/>
          <w:szCs w:val="24"/>
        </w:rPr>
        <w:t>Psikologi Pendidikan</w:t>
      </w:r>
      <w:r w:rsidRPr="00023AF1">
        <w:rPr>
          <w:rFonts w:ascii="Times New Roman" w:hAnsi="Times New Roman" w:cs="Times New Roman"/>
          <w:sz w:val="24"/>
          <w:szCs w:val="24"/>
        </w:rPr>
        <w:t>. Jakarta: Rineka Cipta</w:t>
      </w:r>
      <w:r>
        <w:rPr>
          <w:rFonts w:ascii="Times New Roman" w:hAnsi="Times New Roman" w:cs="Times New Roman"/>
          <w:sz w:val="24"/>
          <w:szCs w:val="24"/>
        </w:rPr>
        <w:t>.</w:t>
      </w:r>
    </w:p>
    <w:p w:rsidR="000B305C" w:rsidRPr="00023AF1" w:rsidRDefault="000B305C" w:rsidP="000B305C">
      <w:pPr>
        <w:spacing w:after="0" w:line="240" w:lineRule="auto"/>
        <w:jc w:val="both"/>
        <w:rPr>
          <w:rFonts w:ascii="Times New Roman" w:hAnsi="Times New Roman" w:cs="Times New Roman"/>
          <w:sz w:val="24"/>
          <w:szCs w:val="24"/>
        </w:rPr>
      </w:pPr>
    </w:p>
    <w:p w:rsidR="000B305C" w:rsidRDefault="000B305C" w:rsidP="000B305C">
      <w:pPr>
        <w:spacing w:after="0" w:line="240" w:lineRule="auto"/>
        <w:ind w:left="567" w:hanging="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Damayanti, </w:t>
      </w:r>
      <w:r w:rsidRPr="00C92033">
        <w:rPr>
          <w:rFonts w:ascii="Times New Roman" w:eastAsia="Times New Roman" w:hAnsi="Times New Roman"/>
          <w:sz w:val="24"/>
          <w:szCs w:val="24"/>
          <w:lang w:eastAsia="id-ID"/>
        </w:rPr>
        <w:t xml:space="preserve">Andia Kusuma. 2012. </w:t>
      </w:r>
      <w:r>
        <w:rPr>
          <w:rFonts w:ascii="Times New Roman" w:eastAsia="Times New Roman" w:hAnsi="Times New Roman"/>
          <w:sz w:val="24"/>
          <w:szCs w:val="24"/>
          <w:lang w:eastAsia="id-ID"/>
        </w:rPr>
        <w:t xml:space="preserve">Jurnal Psikologi Indonesia: </w:t>
      </w:r>
      <w:r w:rsidRPr="00C92033">
        <w:rPr>
          <w:rFonts w:ascii="Times New Roman" w:eastAsia="Times New Roman" w:hAnsi="Times New Roman"/>
          <w:i/>
          <w:sz w:val="24"/>
          <w:szCs w:val="24"/>
          <w:lang w:eastAsia="id-ID"/>
        </w:rPr>
        <w:t>Gaya belajar ditinjau dari tipe kepribadian dan jenis kelamin</w:t>
      </w:r>
      <w:r w:rsidRPr="00C92033">
        <w:rPr>
          <w:rFonts w:ascii="Times New Roman" w:eastAsia="Times New Roman" w:hAnsi="Times New Roman"/>
          <w:sz w:val="24"/>
          <w:szCs w:val="24"/>
          <w:lang w:eastAsia="id-ID"/>
        </w:rPr>
        <w:t>. Malang: Persona</w:t>
      </w:r>
      <w:r>
        <w:rPr>
          <w:rFonts w:ascii="Times New Roman" w:eastAsia="Times New Roman" w:hAnsi="Times New Roman"/>
          <w:sz w:val="24"/>
          <w:szCs w:val="24"/>
          <w:lang w:eastAsia="id-ID"/>
        </w:rPr>
        <w:t>.</w:t>
      </w:r>
    </w:p>
    <w:p w:rsidR="000B305C" w:rsidRPr="00C92033" w:rsidRDefault="000B305C" w:rsidP="000B305C">
      <w:pPr>
        <w:spacing w:after="0" w:line="240" w:lineRule="auto"/>
        <w:ind w:left="567" w:hanging="567"/>
        <w:jc w:val="both"/>
        <w:rPr>
          <w:rFonts w:ascii="Times New Roman" w:eastAsia="Times New Roman" w:hAnsi="Times New Roman"/>
          <w:b/>
          <w:sz w:val="24"/>
          <w:szCs w:val="24"/>
          <w:lang w:eastAsia="id-ID"/>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Daryanto. 2010</w:t>
      </w:r>
      <w:r w:rsidRPr="002966AF">
        <w:rPr>
          <w:rFonts w:ascii="Times New Roman" w:hAnsi="Times New Roman"/>
          <w:sz w:val="24"/>
          <w:szCs w:val="24"/>
        </w:rPr>
        <w:t xml:space="preserve">. </w:t>
      </w:r>
      <w:r w:rsidRPr="002966AF">
        <w:rPr>
          <w:rFonts w:ascii="Times New Roman" w:hAnsi="Times New Roman"/>
          <w:i/>
          <w:sz w:val="24"/>
          <w:szCs w:val="24"/>
        </w:rPr>
        <w:t>Media Pembelajaran</w:t>
      </w:r>
      <w:r w:rsidRPr="002966AF">
        <w:rPr>
          <w:rFonts w:ascii="Times New Roman" w:hAnsi="Times New Roman"/>
          <w:sz w:val="24"/>
          <w:szCs w:val="24"/>
        </w:rPr>
        <w:t>. Bandung: Satu Nusa</w:t>
      </w:r>
      <w:r>
        <w:rPr>
          <w:rFonts w:ascii="Times New Roman" w:hAnsi="Times New Roman"/>
          <w:sz w:val="24"/>
          <w:szCs w:val="24"/>
        </w:rPr>
        <w:t>.</w:t>
      </w:r>
    </w:p>
    <w:p w:rsidR="000B305C" w:rsidRPr="002966AF"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DePorter, Bobbi, dkk. 2005. </w:t>
      </w:r>
      <w:r>
        <w:rPr>
          <w:rFonts w:ascii="Times New Roman" w:hAnsi="Times New Roman"/>
          <w:i/>
          <w:sz w:val="24"/>
          <w:szCs w:val="24"/>
        </w:rPr>
        <w:t xml:space="preserve">Quantum Learning. </w:t>
      </w:r>
      <w:r>
        <w:rPr>
          <w:rFonts w:ascii="Times New Roman" w:hAnsi="Times New Roman"/>
          <w:sz w:val="24"/>
          <w:szCs w:val="24"/>
        </w:rPr>
        <w:t>Bandung: Kaifa Learning.</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DePorter, Bobbi, dkk. 2014. </w:t>
      </w:r>
      <w:r>
        <w:rPr>
          <w:rFonts w:ascii="Times New Roman" w:hAnsi="Times New Roman"/>
          <w:i/>
          <w:sz w:val="24"/>
          <w:szCs w:val="24"/>
        </w:rPr>
        <w:t>Quantum Teaching</w:t>
      </w:r>
      <w:r>
        <w:rPr>
          <w:rFonts w:ascii="Times New Roman" w:hAnsi="Times New Roman"/>
          <w:sz w:val="24"/>
          <w:szCs w:val="24"/>
        </w:rPr>
        <w:t>. Bandung: Kaifa Learning.</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Fatuhurrohman, Pupuh. 2007. </w:t>
      </w:r>
      <w:r w:rsidRPr="0089517C">
        <w:rPr>
          <w:rFonts w:ascii="Times New Roman" w:hAnsi="Times New Roman"/>
          <w:i/>
          <w:sz w:val="24"/>
          <w:szCs w:val="24"/>
        </w:rPr>
        <w:t>Strategi Belajar Mengajar</w:t>
      </w:r>
      <w:r>
        <w:rPr>
          <w:rFonts w:ascii="Times New Roman" w:hAnsi="Times New Roman"/>
          <w:sz w:val="24"/>
          <w:szCs w:val="24"/>
        </w:rPr>
        <w:t>. Bandung: Refika Aditama.</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Hamid, Moh Sholeh. 2011. </w:t>
      </w:r>
      <w:r>
        <w:rPr>
          <w:rFonts w:ascii="Times New Roman" w:hAnsi="Times New Roman"/>
          <w:i/>
          <w:sz w:val="24"/>
          <w:szCs w:val="24"/>
        </w:rPr>
        <w:t>Metode Edutainment</w:t>
      </w:r>
      <w:r>
        <w:rPr>
          <w:rFonts w:ascii="Times New Roman" w:hAnsi="Times New Roman"/>
          <w:sz w:val="24"/>
          <w:szCs w:val="24"/>
        </w:rPr>
        <w:t>. Jogjakarta: Diva Press.</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jc w:val="both"/>
        <w:rPr>
          <w:rFonts w:ascii="Times New Roman" w:hAnsi="Times New Roman" w:cs="Times New Roman"/>
          <w:sz w:val="24"/>
          <w:szCs w:val="24"/>
        </w:rPr>
      </w:pPr>
      <w:r w:rsidRPr="005923D9">
        <w:rPr>
          <w:rFonts w:ascii="Times New Roman" w:hAnsi="Times New Roman" w:cs="Times New Roman"/>
          <w:sz w:val="24"/>
          <w:szCs w:val="24"/>
        </w:rPr>
        <w:t xml:space="preserve">Herman, </w:t>
      </w:r>
      <w:r>
        <w:rPr>
          <w:rFonts w:ascii="Times New Roman" w:hAnsi="Times New Roman" w:cs="Times New Roman"/>
          <w:sz w:val="24"/>
          <w:szCs w:val="24"/>
        </w:rPr>
        <w:t xml:space="preserve">Beni. 2012. </w:t>
      </w:r>
      <w:r w:rsidRPr="005923D9">
        <w:rPr>
          <w:rFonts w:ascii="Times New Roman" w:hAnsi="Times New Roman" w:cs="Times New Roman"/>
          <w:i/>
          <w:sz w:val="24"/>
          <w:szCs w:val="24"/>
        </w:rPr>
        <w:t xml:space="preserve">Perkembangan </w:t>
      </w:r>
      <w:r w:rsidR="007E2C5A">
        <w:rPr>
          <w:rFonts w:ascii="Times New Roman" w:hAnsi="Times New Roman" w:cs="Times New Roman"/>
          <w:i/>
          <w:sz w:val="24"/>
          <w:szCs w:val="24"/>
        </w:rPr>
        <w:t>Siswa</w:t>
      </w:r>
      <w:r>
        <w:rPr>
          <w:rFonts w:ascii="Times New Roman" w:hAnsi="Times New Roman" w:cs="Times New Roman"/>
          <w:sz w:val="24"/>
          <w:szCs w:val="24"/>
        </w:rPr>
        <w:t>. Cirebon: STAI Bunga Bangsa.</w:t>
      </w:r>
    </w:p>
    <w:p w:rsidR="000B305C" w:rsidRDefault="000B305C" w:rsidP="000B305C">
      <w:pPr>
        <w:spacing w:after="0" w:line="240" w:lineRule="auto"/>
        <w:jc w:val="both"/>
        <w:rPr>
          <w:rFonts w:ascii="Times New Roman" w:hAnsi="Times New Roman" w:cs="Times New Roman"/>
          <w:sz w:val="24"/>
          <w:szCs w:val="24"/>
        </w:rPr>
      </w:pPr>
    </w:p>
    <w:p w:rsidR="000B305C" w:rsidRDefault="000B305C" w:rsidP="000B305C">
      <w:pPr>
        <w:pStyle w:val="ListParagraph"/>
        <w:spacing w:after="0" w:line="240" w:lineRule="auto"/>
        <w:ind w:left="567" w:hanging="567"/>
        <w:rPr>
          <w:rFonts w:ascii="Times New Roman" w:hAnsi="Times New Roman" w:cs="Times New Roman"/>
          <w:sz w:val="24"/>
          <w:szCs w:val="24"/>
        </w:rPr>
      </w:pPr>
      <w:r w:rsidRPr="00684DE7">
        <w:rPr>
          <w:rFonts w:ascii="Times New Roman" w:hAnsi="Times New Roman" w:cs="Times New Roman"/>
          <w:sz w:val="24"/>
          <w:szCs w:val="24"/>
        </w:rPr>
        <w:t xml:space="preserve">Heryadi, Dedi. 2010. </w:t>
      </w:r>
      <w:r w:rsidRPr="00684DE7">
        <w:rPr>
          <w:rFonts w:ascii="Times New Roman" w:hAnsi="Times New Roman" w:cs="Times New Roman"/>
          <w:i/>
          <w:iCs/>
          <w:sz w:val="24"/>
          <w:szCs w:val="24"/>
        </w:rPr>
        <w:t>Metode Penelitian Pendidikan Bahasa</w:t>
      </w:r>
      <w:r w:rsidRPr="00684DE7">
        <w:rPr>
          <w:rFonts w:ascii="Times New Roman" w:hAnsi="Times New Roman" w:cs="Times New Roman"/>
          <w:sz w:val="24"/>
          <w:szCs w:val="24"/>
        </w:rPr>
        <w:t>. Bandung: Pusbill.</w:t>
      </w:r>
    </w:p>
    <w:p w:rsidR="000B305C" w:rsidRPr="00441ADC" w:rsidRDefault="000B305C" w:rsidP="000B305C">
      <w:pPr>
        <w:spacing w:line="240" w:lineRule="auto"/>
        <w:rPr>
          <w:rFonts w:ascii="Times New Roman" w:hAnsi="Times New Roman" w:cs="Times New Roman"/>
          <w:sz w:val="24"/>
          <w:szCs w:val="24"/>
        </w:rPr>
      </w:pPr>
    </w:p>
    <w:p w:rsidR="000B305C" w:rsidRDefault="000B305C" w:rsidP="000B30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Hermawan, Herry. 2012. </w:t>
      </w:r>
      <w:r w:rsidRPr="00C46671">
        <w:rPr>
          <w:rFonts w:ascii="Times New Roman" w:hAnsi="Times New Roman" w:cs="Times New Roman"/>
          <w:i/>
          <w:sz w:val="24"/>
          <w:szCs w:val="24"/>
        </w:rPr>
        <w:t>Menyimak</w:t>
      </w:r>
      <w:r>
        <w:rPr>
          <w:rFonts w:ascii="Times New Roman" w:hAnsi="Times New Roman" w:cs="Times New Roman"/>
          <w:sz w:val="24"/>
          <w:szCs w:val="24"/>
        </w:rPr>
        <w:t>. Bandung: Graha Ilmu.</w:t>
      </w:r>
    </w:p>
    <w:p w:rsidR="000B305C" w:rsidRDefault="000B305C" w:rsidP="000B305C">
      <w:pPr>
        <w:spacing w:after="0" w:line="240" w:lineRule="auto"/>
        <w:jc w:val="both"/>
        <w:rPr>
          <w:rFonts w:ascii="Times New Roman" w:hAnsi="Times New Roman" w:cs="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Maleong, Lexy J. 2011. </w:t>
      </w:r>
      <w:r w:rsidRPr="0089517C">
        <w:rPr>
          <w:rFonts w:ascii="Times New Roman" w:hAnsi="Times New Roman"/>
          <w:i/>
          <w:sz w:val="24"/>
          <w:szCs w:val="24"/>
        </w:rPr>
        <w:t>Metodelogi Penelitian Kualitatif</w:t>
      </w:r>
      <w:r>
        <w:rPr>
          <w:rFonts w:ascii="Times New Roman" w:hAnsi="Times New Roman"/>
          <w:sz w:val="24"/>
          <w:szCs w:val="24"/>
        </w:rPr>
        <w:t>. Bandung: PT Remaja Rosdakarya.</w:t>
      </w:r>
    </w:p>
    <w:p w:rsidR="000B305C" w:rsidRDefault="000B305C" w:rsidP="000B305C">
      <w:pPr>
        <w:pStyle w:val="ListParagraph"/>
        <w:spacing w:after="0" w:line="240" w:lineRule="auto"/>
        <w:ind w:left="567" w:hanging="567"/>
        <w:rPr>
          <w:rFonts w:ascii="Times New Roman" w:hAnsi="Times New Roman" w:cs="Times New Roman"/>
          <w:sz w:val="24"/>
          <w:szCs w:val="24"/>
        </w:rPr>
      </w:pPr>
      <w:r w:rsidRPr="00684DE7">
        <w:rPr>
          <w:rFonts w:ascii="Times New Roman" w:hAnsi="Times New Roman" w:cs="Times New Roman"/>
          <w:sz w:val="24"/>
          <w:szCs w:val="24"/>
        </w:rPr>
        <w:t xml:space="preserve">Muhammad. 2011. </w:t>
      </w:r>
      <w:r w:rsidRPr="00684DE7">
        <w:rPr>
          <w:rFonts w:ascii="Times New Roman" w:hAnsi="Times New Roman" w:cs="Times New Roman"/>
          <w:i/>
          <w:iCs/>
          <w:sz w:val="24"/>
          <w:szCs w:val="24"/>
        </w:rPr>
        <w:t>Metode Penelitian Bahasa</w:t>
      </w:r>
      <w:r w:rsidRPr="00684DE7">
        <w:rPr>
          <w:rFonts w:ascii="Times New Roman" w:hAnsi="Times New Roman" w:cs="Times New Roman"/>
          <w:sz w:val="24"/>
          <w:szCs w:val="24"/>
        </w:rPr>
        <w:t>. Yogyakarta: AR-RUZZ Media.</w:t>
      </w:r>
    </w:p>
    <w:p w:rsidR="000B305C" w:rsidRDefault="000B305C" w:rsidP="000B305C">
      <w:pPr>
        <w:pStyle w:val="ListParagraph"/>
        <w:spacing w:line="240" w:lineRule="auto"/>
        <w:ind w:left="567" w:hanging="567"/>
        <w:rPr>
          <w:rFonts w:ascii="Times New Roman" w:hAnsi="Times New Roman" w:cs="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Mutiadi, Ahmad Dedi. 2011. </w:t>
      </w:r>
      <w:r w:rsidRPr="0089517C">
        <w:rPr>
          <w:rFonts w:ascii="Times New Roman" w:hAnsi="Times New Roman"/>
          <w:i/>
          <w:sz w:val="24"/>
          <w:szCs w:val="24"/>
        </w:rPr>
        <w:t>Bahan Ajar Menyimak dan Pengajarannya</w:t>
      </w:r>
      <w:r>
        <w:rPr>
          <w:rFonts w:ascii="Times New Roman" w:hAnsi="Times New Roman"/>
          <w:sz w:val="24"/>
          <w:szCs w:val="24"/>
        </w:rPr>
        <w:t>. Kuningan: FKIP Bahasa dan Sastra Indonesia Universitas Kuningan.</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Putra, Nusa. 2012. </w:t>
      </w:r>
      <w:r w:rsidRPr="0089517C">
        <w:rPr>
          <w:rFonts w:ascii="Times New Roman" w:hAnsi="Times New Roman"/>
          <w:i/>
          <w:sz w:val="24"/>
          <w:szCs w:val="24"/>
        </w:rPr>
        <w:t>Metode Penelitian Kualitatif Pendidikan</w:t>
      </w:r>
      <w:r>
        <w:rPr>
          <w:rFonts w:ascii="Times New Roman" w:hAnsi="Times New Roman"/>
          <w:sz w:val="24"/>
          <w:szCs w:val="24"/>
        </w:rPr>
        <w:t xml:space="preserve">. Jakarta: PT RajaGrafindo Persada. </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pStyle w:val="ListParagraph"/>
        <w:spacing w:after="0" w:line="240" w:lineRule="auto"/>
        <w:ind w:left="567" w:hanging="567"/>
        <w:rPr>
          <w:rFonts w:ascii="Times New Roman" w:hAnsi="Times New Roman" w:cs="Times New Roman"/>
          <w:sz w:val="24"/>
          <w:szCs w:val="24"/>
        </w:rPr>
      </w:pPr>
      <w:r w:rsidRPr="00684DE7">
        <w:rPr>
          <w:rFonts w:ascii="Times New Roman" w:hAnsi="Times New Roman" w:cs="Times New Roman"/>
          <w:sz w:val="24"/>
          <w:szCs w:val="24"/>
        </w:rPr>
        <w:t xml:space="preserve">Riduwan. 2009. </w:t>
      </w:r>
      <w:r w:rsidRPr="00684DE7">
        <w:rPr>
          <w:rFonts w:ascii="Times New Roman" w:hAnsi="Times New Roman" w:cs="Times New Roman"/>
          <w:i/>
          <w:iCs/>
          <w:sz w:val="24"/>
          <w:szCs w:val="24"/>
        </w:rPr>
        <w:t>Metode dan Tekhnik Menyusun Proposal Penelitian</w:t>
      </w:r>
      <w:r w:rsidRPr="00684DE7">
        <w:rPr>
          <w:rFonts w:ascii="Times New Roman" w:hAnsi="Times New Roman" w:cs="Times New Roman"/>
          <w:sz w:val="24"/>
          <w:szCs w:val="24"/>
        </w:rPr>
        <w:t xml:space="preserve">. Bandung : </w:t>
      </w:r>
      <w:r>
        <w:rPr>
          <w:rFonts w:ascii="Times New Roman" w:hAnsi="Times New Roman" w:cs="Times New Roman"/>
          <w:sz w:val="24"/>
          <w:szCs w:val="24"/>
        </w:rPr>
        <w:tab/>
      </w:r>
      <w:r w:rsidRPr="00684DE7">
        <w:rPr>
          <w:rFonts w:ascii="Times New Roman" w:hAnsi="Times New Roman" w:cs="Times New Roman"/>
          <w:sz w:val="24"/>
          <w:szCs w:val="24"/>
        </w:rPr>
        <w:t>Alfabeta.</w:t>
      </w:r>
    </w:p>
    <w:p w:rsidR="000B305C" w:rsidRDefault="000B305C" w:rsidP="000B305C">
      <w:pPr>
        <w:pStyle w:val="ListParagraph"/>
        <w:spacing w:line="240" w:lineRule="auto"/>
        <w:ind w:left="567" w:hanging="567"/>
        <w:rPr>
          <w:rFonts w:ascii="Times New Roman" w:hAnsi="Times New Roman" w:cs="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Siregar, Evelin dan Hartini Nara. 2010. </w:t>
      </w:r>
      <w:r>
        <w:rPr>
          <w:rFonts w:ascii="Times New Roman" w:hAnsi="Times New Roman"/>
          <w:i/>
          <w:sz w:val="24"/>
          <w:szCs w:val="24"/>
        </w:rPr>
        <w:t>Teori Belajar dan Pembelajaran</w:t>
      </w:r>
      <w:r>
        <w:rPr>
          <w:rFonts w:ascii="Times New Roman" w:hAnsi="Times New Roman"/>
          <w:sz w:val="24"/>
          <w:szCs w:val="24"/>
        </w:rPr>
        <w:t>. Bogor: Ghalia Indonesia.</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after="0" w:line="240" w:lineRule="auto"/>
        <w:ind w:left="567" w:hanging="567"/>
        <w:jc w:val="both"/>
        <w:rPr>
          <w:rFonts w:ascii="Times New Roman" w:eastAsia="Times New Roman" w:hAnsi="Times New Roman"/>
          <w:sz w:val="24"/>
          <w:szCs w:val="24"/>
          <w:lang w:eastAsia="id-ID"/>
        </w:rPr>
      </w:pPr>
      <w:r w:rsidRPr="008326E4">
        <w:rPr>
          <w:rFonts w:ascii="Times New Roman" w:eastAsia="Times New Roman" w:hAnsi="Times New Roman"/>
          <w:sz w:val="24"/>
          <w:szCs w:val="24"/>
          <w:lang w:eastAsia="id-ID"/>
        </w:rPr>
        <w:t>Sugiyanto.</w:t>
      </w:r>
      <w:r>
        <w:rPr>
          <w:rFonts w:ascii="Times New Roman" w:eastAsia="Times New Roman" w:hAnsi="Times New Roman"/>
          <w:sz w:val="24"/>
          <w:szCs w:val="24"/>
          <w:lang w:eastAsia="id-ID"/>
        </w:rPr>
        <w:t xml:space="preserve"> 2011.Jurnal</w:t>
      </w:r>
      <w:r w:rsidRPr="008326E4">
        <w:rPr>
          <w:rFonts w:ascii="Times New Roman" w:eastAsia="Times New Roman" w:hAnsi="Times New Roman"/>
          <w:sz w:val="24"/>
          <w:szCs w:val="24"/>
          <w:lang w:eastAsia="id-ID"/>
        </w:rPr>
        <w:t xml:space="preserve"> Psikologi Pendidikan: </w:t>
      </w:r>
      <w:r w:rsidRPr="008326E4">
        <w:rPr>
          <w:rFonts w:ascii="Times New Roman" w:eastAsia="Times New Roman" w:hAnsi="Times New Roman"/>
          <w:i/>
          <w:sz w:val="24"/>
          <w:szCs w:val="24"/>
          <w:lang w:eastAsia="id-ID"/>
        </w:rPr>
        <w:t>Perbedaan Individual</w:t>
      </w:r>
      <w:r w:rsidRPr="008326E4">
        <w:rPr>
          <w:rFonts w:ascii="Times New Roman" w:eastAsia="Times New Roman" w:hAnsi="Times New Roman"/>
          <w:sz w:val="24"/>
          <w:szCs w:val="24"/>
          <w:lang w:eastAsia="id-ID"/>
        </w:rPr>
        <w:t>. Yogyakarta: UNY</w:t>
      </w:r>
      <w:r>
        <w:rPr>
          <w:rFonts w:ascii="Times New Roman" w:eastAsia="Times New Roman" w:hAnsi="Times New Roman"/>
          <w:sz w:val="24"/>
          <w:szCs w:val="24"/>
          <w:lang w:eastAsia="id-ID"/>
        </w:rPr>
        <w:t>.</w:t>
      </w:r>
    </w:p>
    <w:p w:rsidR="000B305C" w:rsidRPr="008326E4" w:rsidRDefault="000B305C" w:rsidP="000B305C">
      <w:pPr>
        <w:spacing w:before="240" w:after="0" w:line="240" w:lineRule="auto"/>
        <w:ind w:left="567" w:hanging="567"/>
        <w:jc w:val="both"/>
        <w:rPr>
          <w:rFonts w:ascii="Times New Roman" w:eastAsia="Times New Roman" w:hAnsi="Times New Roman"/>
          <w:b/>
          <w:sz w:val="24"/>
          <w:szCs w:val="24"/>
          <w:lang w:eastAsia="id-ID"/>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Sugiyono. 2008. </w:t>
      </w:r>
      <w:r>
        <w:rPr>
          <w:rFonts w:ascii="Times New Roman" w:hAnsi="Times New Roman"/>
          <w:i/>
          <w:sz w:val="24"/>
          <w:szCs w:val="24"/>
        </w:rPr>
        <w:t>Memahami Penelitian Kualitatif</w:t>
      </w:r>
      <w:r>
        <w:rPr>
          <w:rFonts w:ascii="Times New Roman" w:hAnsi="Times New Roman"/>
          <w:sz w:val="24"/>
          <w:szCs w:val="24"/>
        </w:rPr>
        <w:t xml:space="preserve">. Bandung: Alfabeta. </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Sugiyono. 2015. </w:t>
      </w:r>
      <w:r>
        <w:rPr>
          <w:rFonts w:ascii="Times New Roman" w:hAnsi="Times New Roman"/>
          <w:i/>
          <w:sz w:val="24"/>
          <w:szCs w:val="24"/>
        </w:rPr>
        <w:t>Metode Penelitian Pendidikan</w:t>
      </w:r>
      <w:r>
        <w:rPr>
          <w:rFonts w:ascii="Times New Roman" w:hAnsi="Times New Roman"/>
          <w:sz w:val="24"/>
          <w:szCs w:val="24"/>
        </w:rPr>
        <w:t>. Bandung: Alfabeta.</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Supariasa, Nyoman. 2011. </w:t>
      </w:r>
      <w:r>
        <w:rPr>
          <w:rFonts w:ascii="Times New Roman" w:hAnsi="Times New Roman"/>
          <w:i/>
          <w:sz w:val="24"/>
          <w:szCs w:val="24"/>
        </w:rPr>
        <w:t>Penilaian Status Gizi</w:t>
      </w:r>
      <w:r>
        <w:rPr>
          <w:rFonts w:ascii="Times New Roman" w:hAnsi="Times New Roman"/>
          <w:sz w:val="24"/>
          <w:szCs w:val="24"/>
        </w:rPr>
        <w:t>. Jakarta:EGC.</w:t>
      </w:r>
    </w:p>
    <w:p w:rsidR="000B305C" w:rsidRPr="00DD3186"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ind w:left="567" w:hanging="567"/>
        <w:jc w:val="both"/>
        <w:rPr>
          <w:rFonts w:ascii="Times New Roman" w:hAnsi="Times New Roman"/>
          <w:sz w:val="24"/>
          <w:szCs w:val="24"/>
        </w:rPr>
      </w:pPr>
      <w:r>
        <w:rPr>
          <w:rFonts w:ascii="Times New Roman" w:hAnsi="Times New Roman"/>
          <w:sz w:val="24"/>
          <w:szCs w:val="24"/>
        </w:rPr>
        <w:t xml:space="preserve">Tarigan, Djago, dkk. 2006. </w:t>
      </w:r>
      <w:r>
        <w:rPr>
          <w:rFonts w:ascii="Times New Roman" w:hAnsi="Times New Roman"/>
          <w:i/>
          <w:sz w:val="24"/>
          <w:szCs w:val="24"/>
        </w:rPr>
        <w:t>Pendidikan Keterampilan Berbahasa</w:t>
      </w:r>
      <w:r>
        <w:rPr>
          <w:rFonts w:ascii="Times New Roman" w:hAnsi="Times New Roman"/>
          <w:sz w:val="24"/>
          <w:szCs w:val="24"/>
        </w:rPr>
        <w:t>. Bandung: Universitas Terbuka.</w:t>
      </w:r>
    </w:p>
    <w:p w:rsidR="000B305C" w:rsidRDefault="000B305C" w:rsidP="000B305C">
      <w:pPr>
        <w:spacing w:after="0" w:line="240" w:lineRule="auto"/>
        <w:ind w:left="567" w:hanging="567"/>
        <w:jc w:val="both"/>
        <w:rPr>
          <w:rFonts w:ascii="Times New Roman" w:hAnsi="Times New Roman"/>
          <w:sz w:val="24"/>
          <w:szCs w:val="24"/>
        </w:rPr>
      </w:pPr>
    </w:p>
    <w:p w:rsidR="000B305C" w:rsidRDefault="000B305C" w:rsidP="000B30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Tarigan, Hari Guntur. 2009. </w:t>
      </w:r>
      <w:r w:rsidRPr="00C46671">
        <w:rPr>
          <w:rFonts w:ascii="Times New Roman" w:hAnsi="Times New Roman" w:cs="Times New Roman"/>
          <w:i/>
          <w:sz w:val="24"/>
          <w:szCs w:val="24"/>
        </w:rPr>
        <w:t>Metodelogi Pengajaran Bahasa</w:t>
      </w:r>
      <w:r>
        <w:rPr>
          <w:rFonts w:ascii="Times New Roman" w:hAnsi="Times New Roman" w:cs="Times New Roman"/>
          <w:sz w:val="24"/>
          <w:szCs w:val="24"/>
        </w:rPr>
        <w:t>. Bandung: Angkasa</w:t>
      </w:r>
    </w:p>
    <w:p w:rsidR="000B305C" w:rsidRDefault="000B305C" w:rsidP="000B305C">
      <w:pPr>
        <w:spacing w:line="240" w:lineRule="auto"/>
        <w:ind w:left="567" w:hanging="567"/>
        <w:jc w:val="both"/>
        <w:rPr>
          <w:rFonts w:ascii="Times New Roman" w:hAnsi="Times New Roman"/>
          <w:sz w:val="24"/>
          <w:szCs w:val="24"/>
        </w:rPr>
      </w:pPr>
    </w:p>
    <w:p w:rsidR="000B305C" w:rsidRDefault="000B305C" w:rsidP="000B305C">
      <w:pPr>
        <w:spacing w:after="0" w:line="240" w:lineRule="auto"/>
        <w:ind w:left="567" w:hanging="567"/>
        <w:jc w:val="both"/>
        <w:rPr>
          <w:rFonts w:ascii="Times New Roman" w:hAnsi="Times New Roman"/>
          <w:sz w:val="24"/>
          <w:szCs w:val="24"/>
        </w:rPr>
      </w:pPr>
      <w:r>
        <w:rPr>
          <w:rFonts w:ascii="Times New Roman" w:hAnsi="Times New Roman"/>
          <w:sz w:val="24"/>
          <w:szCs w:val="24"/>
        </w:rPr>
        <w:t>Tarigan, Henry Guntur. 1986</w:t>
      </w:r>
      <w:r w:rsidRPr="002966AF">
        <w:rPr>
          <w:rFonts w:ascii="Times New Roman" w:hAnsi="Times New Roman"/>
          <w:sz w:val="24"/>
          <w:szCs w:val="24"/>
        </w:rPr>
        <w:t xml:space="preserve">. </w:t>
      </w:r>
      <w:r w:rsidRPr="00C46671">
        <w:rPr>
          <w:rFonts w:ascii="Times New Roman" w:hAnsi="Times New Roman"/>
          <w:i/>
          <w:sz w:val="24"/>
          <w:szCs w:val="24"/>
        </w:rPr>
        <w:t>Menyimak Sebagai suatu Keterampilan Berbahasa</w:t>
      </w:r>
      <w:r w:rsidRPr="002966AF">
        <w:rPr>
          <w:rFonts w:ascii="Times New Roman" w:hAnsi="Times New Roman"/>
          <w:sz w:val="24"/>
          <w:szCs w:val="24"/>
        </w:rPr>
        <w:t>. Bandung: Angkasa Bandung</w:t>
      </w:r>
      <w:r>
        <w:rPr>
          <w:rFonts w:ascii="Times New Roman" w:hAnsi="Times New Roman"/>
          <w:sz w:val="24"/>
          <w:szCs w:val="24"/>
        </w:rPr>
        <w:t>.</w:t>
      </w:r>
    </w:p>
    <w:p w:rsidR="000B305C" w:rsidRPr="00F967BA" w:rsidRDefault="000B305C" w:rsidP="000B305C">
      <w:pPr>
        <w:spacing w:after="0" w:line="480" w:lineRule="auto"/>
        <w:ind w:right="480"/>
        <w:jc w:val="center"/>
        <w:rPr>
          <w:rFonts w:ascii="Times New Roman" w:eastAsia="Times New Roman" w:hAnsi="Times New Roman"/>
          <w:b/>
          <w:sz w:val="24"/>
          <w:szCs w:val="24"/>
          <w:lang w:eastAsia="id-ID"/>
        </w:rPr>
      </w:pPr>
    </w:p>
    <w:p w:rsidR="000B305C" w:rsidRPr="00FF155D" w:rsidRDefault="000B305C" w:rsidP="000B305C">
      <w:pPr>
        <w:pStyle w:val="ListParagraph"/>
        <w:spacing w:line="480" w:lineRule="auto"/>
        <w:ind w:left="426" w:right="-1" w:firstLine="850"/>
        <w:jc w:val="both"/>
        <w:rPr>
          <w:rFonts w:ascii="Times New Roman" w:eastAsia="Times New Roman" w:hAnsi="Times New Roman"/>
          <w:sz w:val="24"/>
          <w:szCs w:val="24"/>
          <w:lang w:eastAsia="id-ID"/>
        </w:rPr>
      </w:pPr>
    </w:p>
    <w:p w:rsidR="000B305C" w:rsidRPr="00E448B6" w:rsidRDefault="000B305C" w:rsidP="000B305C">
      <w:pPr>
        <w:pStyle w:val="ListParagraph"/>
        <w:spacing w:after="0" w:line="480" w:lineRule="auto"/>
        <w:ind w:left="426" w:right="480" w:firstLine="850"/>
        <w:jc w:val="both"/>
        <w:rPr>
          <w:rFonts w:ascii="Times New Roman" w:eastAsia="Times New Roman" w:hAnsi="Times New Roman"/>
          <w:b/>
          <w:sz w:val="24"/>
          <w:szCs w:val="24"/>
          <w:lang w:eastAsia="id-ID"/>
        </w:rPr>
      </w:pPr>
    </w:p>
    <w:p w:rsidR="000B305C" w:rsidRPr="008D3E53" w:rsidRDefault="000B305C" w:rsidP="000B305C">
      <w:pPr>
        <w:pStyle w:val="ListParagraph"/>
        <w:spacing w:after="0" w:line="480" w:lineRule="auto"/>
        <w:ind w:left="426" w:right="480" w:firstLine="708"/>
        <w:jc w:val="both"/>
        <w:rPr>
          <w:rFonts w:ascii="Times New Roman" w:eastAsia="Times New Roman" w:hAnsi="Times New Roman"/>
          <w:sz w:val="24"/>
          <w:szCs w:val="24"/>
          <w:lang w:eastAsia="id-ID"/>
        </w:rPr>
      </w:pPr>
    </w:p>
    <w:p w:rsidR="00253DB0" w:rsidRDefault="00253DB0">
      <w:bookmarkStart w:id="0" w:name="_GoBack"/>
      <w:bookmarkEnd w:id="0"/>
    </w:p>
    <w:sectPr w:rsidR="00253DB0" w:rsidSect="009E7D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6F6A"/>
    <w:multiLevelType w:val="hybridMultilevel"/>
    <w:tmpl w:val="F41ECB82"/>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10B933FC"/>
    <w:multiLevelType w:val="hybridMultilevel"/>
    <w:tmpl w:val="7BE453C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D0EA4FC8">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837E7F"/>
    <w:multiLevelType w:val="hybridMultilevel"/>
    <w:tmpl w:val="024C8B58"/>
    <w:lvl w:ilvl="0" w:tplc="FDE6022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C966003"/>
    <w:multiLevelType w:val="hybridMultilevel"/>
    <w:tmpl w:val="00E0F754"/>
    <w:lvl w:ilvl="0" w:tplc="33C222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7314EB0"/>
    <w:multiLevelType w:val="multilevel"/>
    <w:tmpl w:val="75F81FC0"/>
    <w:lvl w:ilvl="0">
      <w:start w:val="1"/>
      <w:numFmt w:val="decimal"/>
      <w:lvlText w:val="%1."/>
      <w:lvlJc w:val="left"/>
      <w:pPr>
        <w:ind w:left="1494"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2466"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744"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716" w:hanging="1440"/>
      </w:pPr>
      <w:rPr>
        <w:rFonts w:hint="default"/>
      </w:rPr>
    </w:lvl>
    <w:lvl w:ilvl="8">
      <w:start w:val="1"/>
      <w:numFmt w:val="decimal"/>
      <w:isLgl/>
      <w:lvlText w:val="%1.%2.%3.%4.%5.%6.%7.%8.%9"/>
      <w:lvlJc w:val="left"/>
      <w:pPr>
        <w:ind w:left="5382" w:hanging="1800"/>
      </w:pPr>
      <w:rPr>
        <w:rFonts w:hint="default"/>
      </w:rPr>
    </w:lvl>
  </w:abstractNum>
  <w:abstractNum w:abstractNumId="5">
    <w:nsid w:val="2A2A3BF4"/>
    <w:multiLevelType w:val="hybridMultilevel"/>
    <w:tmpl w:val="19FE6D82"/>
    <w:lvl w:ilvl="0" w:tplc="69CE8D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69646AA"/>
    <w:multiLevelType w:val="hybridMultilevel"/>
    <w:tmpl w:val="33ACAE18"/>
    <w:lvl w:ilvl="0" w:tplc="FB8CBEE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3C9733E7"/>
    <w:multiLevelType w:val="hybridMultilevel"/>
    <w:tmpl w:val="40460834"/>
    <w:lvl w:ilvl="0" w:tplc="0F686FF4">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44DA3495"/>
    <w:multiLevelType w:val="hybridMultilevel"/>
    <w:tmpl w:val="FEC45CB0"/>
    <w:lvl w:ilvl="0" w:tplc="654CA49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75F3F92"/>
    <w:multiLevelType w:val="hybridMultilevel"/>
    <w:tmpl w:val="5FFC9B1C"/>
    <w:lvl w:ilvl="0" w:tplc="A1F248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3436768"/>
    <w:multiLevelType w:val="hybridMultilevel"/>
    <w:tmpl w:val="C734BE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76E695A"/>
    <w:multiLevelType w:val="hybridMultilevel"/>
    <w:tmpl w:val="C13A45EA"/>
    <w:lvl w:ilvl="0" w:tplc="079067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5ADD1392"/>
    <w:multiLevelType w:val="hybridMultilevel"/>
    <w:tmpl w:val="95BCEB5C"/>
    <w:lvl w:ilvl="0" w:tplc="E3EE9DEA">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682C3B5B"/>
    <w:multiLevelType w:val="hybridMultilevel"/>
    <w:tmpl w:val="A79814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B209B9"/>
    <w:multiLevelType w:val="hybridMultilevel"/>
    <w:tmpl w:val="DBB8D558"/>
    <w:lvl w:ilvl="0" w:tplc="14C87F5A">
      <w:start w:val="1"/>
      <w:numFmt w:val="upp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784A6EE0"/>
    <w:multiLevelType w:val="hybridMultilevel"/>
    <w:tmpl w:val="FB3E1E1E"/>
    <w:lvl w:ilvl="0" w:tplc="EEEED92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8"/>
  </w:num>
  <w:num w:numId="2">
    <w:abstractNumId w:val="15"/>
  </w:num>
  <w:num w:numId="3">
    <w:abstractNumId w:val="4"/>
  </w:num>
  <w:num w:numId="4">
    <w:abstractNumId w:val="1"/>
  </w:num>
  <w:num w:numId="5">
    <w:abstractNumId w:val="9"/>
  </w:num>
  <w:num w:numId="6">
    <w:abstractNumId w:val="10"/>
  </w:num>
  <w:num w:numId="7">
    <w:abstractNumId w:val="14"/>
  </w:num>
  <w:num w:numId="8">
    <w:abstractNumId w:val="13"/>
  </w:num>
  <w:num w:numId="9">
    <w:abstractNumId w:val="12"/>
  </w:num>
  <w:num w:numId="10">
    <w:abstractNumId w:val="11"/>
  </w:num>
  <w:num w:numId="11">
    <w:abstractNumId w:val="2"/>
  </w:num>
  <w:num w:numId="12">
    <w:abstractNumId w:val="7"/>
  </w:num>
  <w:num w:numId="13">
    <w:abstractNumId w:val="6"/>
  </w:num>
  <w:num w:numId="14">
    <w:abstractNumId w:val="5"/>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B305C"/>
    <w:rsid w:val="000B305C"/>
    <w:rsid w:val="00253DB0"/>
    <w:rsid w:val="00306F68"/>
    <w:rsid w:val="004C1C5E"/>
    <w:rsid w:val="00594E65"/>
    <w:rsid w:val="0063660E"/>
    <w:rsid w:val="0066146A"/>
    <w:rsid w:val="006C75E8"/>
    <w:rsid w:val="0071376E"/>
    <w:rsid w:val="007E2C5A"/>
    <w:rsid w:val="008957F6"/>
    <w:rsid w:val="008F17C2"/>
    <w:rsid w:val="008F71DD"/>
    <w:rsid w:val="009168C3"/>
    <w:rsid w:val="009E7DB8"/>
    <w:rsid w:val="00B33BB1"/>
    <w:rsid w:val="00B43A14"/>
    <w:rsid w:val="00CF6A82"/>
    <w:rsid w:val="00D718E7"/>
    <w:rsid w:val="00DC30F4"/>
    <w:rsid w:val="00F22C08"/>
    <w:rsid w:val="00F934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305C"/>
    <w:pPr>
      <w:ind w:left="720"/>
      <w:contextualSpacing/>
    </w:pPr>
  </w:style>
  <w:style w:type="character" w:customStyle="1" w:styleId="ListParagraphChar">
    <w:name w:val="List Paragraph Char"/>
    <w:aliases w:val="Body of text Char"/>
    <w:basedOn w:val="DefaultParagraphFont"/>
    <w:link w:val="ListParagraph"/>
    <w:uiPriority w:val="34"/>
    <w:rsid w:val="000B305C"/>
  </w:style>
  <w:style w:type="paragraph" w:styleId="BalloonText">
    <w:name w:val="Balloon Text"/>
    <w:basedOn w:val="Normal"/>
    <w:link w:val="BalloonTextChar"/>
    <w:uiPriority w:val="99"/>
    <w:semiHidden/>
    <w:unhideWhenUsed/>
    <w:rsid w:val="00B33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B1"/>
    <w:rPr>
      <w:rFonts w:ascii="Tahoma" w:hAnsi="Tahoma" w:cs="Tahoma"/>
      <w:sz w:val="16"/>
      <w:szCs w:val="16"/>
    </w:rPr>
  </w:style>
  <w:style w:type="character" w:styleId="Hyperlink">
    <w:name w:val="Hyperlink"/>
    <w:basedOn w:val="DefaultParagraphFont"/>
    <w:uiPriority w:val="99"/>
    <w:unhideWhenUsed/>
    <w:rsid w:val="007E2C5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_dadang28@upmk.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13</cp:revision>
  <dcterms:created xsi:type="dcterms:W3CDTF">2016-06-29T14:45:00Z</dcterms:created>
  <dcterms:modified xsi:type="dcterms:W3CDTF">2018-06-26T19:58:00Z</dcterms:modified>
</cp:coreProperties>
</file>