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75D" w:rsidRPr="000F7838" w:rsidRDefault="00FD075D" w:rsidP="00FD075D">
      <w:pPr>
        <w:pStyle w:val="NoSpacing"/>
        <w:spacing w:line="360" w:lineRule="auto"/>
        <w:jc w:val="center"/>
        <w:rPr>
          <w:rFonts w:ascii="Times New Roman" w:hAnsi="Times New Roman" w:cs="Times New Roman"/>
          <w:b/>
          <w:sz w:val="24"/>
          <w:szCs w:val="24"/>
        </w:rPr>
      </w:pPr>
      <w:r w:rsidRPr="000F7838">
        <w:rPr>
          <w:rFonts w:ascii="Times New Roman" w:hAnsi="Times New Roman" w:cs="Times New Roman"/>
          <w:b/>
          <w:sz w:val="24"/>
          <w:szCs w:val="24"/>
        </w:rPr>
        <w:t xml:space="preserve">MEMBANGUN KESEPAKATAN ORANG TUA DAN GURU TENTANG CARA PENDISIPLINAN SISWA DI </w:t>
      </w:r>
      <w:r>
        <w:rPr>
          <w:rFonts w:ascii="Times New Roman" w:hAnsi="Times New Roman" w:cs="Times New Roman"/>
          <w:b/>
          <w:sz w:val="24"/>
          <w:szCs w:val="24"/>
        </w:rPr>
        <w:t>SMP N 27 SURAKARTA</w:t>
      </w:r>
    </w:p>
    <w:p w:rsidR="00FD075D" w:rsidRPr="000F7838" w:rsidRDefault="00FD075D" w:rsidP="00FD075D">
      <w:pPr>
        <w:pStyle w:val="NoSpacing"/>
        <w:spacing w:line="360" w:lineRule="auto"/>
        <w:jc w:val="center"/>
        <w:rPr>
          <w:rFonts w:ascii="Times New Roman" w:hAnsi="Times New Roman" w:cs="Times New Roman"/>
          <w:b/>
          <w:sz w:val="24"/>
          <w:szCs w:val="24"/>
        </w:rPr>
      </w:pPr>
    </w:p>
    <w:p w:rsidR="00FD075D" w:rsidRDefault="00FD075D" w:rsidP="00FD075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w:t>
      </w:r>
    </w:p>
    <w:p w:rsidR="00FD075D" w:rsidRPr="000F7838" w:rsidRDefault="00FD075D" w:rsidP="00FD075D">
      <w:pPr>
        <w:pStyle w:val="NoSpacing"/>
        <w:spacing w:line="360" w:lineRule="auto"/>
        <w:jc w:val="center"/>
        <w:rPr>
          <w:rFonts w:ascii="Times New Roman" w:hAnsi="Times New Roman" w:cs="Times New Roman"/>
          <w:b/>
          <w:sz w:val="24"/>
          <w:szCs w:val="24"/>
        </w:rPr>
      </w:pPr>
    </w:p>
    <w:p w:rsidR="00FD075D" w:rsidRDefault="00FD075D" w:rsidP="00FD075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Sebagai Salah Satu Syarat G</w:t>
      </w:r>
      <w:r w:rsidRPr="000F7838">
        <w:rPr>
          <w:rFonts w:ascii="Times New Roman" w:hAnsi="Times New Roman" w:cs="Times New Roman"/>
          <w:sz w:val="24"/>
          <w:szCs w:val="24"/>
        </w:rPr>
        <w:t xml:space="preserve">una Memperoleh Gelar Sarjana Psikologi </w:t>
      </w:r>
    </w:p>
    <w:p w:rsidR="00FD075D" w:rsidRDefault="00FD075D" w:rsidP="00FD075D">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Program Pendidikan Strata I Psikologi</w:t>
      </w:r>
    </w:p>
    <w:p w:rsidR="00FD075D" w:rsidRPr="000F7838" w:rsidRDefault="00FD075D" w:rsidP="00FD075D">
      <w:pPr>
        <w:pStyle w:val="NoSpacing"/>
        <w:spacing w:line="360" w:lineRule="auto"/>
        <w:jc w:val="center"/>
        <w:rPr>
          <w:rFonts w:ascii="Times New Roman" w:hAnsi="Times New Roman" w:cs="Times New Roman"/>
          <w:sz w:val="24"/>
          <w:szCs w:val="24"/>
        </w:rPr>
      </w:pPr>
    </w:p>
    <w:p w:rsidR="00FD075D" w:rsidRDefault="00FD075D" w:rsidP="00FD075D">
      <w:pPr>
        <w:pStyle w:val="NoSpacing"/>
        <w:spacing w:line="360" w:lineRule="auto"/>
        <w:jc w:val="center"/>
        <w:rPr>
          <w:rFonts w:ascii="Times New Roman" w:hAnsi="Times New Roman" w:cs="Times New Roman"/>
          <w:sz w:val="24"/>
          <w:szCs w:val="24"/>
        </w:rPr>
      </w:pPr>
      <w:r>
        <w:rPr>
          <w:rFonts w:ascii="Times New Roman" w:eastAsia="Times New Roman" w:hAnsi="Times New Roman"/>
          <w:bCs/>
          <w:noProof/>
          <w:kern w:val="36"/>
          <w:lang w:eastAsia="id-ID"/>
        </w:rPr>
        <w:drawing>
          <wp:anchor distT="0" distB="0" distL="114300" distR="114300" simplePos="0" relativeHeight="251659264" behindDoc="0" locked="0" layoutInCell="1" allowOverlap="1" wp14:anchorId="3CE3FAEA" wp14:editId="111DC983">
            <wp:simplePos x="0" y="0"/>
            <wp:positionH relativeFrom="column">
              <wp:posOffset>1890395</wp:posOffset>
            </wp:positionH>
            <wp:positionV relativeFrom="paragraph">
              <wp:posOffset>378460</wp:posOffset>
            </wp:positionV>
            <wp:extent cx="1856105" cy="1852295"/>
            <wp:effectExtent l="0" t="0" r="0" b="0"/>
            <wp:wrapTopAndBottom/>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8"/>
                    <a:srcRect/>
                    <a:stretch>
                      <a:fillRect/>
                    </a:stretch>
                  </pic:blipFill>
                  <pic:spPr bwMode="auto">
                    <a:xfrm>
                      <a:off x="0" y="0"/>
                      <a:ext cx="1856105" cy="1852295"/>
                    </a:xfrm>
                    <a:prstGeom prst="rect">
                      <a:avLst/>
                    </a:prstGeom>
                    <a:noFill/>
                  </pic:spPr>
                </pic:pic>
              </a:graphicData>
            </a:graphic>
            <wp14:sizeRelH relativeFrom="margin">
              <wp14:pctWidth>0</wp14:pctWidth>
            </wp14:sizeRelH>
            <wp14:sizeRelV relativeFrom="margin">
              <wp14:pctHeight>0</wp14:pctHeight>
            </wp14:sizeRelV>
          </wp:anchor>
        </w:drawing>
      </w:r>
    </w:p>
    <w:p w:rsidR="00FD075D" w:rsidRDefault="00FD075D" w:rsidP="00FD075D">
      <w:pPr>
        <w:pStyle w:val="NoSpacing"/>
        <w:spacing w:line="360" w:lineRule="auto"/>
        <w:jc w:val="center"/>
        <w:rPr>
          <w:rFonts w:ascii="Times New Roman" w:hAnsi="Times New Roman" w:cs="Times New Roman"/>
          <w:sz w:val="24"/>
          <w:szCs w:val="24"/>
        </w:rPr>
      </w:pPr>
    </w:p>
    <w:p w:rsidR="00837B35" w:rsidRDefault="00837B35" w:rsidP="00FD075D">
      <w:pPr>
        <w:pStyle w:val="NoSpacing"/>
        <w:spacing w:line="360" w:lineRule="auto"/>
        <w:jc w:val="center"/>
        <w:rPr>
          <w:rFonts w:ascii="Times New Roman" w:hAnsi="Times New Roman" w:cs="Times New Roman"/>
          <w:sz w:val="24"/>
          <w:szCs w:val="24"/>
        </w:rPr>
      </w:pPr>
    </w:p>
    <w:p w:rsidR="00FD075D" w:rsidRPr="000F7838" w:rsidRDefault="00FD075D" w:rsidP="00FD075D">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Oleh :</w:t>
      </w:r>
    </w:p>
    <w:p w:rsidR="00FD075D" w:rsidRDefault="00FD075D" w:rsidP="00FD075D">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Nuralita Kusumawardani</w:t>
      </w:r>
    </w:p>
    <w:p w:rsidR="00FD075D" w:rsidRDefault="00FD075D" w:rsidP="00FD075D">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G0114070</w:t>
      </w:r>
    </w:p>
    <w:p w:rsidR="00FD075D" w:rsidRDefault="00FD075D" w:rsidP="00FD075D">
      <w:pPr>
        <w:pStyle w:val="NoSpacing"/>
        <w:spacing w:line="360" w:lineRule="auto"/>
        <w:jc w:val="center"/>
        <w:rPr>
          <w:rFonts w:ascii="Times New Roman" w:hAnsi="Times New Roman" w:cs="Times New Roman"/>
          <w:sz w:val="24"/>
          <w:szCs w:val="24"/>
        </w:rPr>
      </w:pPr>
    </w:p>
    <w:p w:rsidR="00837B35" w:rsidRDefault="00837B35" w:rsidP="00FD075D">
      <w:pPr>
        <w:pStyle w:val="NoSpacing"/>
        <w:spacing w:line="360" w:lineRule="auto"/>
        <w:jc w:val="center"/>
        <w:rPr>
          <w:rFonts w:ascii="Times New Roman" w:hAnsi="Times New Roman" w:cs="Times New Roman"/>
          <w:sz w:val="24"/>
          <w:szCs w:val="24"/>
        </w:rPr>
      </w:pPr>
    </w:p>
    <w:p w:rsidR="00FD075D" w:rsidRPr="000F7838" w:rsidRDefault="00FD075D" w:rsidP="00FD075D">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Pembimbing:</w:t>
      </w:r>
    </w:p>
    <w:p w:rsidR="00FD075D" w:rsidRPr="000F7838" w:rsidRDefault="00FD075D" w:rsidP="00FD075D">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Dr. Tri Rejeki Andayani, S. Psi., M. Si</w:t>
      </w:r>
    </w:p>
    <w:p w:rsidR="00FD075D" w:rsidRPr="005D2E5F" w:rsidRDefault="00FD075D" w:rsidP="005D2E5F">
      <w:pPr>
        <w:pStyle w:val="NoSpacing"/>
        <w:spacing w:line="360" w:lineRule="auto"/>
        <w:jc w:val="center"/>
        <w:rPr>
          <w:rFonts w:ascii="Times New Roman" w:hAnsi="Times New Roman" w:cs="Times New Roman"/>
          <w:sz w:val="24"/>
          <w:szCs w:val="24"/>
        </w:rPr>
      </w:pPr>
      <w:r w:rsidRPr="000F7838">
        <w:rPr>
          <w:rFonts w:ascii="Times New Roman" w:hAnsi="Times New Roman" w:cs="Times New Roman"/>
          <w:sz w:val="24"/>
          <w:szCs w:val="24"/>
        </w:rPr>
        <w:t>Afia Fitr</w:t>
      </w:r>
      <w:r>
        <w:rPr>
          <w:rFonts w:ascii="Times New Roman" w:hAnsi="Times New Roman" w:cs="Times New Roman"/>
          <w:sz w:val="24"/>
          <w:szCs w:val="24"/>
        </w:rPr>
        <w:t>iani, S. Psi., M. Psi., Psikolog</w:t>
      </w:r>
    </w:p>
    <w:p w:rsidR="00837B35" w:rsidRDefault="00837B35" w:rsidP="00FD075D">
      <w:pPr>
        <w:pStyle w:val="NoSpacing"/>
        <w:spacing w:line="360" w:lineRule="auto"/>
        <w:jc w:val="center"/>
        <w:rPr>
          <w:rFonts w:ascii="Times New Roman" w:hAnsi="Times New Roman" w:cs="Times New Roman"/>
          <w:b/>
          <w:sz w:val="24"/>
          <w:szCs w:val="24"/>
        </w:rPr>
      </w:pPr>
    </w:p>
    <w:p w:rsidR="00FD075D" w:rsidRDefault="00FD075D" w:rsidP="00FD075D">
      <w:pPr>
        <w:pStyle w:val="NoSpacing"/>
        <w:spacing w:line="360" w:lineRule="auto"/>
        <w:jc w:val="center"/>
        <w:rPr>
          <w:rFonts w:ascii="Times New Roman" w:hAnsi="Times New Roman" w:cs="Times New Roman"/>
          <w:b/>
          <w:sz w:val="24"/>
          <w:szCs w:val="24"/>
        </w:rPr>
      </w:pPr>
    </w:p>
    <w:p w:rsidR="00FD075D" w:rsidRPr="000F7838" w:rsidRDefault="00FD075D" w:rsidP="00FD075D">
      <w:pPr>
        <w:pStyle w:val="NoSpacing"/>
        <w:spacing w:line="360" w:lineRule="auto"/>
        <w:jc w:val="center"/>
        <w:rPr>
          <w:rFonts w:ascii="Times New Roman" w:hAnsi="Times New Roman" w:cs="Times New Roman"/>
          <w:b/>
          <w:sz w:val="24"/>
          <w:szCs w:val="24"/>
        </w:rPr>
      </w:pPr>
      <w:r w:rsidRPr="000F7838">
        <w:rPr>
          <w:rFonts w:ascii="Times New Roman" w:hAnsi="Times New Roman" w:cs="Times New Roman"/>
          <w:b/>
          <w:sz w:val="24"/>
          <w:szCs w:val="24"/>
        </w:rPr>
        <w:t>PROGRAM STUDI PSIKOLOGI FAKULTAS KEDOKTERAN</w:t>
      </w:r>
    </w:p>
    <w:p w:rsidR="00FD075D" w:rsidRPr="000F7838" w:rsidRDefault="00FD075D" w:rsidP="00FD075D">
      <w:pPr>
        <w:pStyle w:val="NoSpacing"/>
        <w:spacing w:line="360" w:lineRule="auto"/>
        <w:jc w:val="center"/>
        <w:rPr>
          <w:rFonts w:ascii="Times New Roman" w:hAnsi="Times New Roman" w:cs="Times New Roman"/>
          <w:b/>
          <w:sz w:val="24"/>
          <w:szCs w:val="24"/>
        </w:rPr>
      </w:pPr>
      <w:r w:rsidRPr="000F7838">
        <w:rPr>
          <w:rFonts w:ascii="Times New Roman" w:hAnsi="Times New Roman" w:cs="Times New Roman"/>
          <w:b/>
          <w:sz w:val="24"/>
          <w:szCs w:val="24"/>
        </w:rPr>
        <w:t>UNIVERSITAS SEBELAS MARET</w:t>
      </w:r>
    </w:p>
    <w:p w:rsidR="00FD075D" w:rsidRPr="000F7838" w:rsidRDefault="00FD075D" w:rsidP="00FD075D">
      <w:pPr>
        <w:pStyle w:val="NoSpacing"/>
        <w:spacing w:line="360" w:lineRule="auto"/>
        <w:jc w:val="center"/>
        <w:rPr>
          <w:rFonts w:ascii="Times New Roman" w:hAnsi="Times New Roman" w:cs="Times New Roman"/>
          <w:b/>
          <w:sz w:val="24"/>
          <w:szCs w:val="24"/>
        </w:rPr>
      </w:pPr>
      <w:r w:rsidRPr="000F7838">
        <w:rPr>
          <w:rFonts w:ascii="Times New Roman" w:hAnsi="Times New Roman" w:cs="Times New Roman"/>
          <w:b/>
          <w:sz w:val="24"/>
          <w:szCs w:val="24"/>
        </w:rPr>
        <w:t>SURAKARTA</w:t>
      </w:r>
    </w:p>
    <w:p w:rsidR="00837B35" w:rsidRPr="000F7838" w:rsidRDefault="00FD075D" w:rsidP="005D2E5F">
      <w:pPr>
        <w:pStyle w:val="NoSpacing"/>
        <w:spacing w:line="360" w:lineRule="auto"/>
        <w:jc w:val="center"/>
        <w:rPr>
          <w:rFonts w:ascii="Times New Roman" w:hAnsi="Times New Roman" w:cs="Times New Roman"/>
          <w:b/>
          <w:sz w:val="24"/>
          <w:szCs w:val="24"/>
        </w:rPr>
      </w:pPr>
      <w:r w:rsidRPr="000F7838">
        <w:rPr>
          <w:rFonts w:ascii="Times New Roman" w:hAnsi="Times New Roman" w:cs="Times New Roman"/>
          <w:b/>
          <w:sz w:val="24"/>
          <w:szCs w:val="24"/>
        </w:rPr>
        <w:t>2018</w:t>
      </w:r>
    </w:p>
    <w:p w:rsidR="00FD075D" w:rsidRPr="003D62BE" w:rsidRDefault="00FD075D" w:rsidP="00FD075D">
      <w:pPr>
        <w:pStyle w:val="NoSpacing"/>
        <w:jc w:val="center"/>
        <w:rPr>
          <w:rFonts w:ascii="Times New Roman" w:hAnsi="Times New Roman" w:cs="Times New Roman"/>
          <w:b/>
          <w:sz w:val="24"/>
          <w:szCs w:val="24"/>
        </w:rPr>
      </w:pPr>
      <w:r w:rsidRPr="003D62BE">
        <w:rPr>
          <w:rFonts w:ascii="Times New Roman" w:hAnsi="Times New Roman" w:cs="Times New Roman"/>
          <w:b/>
          <w:sz w:val="24"/>
          <w:szCs w:val="24"/>
        </w:rPr>
        <w:lastRenderedPageBreak/>
        <w:t>MEMBANGUN KESEPAKATAN ORANG TUA DAN GURU TENTANG CARA PENDISIPLINAN SISWA DI SMP N 27 SURAKARTA</w:t>
      </w:r>
    </w:p>
    <w:p w:rsidR="00FD075D" w:rsidRPr="003D62BE" w:rsidRDefault="00FD075D" w:rsidP="00FD075D">
      <w:pPr>
        <w:pStyle w:val="NoSpacing"/>
        <w:jc w:val="center"/>
        <w:rPr>
          <w:rFonts w:ascii="Times New Roman" w:hAnsi="Times New Roman" w:cs="Times New Roman"/>
          <w:b/>
          <w:sz w:val="24"/>
          <w:szCs w:val="24"/>
        </w:rPr>
      </w:pPr>
    </w:p>
    <w:p w:rsidR="00FD075D" w:rsidRPr="003D62BE" w:rsidRDefault="00FD075D" w:rsidP="00FD075D">
      <w:pPr>
        <w:pStyle w:val="NoSpacing"/>
        <w:jc w:val="center"/>
        <w:rPr>
          <w:rFonts w:ascii="Times New Roman" w:hAnsi="Times New Roman" w:cs="Times New Roman"/>
          <w:b/>
          <w:sz w:val="24"/>
          <w:szCs w:val="24"/>
        </w:rPr>
      </w:pPr>
      <w:r w:rsidRPr="003D62BE">
        <w:rPr>
          <w:rFonts w:ascii="Times New Roman" w:hAnsi="Times New Roman" w:cs="Times New Roman"/>
          <w:b/>
          <w:sz w:val="24"/>
          <w:szCs w:val="24"/>
        </w:rPr>
        <w:t>Nuralita Kusumawardani (G0114</w:t>
      </w:r>
      <w:r w:rsidRPr="003D62BE">
        <w:rPr>
          <w:rFonts w:ascii="Times New Roman" w:hAnsi="Times New Roman" w:cs="Times New Roman"/>
          <w:b/>
          <w:sz w:val="24"/>
          <w:szCs w:val="24"/>
          <w:lang w:val="en-US"/>
        </w:rPr>
        <w:t>0</w:t>
      </w:r>
      <w:r w:rsidRPr="003D62BE">
        <w:rPr>
          <w:rFonts w:ascii="Times New Roman" w:hAnsi="Times New Roman" w:cs="Times New Roman"/>
          <w:b/>
          <w:sz w:val="24"/>
          <w:szCs w:val="24"/>
        </w:rPr>
        <w:t>70)</w:t>
      </w:r>
    </w:p>
    <w:p w:rsidR="00FD075D" w:rsidRPr="003D62BE" w:rsidRDefault="00FD075D" w:rsidP="00FD075D">
      <w:pPr>
        <w:pStyle w:val="NoSpacing"/>
        <w:jc w:val="center"/>
        <w:rPr>
          <w:rFonts w:ascii="Times New Roman" w:hAnsi="Times New Roman" w:cs="Times New Roman"/>
          <w:sz w:val="24"/>
          <w:szCs w:val="24"/>
        </w:rPr>
      </w:pPr>
      <w:r w:rsidRPr="003D62BE">
        <w:rPr>
          <w:rFonts w:ascii="Times New Roman" w:hAnsi="Times New Roman" w:cs="Times New Roman"/>
          <w:sz w:val="24"/>
          <w:szCs w:val="24"/>
        </w:rPr>
        <w:t>Program Studi Psikologi Fakultas Kedokteran</w:t>
      </w:r>
    </w:p>
    <w:p w:rsidR="00FD075D" w:rsidRPr="003D62BE" w:rsidRDefault="00FD075D" w:rsidP="00FD075D">
      <w:pPr>
        <w:pStyle w:val="NoSpacing"/>
        <w:jc w:val="center"/>
        <w:rPr>
          <w:rFonts w:ascii="Times New Roman" w:hAnsi="Times New Roman" w:cs="Times New Roman"/>
          <w:sz w:val="24"/>
          <w:szCs w:val="24"/>
        </w:rPr>
      </w:pPr>
      <w:r w:rsidRPr="003D62BE">
        <w:rPr>
          <w:rFonts w:ascii="Times New Roman" w:hAnsi="Times New Roman" w:cs="Times New Roman"/>
          <w:sz w:val="24"/>
          <w:szCs w:val="24"/>
        </w:rPr>
        <w:t>Universitas Sebelas Maret</w:t>
      </w:r>
    </w:p>
    <w:p w:rsidR="00FD075D" w:rsidRPr="003D62BE" w:rsidRDefault="00FD075D" w:rsidP="00FD075D">
      <w:pPr>
        <w:pStyle w:val="NoSpacing"/>
        <w:jc w:val="center"/>
        <w:rPr>
          <w:rFonts w:ascii="Times New Roman" w:hAnsi="Times New Roman" w:cs="Times New Roman"/>
          <w:sz w:val="24"/>
          <w:szCs w:val="24"/>
        </w:rPr>
      </w:pPr>
    </w:p>
    <w:p w:rsidR="00FD075D" w:rsidRPr="003D62BE" w:rsidRDefault="00FD075D" w:rsidP="00FD075D">
      <w:pPr>
        <w:pStyle w:val="NoSpacing"/>
        <w:jc w:val="center"/>
        <w:rPr>
          <w:rFonts w:ascii="Times New Roman" w:hAnsi="Times New Roman" w:cs="Times New Roman"/>
          <w:b/>
          <w:sz w:val="24"/>
          <w:szCs w:val="24"/>
        </w:rPr>
      </w:pPr>
      <w:r w:rsidRPr="003D62BE">
        <w:rPr>
          <w:rFonts w:ascii="Times New Roman" w:hAnsi="Times New Roman" w:cs="Times New Roman"/>
          <w:b/>
          <w:sz w:val="24"/>
          <w:szCs w:val="24"/>
        </w:rPr>
        <w:t>ABSTRAK</w:t>
      </w:r>
    </w:p>
    <w:p w:rsidR="00FD075D" w:rsidRPr="003D62BE" w:rsidRDefault="00FD075D" w:rsidP="00FD075D">
      <w:pPr>
        <w:pStyle w:val="NoSpacing"/>
        <w:rPr>
          <w:rFonts w:ascii="Times New Roman" w:hAnsi="Times New Roman" w:cs="Times New Roman"/>
          <w:sz w:val="24"/>
          <w:szCs w:val="24"/>
        </w:rPr>
      </w:pPr>
    </w:p>
    <w:p w:rsidR="00FD075D" w:rsidRDefault="00FD075D" w:rsidP="00FD075D">
      <w:pPr>
        <w:pStyle w:val="NoSpacing"/>
        <w:jc w:val="both"/>
        <w:rPr>
          <w:rFonts w:ascii="Times New Roman" w:hAnsi="Times New Roman" w:cs="Times New Roman"/>
          <w:sz w:val="24"/>
          <w:szCs w:val="24"/>
        </w:rPr>
      </w:pPr>
      <w:r w:rsidRPr="003D62BE">
        <w:rPr>
          <w:rFonts w:ascii="Times New Roman" w:hAnsi="Times New Roman" w:cs="Times New Roman"/>
          <w:sz w:val="24"/>
          <w:szCs w:val="24"/>
        </w:rPr>
        <w:t xml:space="preserve">      </w:t>
      </w:r>
      <w:r>
        <w:rPr>
          <w:rFonts w:ascii="Times New Roman" w:hAnsi="Times New Roman" w:cs="Times New Roman"/>
          <w:sz w:val="24"/>
          <w:szCs w:val="24"/>
        </w:rPr>
        <w:t xml:space="preserve">Pendisiplinan siswa di sekolah perlu dilakukan agar </w:t>
      </w:r>
      <w:r w:rsidRPr="003D62BE">
        <w:rPr>
          <w:rFonts w:ascii="Times New Roman" w:hAnsi="Times New Roman" w:cs="Times New Roman"/>
          <w:sz w:val="24"/>
          <w:szCs w:val="24"/>
        </w:rPr>
        <w:t>sikap disiplin dapat tercapai.</w:t>
      </w:r>
      <w:r>
        <w:rPr>
          <w:rFonts w:ascii="Times New Roman" w:hAnsi="Times New Roman" w:cs="Times New Roman"/>
          <w:sz w:val="24"/>
          <w:szCs w:val="24"/>
        </w:rPr>
        <w:t xml:space="preserve"> B</w:t>
      </w:r>
      <w:r w:rsidRPr="003D62BE">
        <w:rPr>
          <w:rFonts w:ascii="Times New Roman" w:hAnsi="Times New Roman" w:cs="Times New Roman"/>
          <w:sz w:val="24"/>
          <w:szCs w:val="24"/>
        </w:rPr>
        <w:t xml:space="preserve">eberapa cara yang dilakukan guru untuk mendisiplinkan siswanya terkadang </w:t>
      </w:r>
      <w:r>
        <w:rPr>
          <w:rFonts w:ascii="Times New Roman" w:hAnsi="Times New Roman" w:cs="Times New Roman"/>
          <w:sz w:val="24"/>
          <w:szCs w:val="24"/>
        </w:rPr>
        <w:t xml:space="preserve">menimbulkan konflik dengan orang tua, hal tersebut disebabkan </w:t>
      </w:r>
      <w:r w:rsidRPr="003D62BE">
        <w:rPr>
          <w:rFonts w:ascii="Times New Roman" w:hAnsi="Times New Roman" w:cs="Times New Roman"/>
          <w:sz w:val="24"/>
          <w:szCs w:val="24"/>
        </w:rPr>
        <w:t xml:space="preserve">karena tidak adanya standar atau kesepakatan yang jelas antara orang tua dan guru mengenai cara pendisiplinan siswa di sekolah, salah satunya </w:t>
      </w:r>
      <w:r>
        <w:rPr>
          <w:rFonts w:ascii="Times New Roman" w:hAnsi="Times New Roman" w:cs="Times New Roman"/>
          <w:sz w:val="24"/>
          <w:szCs w:val="24"/>
        </w:rPr>
        <w:t>terjadi</w:t>
      </w:r>
      <w:r w:rsidRPr="003D62BE">
        <w:rPr>
          <w:rFonts w:ascii="Times New Roman" w:hAnsi="Times New Roman" w:cs="Times New Roman"/>
          <w:sz w:val="24"/>
          <w:szCs w:val="24"/>
        </w:rPr>
        <w:t xml:space="preserve"> di SMP N 27 Surakarta. Penelitian ini</w:t>
      </w:r>
      <w:r>
        <w:rPr>
          <w:rFonts w:ascii="Times New Roman" w:hAnsi="Times New Roman" w:cs="Times New Roman"/>
          <w:sz w:val="24"/>
          <w:szCs w:val="24"/>
        </w:rPr>
        <w:t xml:space="preserve"> bertujuan untuk membangun kesepakatan antara orang tua dan guru tentang cara pendisiplinan siswa di SMP N 27 Surakarta.</w:t>
      </w:r>
      <w:r w:rsidRPr="003D62BE">
        <w:rPr>
          <w:rFonts w:ascii="Times New Roman" w:hAnsi="Times New Roman" w:cs="Times New Roman"/>
          <w:sz w:val="24"/>
          <w:szCs w:val="24"/>
        </w:rPr>
        <w:t xml:space="preserve"> </w:t>
      </w:r>
    </w:p>
    <w:p w:rsidR="00FD075D" w:rsidRDefault="00FD075D" w:rsidP="00FD07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3D62BE">
        <w:rPr>
          <w:rFonts w:ascii="Times New Roman" w:hAnsi="Times New Roman" w:cs="Times New Roman"/>
          <w:sz w:val="24"/>
          <w:szCs w:val="24"/>
        </w:rPr>
        <w:t>Penelitian ini menggunakan metode kualitatif dengan pendekatan fenomen</w:t>
      </w:r>
      <w:r>
        <w:rPr>
          <w:rFonts w:ascii="Times New Roman" w:hAnsi="Times New Roman" w:cs="Times New Roman"/>
          <w:sz w:val="24"/>
          <w:szCs w:val="24"/>
        </w:rPr>
        <w:t>o</w:t>
      </w:r>
      <w:r w:rsidRPr="003D62BE">
        <w:rPr>
          <w:rFonts w:ascii="Times New Roman" w:hAnsi="Times New Roman" w:cs="Times New Roman"/>
          <w:sz w:val="24"/>
          <w:szCs w:val="24"/>
        </w:rPr>
        <w:t xml:space="preserve">grafi. Pengumpulan data dilakukan melalui kuesioner terbuka dan </w:t>
      </w:r>
      <w:r w:rsidRPr="003D62BE">
        <w:rPr>
          <w:rFonts w:ascii="Times New Roman" w:hAnsi="Times New Roman" w:cs="Times New Roman"/>
          <w:i/>
          <w:sz w:val="24"/>
          <w:szCs w:val="24"/>
        </w:rPr>
        <w:t>Focus Group Discu</w:t>
      </w:r>
      <w:r>
        <w:rPr>
          <w:rFonts w:ascii="Times New Roman" w:hAnsi="Times New Roman" w:cs="Times New Roman"/>
          <w:i/>
          <w:sz w:val="24"/>
          <w:szCs w:val="24"/>
        </w:rPr>
        <w:t>s</w:t>
      </w:r>
      <w:r w:rsidRPr="003D62BE">
        <w:rPr>
          <w:rFonts w:ascii="Times New Roman" w:hAnsi="Times New Roman" w:cs="Times New Roman"/>
          <w:i/>
          <w:sz w:val="24"/>
          <w:szCs w:val="24"/>
        </w:rPr>
        <w:t xml:space="preserve">sion </w:t>
      </w:r>
      <w:r w:rsidRPr="003D62BE">
        <w:rPr>
          <w:rFonts w:ascii="Times New Roman" w:hAnsi="Times New Roman" w:cs="Times New Roman"/>
          <w:sz w:val="24"/>
          <w:szCs w:val="24"/>
        </w:rPr>
        <w:t xml:space="preserve">(FGD). </w:t>
      </w:r>
      <w:r>
        <w:rPr>
          <w:rFonts w:ascii="Times New Roman" w:hAnsi="Times New Roman" w:cs="Times New Roman"/>
          <w:sz w:val="24"/>
          <w:szCs w:val="24"/>
        </w:rPr>
        <w:t xml:space="preserve">Subjek dalam penelitian ini dipilih dengan menggunakan teknik </w:t>
      </w:r>
      <w:r w:rsidRPr="00E8111A">
        <w:rPr>
          <w:rFonts w:ascii="Times New Roman" w:hAnsi="Times New Roman" w:cs="Times New Roman"/>
          <w:i/>
          <w:sz w:val="24"/>
          <w:szCs w:val="24"/>
        </w:rPr>
        <w:t>purposive sampling</w:t>
      </w:r>
      <w:r>
        <w:rPr>
          <w:rFonts w:ascii="Times New Roman" w:hAnsi="Times New Roman" w:cs="Times New Roman"/>
          <w:sz w:val="24"/>
          <w:szCs w:val="24"/>
        </w:rPr>
        <w:t>. Penelitian ini menggunakan teknik analisis data dari Cresswel.</w:t>
      </w:r>
    </w:p>
    <w:p w:rsidR="00FD075D" w:rsidRDefault="00FD075D" w:rsidP="00FD07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Hasil penelitian ini menunjukkan bahwa </w:t>
      </w:r>
      <w:r>
        <w:rPr>
          <w:rFonts w:ascii="Times New Roman" w:hAnsi="Times New Roman"/>
          <w:sz w:val="24"/>
          <w:szCs w:val="24"/>
        </w:rPr>
        <w:t>hal-hal terkait pendisiplinan yang belum disepakati antara orang tua dan guru meliputi perilaku-perilaku indisipliner siswa di sekolah dan cara pendisiplinannya serta proses untuk membangun kesepakatan tentang cara pendisiplinan siswa di SMP N 27 Surakarta.</w:t>
      </w:r>
      <w:r>
        <w:rPr>
          <w:rFonts w:ascii="Times New Roman" w:hAnsi="Times New Roman" w:cs="Times New Roman"/>
          <w:sz w:val="24"/>
          <w:szCs w:val="24"/>
        </w:rPr>
        <w:t xml:space="preserve"> Kesepakatan orang tua dan guru tentang cara pendisiplinan siswa dibangun melalui </w:t>
      </w:r>
      <w:r w:rsidRPr="00434D92">
        <w:rPr>
          <w:rFonts w:ascii="Times New Roman" w:hAnsi="Times New Roman" w:cs="Times New Roman"/>
          <w:sz w:val="24"/>
          <w:szCs w:val="24"/>
        </w:rPr>
        <w:t>tiga tahapan negosiasi, yaitu tahap perencanaan, tahap implementasi, dan tahap peninjauan negosiasi.</w:t>
      </w:r>
      <w:r>
        <w:rPr>
          <w:rFonts w:ascii="Times New Roman" w:hAnsi="Times New Roman" w:cs="Times New Roman"/>
          <w:sz w:val="24"/>
          <w:szCs w:val="24"/>
        </w:rPr>
        <w:t xml:space="preserve"> Proses negosiasi dipengaruhi oleh </w:t>
      </w:r>
      <w:r w:rsidRPr="00434D92">
        <w:rPr>
          <w:rFonts w:ascii="Times New Roman" w:hAnsi="Times New Roman" w:cs="Times New Roman"/>
          <w:sz w:val="24"/>
          <w:szCs w:val="24"/>
        </w:rPr>
        <w:t>efek kekuasaan guru, kesalahpahaman, dan sikap permisif orang tua.</w:t>
      </w:r>
      <w:r>
        <w:rPr>
          <w:rFonts w:ascii="Times New Roman" w:hAnsi="Times New Roman" w:cs="Times New Roman"/>
          <w:sz w:val="24"/>
          <w:szCs w:val="24"/>
        </w:rPr>
        <w:t xml:space="preserve"> Sedangkan faktor yang mempengaruhi pandangan orang tua dan guru tentang pendisiplinan meliputi jenis kelamin, lamanya menjadi guru, dan status perkawinan. Orang tua dan guru bersepakat untuk menggunakan draft tata tertib yang telah disusun oleh pihak sekolah, namun dengan beberapa perubahan. Orang tua dan guru juga bersepakat untuk bersedia dilibatkan dalam penyusunan tata tertib sekolah.</w:t>
      </w:r>
    </w:p>
    <w:p w:rsidR="00FD075D" w:rsidRDefault="00FD075D" w:rsidP="00FD075D">
      <w:pPr>
        <w:pStyle w:val="NoSpacing"/>
        <w:jc w:val="both"/>
        <w:rPr>
          <w:rFonts w:ascii="Times New Roman" w:hAnsi="Times New Roman" w:cs="Times New Roman"/>
          <w:sz w:val="24"/>
          <w:szCs w:val="24"/>
        </w:rPr>
      </w:pPr>
    </w:p>
    <w:p w:rsidR="00FD075D" w:rsidRDefault="00FD075D" w:rsidP="00FD075D">
      <w:pPr>
        <w:pStyle w:val="NoSpacing"/>
        <w:jc w:val="both"/>
        <w:rPr>
          <w:rFonts w:ascii="Times New Roman" w:hAnsi="Times New Roman" w:cs="Times New Roman"/>
          <w:sz w:val="24"/>
          <w:szCs w:val="24"/>
        </w:rPr>
      </w:pPr>
      <w:r>
        <w:rPr>
          <w:rFonts w:ascii="Times New Roman" w:hAnsi="Times New Roman" w:cs="Times New Roman"/>
          <w:sz w:val="24"/>
          <w:szCs w:val="24"/>
        </w:rPr>
        <w:t>Kata kunci: cara pendisiplinan siswa, membangun kesepakatan, orang tua dan guru</w:t>
      </w:r>
    </w:p>
    <w:p w:rsidR="00FD075D" w:rsidRDefault="00FD075D" w:rsidP="00FD075D">
      <w:pPr>
        <w:rPr>
          <w:rFonts w:ascii="Times New Roman" w:hAnsi="Times New Roman" w:cs="Times New Roman"/>
          <w:sz w:val="24"/>
          <w:szCs w:val="24"/>
        </w:rPr>
      </w:pPr>
      <w:r>
        <w:rPr>
          <w:rFonts w:ascii="Times New Roman" w:hAnsi="Times New Roman" w:cs="Times New Roman"/>
          <w:sz w:val="24"/>
          <w:szCs w:val="24"/>
        </w:rPr>
        <w:br w:type="page"/>
      </w:r>
    </w:p>
    <w:p w:rsidR="00FD075D" w:rsidRDefault="00FD075D" w:rsidP="00FD075D">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BUILD</w:t>
      </w:r>
      <w:r>
        <w:rPr>
          <w:rFonts w:ascii="Times New Roman" w:hAnsi="Times New Roman" w:cs="Times New Roman"/>
          <w:b/>
          <w:sz w:val="24"/>
          <w:szCs w:val="24"/>
        </w:rPr>
        <w:t>ING</w:t>
      </w:r>
      <w:r w:rsidRPr="005163D1">
        <w:rPr>
          <w:rFonts w:ascii="Times New Roman" w:hAnsi="Times New Roman" w:cs="Times New Roman"/>
          <w:b/>
          <w:sz w:val="24"/>
          <w:szCs w:val="24"/>
          <w:lang w:val="en-US"/>
        </w:rPr>
        <w:t xml:space="preserve"> THE AGREEMENT</w:t>
      </w:r>
      <w:r>
        <w:rPr>
          <w:rFonts w:ascii="Times New Roman" w:hAnsi="Times New Roman" w:cs="Times New Roman"/>
          <w:b/>
          <w:sz w:val="24"/>
          <w:szCs w:val="24"/>
          <w:lang w:val="en-US"/>
        </w:rPr>
        <w:t xml:space="preserve"> BETWEEN PARENTS AND TEACHERS </w:t>
      </w:r>
      <w:r>
        <w:rPr>
          <w:rFonts w:ascii="Times New Roman" w:hAnsi="Times New Roman" w:cs="Times New Roman"/>
          <w:b/>
          <w:sz w:val="24"/>
          <w:szCs w:val="24"/>
        </w:rPr>
        <w:t>ABOUT</w:t>
      </w:r>
      <w:r>
        <w:rPr>
          <w:rFonts w:ascii="Times New Roman" w:hAnsi="Times New Roman" w:cs="Times New Roman"/>
          <w:b/>
          <w:sz w:val="24"/>
          <w:szCs w:val="24"/>
          <w:lang w:val="en-US"/>
        </w:rPr>
        <w:t xml:space="preserve"> </w:t>
      </w:r>
      <w:r>
        <w:rPr>
          <w:rFonts w:ascii="Times New Roman" w:hAnsi="Times New Roman" w:cs="Times New Roman"/>
          <w:b/>
          <w:sz w:val="24"/>
          <w:szCs w:val="24"/>
        </w:rPr>
        <w:t>THE METHOD</w:t>
      </w:r>
      <w:r w:rsidRPr="005163D1">
        <w:rPr>
          <w:rFonts w:ascii="Times New Roman" w:hAnsi="Times New Roman" w:cs="Times New Roman"/>
          <w:b/>
          <w:sz w:val="24"/>
          <w:szCs w:val="24"/>
          <w:lang w:val="en-US"/>
        </w:rPr>
        <w:t xml:space="preserve"> TO DISCIPLINE STUDENT IN </w:t>
      </w:r>
      <w:r w:rsidRPr="00864480">
        <w:rPr>
          <w:rFonts w:ascii="Times New Roman" w:hAnsi="Times New Roman" w:cs="Times New Roman"/>
          <w:b/>
          <w:sz w:val="24"/>
          <w:szCs w:val="24"/>
        </w:rPr>
        <w:t>JUNIOR HIGHSCHOOL 27 SURAKARTA</w:t>
      </w:r>
      <w:r>
        <w:rPr>
          <w:rFonts w:ascii="Times New Roman" w:hAnsi="Times New Roman" w:cs="Times New Roman"/>
          <w:sz w:val="24"/>
          <w:szCs w:val="24"/>
        </w:rPr>
        <w:t xml:space="preserve">  </w:t>
      </w:r>
      <w:r w:rsidRPr="005163D1">
        <w:rPr>
          <w:rFonts w:ascii="Times New Roman" w:hAnsi="Times New Roman" w:cs="Times New Roman"/>
          <w:sz w:val="24"/>
          <w:szCs w:val="24"/>
          <w:lang w:val="en-US"/>
        </w:rPr>
        <w:t xml:space="preserve"> </w:t>
      </w:r>
    </w:p>
    <w:p w:rsidR="00FD075D" w:rsidRDefault="00FD075D" w:rsidP="00FD075D">
      <w:pPr>
        <w:pStyle w:val="NoSpacing"/>
        <w:jc w:val="center"/>
        <w:rPr>
          <w:rFonts w:ascii="Times New Roman" w:hAnsi="Times New Roman" w:cs="Times New Roman"/>
          <w:b/>
          <w:sz w:val="24"/>
          <w:szCs w:val="24"/>
        </w:rPr>
      </w:pPr>
    </w:p>
    <w:p w:rsidR="00FD075D" w:rsidRPr="003D62BE" w:rsidRDefault="00FD075D" w:rsidP="00FD075D">
      <w:pPr>
        <w:pStyle w:val="NoSpacing"/>
        <w:jc w:val="center"/>
        <w:rPr>
          <w:rFonts w:ascii="Times New Roman" w:hAnsi="Times New Roman" w:cs="Times New Roman"/>
          <w:b/>
          <w:sz w:val="24"/>
          <w:szCs w:val="24"/>
        </w:rPr>
      </w:pPr>
      <w:r w:rsidRPr="003D62BE">
        <w:rPr>
          <w:rFonts w:ascii="Times New Roman" w:hAnsi="Times New Roman" w:cs="Times New Roman"/>
          <w:b/>
          <w:sz w:val="24"/>
          <w:szCs w:val="24"/>
        </w:rPr>
        <w:t>Nuralita Kusumawardani (G0114</w:t>
      </w:r>
      <w:r w:rsidRPr="003D62BE">
        <w:rPr>
          <w:rFonts w:ascii="Times New Roman" w:hAnsi="Times New Roman" w:cs="Times New Roman"/>
          <w:b/>
          <w:sz w:val="24"/>
          <w:szCs w:val="24"/>
          <w:lang w:val="en-US"/>
        </w:rPr>
        <w:t>0</w:t>
      </w:r>
      <w:r w:rsidRPr="003D62BE">
        <w:rPr>
          <w:rFonts w:ascii="Times New Roman" w:hAnsi="Times New Roman" w:cs="Times New Roman"/>
          <w:b/>
          <w:sz w:val="24"/>
          <w:szCs w:val="24"/>
        </w:rPr>
        <w:t>70)</w:t>
      </w:r>
    </w:p>
    <w:p w:rsidR="00FD075D" w:rsidRPr="003D62BE" w:rsidRDefault="00FD075D" w:rsidP="00FD075D">
      <w:pPr>
        <w:pStyle w:val="NoSpacing"/>
        <w:jc w:val="center"/>
        <w:rPr>
          <w:rFonts w:ascii="Times New Roman" w:hAnsi="Times New Roman" w:cs="Times New Roman"/>
          <w:sz w:val="24"/>
          <w:szCs w:val="24"/>
        </w:rPr>
      </w:pPr>
      <w:r w:rsidRPr="003D62BE">
        <w:rPr>
          <w:rFonts w:ascii="Times New Roman" w:hAnsi="Times New Roman" w:cs="Times New Roman"/>
          <w:sz w:val="24"/>
          <w:szCs w:val="24"/>
        </w:rPr>
        <w:t>Program Studi Psikologi Fakultas Kedokteran</w:t>
      </w:r>
    </w:p>
    <w:p w:rsidR="00FD075D" w:rsidRPr="003D62BE" w:rsidRDefault="00FD075D" w:rsidP="00FD075D">
      <w:pPr>
        <w:pStyle w:val="NoSpacing"/>
        <w:jc w:val="center"/>
        <w:rPr>
          <w:rFonts w:ascii="Times New Roman" w:hAnsi="Times New Roman" w:cs="Times New Roman"/>
          <w:sz w:val="24"/>
          <w:szCs w:val="24"/>
        </w:rPr>
      </w:pPr>
      <w:r w:rsidRPr="003D62BE">
        <w:rPr>
          <w:rFonts w:ascii="Times New Roman" w:hAnsi="Times New Roman" w:cs="Times New Roman"/>
          <w:sz w:val="24"/>
          <w:szCs w:val="24"/>
        </w:rPr>
        <w:t>Universitas Sebelas Maret</w:t>
      </w:r>
    </w:p>
    <w:p w:rsidR="00FD075D" w:rsidRPr="003D62BE" w:rsidRDefault="00FD075D" w:rsidP="00FD075D">
      <w:pPr>
        <w:pStyle w:val="NoSpacing"/>
        <w:jc w:val="center"/>
        <w:rPr>
          <w:rFonts w:ascii="Times New Roman" w:hAnsi="Times New Roman" w:cs="Times New Roman"/>
          <w:sz w:val="24"/>
          <w:szCs w:val="24"/>
        </w:rPr>
      </w:pPr>
    </w:p>
    <w:p w:rsidR="00FD075D" w:rsidRPr="003D62BE" w:rsidRDefault="00FD075D" w:rsidP="00FD075D">
      <w:pPr>
        <w:pStyle w:val="NoSpacing"/>
        <w:jc w:val="center"/>
        <w:rPr>
          <w:rFonts w:ascii="Times New Roman" w:hAnsi="Times New Roman" w:cs="Times New Roman"/>
          <w:b/>
          <w:sz w:val="24"/>
          <w:szCs w:val="24"/>
        </w:rPr>
      </w:pPr>
      <w:r w:rsidRPr="003D62BE">
        <w:rPr>
          <w:rFonts w:ascii="Times New Roman" w:hAnsi="Times New Roman" w:cs="Times New Roman"/>
          <w:b/>
          <w:sz w:val="24"/>
          <w:szCs w:val="24"/>
        </w:rPr>
        <w:t>ABSTRA</w:t>
      </w:r>
      <w:r>
        <w:rPr>
          <w:rFonts w:ascii="Times New Roman" w:hAnsi="Times New Roman" w:cs="Times New Roman"/>
          <w:b/>
          <w:sz w:val="24"/>
          <w:szCs w:val="24"/>
        </w:rPr>
        <w:t>CT</w:t>
      </w:r>
    </w:p>
    <w:p w:rsidR="00FD075D" w:rsidRPr="005163D1" w:rsidRDefault="00FD075D" w:rsidP="00FD075D">
      <w:pPr>
        <w:pStyle w:val="NoSpacing"/>
        <w:jc w:val="both"/>
        <w:rPr>
          <w:rFonts w:ascii="Times New Roman" w:hAnsi="Times New Roman" w:cs="Times New Roman"/>
          <w:sz w:val="24"/>
          <w:szCs w:val="24"/>
        </w:rPr>
      </w:pPr>
    </w:p>
    <w:p w:rsidR="00FD075D" w:rsidRPr="009F0E1F" w:rsidRDefault="00FD075D" w:rsidP="00FD075D">
      <w:pPr>
        <w:pStyle w:val="NoSpacing"/>
        <w:jc w:val="both"/>
        <w:rPr>
          <w:rFonts w:ascii="Times New Roman" w:hAnsi="Times New Roman" w:cs="Times New Roman"/>
          <w:i/>
          <w:sz w:val="24"/>
          <w:szCs w:val="24"/>
          <w:lang w:val="en-US"/>
        </w:rPr>
      </w:pPr>
      <w:r>
        <w:rPr>
          <w:rFonts w:ascii="Times New Roman" w:hAnsi="Times New Roman" w:cs="Times New Roman"/>
          <w:sz w:val="24"/>
          <w:szCs w:val="24"/>
        </w:rPr>
        <w:t xml:space="preserve">      </w:t>
      </w:r>
      <w:r w:rsidRPr="009F0E1F">
        <w:rPr>
          <w:rFonts w:ascii="Times New Roman" w:hAnsi="Times New Roman" w:cs="Times New Roman"/>
          <w:i/>
          <w:sz w:val="24"/>
          <w:szCs w:val="24"/>
          <w:lang w:val="en-US"/>
        </w:rPr>
        <w:t>Disciplining students need to be done so that disciplinary attitudes can be achieved. There are many ways for teacher to discipline the students. As in many phenomena</w:t>
      </w:r>
      <w:r w:rsidRPr="009F0E1F">
        <w:rPr>
          <w:rFonts w:ascii="Times New Roman" w:hAnsi="Times New Roman" w:cs="Times New Roman"/>
          <w:i/>
          <w:sz w:val="24"/>
          <w:szCs w:val="24"/>
        </w:rPr>
        <w:t>s</w:t>
      </w:r>
      <w:r w:rsidRPr="009F0E1F">
        <w:rPr>
          <w:rFonts w:ascii="Times New Roman" w:hAnsi="Times New Roman" w:cs="Times New Roman"/>
          <w:i/>
          <w:sz w:val="24"/>
          <w:szCs w:val="24"/>
          <w:lang w:val="en-US"/>
        </w:rPr>
        <w:t>, these several ways sometimes don’t match with parent’s expectation</w:t>
      </w:r>
      <w:r w:rsidRPr="009F0E1F">
        <w:rPr>
          <w:rFonts w:ascii="Times New Roman" w:hAnsi="Times New Roman" w:cs="Times New Roman"/>
          <w:i/>
          <w:sz w:val="24"/>
          <w:szCs w:val="24"/>
        </w:rPr>
        <w:t xml:space="preserve">, </w:t>
      </w:r>
      <w:r w:rsidRPr="009F0E1F">
        <w:rPr>
          <w:rFonts w:ascii="Times New Roman" w:hAnsi="Times New Roman" w:cs="Times New Roman"/>
          <w:i/>
          <w:sz w:val="24"/>
          <w:szCs w:val="24"/>
          <w:lang w:val="en-US"/>
        </w:rPr>
        <w:t xml:space="preserve">due to the absence of clear standards or agreement, similar to the case </w:t>
      </w:r>
      <w:r w:rsidRPr="009F0E1F">
        <w:rPr>
          <w:rFonts w:ascii="Times New Roman" w:hAnsi="Times New Roman" w:cs="Times New Roman"/>
          <w:i/>
          <w:sz w:val="24"/>
          <w:szCs w:val="24"/>
        </w:rPr>
        <w:t>in</w:t>
      </w:r>
      <w:r w:rsidRPr="009F0E1F">
        <w:rPr>
          <w:rFonts w:ascii="Times New Roman" w:hAnsi="Times New Roman" w:cs="Times New Roman"/>
          <w:i/>
          <w:sz w:val="24"/>
          <w:szCs w:val="24"/>
          <w:lang w:val="en-US"/>
        </w:rPr>
        <w:t xml:space="preserve"> </w:t>
      </w:r>
      <w:r w:rsidRPr="009F0E1F">
        <w:rPr>
          <w:rFonts w:ascii="Times New Roman" w:hAnsi="Times New Roman" w:cs="Times New Roman"/>
          <w:i/>
          <w:sz w:val="24"/>
          <w:szCs w:val="24"/>
        </w:rPr>
        <w:t>Junior Highschool 27 Surakarta</w:t>
      </w:r>
      <w:r w:rsidRPr="009F0E1F">
        <w:rPr>
          <w:rFonts w:ascii="Times New Roman" w:hAnsi="Times New Roman" w:cs="Times New Roman"/>
          <w:i/>
          <w:sz w:val="24"/>
          <w:szCs w:val="24"/>
          <w:lang w:val="en-US"/>
        </w:rPr>
        <w:t xml:space="preserve">. </w:t>
      </w:r>
      <w:r w:rsidRPr="009F0E1F">
        <w:rPr>
          <w:rFonts w:ascii="Times New Roman" w:hAnsi="Times New Roman" w:cs="Times New Roman"/>
          <w:i/>
          <w:sz w:val="24"/>
        </w:rPr>
        <w:t xml:space="preserve">This study aims to </w:t>
      </w:r>
      <w:r w:rsidRPr="009F0E1F">
        <w:rPr>
          <w:rFonts w:ascii="Times New Roman" w:hAnsi="Times New Roman" w:cs="Times New Roman"/>
          <w:i/>
          <w:sz w:val="24"/>
          <w:szCs w:val="24"/>
          <w:lang w:val="en-US"/>
        </w:rPr>
        <w:t>build</w:t>
      </w:r>
      <w:r w:rsidRPr="009F0E1F">
        <w:rPr>
          <w:rFonts w:ascii="Times New Roman" w:hAnsi="Times New Roman" w:cs="Times New Roman"/>
          <w:i/>
          <w:sz w:val="24"/>
          <w:szCs w:val="24"/>
        </w:rPr>
        <w:t>ing</w:t>
      </w:r>
      <w:r w:rsidRPr="009F0E1F">
        <w:rPr>
          <w:rFonts w:ascii="Times New Roman" w:hAnsi="Times New Roman" w:cs="Times New Roman"/>
          <w:i/>
          <w:sz w:val="24"/>
          <w:szCs w:val="24"/>
          <w:lang w:val="en-US"/>
        </w:rPr>
        <w:t xml:space="preserve"> the agreement between parents and teachers </w:t>
      </w:r>
      <w:r w:rsidRPr="009F0E1F">
        <w:rPr>
          <w:rFonts w:ascii="Times New Roman" w:hAnsi="Times New Roman" w:cs="Times New Roman"/>
          <w:i/>
          <w:sz w:val="24"/>
          <w:szCs w:val="24"/>
        </w:rPr>
        <w:t>about</w:t>
      </w:r>
      <w:r w:rsidRPr="009F0E1F">
        <w:rPr>
          <w:rFonts w:ascii="Times New Roman" w:hAnsi="Times New Roman" w:cs="Times New Roman"/>
          <w:i/>
          <w:sz w:val="24"/>
          <w:szCs w:val="24"/>
          <w:lang w:val="en-US"/>
        </w:rPr>
        <w:t xml:space="preserve"> </w:t>
      </w:r>
      <w:r w:rsidRPr="009F0E1F">
        <w:rPr>
          <w:rFonts w:ascii="Times New Roman" w:hAnsi="Times New Roman" w:cs="Times New Roman"/>
          <w:i/>
          <w:sz w:val="24"/>
          <w:szCs w:val="24"/>
        </w:rPr>
        <w:t>the method</w:t>
      </w:r>
      <w:r w:rsidRPr="009F0E1F">
        <w:rPr>
          <w:rFonts w:ascii="Times New Roman" w:hAnsi="Times New Roman" w:cs="Times New Roman"/>
          <w:i/>
          <w:sz w:val="24"/>
          <w:szCs w:val="24"/>
          <w:lang w:val="en-US"/>
        </w:rPr>
        <w:t xml:space="preserve"> to discipline student in </w:t>
      </w:r>
      <w:r w:rsidRPr="009F0E1F">
        <w:rPr>
          <w:rFonts w:ascii="Times New Roman" w:hAnsi="Times New Roman" w:cs="Times New Roman"/>
          <w:i/>
          <w:sz w:val="24"/>
          <w:szCs w:val="24"/>
        </w:rPr>
        <w:t>Junior Highschool 27 surakarta</w:t>
      </w:r>
    </w:p>
    <w:p w:rsidR="00FD075D" w:rsidRPr="009F0E1F" w:rsidRDefault="00FD075D" w:rsidP="00FD075D">
      <w:pPr>
        <w:pStyle w:val="NoSpacing"/>
        <w:jc w:val="both"/>
        <w:rPr>
          <w:rFonts w:ascii="Times New Roman" w:hAnsi="Times New Roman" w:cs="Times New Roman"/>
          <w:i/>
          <w:sz w:val="24"/>
          <w:szCs w:val="24"/>
          <w:lang w:val="en-US"/>
        </w:rPr>
      </w:pPr>
      <w:r w:rsidRPr="009F0E1F">
        <w:rPr>
          <w:rFonts w:ascii="Times New Roman" w:hAnsi="Times New Roman" w:cs="Times New Roman"/>
          <w:i/>
          <w:sz w:val="24"/>
          <w:szCs w:val="24"/>
        </w:rPr>
        <w:t xml:space="preserve">      </w:t>
      </w:r>
      <w:r w:rsidRPr="009F0E1F">
        <w:rPr>
          <w:rFonts w:ascii="Times New Roman" w:hAnsi="Times New Roman" w:cs="Times New Roman"/>
          <w:i/>
          <w:sz w:val="24"/>
          <w:szCs w:val="24"/>
          <w:lang w:val="en-US"/>
        </w:rPr>
        <w:t xml:space="preserve">This study used a qualitative method with a </w:t>
      </w:r>
      <w:proofErr w:type="spellStart"/>
      <w:r w:rsidRPr="009F0E1F">
        <w:rPr>
          <w:rFonts w:ascii="Times New Roman" w:hAnsi="Times New Roman" w:cs="Times New Roman"/>
          <w:i/>
          <w:sz w:val="24"/>
          <w:szCs w:val="24"/>
          <w:lang w:val="en-US"/>
        </w:rPr>
        <w:t>phenomenographic</w:t>
      </w:r>
      <w:proofErr w:type="spellEnd"/>
      <w:r w:rsidRPr="009F0E1F">
        <w:rPr>
          <w:rFonts w:ascii="Times New Roman" w:hAnsi="Times New Roman" w:cs="Times New Roman"/>
          <w:i/>
          <w:sz w:val="24"/>
          <w:szCs w:val="24"/>
          <w:lang w:val="en-US"/>
        </w:rPr>
        <w:t xml:space="preserve"> approach. Data collection was carried out through open questionnaires and Focus Group Discussion (FGD). The subjects in this study were selected using purposive sampling technique. </w:t>
      </w:r>
      <w:r w:rsidRPr="009F0E1F">
        <w:rPr>
          <w:rFonts w:ascii="Times New Roman" w:hAnsi="Times New Roman" w:cs="Times New Roman"/>
          <w:i/>
          <w:sz w:val="24"/>
          <w:szCs w:val="24"/>
        </w:rPr>
        <w:t>This study used data analysis method from Cresswel.</w:t>
      </w:r>
    </w:p>
    <w:p w:rsidR="00FD075D" w:rsidRPr="009F0E1F" w:rsidRDefault="00FD075D" w:rsidP="00FD075D">
      <w:pPr>
        <w:pStyle w:val="NoSpacing"/>
        <w:jc w:val="both"/>
        <w:rPr>
          <w:rFonts w:ascii="Times New Roman" w:hAnsi="Times New Roman" w:cs="Times New Roman"/>
          <w:i/>
          <w:sz w:val="24"/>
          <w:szCs w:val="24"/>
          <w:lang w:val="en-US"/>
        </w:rPr>
      </w:pPr>
      <w:r w:rsidRPr="009F0E1F">
        <w:rPr>
          <w:rFonts w:ascii="Times New Roman" w:hAnsi="Times New Roman" w:cs="Times New Roman"/>
          <w:i/>
          <w:sz w:val="24"/>
          <w:szCs w:val="24"/>
          <w:lang w:val="en-US"/>
        </w:rPr>
        <w:t xml:space="preserve">      The results of t</w:t>
      </w:r>
      <w:r>
        <w:rPr>
          <w:rFonts w:ascii="Times New Roman" w:hAnsi="Times New Roman" w:cs="Times New Roman"/>
          <w:i/>
          <w:sz w:val="24"/>
          <w:szCs w:val="24"/>
          <w:lang w:val="en-US"/>
        </w:rPr>
        <w:t>his study indicate</w:t>
      </w:r>
      <w:r>
        <w:rPr>
          <w:rFonts w:ascii="Times New Roman" w:hAnsi="Times New Roman" w:cs="Times New Roman"/>
          <w:i/>
          <w:sz w:val="24"/>
          <w:szCs w:val="24"/>
        </w:rPr>
        <w:t>s</w:t>
      </w:r>
      <w:r w:rsidRPr="009F0E1F">
        <w:rPr>
          <w:rFonts w:ascii="Times New Roman" w:hAnsi="Times New Roman" w:cs="Times New Roman"/>
          <w:i/>
          <w:sz w:val="24"/>
          <w:szCs w:val="24"/>
          <w:lang w:val="en-US"/>
        </w:rPr>
        <w:t xml:space="preserve"> that</w:t>
      </w:r>
      <w:r w:rsidRPr="009F0E1F">
        <w:rPr>
          <w:rFonts w:ascii="Times New Roman" w:hAnsi="Times New Roman" w:cs="Times New Roman"/>
          <w:i/>
          <w:sz w:val="24"/>
          <w:szCs w:val="24"/>
        </w:rPr>
        <w:t xml:space="preserve"> disciplinary matters that have not been agreed upon between parents dan teachers include the indiscipline behaviors of students in the school, how they are disciplined, and the process of building agreement about the method to discipline students at Junior Highschool 27 Surakarta. T</w:t>
      </w:r>
      <w:r w:rsidRPr="009F0E1F">
        <w:rPr>
          <w:rFonts w:ascii="Times New Roman" w:hAnsi="Times New Roman" w:cs="Times New Roman"/>
          <w:i/>
          <w:sz w:val="24"/>
          <w:szCs w:val="24"/>
          <w:lang w:val="en-US"/>
        </w:rPr>
        <w:t xml:space="preserve">he agreement of parents and teachers </w:t>
      </w:r>
      <w:r w:rsidRPr="009F0E1F">
        <w:rPr>
          <w:rFonts w:ascii="Times New Roman" w:hAnsi="Times New Roman" w:cs="Times New Roman"/>
          <w:i/>
          <w:sz w:val="24"/>
          <w:szCs w:val="24"/>
        </w:rPr>
        <w:t xml:space="preserve">about the method to discipline students </w:t>
      </w:r>
      <w:r w:rsidRPr="009F0E1F">
        <w:rPr>
          <w:rFonts w:ascii="Times New Roman" w:hAnsi="Times New Roman" w:cs="Times New Roman"/>
          <w:i/>
          <w:sz w:val="24"/>
          <w:szCs w:val="24"/>
          <w:lang w:val="en-US"/>
        </w:rPr>
        <w:t>is built through three stages of negotiation, namely the planning stage, the implementation phase, and the evaluating negotiation phase. The negotiation process can be influenced by the effects of teacher</w:t>
      </w:r>
      <w:r w:rsidRPr="009F0E1F">
        <w:rPr>
          <w:rFonts w:ascii="Times New Roman" w:hAnsi="Times New Roman" w:cs="Times New Roman"/>
          <w:i/>
          <w:sz w:val="24"/>
          <w:szCs w:val="24"/>
        </w:rPr>
        <w:t>’s</w:t>
      </w:r>
      <w:r w:rsidRPr="009F0E1F">
        <w:rPr>
          <w:rFonts w:ascii="Times New Roman" w:hAnsi="Times New Roman" w:cs="Times New Roman"/>
          <w:i/>
          <w:sz w:val="24"/>
          <w:szCs w:val="24"/>
          <w:lang w:val="en-US"/>
        </w:rPr>
        <w:t xml:space="preserve"> power, misunderstandings, and permissive attitudes of parents.</w:t>
      </w:r>
      <w:r w:rsidRPr="009F0E1F">
        <w:rPr>
          <w:rFonts w:ascii="Times New Roman" w:hAnsi="Times New Roman" w:cs="Times New Roman"/>
          <w:i/>
          <w:sz w:val="24"/>
          <w:szCs w:val="24"/>
        </w:rPr>
        <w:t xml:space="preserve">While factors that influence parent’s and teacher’s views about discipline includes gender, lenght of time being a teacher, and marital status of parent. Parents and teachers agreed to use a draft arrangement that had been prepared by the school, with some changes. Parents dan teachers also agreed to be involved in the preparation of school rules.  </w:t>
      </w:r>
      <w:r w:rsidRPr="009F0E1F">
        <w:rPr>
          <w:rFonts w:ascii="Times New Roman" w:hAnsi="Times New Roman" w:cs="Times New Roman"/>
          <w:i/>
          <w:sz w:val="24"/>
          <w:szCs w:val="24"/>
          <w:lang w:val="en-US"/>
        </w:rPr>
        <w:t xml:space="preserve"> </w:t>
      </w:r>
    </w:p>
    <w:p w:rsidR="00FD075D" w:rsidRPr="009F0E1F" w:rsidRDefault="00FD075D" w:rsidP="00FD075D">
      <w:pPr>
        <w:pStyle w:val="NoSpacing"/>
        <w:jc w:val="both"/>
        <w:rPr>
          <w:rFonts w:ascii="Times New Roman" w:hAnsi="Times New Roman" w:cs="Times New Roman"/>
          <w:i/>
          <w:sz w:val="24"/>
          <w:szCs w:val="24"/>
          <w:lang w:val="en-US"/>
        </w:rPr>
      </w:pPr>
    </w:p>
    <w:p w:rsidR="00FD075D" w:rsidRPr="00F27BC0" w:rsidRDefault="00FD075D" w:rsidP="00FD075D">
      <w:pPr>
        <w:pStyle w:val="NoSpacing"/>
        <w:jc w:val="both"/>
        <w:rPr>
          <w:rFonts w:ascii="Times New Roman" w:hAnsi="Times New Roman" w:cs="Times New Roman"/>
          <w:i/>
          <w:sz w:val="24"/>
          <w:szCs w:val="24"/>
        </w:rPr>
      </w:pPr>
      <w:r w:rsidRPr="009F0E1F">
        <w:rPr>
          <w:rFonts w:ascii="Times New Roman" w:hAnsi="Times New Roman" w:cs="Times New Roman"/>
          <w:i/>
          <w:sz w:val="24"/>
          <w:szCs w:val="24"/>
          <w:lang w:val="en-US"/>
        </w:rPr>
        <w:t>Keywords: build</w:t>
      </w:r>
      <w:r w:rsidRPr="009F0E1F">
        <w:rPr>
          <w:rFonts w:ascii="Times New Roman" w:hAnsi="Times New Roman" w:cs="Times New Roman"/>
          <w:i/>
          <w:sz w:val="24"/>
          <w:szCs w:val="24"/>
        </w:rPr>
        <w:t>ing</w:t>
      </w:r>
      <w:r w:rsidRPr="009F0E1F">
        <w:rPr>
          <w:rFonts w:ascii="Times New Roman" w:hAnsi="Times New Roman" w:cs="Times New Roman"/>
          <w:i/>
          <w:sz w:val="24"/>
          <w:szCs w:val="24"/>
          <w:lang w:val="en-US"/>
        </w:rPr>
        <w:t xml:space="preserve"> agreement,</w:t>
      </w:r>
      <w:r w:rsidRPr="00F27BC0">
        <w:rPr>
          <w:rFonts w:ascii="Times New Roman" w:hAnsi="Times New Roman" w:cs="Times New Roman"/>
          <w:i/>
          <w:sz w:val="24"/>
          <w:szCs w:val="24"/>
        </w:rPr>
        <w:t xml:space="preserve"> </w:t>
      </w:r>
      <w:r w:rsidRPr="009F0E1F">
        <w:rPr>
          <w:rFonts w:ascii="Times New Roman" w:hAnsi="Times New Roman" w:cs="Times New Roman"/>
          <w:i/>
          <w:sz w:val="24"/>
          <w:szCs w:val="24"/>
        </w:rPr>
        <w:t>method</w:t>
      </w:r>
      <w:r w:rsidRPr="009F0E1F">
        <w:rPr>
          <w:rFonts w:ascii="Times New Roman" w:hAnsi="Times New Roman" w:cs="Times New Roman"/>
          <w:i/>
          <w:sz w:val="24"/>
          <w:szCs w:val="24"/>
          <w:lang w:val="en-US"/>
        </w:rPr>
        <w:t xml:space="preserve"> to discipline students</w:t>
      </w:r>
      <w:r>
        <w:rPr>
          <w:rFonts w:ascii="Times New Roman" w:hAnsi="Times New Roman" w:cs="Times New Roman"/>
          <w:i/>
          <w:sz w:val="24"/>
          <w:szCs w:val="24"/>
        </w:rPr>
        <w:t>,</w:t>
      </w:r>
      <w:r>
        <w:rPr>
          <w:rFonts w:ascii="Times New Roman" w:hAnsi="Times New Roman" w:cs="Times New Roman"/>
          <w:i/>
          <w:sz w:val="24"/>
          <w:szCs w:val="24"/>
          <w:lang w:val="en-US"/>
        </w:rPr>
        <w:t xml:space="preserve"> parents and teachers</w:t>
      </w:r>
    </w:p>
    <w:p w:rsidR="00FD075D" w:rsidRPr="003D62BE" w:rsidRDefault="00FD075D" w:rsidP="00FD075D">
      <w:pPr>
        <w:pStyle w:val="NoSpacing"/>
        <w:jc w:val="both"/>
        <w:rPr>
          <w:rFonts w:ascii="Times New Roman" w:hAnsi="Times New Roman" w:cs="Times New Roman"/>
          <w:sz w:val="24"/>
          <w:szCs w:val="24"/>
        </w:rPr>
      </w:pPr>
    </w:p>
    <w:p w:rsidR="00AC42E9" w:rsidRDefault="00162470">
      <w:pPr>
        <w:rPr>
          <w:rFonts w:ascii="Times New Roman" w:hAnsi="Times New Roman" w:cs="Times New Roman"/>
          <w:sz w:val="24"/>
          <w:szCs w:val="24"/>
        </w:rPr>
      </w:pPr>
    </w:p>
    <w:p w:rsidR="00FD075D" w:rsidRDefault="00FD075D">
      <w:pPr>
        <w:rPr>
          <w:rFonts w:ascii="Times New Roman" w:hAnsi="Times New Roman" w:cs="Times New Roman"/>
          <w:sz w:val="24"/>
          <w:szCs w:val="24"/>
        </w:rPr>
      </w:pPr>
    </w:p>
    <w:p w:rsidR="00FD075D" w:rsidRDefault="00FD075D">
      <w:pPr>
        <w:rPr>
          <w:rFonts w:ascii="Times New Roman" w:hAnsi="Times New Roman" w:cs="Times New Roman"/>
          <w:sz w:val="24"/>
          <w:szCs w:val="24"/>
        </w:rPr>
      </w:pPr>
    </w:p>
    <w:p w:rsidR="00FD075D" w:rsidRDefault="00FD075D">
      <w:pPr>
        <w:rPr>
          <w:rFonts w:ascii="Times New Roman" w:hAnsi="Times New Roman" w:cs="Times New Roman"/>
          <w:sz w:val="24"/>
          <w:szCs w:val="24"/>
        </w:rPr>
      </w:pPr>
    </w:p>
    <w:p w:rsidR="00FD075D" w:rsidRDefault="00FD075D">
      <w:pPr>
        <w:rPr>
          <w:rFonts w:ascii="Times New Roman" w:hAnsi="Times New Roman" w:cs="Times New Roman"/>
          <w:sz w:val="24"/>
          <w:szCs w:val="24"/>
        </w:rPr>
      </w:pPr>
    </w:p>
    <w:p w:rsidR="00837B35" w:rsidRDefault="00837B35" w:rsidP="00FD075D">
      <w:pPr>
        <w:pStyle w:val="NoSpacing"/>
        <w:spacing w:line="360" w:lineRule="auto"/>
        <w:jc w:val="center"/>
        <w:rPr>
          <w:rFonts w:ascii="Times New Roman" w:hAnsi="Times New Roman" w:cs="Times New Roman"/>
          <w:b/>
          <w:sz w:val="24"/>
          <w:szCs w:val="24"/>
        </w:rPr>
      </w:pPr>
    </w:p>
    <w:p w:rsidR="00837B35" w:rsidRDefault="00837B35" w:rsidP="00FD075D">
      <w:pPr>
        <w:pStyle w:val="NoSpacing"/>
        <w:spacing w:line="360" w:lineRule="auto"/>
        <w:jc w:val="center"/>
        <w:rPr>
          <w:rFonts w:ascii="Times New Roman" w:hAnsi="Times New Roman" w:cs="Times New Roman"/>
          <w:b/>
          <w:sz w:val="24"/>
          <w:szCs w:val="24"/>
        </w:rPr>
      </w:pPr>
    </w:p>
    <w:p w:rsidR="00837B35" w:rsidRDefault="00837B35" w:rsidP="00FD075D">
      <w:pPr>
        <w:pStyle w:val="NoSpacing"/>
        <w:spacing w:line="360" w:lineRule="auto"/>
        <w:jc w:val="center"/>
        <w:rPr>
          <w:rFonts w:ascii="Times New Roman" w:hAnsi="Times New Roman" w:cs="Times New Roman"/>
          <w:b/>
          <w:sz w:val="24"/>
          <w:szCs w:val="24"/>
        </w:rPr>
      </w:pPr>
    </w:p>
    <w:p w:rsidR="00837B35" w:rsidRDefault="00837B35" w:rsidP="00FD075D">
      <w:pPr>
        <w:pStyle w:val="NoSpacing"/>
        <w:spacing w:line="360" w:lineRule="auto"/>
        <w:jc w:val="center"/>
        <w:rPr>
          <w:rFonts w:ascii="Times New Roman" w:hAnsi="Times New Roman" w:cs="Times New Roman"/>
          <w:b/>
          <w:sz w:val="24"/>
          <w:szCs w:val="24"/>
        </w:rPr>
      </w:pPr>
    </w:p>
    <w:p w:rsidR="00FD075D" w:rsidRPr="00FD075D" w:rsidRDefault="00FD075D" w:rsidP="00E35284">
      <w:pPr>
        <w:pStyle w:val="NoSpacing"/>
        <w:spacing w:line="360" w:lineRule="auto"/>
        <w:jc w:val="center"/>
        <w:rPr>
          <w:rFonts w:ascii="Times New Roman" w:hAnsi="Times New Roman" w:cs="Times New Roman"/>
          <w:b/>
          <w:sz w:val="24"/>
          <w:szCs w:val="24"/>
        </w:rPr>
      </w:pPr>
      <w:r w:rsidRPr="00FD075D">
        <w:rPr>
          <w:rFonts w:ascii="Times New Roman" w:hAnsi="Times New Roman" w:cs="Times New Roman"/>
          <w:b/>
          <w:sz w:val="24"/>
          <w:szCs w:val="24"/>
        </w:rPr>
        <w:t>BAB I</w:t>
      </w:r>
    </w:p>
    <w:p w:rsidR="00837B35" w:rsidRDefault="00FD075D" w:rsidP="00E35284">
      <w:pPr>
        <w:pStyle w:val="NoSpacing"/>
        <w:spacing w:line="360" w:lineRule="auto"/>
        <w:jc w:val="center"/>
        <w:rPr>
          <w:rFonts w:ascii="Times New Roman" w:hAnsi="Times New Roman" w:cs="Times New Roman"/>
          <w:b/>
          <w:sz w:val="24"/>
          <w:szCs w:val="24"/>
        </w:rPr>
      </w:pPr>
      <w:r w:rsidRPr="00FD075D">
        <w:rPr>
          <w:rFonts w:ascii="Times New Roman" w:hAnsi="Times New Roman" w:cs="Times New Roman"/>
          <w:b/>
          <w:sz w:val="24"/>
          <w:szCs w:val="24"/>
        </w:rPr>
        <w:t>PENDAHULUAN</w:t>
      </w:r>
    </w:p>
    <w:p w:rsidR="00695C66" w:rsidRDefault="00695C66" w:rsidP="00E35284">
      <w:pPr>
        <w:pStyle w:val="NoSpacing"/>
        <w:spacing w:line="360" w:lineRule="auto"/>
        <w:jc w:val="center"/>
        <w:rPr>
          <w:rFonts w:ascii="Times New Roman" w:hAnsi="Times New Roman" w:cs="Times New Roman"/>
          <w:b/>
          <w:sz w:val="24"/>
          <w:szCs w:val="24"/>
        </w:rPr>
      </w:pPr>
    </w:p>
    <w:p w:rsidR="00837B35" w:rsidRDefault="00837B35" w:rsidP="00E35284">
      <w:pPr>
        <w:pStyle w:val="NoSpacing"/>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Latar Belakang Masalah</w:t>
      </w:r>
    </w:p>
    <w:p w:rsidR="00837B35" w:rsidRDefault="00837B35" w:rsidP="00E35284">
      <w:pPr>
        <w:pStyle w:val="NoSpacing"/>
        <w:spacing w:line="360" w:lineRule="auto"/>
        <w:ind w:firstLine="720"/>
        <w:jc w:val="both"/>
        <w:rPr>
          <w:rFonts w:ascii="Times New Roman" w:hAnsi="Times New Roman"/>
          <w:sz w:val="24"/>
          <w:szCs w:val="24"/>
        </w:rPr>
      </w:pPr>
      <w:r w:rsidRPr="003D2447">
        <w:rPr>
          <w:rFonts w:ascii="Times New Roman" w:hAnsi="Times New Roman"/>
          <w:sz w:val="24"/>
          <w:szCs w:val="24"/>
        </w:rPr>
        <w:t>Sekolah  menjadi lingkungan artifisial untu</w:t>
      </w:r>
      <w:r>
        <w:rPr>
          <w:rFonts w:ascii="Times New Roman" w:hAnsi="Times New Roman"/>
          <w:sz w:val="24"/>
          <w:szCs w:val="24"/>
        </w:rPr>
        <w:t>k mendidik dan membina siswa ke</w:t>
      </w:r>
      <w:r w:rsidRPr="003D2447">
        <w:rPr>
          <w:rFonts w:ascii="Times New Roman" w:hAnsi="Times New Roman"/>
          <w:sz w:val="24"/>
          <w:szCs w:val="24"/>
        </w:rPr>
        <w:t>arah tujuan tertentu guna membekali siswa dengan pengetahuan dan kecakapan hidup (</w:t>
      </w:r>
      <w:r w:rsidRPr="003D2447">
        <w:rPr>
          <w:rFonts w:ascii="Times New Roman" w:hAnsi="Times New Roman"/>
          <w:i/>
          <w:sz w:val="24"/>
          <w:szCs w:val="24"/>
        </w:rPr>
        <w:t>life skill</w:t>
      </w:r>
      <w:r w:rsidRPr="003D2447">
        <w:rPr>
          <w:rFonts w:ascii="Times New Roman" w:hAnsi="Times New Roman"/>
          <w:sz w:val="24"/>
          <w:szCs w:val="24"/>
        </w:rPr>
        <w:t>). Berdasarkan hal terseb</w:t>
      </w:r>
      <w:r>
        <w:rPr>
          <w:rFonts w:ascii="Times New Roman" w:hAnsi="Times New Roman"/>
          <w:sz w:val="24"/>
          <w:szCs w:val="24"/>
        </w:rPr>
        <w:t>ut, guru beserta seluruh komponen</w:t>
      </w:r>
      <w:r w:rsidRPr="003D2447">
        <w:rPr>
          <w:rFonts w:ascii="Times New Roman" w:hAnsi="Times New Roman"/>
          <w:sz w:val="24"/>
          <w:szCs w:val="24"/>
        </w:rPr>
        <w:t xml:space="preserve"> sekolah lainnya dan siswa itu sendiri memiliki kewajiban untuk menciptakan lingkungan sekolah yang kondusif dan sehat, baik sehat secara fisik maupun secara psikologis.</w:t>
      </w:r>
      <w:r>
        <w:rPr>
          <w:rFonts w:ascii="Times New Roman" w:hAnsi="Times New Roman"/>
          <w:sz w:val="24"/>
          <w:szCs w:val="24"/>
        </w:rPr>
        <w:t xml:space="preserve"> </w:t>
      </w:r>
      <w:r w:rsidRPr="00472143">
        <w:rPr>
          <w:rFonts w:ascii="Times New Roman" w:hAnsi="Times New Roman"/>
          <w:sz w:val="24"/>
          <w:szCs w:val="24"/>
        </w:rPr>
        <w:t>Keberlangsungan sekolah dapat tercipta secara kondusif apabila didukung oleh beberapa faktor, antara lain: peserta didik, guru, sarana dan prasarana serta tata tertib (Hidayat, 2013).</w:t>
      </w:r>
      <w:r>
        <w:rPr>
          <w:rFonts w:ascii="Times New Roman" w:hAnsi="Times New Roman"/>
          <w:sz w:val="24"/>
          <w:szCs w:val="24"/>
        </w:rPr>
        <w:t xml:space="preserve"> </w:t>
      </w:r>
    </w:p>
    <w:p w:rsidR="00837B35" w:rsidRDefault="00837B35" w:rsidP="00E35284">
      <w:pPr>
        <w:pStyle w:val="NoSpacing"/>
        <w:spacing w:line="360" w:lineRule="auto"/>
        <w:ind w:firstLine="720"/>
        <w:jc w:val="both"/>
        <w:rPr>
          <w:rFonts w:ascii="Times New Roman" w:hAnsi="Times New Roman"/>
          <w:sz w:val="24"/>
          <w:szCs w:val="24"/>
        </w:rPr>
      </w:pPr>
      <w:r>
        <w:rPr>
          <w:rFonts w:ascii="Times New Roman" w:hAnsi="Times New Roman"/>
          <w:sz w:val="24"/>
          <w:szCs w:val="24"/>
        </w:rPr>
        <w:t>Penelitian yang berkaitan dengan cara pendisiplinan siswa dilakukan oleh Prima (2016) yang meneliti mengenai penggunaan metode penghargaan dan hukuman untuk mendisiplinkan siswa.</w:t>
      </w:r>
      <w:r w:rsidRPr="001D23F4">
        <w:rPr>
          <w:rFonts w:ascii="Times New Roman" w:hAnsi="Times New Roman"/>
          <w:sz w:val="24"/>
          <w:szCs w:val="24"/>
        </w:rPr>
        <w:t xml:space="preserve"> </w:t>
      </w:r>
      <w:r>
        <w:rPr>
          <w:rFonts w:ascii="Times New Roman" w:hAnsi="Times New Roman"/>
          <w:sz w:val="24"/>
          <w:szCs w:val="24"/>
        </w:rPr>
        <w:t>Berdasarkan penelitiannya tersebut Prima mengajukan beberapa tindakan pendisiplinan yang perlu disepakati, antara lain membuat prosedur atau perjanjian beserta konsekuensinya, guru melakukan pendekatan pribadi terlebih dahulu, pemberian penghargaan, dan yang terakhir barulah pemberian sanksi atau hukuman yang sesuai dengan perjanjian bagi siswa yang belum dapat menerapkan sikap disiplin. Akan tetapi,</w:t>
      </w:r>
      <w:r w:rsidRPr="00472143">
        <w:rPr>
          <w:rFonts w:ascii="Times New Roman" w:hAnsi="Times New Roman"/>
          <w:sz w:val="24"/>
          <w:szCs w:val="24"/>
        </w:rPr>
        <w:t xml:space="preserve"> kenyataannya </w:t>
      </w:r>
      <w:r>
        <w:rPr>
          <w:rFonts w:ascii="Times New Roman" w:hAnsi="Times New Roman"/>
          <w:sz w:val="24"/>
          <w:szCs w:val="24"/>
        </w:rPr>
        <w:t xml:space="preserve">masih </w:t>
      </w:r>
      <w:r w:rsidRPr="00472143">
        <w:rPr>
          <w:rFonts w:ascii="Times New Roman" w:hAnsi="Times New Roman"/>
          <w:sz w:val="24"/>
          <w:szCs w:val="24"/>
        </w:rPr>
        <w:t xml:space="preserve">banyak pelanggaran atau </w:t>
      </w:r>
      <w:r>
        <w:rPr>
          <w:rFonts w:ascii="Times New Roman" w:hAnsi="Times New Roman"/>
          <w:sz w:val="24"/>
          <w:szCs w:val="24"/>
        </w:rPr>
        <w:t>perilaku indisipliner</w:t>
      </w:r>
      <w:r w:rsidRPr="00472143">
        <w:rPr>
          <w:rFonts w:ascii="Times New Roman" w:hAnsi="Times New Roman"/>
          <w:sz w:val="24"/>
          <w:szCs w:val="24"/>
        </w:rPr>
        <w:t xml:space="preserve"> </w:t>
      </w:r>
      <w:r>
        <w:rPr>
          <w:rFonts w:ascii="Times New Roman" w:hAnsi="Times New Roman"/>
          <w:sz w:val="24"/>
          <w:szCs w:val="24"/>
        </w:rPr>
        <w:t xml:space="preserve">masih </w:t>
      </w:r>
      <w:r w:rsidRPr="00472143">
        <w:rPr>
          <w:rFonts w:ascii="Times New Roman" w:hAnsi="Times New Roman"/>
          <w:sz w:val="24"/>
          <w:szCs w:val="24"/>
        </w:rPr>
        <w:t>terjadi di sekolah.</w:t>
      </w:r>
      <w:r>
        <w:rPr>
          <w:rFonts w:ascii="Times New Roman" w:hAnsi="Times New Roman"/>
          <w:sz w:val="24"/>
          <w:szCs w:val="24"/>
        </w:rPr>
        <w:t xml:space="preserve"> </w:t>
      </w:r>
    </w:p>
    <w:p w:rsidR="00837B35" w:rsidRDefault="00837B35" w:rsidP="00E35284">
      <w:pPr>
        <w:pStyle w:val="NoSpacing"/>
        <w:spacing w:line="360" w:lineRule="auto"/>
        <w:ind w:firstLine="720"/>
        <w:jc w:val="both"/>
        <w:rPr>
          <w:rFonts w:ascii="Times New Roman" w:hAnsi="Times New Roman"/>
          <w:sz w:val="24"/>
          <w:szCs w:val="24"/>
        </w:rPr>
      </w:pPr>
      <w:r w:rsidRPr="00472143">
        <w:rPr>
          <w:rFonts w:ascii="Times New Roman" w:hAnsi="Times New Roman"/>
          <w:sz w:val="24"/>
          <w:szCs w:val="24"/>
        </w:rPr>
        <w:t xml:space="preserve">Penelitian lain yang dilakukan oleh Sun dan Shek (2012) </w:t>
      </w:r>
      <w:r>
        <w:rPr>
          <w:rFonts w:ascii="Times New Roman" w:hAnsi="Times New Roman"/>
          <w:sz w:val="24"/>
          <w:szCs w:val="24"/>
        </w:rPr>
        <w:t xml:space="preserve">pada 12 guru dari tiga SMP yang berbeda di Hongkong </w:t>
      </w:r>
      <w:r w:rsidRPr="00472143">
        <w:rPr>
          <w:rFonts w:ascii="Times New Roman" w:hAnsi="Times New Roman"/>
          <w:sz w:val="24"/>
          <w:szCs w:val="24"/>
        </w:rPr>
        <w:t>menunjukkan bahwa terdapat 17 kategori perbuatan indisipliner yang dilakukan oleh siswa berdasa</w:t>
      </w:r>
      <w:r>
        <w:rPr>
          <w:rFonts w:ascii="Times New Roman" w:hAnsi="Times New Roman"/>
          <w:sz w:val="24"/>
          <w:szCs w:val="24"/>
        </w:rPr>
        <w:t>r</w:t>
      </w:r>
      <w:r w:rsidRPr="00472143">
        <w:rPr>
          <w:rFonts w:ascii="Times New Roman" w:hAnsi="Times New Roman"/>
          <w:sz w:val="24"/>
          <w:szCs w:val="24"/>
        </w:rPr>
        <w:t>kan persepsi guru</w:t>
      </w:r>
      <w:r w:rsidR="00E35284">
        <w:rPr>
          <w:rFonts w:ascii="Times New Roman" w:hAnsi="Times New Roman"/>
          <w:sz w:val="24"/>
          <w:szCs w:val="24"/>
        </w:rPr>
        <w:t>, yaitu</w:t>
      </w:r>
      <w:r w:rsidRPr="00852E32">
        <w:rPr>
          <w:rFonts w:ascii="Times New Roman" w:hAnsi="Times New Roman"/>
          <w:sz w:val="24"/>
          <w:szCs w:val="24"/>
        </w:rPr>
        <w:t xml:space="preserve"> </w:t>
      </w:r>
      <w:r>
        <w:rPr>
          <w:rFonts w:ascii="Times New Roman" w:hAnsi="Times New Roman"/>
          <w:sz w:val="24"/>
          <w:szCs w:val="24"/>
        </w:rPr>
        <w:t xml:space="preserve">(1) </w:t>
      </w:r>
      <w:r w:rsidRPr="009611D7">
        <w:rPr>
          <w:rFonts w:ascii="Times New Roman" w:hAnsi="Times New Roman"/>
          <w:sz w:val="24"/>
          <w:szCs w:val="24"/>
        </w:rPr>
        <w:t>asyik mengerjakan hal-hal pribadi lain</w:t>
      </w:r>
      <w:r w:rsidR="00E35284">
        <w:rPr>
          <w:rFonts w:ascii="Times New Roman" w:hAnsi="Times New Roman"/>
          <w:sz w:val="24"/>
          <w:szCs w:val="24"/>
        </w:rPr>
        <w:t>;</w:t>
      </w:r>
      <w:r w:rsidRPr="009611D7">
        <w:rPr>
          <w:rFonts w:ascii="Times New Roman" w:hAnsi="Times New Roman"/>
          <w:sz w:val="24"/>
          <w:szCs w:val="24"/>
        </w:rPr>
        <w:t xml:space="preserve"> (2) berbicara di luar porsi</w:t>
      </w:r>
      <w:r w:rsidR="00E35284">
        <w:rPr>
          <w:rFonts w:ascii="Times New Roman" w:hAnsi="Times New Roman"/>
          <w:sz w:val="24"/>
          <w:szCs w:val="24"/>
        </w:rPr>
        <w:t xml:space="preserve">; (3) agresi verbal; </w:t>
      </w:r>
      <w:r w:rsidRPr="009611D7">
        <w:rPr>
          <w:rFonts w:ascii="Times New Roman" w:hAnsi="Times New Roman"/>
          <w:sz w:val="24"/>
          <w:szCs w:val="24"/>
        </w:rPr>
        <w:t>(4) perbuatan tidak hormat kepada guru</w:t>
      </w:r>
      <w:r w:rsidR="00E35284">
        <w:rPr>
          <w:rFonts w:ascii="Times New Roman" w:hAnsi="Times New Roman"/>
          <w:sz w:val="24"/>
          <w:szCs w:val="24"/>
        </w:rPr>
        <w:t xml:space="preserve">; </w:t>
      </w:r>
      <w:r w:rsidRPr="009611D7">
        <w:rPr>
          <w:rFonts w:ascii="Times New Roman" w:hAnsi="Times New Roman"/>
          <w:sz w:val="24"/>
          <w:szCs w:val="24"/>
        </w:rPr>
        <w:t>(5) tidak memperhatikan, melamun, dan malas; (6) tidur; (7) tidak duduk dengan tenang</w:t>
      </w:r>
      <w:r w:rsidR="00E35284">
        <w:rPr>
          <w:rFonts w:ascii="Times New Roman" w:hAnsi="Times New Roman"/>
          <w:sz w:val="24"/>
          <w:szCs w:val="24"/>
        </w:rPr>
        <w:t xml:space="preserve">; </w:t>
      </w:r>
      <w:r w:rsidRPr="009611D7">
        <w:rPr>
          <w:rFonts w:ascii="Times New Roman" w:hAnsi="Times New Roman"/>
          <w:sz w:val="24"/>
          <w:szCs w:val="24"/>
        </w:rPr>
        <w:t>(8) kebiasaan tidak menyerahkan tugas; (9) agresi fisik; (10) mengopi pekerjaan rumah (PR); (11) komunikasi nonverbal yang tidak sopan</w:t>
      </w:r>
      <w:r w:rsidR="00042B90">
        <w:rPr>
          <w:rFonts w:ascii="Times New Roman" w:hAnsi="Times New Roman"/>
          <w:sz w:val="24"/>
          <w:szCs w:val="24"/>
        </w:rPr>
        <w:t>;</w:t>
      </w:r>
      <w:r w:rsidRPr="009611D7">
        <w:rPr>
          <w:rFonts w:ascii="Times New Roman" w:hAnsi="Times New Roman"/>
          <w:sz w:val="24"/>
          <w:szCs w:val="24"/>
        </w:rPr>
        <w:t xml:space="preserve"> (12) melawak; (13) bermain-main;</w:t>
      </w:r>
      <w:r w:rsidRPr="00852E32">
        <w:rPr>
          <w:rFonts w:ascii="Times New Roman" w:hAnsi="Times New Roman"/>
          <w:sz w:val="24"/>
          <w:szCs w:val="24"/>
        </w:rPr>
        <w:t xml:space="preserve"> (14) </w:t>
      </w:r>
      <w:r>
        <w:rPr>
          <w:rFonts w:ascii="Times New Roman" w:hAnsi="Times New Roman"/>
          <w:sz w:val="24"/>
          <w:szCs w:val="24"/>
        </w:rPr>
        <w:t>terlambat masuk kelas</w:t>
      </w:r>
      <w:r w:rsidRPr="00852E32">
        <w:rPr>
          <w:rFonts w:ascii="Times New Roman" w:hAnsi="Times New Roman"/>
          <w:sz w:val="24"/>
          <w:szCs w:val="24"/>
        </w:rPr>
        <w:t xml:space="preserve">; (15) </w:t>
      </w:r>
      <w:r>
        <w:rPr>
          <w:rFonts w:ascii="Times New Roman" w:hAnsi="Times New Roman"/>
          <w:sz w:val="24"/>
          <w:szCs w:val="24"/>
        </w:rPr>
        <w:t>makan atau minum;</w:t>
      </w:r>
      <w:r w:rsidRPr="00472143">
        <w:rPr>
          <w:rFonts w:ascii="Times New Roman" w:hAnsi="Times New Roman"/>
          <w:sz w:val="24"/>
          <w:szCs w:val="24"/>
        </w:rPr>
        <w:t xml:space="preserve"> </w:t>
      </w:r>
      <w:r w:rsidRPr="00852E32">
        <w:rPr>
          <w:rFonts w:ascii="Times New Roman" w:hAnsi="Times New Roman"/>
          <w:sz w:val="24"/>
          <w:szCs w:val="24"/>
        </w:rPr>
        <w:t xml:space="preserve">(16) </w:t>
      </w:r>
      <w:r w:rsidRPr="00472143">
        <w:rPr>
          <w:rFonts w:ascii="Times New Roman" w:hAnsi="Times New Roman"/>
          <w:sz w:val="24"/>
          <w:szCs w:val="24"/>
        </w:rPr>
        <w:t xml:space="preserve">tidak </w:t>
      </w:r>
      <w:r>
        <w:rPr>
          <w:rFonts w:ascii="Times New Roman" w:hAnsi="Times New Roman"/>
          <w:sz w:val="24"/>
          <w:szCs w:val="24"/>
        </w:rPr>
        <w:t xml:space="preserve">menyiapkan perlengkapan sekolah; dan (17) </w:t>
      </w:r>
      <w:r w:rsidRPr="00472143">
        <w:rPr>
          <w:rFonts w:ascii="Times New Roman" w:hAnsi="Times New Roman"/>
          <w:sz w:val="24"/>
          <w:szCs w:val="24"/>
        </w:rPr>
        <w:t>pasif untuk terlibat di dalam kegiatan kelas.</w:t>
      </w:r>
    </w:p>
    <w:p w:rsidR="00837B35" w:rsidRDefault="00837B35" w:rsidP="00E35284">
      <w:pPr>
        <w:pStyle w:val="NoSpacing"/>
        <w:spacing w:line="360" w:lineRule="auto"/>
        <w:ind w:firstLine="720"/>
        <w:jc w:val="both"/>
        <w:rPr>
          <w:rFonts w:ascii="Times New Roman" w:hAnsi="Times New Roman"/>
          <w:sz w:val="24"/>
          <w:szCs w:val="24"/>
        </w:rPr>
      </w:pPr>
      <w:r w:rsidRPr="002E560D">
        <w:rPr>
          <w:rFonts w:ascii="Times New Roman" w:hAnsi="Times New Roman"/>
          <w:sz w:val="24"/>
          <w:szCs w:val="24"/>
        </w:rPr>
        <w:t>Kasus-kasus dalam dunia pendidikan yang berkaitan dengan perilaku indisipliner siswa dan cara pendisiplinannya sudah banyak terjadi</w:t>
      </w:r>
      <w:r>
        <w:rPr>
          <w:rFonts w:ascii="Times New Roman" w:hAnsi="Times New Roman"/>
          <w:sz w:val="24"/>
          <w:szCs w:val="24"/>
        </w:rPr>
        <w:t xml:space="preserve">. </w:t>
      </w:r>
      <w:r w:rsidR="00042B90">
        <w:rPr>
          <w:rFonts w:ascii="Times New Roman" w:hAnsi="Times New Roman"/>
          <w:sz w:val="24"/>
          <w:szCs w:val="24"/>
        </w:rPr>
        <w:t>Salah satunya dalam</w:t>
      </w:r>
      <w:r>
        <w:rPr>
          <w:rFonts w:ascii="Times New Roman" w:hAnsi="Times New Roman"/>
          <w:sz w:val="24"/>
          <w:szCs w:val="24"/>
        </w:rPr>
        <w:t xml:space="preserve"> </w:t>
      </w:r>
      <w:r w:rsidRPr="00A20491">
        <w:rPr>
          <w:rFonts w:ascii="Times New Roman" w:hAnsi="Times New Roman"/>
          <w:sz w:val="24"/>
          <w:szCs w:val="24"/>
        </w:rPr>
        <w:t>Kompas.com (Cipto, 2016) diberitakan bahwa seorang siswa di Makassar dengan inisial nama AL tidak menyelesaikan pekerjaan rumah dan tidak memb</w:t>
      </w:r>
      <w:r>
        <w:rPr>
          <w:rFonts w:ascii="Times New Roman" w:hAnsi="Times New Roman"/>
          <w:sz w:val="24"/>
          <w:szCs w:val="24"/>
        </w:rPr>
        <w:t>awa peralatan menggambar. G</w:t>
      </w:r>
      <w:r w:rsidRPr="00A20491">
        <w:rPr>
          <w:rFonts w:ascii="Times New Roman" w:hAnsi="Times New Roman"/>
          <w:sz w:val="24"/>
          <w:szCs w:val="24"/>
        </w:rPr>
        <w:t xml:space="preserve">uru yang </w:t>
      </w:r>
      <w:r w:rsidRPr="00A20491">
        <w:rPr>
          <w:rFonts w:ascii="Times New Roman" w:hAnsi="Times New Roman"/>
          <w:sz w:val="24"/>
          <w:szCs w:val="24"/>
        </w:rPr>
        <w:lastRenderedPageBreak/>
        <w:t>berinisial nama DH kemudian menghukum AL dengan memintanya keluar dari ruang kelas. AL yang merasa tidak terima dengan hukuman tersebut pun mengeluarkan kata-kata kotor dan tidak sopan. Hal tersebut membuat DH marah dan akhirnya memukul AL. AL akhirnya melaporkan perbuatan DH kepada ayahnya, yang berinisial nama AD. AD yang merasa kesal dengan perbuatan DH kepada anaknya kemudian memukul DH hingga memar dan berdarah.</w:t>
      </w:r>
    </w:p>
    <w:p w:rsidR="00837B35" w:rsidRDefault="00837B35" w:rsidP="00E35284">
      <w:pPr>
        <w:pStyle w:val="NoSpacing"/>
        <w:spacing w:line="360" w:lineRule="auto"/>
        <w:ind w:firstLine="720"/>
        <w:jc w:val="both"/>
        <w:rPr>
          <w:rFonts w:ascii="Times New Roman" w:hAnsi="Times New Roman"/>
          <w:sz w:val="24"/>
          <w:szCs w:val="24"/>
        </w:rPr>
      </w:pPr>
      <w:r>
        <w:rPr>
          <w:rFonts w:ascii="Times New Roman" w:hAnsi="Times New Roman"/>
          <w:sz w:val="24"/>
          <w:szCs w:val="24"/>
        </w:rPr>
        <w:t>Berdasarkan kasus di atas, tindakan-tindakan guru untuk menertibkan siswa yang seringkali menjadi sorotan adalah adanya unsur hukuman, seperti penggunaan kekerasan Pis</w:t>
      </w:r>
      <w:r w:rsidRPr="00916087">
        <w:rPr>
          <w:rFonts w:ascii="Times New Roman" w:hAnsi="Times New Roman"/>
          <w:sz w:val="24"/>
          <w:szCs w:val="24"/>
        </w:rPr>
        <w:t>kin, dkk (2014)</w:t>
      </w:r>
      <w:r>
        <w:rPr>
          <w:rFonts w:ascii="Times New Roman" w:hAnsi="Times New Roman"/>
          <w:sz w:val="24"/>
          <w:szCs w:val="24"/>
        </w:rPr>
        <w:t xml:space="preserve"> menyampaikan dalam jurnalnya bahwa penelitian yang berkaitan dengan tindak kekerasan yang dilakukan oleh guru kepada siswanya masih terbatas jika dibandingkan dengan penelitian yang mengkaji tindak kekerasan antar siswa. Pasalnya, beberapa tindakan guru tersebut tidak benar-benar jelas termasuk bentuk kekerasan atau sebagai bagian dari proses pendidikan dan penegakan disiplin.</w:t>
      </w:r>
    </w:p>
    <w:p w:rsidR="00837B35" w:rsidRDefault="00837B35" w:rsidP="00E35284">
      <w:pPr>
        <w:pStyle w:val="NoSpacing"/>
        <w:spacing w:line="360" w:lineRule="auto"/>
        <w:ind w:firstLine="720"/>
        <w:jc w:val="both"/>
        <w:rPr>
          <w:rFonts w:ascii="Times New Roman" w:hAnsi="Times New Roman"/>
          <w:sz w:val="24"/>
          <w:szCs w:val="24"/>
        </w:rPr>
      </w:pPr>
      <w:r w:rsidRPr="00916087">
        <w:rPr>
          <w:rFonts w:ascii="Times New Roman" w:hAnsi="Times New Roman"/>
          <w:sz w:val="24"/>
          <w:szCs w:val="24"/>
        </w:rPr>
        <w:t xml:space="preserve">Banyak cara </w:t>
      </w:r>
      <w:r>
        <w:rPr>
          <w:rFonts w:ascii="Times New Roman" w:hAnsi="Times New Roman"/>
          <w:sz w:val="24"/>
          <w:szCs w:val="24"/>
        </w:rPr>
        <w:t>dapat</w:t>
      </w:r>
      <w:r w:rsidRPr="00916087">
        <w:rPr>
          <w:rFonts w:ascii="Times New Roman" w:hAnsi="Times New Roman"/>
          <w:sz w:val="24"/>
          <w:szCs w:val="24"/>
        </w:rPr>
        <w:t xml:space="preserve"> dilakukan oleh guru agar siswa dapa</w:t>
      </w:r>
      <w:r>
        <w:rPr>
          <w:rFonts w:ascii="Times New Roman" w:hAnsi="Times New Roman"/>
          <w:sz w:val="24"/>
          <w:szCs w:val="24"/>
        </w:rPr>
        <w:t xml:space="preserve">t disiplin, selain itu </w:t>
      </w:r>
      <w:r w:rsidRPr="00CE1169">
        <w:rPr>
          <w:rFonts w:ascii="Times New Roman" w:hAnsi="Times New Roman"/>
          <w:sz w:val="24"/>
          <w:szCs w:val="24"/>
        </w:rPr>
        <w:t>orang tua juga berperan untuk menghidupkan norma-norma atau aturan yang berlaku karena hal tersebut dapat mem</w:t>
      </w:r>
      <w:r>
        <w:rPr>
          <w:rFonts w:ascii="Times New Roman" w:hAnsi="Times New Roman"/>
          <w:sz w:val="24"/>
          <w:szCs w:val="24"/>
        </w:rPr>
        <w:t>p</w:t>
      </w:r>
      <w:r w:rsidRPr="00CE1169">
        <w:rPr>
          <w:rFonts w:ascii="Times New Roman" w:hAnsi="Times New Roman"/>
          <w:sz w:val="24"/>
          <w:szCs w:val="24"/>
        </w:rPr>
        <w:t>engaruhi perkembangan karakter anaknya</w:t>
      </w:r>
      <w:r>
        <w:rPr>
          <w:rFonts w:ascii="Times New Roman" w:hAnsi="Times New Roman"/>
          <w:sz w:val="24"/>
          <w:szCs w:val="24"/>
        </w:rPr>
        <w:t xml:space="preserve"> (Farida, 2014). K</w:t>
      </w:r>
      <w:r w:rsidRPr="00F22B0A">
        <w:rPr>
          <w:rFonts w:ascii="Times New Roman" w:hAnsi="Times New Roman"/>
          <w:sz w:val="24"/>
          <w:szCs w:val="24"/>
        </w:rPr>
        <w:t xml:space="preserve">erjasama antara guru dan orang tua </w:t>
      </w:r>
      <w:r>
        <w:rPr>
          <w:rFonts w:ascii="Times New Roman" w:hAnsi="Times New Roman"/>
          <w:sz w:val="24"/>
          <w:szCs w:val="24"/>
        </w:rPr>
        <w:t xml:space="preserve">juga dibutuhkan </w:t>
      </w:r>
      <w:r w:rsidRPr="00F22B0A">
        <w:rPr>
          <w:rFonts w:ascii="Times New Roman" w:hAnsi="Times New Roman"/>
          <w:sz w:val="24"/>
          <w:szCs w:val="24"/>
        </w:rPr>
        <w:t>untuk menciptakan kondisi sosial yang kondusif dan proses belajar mengajar yang tertib dan efektif (Hidayat, 2013), namun beberapa cara yang dilakukan guru untuk mendisiplinkan siswanya terkadang tidak sesuai dengan apa yang diharapkan oleh pihak lain, terutama orang tua. Hal tersebut kemudian menimbulkan pro kontra tersendiri dalam dunia pendidikan</w:t>
      </w:r>
      <w:r>
        <w:rPr>
          <w:rFonts w:ascii="Times New Roman" w:hAnsi="Times New Roman"/>
          <w:sz w:val="24"/>
          <w:szCs w:val="24"/>
        </w:rPr>
        <w:t xml:space="preserve"> akibat tidak adanya standar atau kesepakatan yang jelas antara orang tua dan guru mengenai cara pendisiplinan siswa di sekolah.</w:t>
      </w:r>
    </w:p>
    <w:p w:rsidR="00837B35" w:rsidRDefault="00837B35" w:rsidP="00E35284">
      <w:pPr>
        <w:pStyle w:val="NoSpacing"/>
        <w:spacing w:line="360" w:lineRule="auto"/>
        <w:ind w:firstLine="720"/>
        <w:jc w:val="both"/>
        <w:rPr>
          <w:rFonts w:ascii="Times New Roman" w:hAnsi="Times New Roman"/>
          <w:sz w:val="24"/>
          <w:szCs w:val="24"/>
        </w:rPr>
      </w:pPr>
      <w:r w:rsidRPr="00842B7F">
        <w:rPr>
          <w:rFonts w:ascii="Times New Roman" w:hAnsi="Times New Roman"/>
          <w:sz w:val="24"/>
          <w:szCs w:val="24"/>
        </w:rPr>
        <w:t>Hal-hal tersebut membutuhkan analisis yang lebih mendalam, sehingga peneliti menganggap perlunya dilakukan penelitian mengenai cara pendisiplinan siswa Sekolah Menengah Pertama (SMP) berdasarkan kesepakatan orang tua dan guru di SMP N 27 Surakarta. Diketahui bahwa di SMP N 27 Surakarta pernah terjadi kasus ketidaksepakatan antara orang tua dan guru terhadap cara pendisiplinan siswa yang diterapkan guru (Suharno, 2016).</w:t>
      </w:r>
    </w:p>
    <w:p w:rsidR="00837B35" w:rsidRPr="00837B35" w:rsidRDefault="00837B35" w:rsidP="00E35284">
      <w:pPr>
        <w:pStyle w:val="NoSpacing"/>
        <w:spacing w:line="360" w:lineRule="auto"/>
        <w:ind w:firstLine="720"/>
        <w:jc w:val="both"/>
        <w:rPr>
          <w:rFonts w:ascii="Times New Roman" w:hAnsi="Times New Roman"/>
          <w:sz w:val="24"/>
          <w:szCs w:val="24"/>
        </w:rPr>
      </w:pPr>
    </w:p>
    <w:p w:rsidR="00837B35" w:rsidRDefault="00837B35" w:rsidP="00E35284">
      <w:pPr>
        <w:pStyle w:val="NoSpacing"/>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Rumusan Masalah</w:t>
      </w:r>
    </w:p>
    <w:p w:rsidR="00837B35" w:rsidRPr="00842B7F" w:rsidRDefault="00837B35" w:rsidP="00E35284">
      <w:pPr>
        <w:pStyle w:val="NoSpacing"/>
        <w:spacing w:line="360" w:lineRule="auto"/>
        <w:jc w:val="both"/>
        <w:rPr>
          <w:rFonts w:ascii="Times New Roman" w:hAnsi="Times New Roman"/>
          <w:sz w:val="24"/>
          <w:szCs w:val="24"/>
        </w:rPr>
      </w:pPr>
      <w:r w:rsidRPr="00842B7F">
        <w:rPr>
          <w:rFonts w:ascii="Times New Roman" w:hAnsi="Times New Roman"/>
          <w:sz w:val="24"/>
          <w:szCs w:val="24"/>
        </w:rPr>
        <w:t>Berdasarkan uraian di atas maka permasalahan yang dapat dirumuskan yaitu:</w:t>
      </w:r>
    </w:p>
    <w:p w:rsidR="00837B35" w:rsidRPr="00842B7F" w:rsidRDefault="00837B35" w:rsidP="00042B90">
      <w:pPr>
        <w:pStyle w:val="NoSpacing"/>
        <w:numPr>
          <w:ilvl w:val="0"/>
          <w:numId w:val="2"/>
        </w:numPr>
        <w:spacing w:line="360" w:lineRule="auto"/>
        <w:ind w:left="426" w:hanging="426"/>
        <w:jc w:val="both"/>
        <w:rPr>
          <w:rFonts w:ascii="Times New Roman" w:hAnsi="Times New Roman"/>
          <w:sz w:val="24"/>
          <w:szCs w:val="24"/>
        </w:rPr>
      </w:pPr>
      <w:r w:rsidRPr="00842B7F">
        <w:rPr>
          <w:rFonts w:ascii="Times New Roman" w:hAnsi="Times New Roman"/>
          <w:sz w:val="24"/>
          <w:szCs w:val="24"/>
        </w:rPr>
        <w:t>Hal-hal apa saja yang tidak menjadi kesepakatan orang tua dan guru tentang cara pendisiplinan siswa di SMP N 27 Surakarta?</w:t>
      </w:r>
    </w:p>
    <w:p w:rsidR="00837B35" w:rsidRPr="00842B7F" w:rsidRDefault="00837B35" w:rsidP="00042B90">
      <w:pPr>
        <w:pStyle w:val="NoSpacing"/>
        <w:numPr>
          <w:ilvl w:val="0"/>
          <w:numId w:val="2"/>
        </w:numPr>
        <w:spacing w:line="360" w:lineRule="auto"/>
        <w:ind w:left="426" w:hanging="426"/>
        <w:jc w:val="both"/>
        <w:rPr>
          <w:rFonts w:ascii="Times New Roman" w:hAnsi="Times New Roman"/>
          <w:sz w:val="24"/>
          <w:szCs w:val="24"/>
        </w:rPr>
      </w:pPr>
      <w:r w:rsidRPr="00842B7F">
        <w:rPr>
          <w:rFonts w:ascii="Times New Roman" w:hAnsi="Times New Roman"/>
          <w:sz w:val="24"/>
          <w:szCs w:val="24"/>
        </w:rPr>
        <w:lastRenderedPageBreak/>
        <w:t>Bagaimana proses membangun kesepakatan antara orang tua dan guru tentang cara pendisiplinan siswa di SMP N 27 Surakarta?</w:t>
      </w:r>
    </w:p>
    <w:p w:rsidR="00837B35" w:rsidRDefault="00837B35" w:rsidP="00042B90">
      <w:pPr>
        <w:pStyle w:val="NoSpacing"/>
        <w:numPr>
          <w:ilvl w:val="0"/>
          <w:numId w:val="2"/>
        </w:numPr>
        <w:spacing w:line="360" w:lineRule="auto"/>
        <w:ind w:left="426" w:hanging="426"/>
        <w:jc w:val="both"/>
        <w:rPr>
          <w:rFonts w:ascii="Times New Roman" w:hAnsi="Times New Roman"/>
          <w:sz w:val="24"/>
          <w:szCs w:val="24"/>
        </w:rPr>
      </w:pPr>
      <w:r w:rsidRPr="00842B7F">
        <w:rPr>
          <w:rFonts w:ascii="Times New Roman" w:hAnsi="Times New Roman"/>
          <w:sz w:val="24"/>
          <w:szCs w:val="24"/>
        </w:rPr>
        <w:t>Apa saja yang menjadi kesepakatan orang tua dan guru tentang cara pendisiplinan siswa di SMP N 27 Surakarta?</w:t>
      </w:r>
    </w:p>
    <w:p w:rsidR="00837B35" w:rsidRPr="00837B35" w:rsidRDefault="00837B35" w:rsidP="00E35284">
      <w:pPr>
        <w:pStyle w:val="NoSpacing"/>
        <w:spacing w:line="360" w:lineRule="auto"/>
        <w:ind w:left="720"/>
        <w:jc w:val="both"/>
        <w:rPr>
          <w:rFonts w:ascii="Times New Roman" w:hAnsi="Times New Roman"/>
          <w:sz w:val="24"/>
          <w:szCs w:val="24"/>
        </w:rPr>
      </w:pPr>
    </w:p>
    <w:p w:rsidR="00837B35" w:rsidRDefault="00837B35" w:rsidP="00E35284">
      <w:pPr>
        <w:pStyle w:val="NoSpacing"/>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Tujuan Penelitian</w:t>
      </w:r>
    </w:p>
    <w:p w:rsidR="00837B35" w:rsidRPr="00837B35" w:rsidRDefault="00837B35" w:rsidP="00E35284">
      <w:pPr>
        <w:pStyle w:val="NoSpacing"/>
        <w:spacing w:line="360" w:lineRule="auto"/>
        <w:rPr>
          <w:rFonts w:ascii="Times New Roman" w:hAnsi="Times New Roman" w:cs="Times New Roman"/>
          <w:b/>
          <w:sz w:val="24"/>
          <w:szCs w:val="24"/>
        </w:rPr>
      </w:pPr>
      <w:r w:rsidRPr="00837B35">
        <w:rPr>
          <w:rFonts w:ascii="Times New Roman" w:hAnsi="Times New Roman"/>
          <w:sz w:val="24"/>
          <w:szCs w:val="24"/>
        </w:rPr>
        <w:t xml:space="preserve">Tujuan dari penelitian ini yaitu: </w:t>
      </w:r>
    </w:p>
    <w:p w:rsidR="00837B35" w:rsidRPr="00842B7F" w:rsidRDefault="00837B35" w:rsidP="00042B90">
      <w:pPr>
        <w:pStyle w:val="NoSpacing"/>
        <w:numPr>
          <w:ilvl w:val="0"/>
          <w:numId w:val="3"/>
        </w:numPr>
        <w:spacing w:line="360" w:lineRule="auto"/>
        <w:ind w:left="426" w:hanging="426"/>
        <w:jc w:val="both"/>
        <w:rPr>
          <w:rFonts w:ascii="Times New Roman" w:hAnsi="Times New Roman"/>
          <w:sz w:val="24"/>
          <w:szCs w:val="24"/>
        </w:rPr>
      </w:pPr>
      <w:r w:rsidRPr="00842B7F">
        <w:rPr>
          <w:rFonts w:ascii="Times New Roman" w:hAnsi="Times New Roman"/>
          <w:sz w:val="24"/>
          <w:szCs w:val="24"/>
        </w:rPr>
        <w:t>Menemukan hal-hal yang tidak terjadi kesepakatan orang tua dan guru tentang cara pendisiplinan siswa di SMP N 27 Surakarta</w:t>
      </w:r>
    </w:p>
    <w:p w:rsidR="00837B35" w:rsidRDefault="00837B35" w:rsidP="00042B90">
      <w:pPr>
        <w:pStyle w:val="NoSpacing"/>
        <w:numPr>
          <w:ilvl w:val="0"/>
          <w:numId w:val="3"/>
        </w:numPr>
        <w:spacing w:line="360" w:lineRule="auto"/>
        <w:ind w:left="426" w:hanging="426"/>
        <w:jc w:val="both"/>
        <w:rPr>
          <w:rFonts w:ascii="Times New Roman" w:hAnsi="Times New Roman"/>
          <w:sz w:val="24"/>
          <w:szCs w:val="24"/>
        </w:rPr>
      </w:pPr>
      <w:r w:rsidRPr="00842B7F">
        <w:rPr>
          <w:rFonts w:ascii="Times New Roman" w:hAnsi="Times New Roman"/>
          <w:sz w:val="24"/>
          <w:szCs w:val="24"/>
        </w:rPr>
        <w:t>Mengetahui proses dalam mencapai kesepakatan antara orang tua dan guru tentang cara pendisiplinan siswa di SMP N 27 Surakarta.</w:t>
      </w:r>
    </w:p>
    <w:p w:rsidR="00837B35" w:rsidRDefault="00837B35" w:rsidP="00042B90">
      <w:pPr>
        <w:pStyle w:val="NoSpacing"/>
        <w:numPr>
          <w:ilvl w:val="0"/>
          <w:numId w:val="3"/>
        </w:numPr>
        <w:spacing w:line="360" w:lineRule="auto"/>
        <w:ind w:left="426" w:hanging="426"/>
        <w:jc w:val="both"/>
        <w:rPr>
          <w:rFonts w:ascii="Times New Roman" w:hAnsi="Times New Roman"/>
          <w:sz w:val="24"/>
          <w:szCs w:val="24"/>
        </w:rPr>
      </w:pPr>
      <w:r w:rsidRPr="00837B35">
        <w:rPr>
          <w:rFonts w:ascii="Times New Roman" w:hAnsi="Times New Roman"/>
          <w:sz w:val="24"/>
          <w:szCs w:val="24"/>
        </w:rPr>
        <w:t>Merumuskan hal-hal yang menjadi kesepakatan antara orang tua dan guru tentang cara pendisiplinan siswa di SMP N 27 Surakarta.</w:t>
      </w:r>
    </w:p>
    <w:p w:rsidR="00837B35" w:rsidRPr="00837B35" w:rsidRDefault="00837B35" w:rsidP="00E35284">
      <w:pPr>
        <w:pStyle w:val="NoSpacing"/>
        <w:spacing w:line="360" w:lineRule="auto"/>
        <w:ind w:left="720"/>
        <w:jc w:val="both"/>
        <w:rPr>
          <w:rFonts w:ascii="Times New Roman" w:hAnsi="Times New Roman"/>
          <w:sz w:val="24"/>
          <w:szCs w:val="24"/>
        </w:rPr>
      </w:pPr>
    </w:p>
    <w:p w:rsidR="00837B35" w:rsidRDefault="00837B35" w:rsidP="00E35284">
      <w:pPr>
        <w:pStyle w:val="NoSpacing"/>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Manfaat Penelitian</w:t>
      </w:r>
    </w:p>
    <w:p w:rsidR="00837B35" w:rsidRPr="00842B7F" w:rsidRDefault="00837B35" w:rsidP="00E35284">
      <w:pPr>
        <w:pStyle w:val="NoSpacing"/>
        <w:spacing w:line="360" w:lineRule="auto"/>
        <w:jc w:val="both"/>
        <w:rPr>
          <w:rFonts w:ascii="Times New Roman" w:hAnsi="Times New Roman"/>
          <w:sz w:val="24"/>
          <w:szCs w:val="24"/>
        </w:rPr>
      </w:pPr>
      <w:r w:rsidRPr="00842B7F">
        <w:rPr>
          <w:rFonts w:ascii="Times New Roman" w:hAnsi="Times New Roman"/>
          <w:sz w:val="24"/>
          <w:szCs w:val="24"/>
        </w:rPr>
        <w:t>Penelitian ini diharapkan dapat memberi manfaat, sebagai berikut :</w:t>
      </w:r>
    </w:p>
    <w:p w:rsidR="00837B35" w:rsidRPr="00842B7F" w:rsidRDefault="00837B35" w:rsidP="00042B90">
      <w:pPr>
        <w:pStyle w:val="NoSpacing"/>
        <w:numPr>
          <w:ilvl w:val="0"/>
          <w:numId w:val="5"/>
        </w:numPr>
        <w:spacing w:line="360" w:lineRule="auto"/>
        <w:ind w:left="426" w:hanging="426"/>
        <w:jc w:val="both"/>
        <w:rPr>
          <w:rFonts w:ascii="Times New Roman" w:hAnsi="Times New Roman"/>
          <w:sz w:val="24"/>
          <w:szCs w:val="24"/>
        </w:rPr>
      </w:pPr>
      <w:r w:rsidRPr="00842B7F">
        <w:rPr>
          <w:rFonts w:ascii="Times New Roman" w:hAnsi="Times New Roman"/>
          <w:sz w:val="24"/>
          <w:szCs w:val="24"/>
        </w:rPr>
        <w:t>Manfaat teoritis</w:t>
      </w:r>
    </w:p>
    <w:p w:rsidR="00837B35" w:rsidRPr="00842B7F" w:rsidRDefault="00837B35" w:rsidP="00042B90">
      <w:pPr>
        <w:pStyle w:val="NoSpacing"/>
        <w:spacing w:line="360" w:lineRule="auto"/>
        <w:ind w:left="426"/>
        <w:jc w:val="both"/>
        <w:rPr>
          <w:rFonts w:ascii="Times New Roman" w:hAnsi="Times New Roman"/>
          <w:sz w:val="24"/>
          <w:szCs w:val="24"/>
        </w:rPr>
      </w:pPr>
      <w:r w:rsidRPr="00842B7F">
        <w:rPr>
          <w:rFonts w:ascii="Times New Roman" w:hAnsi="Times New Roman"/>
          <w:sz w:val="24"/>
          <w:szCs w:val="24"/>
        </w:rPr>
        <w:t>Memberikan sumbangan ilmu pengetahuan khususnya dalam bidang psikologi dan pendidikan berkaitan dengan kesepakatan tentang pendisiplinan siswa di sekolah.</w:t>
      </w:r>
    </w:p>
    <w:p w:rsidR="00837B35" w:rsidRPr="00842B7F" w:rsidRDefault="00837B35" w:rsidP="00042B90">
      <w:pPr>
        <w:pStyle w:val="NoSpacing"/>
        <w:numPr>
          <w:ilvl w:val="0"/>
          <w:numId w:val="5"/>
        </w:numPr>
        <w:spacing w:line="360" w:lineRule="auto"/>
        <w:ind w:left="426" w:hanging="426"/>
        <w:jc w:val="both"/>
        <w:rPr>
          <w:rFonts w:ascii="Times New Roman" w:hAnsi="Times New Roman"/>
          <w:sz w:val="24"/>
          <w:szCs w:val="24"/>
        </w:rPr>
      </w:pPr>
      <w:r w:rsidRPr="00842B7F">
        <w:rPr>
          <w:rFonts w:ascii="Times New Roman" w:hAnsi="Times New Roman"/>
          <w:sz w:val="24"/>
          <w:szCs w:val="24"/>
        </w:rPr>
        <w:t>Manfaat praktis</w:t>
      </w:r>
    </w:p>
    <w:p w:rsidR="00837B35" w:rsidRPr="00842B7F" w:rsidRDefault="00837B35" w:rsidP="00042B90">
      <w:pPr>
        <w:pStyle w:val="NoSpacing"/>
        <w:numPr>
          <w:ilvl w:val="0"/>
          <w:numId w:val="4"/>
        </w:numPr>
        <w:spacing w:line="360" w:lineRule="auto"/>
        <w:ind w:left="851" w:hanging="425"/>
        <w:jc w:val="both"/>
        <w:rPr>
          <w:rFonts w:ascii="Times New Roman" w:hAnsi="Times New Roman"/>
          <w:sz w:val="24"/>
          <w:szCs w:val="24"/>
        </w:rPr>
      </w:pPr>
      <w:r w:rsidRPr="00842B7F">
        <w:rPr>
          <w:rFonts w:ascii="Times New Roman" w:hAnsi="Times New Roman"/>
          <w:sz w:val="24"/>
          <w:szCs w:val="24"/>
        </w:rPr>
        <w:t>Bagi Guru</w:t>
      </w:r>
    </w:p>
    <w:p w:rsidR="00837B35" w:rsidRPr="00842B7F" w:rsidRDefault="00837B35" w:rsidP="00042B90">
      <w:pPr>
        <w:pStyle w:val="NoSpacing"/>
        <w:spacing w:line="360" w:lineRule="auto"/>
        <w:ind w:left="851" w:hanging="425"/>
        <w:jc w:val="both"/>
        <w:rPr>
          <w:rFonts w:ascii="Times New Roman" w:hAnsi="Times New Roman"/>
          <w:sz w:val="24"/>
          <w:szCs w:val="24"/>
        </w:rPr>
      </w:pPr>
      <w:r w:rsidRPr="00842B7F">
        <w:rPr>
          <w:rFonts w:ascii="Times New Roman" w:hAnsi="Times New Roman"/>
          <w:sz w:val="24"/>
          <w:szCs w:val="24"/>
        </w:rPr>
        <w:tab/>
        <w:t>Melalui penelitian ini para guru diharapkan memiliki acuan untuk menegakkan pendisiplinan sehingga menjadi bijaksana dalam menjalankan perannya. Guru juga diharapkan dapat menjalin kerjasama bersama orang tua siswa terkait cara pendisiplinan siswa di sekolah.</w:t>
      </w:r>
    </w:p>
    <w:p w:rsidR="00837B35" w:rsidRPr="00842B7F" w:rsidRDefault="00837B35" w:rsidP="00042B90">
      <w:pPr>
        <w:pStyle w:val="NoSpacing"/>
        <w:numPr>
          <w:ilvl w:val="0"/>
          <w:numId w:val="4"/>
        </w:numPr>
        <w:spacing w:line="360" w:lineRule="auto"/>
        <w:ind w:left="851" w:hanging="425"/>
        <w:jc w:val="both"/>
        <w:rPr>
          <w:rFonts w:ascii="Times New Roman" w:hAnsi="Times New Roman"/>
          <w:sz w:val="24"/>
          <w:szCs w:val="24"/>
        </w:rPr>
      </w:pPr>
      <w:r w:rsidRPr="00842B7F">
        <w:rPr>
          <w:rFonts w:ascii="Times New Roman" w:hAnsi="Times New Roman"/>
          <w:sz w:val="24"/>
          <w:szCs w:val="24"/>
        </w:rPr>
        <w:t>Bagi Siswa</w:t>
      </w:r>
    </w:p>
    <w:p w:rsidR="00837B35" w:rsidRPr="00842B7F" w:rsidRDefault="00837B35" w:rsidP="00042B90">
      <w:pPr>
        <w:pStyle w:val="NoSpacing"/>
        <w:spacing w:line="360" w:lineRule="auto"/>
        <w:ind w:left="851" w:hanging="425"/>
        <w:jc w:val="both"/>
        <w:rPr>
          <w:rFonts w:ascii="Times New Roman" w:hAnsi="Times New Roman"/>
          <w:sz w:val="24"/>
          <w:szCs w:val="24"/>
        </w:rPr>
      </w:pPr>
      <w:r w:rsidRPr="00842B7F">
        <w:rPr>
          <w:rFonts w:ascii="Times New Roman" w:hAnsi="Times New Roman"/>
          <w:sz w:val="24"/>
          <w:szCs w:val="24"/>
        </w:rPr>
        <w:tab/>
        <w:t>Siswa memiliki acuan pendisiplinan yang sesuai dengan aturan atau kesepakatan yang ada. Siswa juga dapat lebih memahami beberapa tindakan guru yang mungkin memang diperlukan</w:t>
      </w:r>
      <w:r w:rsidR="00042B90">
        <w:rPr>
          <w:rFonts w:ascii="Times New Roman" w:hAnsi="Times New Roman"/>
          <w:sz w:val="24"/>
          <w:szCs w:val="24"/>
        </w:rPr>
        <w:t xml:space="preserve"> atau sudahterlewat batas.</w:t>
      </w:r>
    </w:p>
    <w:p w:rsidR="00837B35" w:rsidRPr="00842B7F" w:rsidRDefault="00837B35" w:rsidP="00042B90">
      <w:pPr>
        <w:pStyle w:val="NoSpacing"/>
        <w:numPr>
          <w:ilvl w:val="0"/>
          <w:numId w:val="4"/>
        </w:numPr>
        <w:spacing w:line="360" w:lineRule="auto"/>
        <w:ind w:left="851" w:hanging="425"/>
        <w:jc w:val="both"/>
        <w:rPr>
          <w:rFonts w:ascii="Times New Roman" w:hAnsi="Times New Roman"/>
          <w:sz w:val="24"/>
          <w:szCs w:val="24"/>
        </w:rPr>
      </w:pPr>
      <w:r w:rsidRPr="00842B7F">
        <w:rPr>
          <w:rFonts w:ascii="Times New Roman" w:hAnsi="Times New Roman"/>
          <w:sz w:val="24"/>
          <w:szCs w:val="24"/>
        </w:rPr>
        <w:t>Bagi Orang Tua</w:t>
      </w:r>
    </w:p>
    <w:p w:rsidR="00837B35" w:rsidRPr="00842B7F" w:rsidRDefault="00837B35" w:rsidP="00042B90">
      <w:pPr>
        <w:pStyle w:val="NoSpacing"/>
        <w:spacing w:line="360" w:lineRule="auto"/>
        <w:ind w:left="851"/>
        <w:jc w:val="both"/>
        <w:rPr>
          <w:rFonts w:ascii="Times New Roman" w:hAnsi="Times New Roman"/>
          <w:sz w:val="24"/>
          <w:szCs w:val="24"/>
        </w:rPr>
      </w:pPr>
      <w:r w:rsidRPr="00842B7F">
        <w:rPr>
          <w:rFonts w:ascii="Times New Roman" w:hAnsi="Times New Roman"/>
          <w:sz w:val="24"/>
          <w:szCs w:val="24"/>
        </w:rPr>
        <w:t xml:space="preserve">Melalui penelitian ini orang tua </w:t>
      </w:r>
      <w:r>
        <w:rPr>
          <w:rFonts w:ascii="Times New Roman" w:hAnsi="Times New Roman"/>
          <w:sz w:val="24"/>
          <w:szCs w:val="24"/>
        </w:rPr>
        <w:t xml:space="preserve">diharapkan </w:t>
      </w:r>
      <w:r w:rsidRPr="00842B7F">
        <w:rPr>
          <w:rFonts w:ascii="Times New Roman" w:hAnsi="Times New Roman"/>
          <w:sz w:val="24"/>
          <w:szCs w:val="24"/>
        </w:rPr>
        <w:t xml:space="preserve">mengetahui cara-cara yang dapat digunakan oleh guru di sekolah untuk mendisiplinkan siswa. Orang tua juga diharapkan dapat terlibat proses disepakatinya cara pendisiplinan siswa di sekolah </w:t>
      </w:r>
      <w:r w:rsidRPr="00842B7F">
        <w:rPr>
          <w:rFonts w:ascii="Times New Roman" w:hAnsi="Times New Roman"/>
          <w:sz w:val="24"/>
          <w:szCs w:val="24"/>
        </w:rPr>
        <w:lastRenderedPageBreak/>
        <w:t>sehingga dapat menjalin kerjasama dengan guru dalam mendukung dan memberikan kontribusinya secara positif untuk menc</w:t>
      </w:r>
      <w:r>
        <w:rPr>
          <w:rFonts w:ascii="Times New Roman" w:hAnsi="Times New Roman"/>
          <w:sz w:val="24"/>
          <w:szCs w:val="24"/>
        </w:rPr>
        <w:t>apai tujuan pendidikan anaknya.</w:t>
      </w:r>
    </w:p>
    <w:p w:rsidR="00837B35" w:rsidRPr="00842B7F" w:rsidRDefault="00837B35" w:rsidP="00042B90">
      <w:pPr>
        <w:pStyle w:val="NoSpacing"/>
        <w:numPr>
          <w:ilvl w:val="0"/>
          <w:numId w:val="4"/>
        </w:numPr>
        <w:spacing w:line="360" w:lineRule="auto"/>
        <w:ind w:left="851" w:hanging="425"/>
        <w:jc w:val="both"/>
        <w:rPr>
          <w:rFonts w:ascii="Times New Roman" w:hAnsi="Times New Roman"/>
          <w:sz w:val="24"/>
          <w:szCs w:val="24"/>
        </w:rPr>
      </w:pPr>
      <w:r w:rsidRPr="00842B7F">
        <w:rPr>
          <w:rFonts w:ascii="Times New Roman" w:hAnsi="Times New Roman"/>
          <w:sz w:val="24"/>
          <w:szCs w:val="24"/>
        </w:rPr>
        <w:t>Bagi Instansi</w:t>
      </w:r>
    </w:p>
    <w:p w:rsidR="00837B35" w:rsidRPr="00842B7F" w:rsidRDefault="00837B35" w:rsidP="00042B90">
      <w:pPr>
        <w:pStyle w:val="NoSpacing"/>
        <w:spacing w:line="360" w:lineRule="auto"/>
        <w:ind w:left="851"/>
        <w:jc w:val="both"/>
        <w:rPr>
          <w:rFonts w:ascii="Times New Roman" w:hAnsi="Times New Roman"/>
          <w:sz w:val="24"/>
          <w:szCs w:val="24"/>
        </w:rPr>
      </w:pPr>
      <w:r w:rsidRPr="00842B7F">
        <w:rPr>
          <w:rFonts w:ascii="Times New Roman" w:hAnsi="Times New Roman"/>
          <w:sz w:val="24"/>
          <w:szCs w:val="24"/>
        </w:rPr>
        <w:t xml:space="preserve">Melalui penelitian ini instansi terkait, yaitu sekolah dapat memiliki standar tata tertib yang dapat dijadikan pedoman untuk mendisiplinkan siswanya </w:t>
      </w:r>
      <w:r w:rsidR="00A77A71">
        <w:rPr>
          <w:rFonts w:ascii="Times New Roman" w:hAnsi="Times New Roman"/>
          <w:sz w:val="24"/>
          <w:szCs w:val="24"/>
        </w:rPr>
        <w:t xml:space="preserve"> dan </w:t>
      </w:r>
      <w:r w:rsidRPr="00842B7F">
        <w:rPr>
          <w:rFonts w:ascii="Times New Roman" w:hAnsi="Times New Roman"/>
          <w:sz w:val="24"/>
          <w:szCs w:val="24"/>
        </w:rPr>
        <w:t>mengurangi konflik miskomunikasi yang dapat terjadi akibat adanya ketidaksepakatan antara orang tua dan guru tentang cara pendisiplinan siswa di sekolah. Instansi sekolah juga dapat mencari jalan terbaik untuk membangun kesepakatan orang tua dan guru tentang cara pendisiplinan siswa di sekolah.</w:t>
      </w:r>
    </w:p>
    <w:p w:rsidR="00837B35" w:rsidRDefault="00837B35" w:rsidP="00042B90">
      <w:pPr>
        <w:pStyle w:val="NoSpacing"/>
        <w:numPr>
          <w:ilvl w:val="0"/>
          <w:numId w:val="4"/>
        </w:numPr>
        <w:spacing w:line="360" w:lineRule="auto"/>
        <w:ind w:left="851" w:hanging="425"/>
        <w:jc w:val="both"/>
        <w:rPr>
          <w:rFonts w:ascii="Times New Roman" w:hAnsi="Times New Roman"/>
          <w:sz w:val="24"/>
          <w:szCs w:val="24"/>
        </w:rPr>
      </w:pPr>
      <w:r w:rsidRPr="00842B7F">
        <w:rPr>
          <w:rFonts w:ascii="Times New Roman" w:hAnsi="Times New Roman"/>
          <w:sz w:val="24"/>
          <w:szCs w:val="24"/>
        </w:rPr>
        <w:t>Bagi Penelitian lain</w:t>
      </w:r>
    </w:p>
    <w:p w:rsidR="00837B35" w:rsidRDefault="00837B35" w:rsidP="00042B90">
      <w:pPr>
        <w:pStyle w:val="NoSpacing"/>
        <w:spacing w:line="360" w:lineRule="auto"/>
        <w:ind w:left="851"/>
        <w:jc w:val="both"/>
        <w:rPr>
          <w:rFonts w:ascii="Times New Roman" w:hAnsi="Times New Roman"/>
          <w:sz w:val="24"/>
          <w:szCs w:val="24"/>
        </w:rPr>
      </w:pPr>
      <w:r w:rsidRPr="00837B35">
        <w:rPr>
          <w:rFonts w:ascii="Times New Roman" w:hAnsi="Times New Roman"/>
          <w:sz w:val="24"/>
          <w:szCs w:val="24"/>
        </w:rPr>
        <w:t>Melalui penelitian ini diharapkan dapat menambah wawasan dan menjadi referensi khususnya d</w:t>
      </w:r>
      <w:r w:rsidR="00A77A71">
        <w:rPr>
          <w:rFonts w:ascii="Times New Roman" w:hAnsi="Times New Roman"/>
          <w:sz w:val="24"/>
          <w:szCs w:val="24"/>
        </w:rPr>
        <w:t>alam bidang psikologi dan pendid</w:t>
      </w:r>
      <w:r w:rsidRPr="00837B35">
        <w:rPr>
          <w:rFonts w:ascii="Times New Roman" w:hAnsi="Times New Roman"/>
          <w:sz w:val="24"/>
          <w:szCs w:val="24"/>
        </w:rPr>
        <w:t xml:space="preserve">ikan </w:t>
      </w:r>
      <w:r w:rsidR="00A77A71">
        <w:rPr>
          <w:rFonts w:ascii="Times New Roman" w:hAnsi="Times New Roman"/>
          <w:sz w:val="24"/>
          <w:szCs w:val="24"/>
        </w:rPr>
        <w:t>tentang</w:t>
      </w:r>
      <w:r w:rsidRPr="00837B35">
        <w:rPr>
          <w:rFonts w:ascii="Times New Roman" w:hAnsi="Times New Roman"/>
          <w:sz w:val="24"/>
          <w:szCs w:val="24"/>
        </w:rPr>
        <w:t xml:space="preserve"> cara pendisiplinan siswa di sekolah.</w:t>
      </w:r>
    </w:p>
    <w:p w:rsidR="00A77A71" w:rsidRDefault="00A77A71" w:rsidP="00A77A71">
      <w:pPr>
        <w:pStyle w:val="NoSpacing"/>
        <w:spacing w:line="480" w:lineRule="auto"/>
        <w:jc w:val="both"/>
        <w:rPr>
          <w:rFonts w:ascii="Times New Roman" w:hAnsi="Times New Roman"/>
          <w:sz w:val="24"/>
          <w:szCs w:val="24"/>
        </w:rPr>
      </w:pPr>
    </w:p>
    <w:p w:rsidR="00A77A71" w:rsidRPr="00A77A71" w:rsidRDefault="00A77A71" w:rsidP="00042B90">
      <w:pPr>
        <w:pStyle w:val="NoSpacing"/>
        <w:spacing w:line="360" w:lineRule="auto"/>
        <w:jc w:val="center"/>
        <w:rPr>
          <w:rFonts w:ascii="Times New Roman" w:hAnsi="Times New Roman"/>
          <w:b/>
          <w:sz w:val="24"/>
          <w:szCs w:val="24"/>
        </w:rPr>
      </w:pPr>
      <w:r w:rsidRPr="00A77A71">
        <w:rPr>
          <w:rFonts w:ascii="Times New Roman" w:hAnsi="Times New Roman"/>
          <w:b/>
          <w:sz w:val="24"/>
          <w:szCs w:val="24"/>
        </w:rPr>
        <w:t>BAB II</w:t>
      </w:r>
    </w:p>
    <w:p w:rsidR="00A77A71" w:rsidRDefault="00695C66" w:rsidP="00042B90">
      <w:pPr>
        <w:pStyle w:val="NoSpacing"/>
        <w:spacing w:line="360" w:lineRule="auto"/>
        <w:jc w:val="center"/>
        <w:rPr>
          <w:rFonts w:ascii="Times New Roman" w:hAnsi="Times New Roman"/>
          <w:b/>
          <w:sz w:val="24"/>
          <w:szCs w:val="24"/>
        </w:rPr>
      </w:pPr>
      <w:r>
        <w:rPr>
          <w:rFonts w:ascii="Times New Roman" w:hAnsi="Times New Roman"/>
          <w:b/>
          <w:sz w:val="24"/>
          <w:szCs w:val="24"/>
        </w:rPr>
        <w:t>TINJAUN PUSTAKA</w:t>
      </w:r>
    </w:p>
    <w:p w:rsidR="00695C66" w:rsidRPr="00A77A71" w:rsidRDefault="00695C66" w:rsidP="00042B90">
      <w:pPr>
        <w:pStyle w:val="NoSpacing"/>
        <w:spacing w:line="360" w:lineRule="auto"/>
        <w:jc w:val="center"/>
        <w:rPr>
          <w:rFonts w:ascii="Times New Roman" w:hAnsi="Times New Roman"/>
          <w:b/>
          <w:sz w:val="24"/>
          <w:szCs w:val="24"/>
        </w:rPr>
      </w:pPr>
    </w:p>
    <w:p w:rsidR="00A77A71" w:rsidRDefault="00A77A71" w:rsidP="00042B90">
      <w:pPr>
        <w:pStyle w:val="NoSpacing"/>
        <w:numPr>
          <w:ilvl w:val="0"/>
          <w:numId w:val="6"/>
        </w:numPr>
        <w:spacing w:line="360" w:lineRule="auto"/>
        <w:ind w:left="426" w:hanging="426"/>
        <w:jc w:val="center"/>
        <w:rPr>
          <w:rFonts w:ascii="Times New Roman" w:hAnsi="Times New Roman"/>
          <w:b/>
          <w:sz w:val="24"/>
          <w:szCs w:val="24"/>
        </w:rPr>
      </w:pPr>
      <w:r w:rsidRPr="00A77A71">
        <w:rPr>
          <w:rFonts w:ascii="Times New Roman" w:hAnsi="Times New Roman"/>
          <w:b/>
          <w:sz w:val="24"/>
          <w:szCs w:val="24"/>
        </w:rPr>
        <w:t>Pendisiplinan Siswa di Sekolah</w:t>
      </w:r>
    </w:p>
    <w:p w:rsidR="00A77A71" w:rsidRDefault="00A77A71" w:rsidP="00042B90">
      <w:pPr>
        <w:pStyle w:val="NoSpacing"/>
        <w:spacing w:line="360" w:lineRule="auto"/>
        <w:jc w:val="both"/>
        <w:rPr>
          <w:rFonts w:ascii="Times New Roman" w:hAnsi="Times New Roman"/>
          <w:sz w:val="24"/>
          <w:szCs w:val="24"/>
        </w:rPr>
      </w:pPr>
      <w:r>
        <w:rPr>
          <w:rFonts w:ascii="Times New Roman" w:hAnsi="Times New Roman"/>
          <w:sz w:val="24"/>
          <w:szCs w:val="24"/>
        </w:rPr>
        <w:t xml:space="preserve">Merujuk pada </w:t>
      </w:r>
      <w:r w:rsidRPr="00842B7F">
        <w:rPr>
          <w:rFonts w:ascii="Times New Roman" w:hAnsi="Times New Roman"/>
          <w:sz w:val="24"/>
          <w:szCs w:val="24"/>
        </w:rPr>
        <w:t>Ametembun (dalam Darmadi, 2017)</w:t>
      </w:r>
      <w:r>
        <w:rPr>
          <w:rFonts w:ascii="Times New Roman" w:hAnsi="Times New Roman"/>
          <w:sz w:val="24"/>
          <w:szCs w:val="24"/>
        </w:rPr>
        <w:t xml:space="preserve"> dan </w:t>
      </w:r>
      <w:r w:rsidRPr="00842B7F">
        <w:rPr>
          <w:rFonts w:ascii="Times New Roman" w:hAnsi="Times New Roman"/>
          <w:sz w:val="24"/>
          <w:szCs w:val="24"/>
        </w:rPr>
        <w:t>Moeliono (dalam Darmadi, 2017),</w:t>
      </w:r>
      <w:r>
        <w:rPr>
          <w:rFonts w:ascii="Times New Roman" w:hAnsi="Times New Roman"/>
          <w:sz w:val="24"/>
          <w:szCs w:val="24"/>
        </w:rPr>
        <w:t xml:space="preserve"> </w:t>
      </w:r>
      <w:r w:rsidRPr="00842B7F">
        <w:rPr>
          <w:rFonts w:ascii="Times New Roman" w:hAnsi="Times New Roman"/>
          <w:sz w:val="24"/>
          <w:szCs w:val="24"/>
        </w:rPr>
        <w:t>maka dapat disimpulkan bahwa pendisiplinan siswa di sekolah merupakan upaya untuk mencapai penyempurnaan dan penyesuaian diri siswa sesuai aturan sekolah dengan berbagai metode, sarana, dan norma.</w:t>
      </w:r>
    </w:p>
    <w:p w:rsidR="00695C66" w:rsidRPr="00B40537" w:rsidRDefault="00695C66" w:rsidP="00042B90">
      <w:pPr>
        <w:pStyle w:val="NoSpacing"/>
        <w:spacing w:line="360" w:lineRule="auto"/>
        <w:jc w:val="both"/>
        <w:rPr>
          <w:rFonts w:ascii="Times New Roman" w:hAnsi="Times New Roman"/>
          <w:sz w:val="24"/>
          <w:szCs w:val="24"/>
        </w:rPr>
      </w:pPr>
    </w:p>
    <w:p w:rsidR="00695C66" w:rsidRDefault="00695C66" w:rsidP="00042B90">
      <w:pPr>
        <w:pStyle w:val="NoSpacing"/>
        <w:numPr>
          <w:ilvl w:val="0"/>
          <w:numId w:val="6"/>
        </w:numPr>
        <w:spacing w:line="360" w:lineRule="auto"/>
        <w:ind w:left="426" w:hanging="426"/>
        <w:jc w:val="center"/>
        <w:rPr>
          <w:rFonts w:ascii="Times New Roman" w:hAnsi="Times New Roman"/>
          <w:b/>
          <w:sz w:val="24"/>
          <w:szCs w:val="24"/>
        </w:rPr>
      </w:pPr>
      <w:r w:rsidRPr="00842B7F">
        <w:rPr>
          <w:rFonts w:ascii="Times New Roman" w:hAnsi="Times New Roman"/>
          <w:b/>
          <w:sz w:val="24"/>
          <w:szCs w:val="24"/>
        </w:rPr>
        <w:t xml:space="preserve">Teori-teori Peran Orang Tua dan Guru pada Pendisiplinan Siswa di Sekolah </w:t>
      </w:r>
    </w:p>
    <w:p w:rsidR="00695C66" w:rsidRDefault="00695C66" w:rsidP="00042B90">
      <w:pPr>
        <w:pStyle w:val="NoSpacing"/>
        <w:spacing w:line="360" w:lineRule="auto"/>
        <w:rPr>
          <w:rFonts w:ascii="Times New Roman" w:hAnsi="Times New Roman"/>
          <w:sz w:val="24"/>
          <w:szCs w:val="24"/>
        </w:rPr>
      </w:pPr>
      <w:r>
        <w:rPr>
          <w:rFonts w:ascii="Times New Roman" w:hAnsi="Times New Roman"/>
          <w:sz w:val="24"/>
          <w:szCs w:val="24"/>
        </w:rPr>
        <w:t>Teori-teori Pendisiplinan Siswa di Sekolah</w:t>
      </w:r>
      <w:r w:rsidR="00042B90">
        <w:rPr>
          <w:rFonts w:ascii="Times New Roman" w:hAnsi="Times New Roman"/>
          <w:sz w:val="24"/>
          <w:szCs w:val="24"/>
        </w:rPr>
        <w:t>:</w:t>
      </w:r>
    </w:p>
    <w:p w:rsidR="00695C66" w:rsidRDefault="00695C66" w:rsidP="00042B90">
      <w:pPr>
        <w:pStyle w:val="NoSpacing"/>
        <w:numPr>
          <w:ilvl w:val="0"/>
          <w:numId w:val="12"/>
        </w:numPr>
        <w:spacing w:line="360" w:lineRule="auto"/>
        <w:ind w:left="426" w:hanging="426"/>
        <w:rPr>
          <w:rFonts w:ascii="Times New Roman" w:hAnsi="Times New Roman"/>
          <w:sz w:val="24"/>
          <w:szCs w:val="24"/>
        </w:rPr>
      </w:pPr>
      <w:r w:rsidRPr="006C094D">
        <w:rPr>
          <w:rFonts w:ascii="Times New Roman" w:hAnsi="Times New Roman"/>
          <w:sz w:val="24"/>
          <w:szCs w:val="24"/>
        </w:rPr>
        <w:t>Teori ekologi yang disampaikan oleh Urie Bronfenbrenner</w:t>
      </w:r>
    </w:p>
    <w:p w:rsidR="00695C66" w:rsidRDefault="00695C66" w:rsidP="00042B90">
      <w:pPr>
        <w:pStyle w:val="NoSpacing"/>
        <w:numPr>
          <w:ilvl w:val="0"/>
          <w:numId w:val="12"/>
        </w:numPr>
        <w:spacing w:line="360" w:lineRule="auto"/>
        <w:ind w:left="426" w:hanging="426"/>
        <w:rPr>
          <w:rFonts w:ascii="Times New Roman" w:hAnsi="Times New Roman"/>
          <w:sz w:val="24"/>
          <w:szCs w:val="24"/>
        </w:rPr>
      </w:pPr>
      <w:r>
        <w:rPr>
          <w:rFonts w:ascii="Times New Roman" w:hAnsi="Times New Roman"/>
          <w:sz w:val="24"/>
          <w:szCs w:val="24"/>
        </w:rPr>
        <w:t>Teori tripusat pendidikan yang disampaikan oleh Ki Hajar Dewantara</w:t>
      </w:r>
    </w:p>
    <w:p w:rsidR="00695C66" w:rsidRPr="00695C66" w:rsidRDefault="00695C66" w:rsidP="00042B90">
      <w:pPr>
        <w:pStyle w:val="NoSpacing"/>
        <w:spacing w:line="360" w:lineRule="auto"/>
        <w:ind w:left="426"/>
        <w:rPr>
          <w:rFonts w:ascii="Times New Roman" w:hAnsi="Times New Roman"/>
          <w:sz w:val="24"/>
          <w:szCs w:val="24"/>
        </w:rPr>
      </w:pPr>
    </w:p>
    <w:p w:rsidR="00695C66" w:rsidRDefault="00695C66" w:rsidP="00042B90">
      <w:pPr>
        <w:pStyle w:val="NoSpacing"/>
        <w:numPr>
          <w:ilvl w:val="0"/>
          <w:numId w:val="6"/>
        </w:numPr>
        <w:spacing w:line="360" w:lineRule="auto"/>
        <w:ind w:left="426"/>
        <w:jc w:val="center"/>
        <w:rPr>
          <w:rFonts w:ascii="Times New Roman" w:hAnsi="Times New Roman"/>
          <w:sz w:val="24"/>
          <w:szCs w:val="24"/>
        </w:rPr>
      </w:pPr>
      <w:r w:rsidRPr="00042B90">
        <w:rPr>
          <w:rFonts w:ascii="Times New Roman" w:hAnsi="Times New Roman"/>
          <w:b/>
          <w:sz w:val="24"/>
          <w:szCs w:val="24"/>
        </w:rPr>
        <w:t>Kerja</w:t>
      </w:r>
      <w:r w:rsidRPr="00842B7F">
        <w:rPr>
          <w:rFonts w:ascii="Times New Roman" w:hAnsi="Times New Roman"/>
          <w:b/>
          <w:sz w:val="24"/>
          <w:szCs w:val="24"/>
        </w:rPr>
        <w:t>sama Orang Tua dan Guru dalam Pendisiplinan Siswa di Sekolah</w:t>
      </w:r>
      <w:r w:rsidRPr="00842B7F">
        <w:rPr>
          <w:rFonts w:ascii="Times New Roman" w:hAnsi="Times New Roman"/>
          <w:sz w:val="24"/>
          <w:szCs w:val="24"/>
        </w:rPr>
        <w:t xml:space="preserve"> </w:t>
      </w:r>
    </w:p>
    <w:p w:rsidR="00695C66" w:rsidRDefault="00695C66" w:rsidP="00042B90">
      <w:pPr>
        <w:pStyle w:val="NoSpacing"/>
        <w:spacing w:line="360" w:lineRule="auto"/>
        <w:rPr>
          <w:rFonts w:ascii="Times New Roman" w:hAnsi="Times New Roman"/>
          <w:sz w:val="24"/>
          <w:szCs w:val="24"/>
        </w:rPr>
      </w:pPr>
      <w:r w:rsidRPr="00695C66">
        <w:rPr>
          <w:rFonts w:ascii="Times New Roman" w:hAnsi="Times New Roman"/>
          <w:sz w:val="24"/>
          <w:szCs w:val="24"/>
        </w:rPr>
        <w:t>Model Kerja Sama Orang Tua dan Guru dalam Pendisiplinan Siswa di Sekolah</w:t>
      </w:r>
      <w:r>
        <w:rPr>
          <w:rFonts w:ascii="Times New Roman" w:hAnsi="Times New Roman"/>
          <w:sz w:val="24"/>
          <w:szCs w:val="24"/>
        </w:rPr>
        <w:t xml:space="preserve"> </w:t>
      </w:r>
      <w:r w:rsidRPr="00842B7F">
        <w:rPr>
          <w:rFonts w:ascii="Times New Roman" w:hAnsi="Times New Roman"/>
          <w:sz w:val="24"/>
          <w:szCs w:val="24"/>
        </w:rPr>
        <w:t>(Hornby, 2011)</w:t>
      </w:r>
      <w:r>
        <w:rPr>
          <w:rFonts w:ascii="Times New Roman" w:hAnsi="Times New Roman"/>
          <w:sz w:val="24"/>
          <w:szCs w:val="24"/>
        </w:rPr>
        <w:t>:</w:t>
      </w:r>
    </w:p>
    <w:p w:rsidR="00695C66" w:rsidRPr="00842B7F" w:rsidRDefault="00695C66" w:rsidP="00042B90">
      <w:pPr>
        <w:pStyle w:val="NoSpacing"/>
        <w:numPr>
          <w:ilvl w:val="0"/>
          <w:numId w:val="13"/>
        </w:numPr>
        <w:tabs>
          <w:tab w:val="left" w:pos="567"/>
        </w:tabs>
        <w:spacing w:line="360" w:lineRule="auto"/>
        <w:ind w:left="426" w:hanging="426"/>
        <w:jc w:val="both"/>
        <w:rPr>
          <w:rFonts w:ascii="Times New Roman" w:hAnsi="Times New Roman"/>
          <w:i/>
          <w:sz w:val="24"/>
          <w:szCs w:val="24"/>
        </w:rPr>
      </w:pPr>
      <w:r w:rsidRPr="00842B7F">
        <w:rPr>
          <w:rFonts w:ascii="Times New Roman" w:hAnsi="Times New Roman"/>
          <w:i/>
          <w:sz w:val="24"/>
          <w:szCs w:val="24"/>
        </w:rPr>
        <w:t>Protective model</w:t>
      </w:r>
    </w:p>
    <w:p w:rsidR="00695C66" w:rsidRPr="00842B7F" w:rsidRDefault="00695C66" w:rsidP="00042B90">
      <w:pPr>
        <w:pStyle w:val="NoSpacing"/>
        <w:numPr>
          <w:ilvl w:val="0"/>
          <w:numId w:val="13"/>
        </w:numPr>
        <w:tabs>
          <w:tab w:val="left" w:pos="567"/>
        </w:tabs>
        <w:spacing w:line="360" w:lineRule="auto"/>
        <w:ind w:left="426" w:hanging="426"/>
        <w:jc w:val="both"/>
        <w:rPr>
          <w:rFonts w:ascii="Times New Roman" w:hAnsi="Times New Roman"/>
          <w:i/>
          <w:sz w:val="24"/>
          <w:szCs w:val="24"/>
        </w:rPr>
      </w:pPr>
      <w:r w:rsidRPr="00842B7F">
        <w:rPr>
          <w:rFonts w:ascii="Times New Roman" w:hAnsi="Times New Roman"/>
          <w:i/>
          <w:sz w:val="24"/>
          <w:szCs w:val="24"/>
        </w:rPr>
        <w:t>Expert model</w:t>
      </w:r>
    </w:p>
    <w:p w:rsidR="00695C66" w:rsidRPr="00842B7F" w:rsidRDefault="00695C66" w:rsidP="00042B90">
      <w:pPr>
        <w:pStyle w:val="NoSpacing"/>
        <w:numPr>
          <w:ilvl w:val="0"/>
          <w:numId w:val="13"/>
        </w:numPr>
        <w:tabs>
          <w:tab w:val="left" w:pos="567"/>
        </w:tabs>
        <w:spacing w:line="360" w:lineRule="auto"/>
        <w:ind w:left="426" w:hanging="426"/>
        <w:jc w:val="both"/>
        <w:rPr>
          <w:rFonts w:ascii="Times New Roman" w:hAnsi="Times New Roman"/>
          <w:i/>
          <w:sz w:val="24"/>
          <w:szCs w:val="24"/>
        </w:rPr>
      </w:pPr>
      <w:r w:rsidRPr="00842B7F">
        <w:rPr>
          <w:rFonts w:ascii="Times New Roman" w:hAnsi="Times New Roman"/>
          <w:i/>
          <w:sz w:val="24"/>
          <w:szCs w:val="24"/>
        </w:rPr>
        <w:lastRenderedPageBreak/>
        <w:t>Transmission model</w:t>
      </w:r>
    </w:p>
    <w:p w:rsidR="00695C66" w:rsidRPr="00842B7F" w:rsidRDefault="00695C66" w:rsidP="00042B90">
      <w:pPr>
        <w:pStyle w:val="NoSpacing"/>
        <w:numPr>
          <w:ilvl w:val="0"/>
          <w:numId w:val="13"/>
        </w:numPr>
        <w:tabs>
          <w:tab w:val="left" w:pos="567"/>
        </w:tabs>
        <w:spacing w:line="360" w:lineRule="auto"/>
        <w:ind w:left="426" w:hanging="426"/>
        <w:jc w:val="both"/>
        <w:rPr>
          <w:rFonts w:ascii="Times New Roman" w:hAnsi="Times New Roman"/>
          <w:i/>
          <w:sz w:val="24"/>
          <w:szCs w:val="24"/>
        </w:rPr>
      </w:pPr>
      <w:r w:rsidRPr="00842B7F">
        <w:rPr>
          <w:rFonts w:ascii="Times New Roman" w:hAnsi="Times New Roman"/>
          <w:i/>
          <w:sz w:val="24"/>
          <w:szCs w:val="24"/>
        </w:rPr>
        <w:t>Curriculum-enrichment model</w:t>
      </w:r>
    </w:p>
    <w:p w:rsidR="00695C66" w:rsidRPr="00842B7F" w:rsidRDefault="00695C66" w:rsidP="00042B90">
      <w:pPr>
        <w:pStyle w:val="NoSpacing"/>
        <w:numPr>
          <w:ilvl w:val="0"/>
          <w:numId w:val="13"/>
        </w:numPr>
        <w:tabs>
          <w:tab w:val="left" w:pos="567"/>
        </w:tabs>
        <w:spacing w:line="360" w:lineRule="auto"/>
        <w:ind w:left="426" w:hanging="426"/>
        <w:jc w:val="both"/>
        <w:rPr>
          <w:rFonts w:ascii="Times New Roman" w:hAnsi="Times New Roman"/>
          <w:i/>
          <w:sz w:val="24"/>
          <w:szCs w:val="24"/>
        </w:rPr>
      </w:pPr>
      <w:r w:rsidRPr="00842B7F">
        <w:rPr>
          <w:rFonts w:ascii="Times New Roman" w:hAnsi="Times New Roman"/>
          <w:i/>
          <w:sz w:val="24"/>
          <w:szCs w:val="24"/>
        </w:rPr>
        <w:t>Consumer model</w:t>
      </w:r>
    </w:p>
    <w:p w:rsidR="00695C66" w:rsidRDefault="00695C66" w:rsidP="00042B90">
      <w:pPr>
        <w:pStyle w:val="NoSpacing"/>
        <w:numPr>
          <w:ilvl w:val="0"/>
          <w:numId w:val="13"/>
        </w:numPr>
        <w:tabs>
          <w:tab w:val="left" w:pos="567"/>
        </w:tabs>
        <w:spacing w:line="360" w:lineRule="auto"/>
        <w:ind w:left="426" w:hanging="426"/>
        <w:jc w:val="both"/>
        <w:rPr>
          <w:rFonts w:ascii="Times New Roman" w:hAnsi="Times New Roman"/>
          <w:i/>
          <w:sz w:val="24"/>
          <w:szCs w:val="24"/>
        </w:rPr>
      </w:pPr>
      <w:r>
        <w:rPr>
          <w:rFonts w:ascii="Times New Roman" w:hAnsi="Times New Roman"/>
          <w:i/>
          <w:sz w:val="24"/>
          <w:szCs w:val="24"/>
        </w:rPr>
        <w:t xml:space="preserve"> </w:t>
      </w:r>
      <w:r w:rsidRPr="00842B7F">
        <w:rPr>
          <w:rFonts w:ascii="Times New Roman" w:hAnsi="Times New Roman"/>
          <w:i/>
          <w:sz w:val="24"/>
          <w:szCs w:val="24"/>
        </w:rPr>
        <w:t>Partnership model</w:t>
      </w:r>
    </w:p>
    <w:p w:rsidR="00695C66" w:rsidRPr="00695C66" w:rsidRDefault="00695C66" w:rsidP="00042B90">
      <w:pPr>
        <w:pStyle w:val="NoSpacing"/>
        <w:tabs>
          <w:tab w:val="left" w:pos="567"/>
        </w:tabs>
        <w:spacing w:line="360" w:lineRule="auto"/>
        <w:ind w:left="426"/>
        <w:jc w:val="both"/>
        <w:rPr>
          <w:rFonts w:ascii="Times New Roman" w:hAnsi="Times New Roman"/>
          <w:i/>
          <w:sz w:val="24"/>
          <w:szCs w:val="24"/>
        </w:rPr>
      </w:pPr>
    </w:p>
    <w:p w:rsidR="00A77A71" w:rsidRDefault="00FA63E3" w:rsidP="00042B90">
      <w:pPr>
        <w:pStyle w:val="NoSpacing"/>
        <w:numPr>
          <w:ilvl w:val="0"/>
          <w:numId w:val="6"/>
        </w:numPr>
        <w:spacing w:line="360" w:lineRule="auto"/>
        <w:ind w:left="426" w:hanging="426"/>
        <w:jc w:val="center"/>
        <w:rPr>
          <w:rFonts w:ascii="Times New Roman" w:hAnsi="Times New Roman"/>
          <w:b/>
          <w:sz w:val="24"/>
          <w:szCs w:val="24"/>
        </w:rPr>
      </w:pPr>
      <w:r w:rsidRPr="00842B7F">
        <w:rPr>
          <w:rFonts w:ascii="Times New Roman" w:hAnsi="Times New Roman"/>
          <w:b/>
          <w:sz w:val="24"/>
          <w:szCs w:val="24"/>
        </w:rPr>
        <w:t>Kesepakatan Orang Tua dan Guru tentang Cara Pendisiplinan Siswa</w:t>
      </w:r>
    </w:p>
    <w:p w:rsidR="00FA63E3" w:rsidRDefault="00FA63E3" w:rsidP="00FA63E3">
      <w:pPr>
        <w:pStyle w:val="NoSpacing"/>
        <w:numPr>
          <w:ilvl w:val="0"/>
          <w:numId w:val="7"/>
        </w:numPr>
        <w:spacing w:line="360" w:lineRule="auto"/>
        <w:ind w:left="426"/>
        <w:rPr>
          <w:rFonts w:ascii="Times New Roman" w:hAnsi="Times New Roman"/>
          <w:sz w:val="24"/>
          <w:szCs w:val="24"/>
        </w:rPr>
      </w:pPr>
      <w:r>
        <w:rPr>
          <w:rFonts w:ascii="Times New Roman" w:hAnsi="Times New Roman"/>
          <w:sz w:val="24"/>
          <w:szCs w:val="24"/>
        </w:rPr>
        <w:t>Teori Kerjasama untuk Membangun Kesepakatan Cara Pendisiplinan Siswa di Sekolah</w:t>
      </w:r>
    </w:p>
    <w:p w:rsidR="00FA63E3" w:rsidRDefault="00FA63E3" w:rsidP="00FA63E3">
      <w:pPr>
        <w:pStyle w:val="NoSpacing"/>
        <w:spacing w:line="360" w:lineRule="auto"/>
        <w:ind w:left="426"/>
        <w:jc w:val="both"/>
        <w:rPr>
          <w:rFonts w:ascii="Times New Roman" w:hAnsi="Times New Roman"/>
          <w:sz w:val="24"/>
          <w:szCs w:val="24"/>
        </w:rPr>
      </w:pPr>
      <w:r>
        <w:rPr>
          <w:rFonts w:ascii="Times New Roman" w:hAnsi="Times New Roman"/>
          <w:sz w:val="24"/>
          <w:szCs w:val="24"/>
        </w:rPr>
        <w:t>T</w:t>
      </w:r>
      <w:r w:rsidRPr="00842B7F">
        <w:rPr>
          <w:rFonts w:ascii="Times New Roman" w:hAnsi="Times New Roman"/>
          <w:sz w:val="24"/>
          <w:szCs w:val="24"/>
        </w:rPr>
        <w:t>eknik dalam mencapai kesepakatan</w:t>
      </w:r>
      <w:r>
        <w:rPr>
          <w:rFonts w:ascii="Times New Roman" w:hAnsi="Times New Roman"/>
          <w:sz w:val="24"/>
          <w:szCs w:val="24"/>
        </w:rPr>
        <w:t xml:space="preserve"> </w:t>
      </w:r>
      <w:r w:rsidRPr="00842B7F">
        <w:rPr>
          <w:rFonts w:ascii="Times New Roman" w:hAnsi="Times New Roman"/>
          <w:sz w:val="24"/>
          <w:szCs w:val="24"/>
        </w:rPr>
        <w:t>Cialdini (dalam Baron dan Byrne, 2005), antara lain:</w:t>
      </w:r>
    </w:p>
    <w:p w:rsidR="00FA63E3" w:rsidRPr="00B40537" w:rsidRDefault="00FA63E3" w:rsidP="00FA63E3">
      <w:pPr>
        <w:pStyle w:val="NoSpacing"/>
        <w:numPr>
          <w:ilvl w:val="0"/>
          <w:numId w:val="9"/>
        </w:numPr>
        <w:spacing w:line="360" w:lineRule="auto"/>
        <w:ind w:left="851"/>
        <w:jc w:val="both"/>
        <w:rPr>
          <w:rFonts w:ascii="Times New Roman" w:hAnsi="Times New Roman"/>
          <w:sz w:val="24"/>
          <w:szCs w:val="24"/>
        </w:rPr>
      </w:pPr>
      <w:r w:rsidRPr="00842B7F">
        <w:rPr>
          <w:rFonts w:ascii="Times New Roman" w:hAnsi="Times New Roman"/>
          <w:sz w:val="24"/>
          <w:szCs w:val="24"/>
        </w:rPr>
        <w:t xml:space="preserve">Teknik </w:t>
      </w:r>
      <w:r w:rsidRPr="00842B7F">
        <w:rPr>
          <w:rFonts w:ascii="Times New Roman" w:hAnsi="Times New Roman"/>
          <w:i/>
          <w:sz w:val="24"/>
          <w:szCs w:val="24"/>
        </w:rPr>
        <w:t>Ingratiation</w:t>
      </w:r>
    </w:p>
    <w:p w:rsidR="00FA63E3" w:rsidRDefault="00FA63E3" w:rsidP="00FA63E3">
      <w:pPr>
        <w:pStyle w:val="NoSpacing"/>
        <w:numPr>
          <w:ilvl w:val="0"/>
          <w:numId w:val="9"/>
        </w:numPr>
        <w:spacing w:line="360" w:lineRule="auto"/>
        <w:ind w:left="851"/>
        <w:jc w:val="both"/>
        <w:rPr>
          <w:rFonts w:ascii="Times New Roman" w:hAnsi="Times New Roman"/>
          <w:sz w:val="24"/>
          <w:szCs w:val="24"/>
        </w:rPr>
      </w:pPr>
      <w:r>
        <w:rPr>
          <w:rFonts w:ascii="Times New Roman" w:hAnsi="Times New Roman"/>
          <w:sz w:val="24"/>
          <w:szCs w:val="24"/>
        </w:rPr>
        <w:t xml:space="preserve">Teknik </w:t>
      </w:r>
      <w:r w:rsidRPr="00842B7F">
        <w:rPr>
          <w:rFonts w:ascii="Times New Roman" w:hAnsi="Times New Roman"/>
          <w:i/>
          <w:sz w:val="24"/>
          <w:szCs w:val="24"/>
        </w:rPr>
        <w:t>foot in the door</w:t>
      </w:r>
      <w:r w:rsidRPr="00842B7F">
        <w:rPr>
          <w:rFonts w:ascii="Times New Roman" w:hAnsi="Times New Roman"/>
          <w:sz w:val="24"/>
          <w:szCs w:val="24"/>
        </w:rPr>
        <w:t xml:space="preserve"> dan </w:t>
      </w:r>
      <w:r w:rsidRPr="00842B7F">
        <w:rPr>
          <w:rFonts w:ascii="Times New Roman" w:hAnsi="Times New Roman"/>
          <w:i/>
          <w:sz w:val="24"/>
          <w:szCs w:val="24"/>
        </w:rPr>
        <w:t>lowball</w:t>
      </w:r>
    </w:p>
    <w:p w:rsidR="00FA63E3" w:rsidRDefault="00FA63E3" w:rsidP="00FA63E3">
      <w:pPr>
        <w:pStyle w:val="NoSpacing"/>
        <w:numPr>
          <w:ilvl w:val="0"/>
          <w:numId w:val="9"/>
        </w:numPr>
        <w:spacing w:line="360" w:lineRule="auto"/>
        <w:ind w:left="851"/>
        <w:jc w:val="both"/>
        <w:rPr>
          <w:rFonts w:ascii="Times New Roman" w:hAnsi="Times New Roman"/>
          <w:sz w:val="24"/>
          <w:szCs w:val="24"/>
        </w:rPr>
      </w:pPr>
      <w:r>
        <w:rPr>
          <w:rFonts w:ascii="Times New Roman" w:hAnsi="Times New Roman"/>
          <w:sz w:val="24"/>
          <w:szCs w:val="24"/>
        </w:rPr>
        <w:t xml:space="preserve">Teknik </w:t>
      </w:r>
      <w:r w:rsidRPr="00842B7F">
        <w:rPr>
          <w:rFonts w:ascii="Times New Roman" w:hAnsi="Times New Roman"/>
          <w:sz w:val="24"/>
          <w:szCs w:val="24"/>
        </w:rPr>
        <w:t xml:space="preserve">jual mahal dan </w:t>
      </w:r>
      <w:r w:rsidRPr="00842B7F">
        <w:rPr>
          <w:rFonts w:ascii="Times New Roman" w:hAnsi="Times New Roman"/>
          <w:i/>
          <w:sz w:val="24"/>
          <w:szCs w:val="24"/>
        </w:rPr>
        <w:t>fast approaching deadline</w:t>
      </w:r>
    </w:p>
    <w:p w:rsidR="00FA63E3" w:rsidRPr="00B40537" w:rsidRDefault="00FA63E3" w:rsidP="00FA63E3">
      <w:pPr>
        <w:pStyle w:val="NoSpacing"/>
        <w:numPr>
          <w:ilvl w:val="0"/>
          <w:numId w:val="9"/>
        </w:numPr>
        <w:spacing w:line="360" w:lineRule="auto"/>
        <w:ind w:left="851"/>
        <w:jc w:val="both"/>
        <w:rPr>
          <w:rFonts w:ascii="Times New Roman" w:hAnsi="Times New Roman"/>
          <w:sz w:val="24"/>
          <w:szCs w:val="24"/>
        </w:rPr>
      </w:pPr>
      <w:r>
        <w:rPr>
          <w:rFonts w:ascii="Times New Roman" w:hAnsi="Times New Roman"/>
          <w:sz w:val="24"/>
          <w:szCs w:val="24"/>
        </w:rPr>
        <w:t xml:space="preserve">Teknik </w:t>
      </w:r>
      <w:r w:rsidRPr="00842B7F">
        <w:rPr>
          <w:rFonts w:ascii="Times New Roman" w:hAnsi="Times New Roman"/>
          <w:i/>
          <w:sz w:val="24"/>
          <w:szCs w:val="24"/>
        </w:rPr>
        <w:t>door-in-the-face</w:t>
      </w:r>
      <w:r w:rsidRPr="00842B7F">
        <w:rPr>
          <w:rFonts w:ascii="Times New Roman" w:hAnsi="Times New Roman"/>
          <w:sz w:val="24"/>
          <w:szCs w:val="24"/>
        </w:rPr>
        <w:t xml:space="preserve"> dan </w:t>
      </w:r>
      <w:r w:rsidRPr="00842B7F">
        <w:rPr>
          <w:rFonts w:ascii="Times New Roman" w:hAnsi="Times New Roman"/>
          <w:i/>
          <w:sz w:val="24"/>
          <w:szCs w:val="24"/>
        </w:rPr>
        <w:t>that’s-not-all</w:t>
      </w:r>
    </w:p>
    <w:p w:rsidR="00FA63E3" w:rsidRPr="00B40537" w:rsidRDefault="00FA63E3" w:rsidP="00FA63E3">
      <w:pPr>
        <w:pStyle w:val="NoSpacing"/>
        <w:numPr>
          <w:ilvl w:val="0"/>
          <w:numId w:val="9"/>
        </w:numPr>
        <w:spacing w:line="360" w:lineRule="auto"/>
        <w:ind w:left="851"/>
        <w:jc w:val="both"/>
        <w:rPr>
          <w:rFonts w:ascii="Times New Roman" w:hAnsi="Times New Roman"/>
          <w:sz w:val="24"/>
          <w:szCs w:val="24"/>
        </w:rPr>
      </w:pPr>
      <w:r>
        <w:rPr>
          <w:rFonts w:ascii="Times New Roman" w:hAnsi="Times New Roman"/>
          <w:sz w:val="24"/>
          <w:szCs w:val="24"/>
        </w:rPr>
        <w:t xml:space="preserve">Teknik </w:t>
      </w:r>
      <w:r w:rsidRPr="00842B7F">
        <w:rPr>
          <w:rFonts w:ascii="Times New Roman" w:hAnsi="Times New Roman"/>
          <w:i/>
          <w:sz w:val="24"/>
          <w:szCs w:val="24"/>
        </w:rPr>
        <w:t>pique</w:t>
      </w:r>
    </w:p>
    <w:p w:rsidR="00FA63E3" w:rsidRDefault="00FA63E3" w:rsidP="00FA63E3">
      <w:pPr>
        <w:pStyle w:val="NoSpacing"/>
        <w:numPr>
          <w:ilvl w:val="0"/>
          <w:numId w:val="7"/>
        </w:numPr>
        <w:spacing w:line="360" w:lineRule="auto"/>
        <w:ind w:left="426" w:hanging="284"/>
        <w:jc w:val="both"/>
        <w:rPr>
          <w:rFonts w:ascii="Times New Roman" w:hAnsi="Times New Roman"/>
          <w:sz w:val="24"/>
          <w:szCs w:val="24"/>
        </w:rPr>
      </w:pPr>
      <w:r>
        <w:rPr>
          <w:rFonts w:ascii="Times New Roman" w:hAnsi="Times New Roman"/>
          <w:sz w:val="24"/>
          <w:szCs w:val="24"/>
        </w:rPr>
        <w:t>Teori tawar menawar (negosiasi)</w:t>
      </w:r>
    </w:p>
    <w:p w:rsidR="00FA63E3" w:rsidRPr="00B40537" w:rsidRDefault="00FA63E3" w:rsidP="00FA63E3">
      <w:pPr>
        <w:pStyle w:val="NoSpacing"/>
        <w:spacing w:line="360" w:lineRule="auto"/>
        <w:ind w:left="426"/>
        <w:jc w:val="both"/>
        <w:rPr>
          <w:rFonts w:ascii="Times New Roman" w:hAnsi="Times New Roman"/>
          <w:sz w:val="24"/>
          <w:szCs w:val="24"/>
        </w:rPr>
      </w:pPr>
      <w:r w:rsidRPr="00B40537">
        <w:rPr>
          <w:rFonts w:ascii="Times New Roman" w:hAnsi="Times New Roman"/>
          <w:sz w:val="24"/>
          <w:szCs w:val="24"/>
        </w:rPr>
        <w:t xml:space="preserve">Casse (dalam Hayes, 2002) menyebutkan tiga tahapan negosiasi, yaitu: </w:t>
      </w:r>
    </w:p>
    <w:p w:rsidR="00FA63E3" w:rsidRDefault="00FA63E3" w:rsidP="00FA63E3">
      <w:pPr>
        <w:pStyle w:val="NoSpacing"/>
        <w:numPr>
          <w:ilvl w:val="0"/>
          <w:numId w:val="10"/>
        </w:numPr>
        <w:spacing w:line="360" w:lineRule="auto"/>
        <w:ind w:left="851"/>
        <w:jc w:val="both"/>
        <w:rPr>
          <w:rFonts w:ascii="Times New Roman" w:hAnsi="Times New Roman"/>
          <w:sz w:val="24"/>
          <w:szCs w:val="24"/>
        </w:rPr>
      </w:pPr>
      <w:r w:rsidRPr="00B40537">
        <w:rPr>
          <w:rFonts w:ascii="Times New Roman" w:hAnsi="Times New Roman"/>
          <w:sz w:val="24"/>
          <w:szCs w:val="24"/>
        </w:rPr>
        <w:t>Tahap perencanaan</w:t>
      </w:r>
    </w:p>
    <w:p w:rsidR="00FA63E3" w:rsidRDefault="00FA63E3" w:rsidP="00FA63E3">
      <w:pPr>
        <w:pStyle w:val="NoSpacing"/>
        <w:numPr>
          <w:ilvl w:val="0"/>
          <w:numId w:val="10"/>
        </w:numPr>
        <w:spacing w:line="360" w:lineRule="auto"/>
        <w:ind w:left="851"/>
        <w:jc w:val="both"/>
        <w:rPr>
          <w:rFonts w:ascii="Times New Roman" w:hAnsi="Times New Roman"/>
          <w:sz w:val="24"/>
          <w:szCs w:val="24"/>
        </w:rPr>
      </w:pPr>
      <w:r w:rsidRPr="00B40537">
        <w:rPr>
          <w:rFonts w:ascii="Times New Roman" w:hAnsi="Times New Roman"/>
          <w:sz w:val="24"/>
          <w:szCs w:val="24"/>
        </w:rPr>
        <w:t>Tahap implementasi</w:t>
      </w:r>
    </w:p>
    <w:p w:rsidR="00FA63E3" w:rsidRDefault="00FA63E3" w:rsidP="00FA63E3">
      <w:pPr>
        <w:pStyle w:val="NoSpacing"/>
        <w:numPr>
          <w:ilvl w:val="0"/>
          <w:numId w:val="10"/>
        </w:numPr>
        <w:spacing w:line="360" w:lineRule="auto"/>
        <w:ind w:left="851"/>
        <w:jc w:val="both"/>
        <w:rPr>
          <w:rFonts w:ascii="Times New Roman" w:hAnsi="Times New Roman"/>
          <w:sz w:val="24"/>
          <w:szCs w:val="24"/>
        </w:rPr>
      </w:pPr>
      <w:r w:rsidRPr="006655F6">
        <w:rPr>
          <w:rFonts w:ascii="Times New Roman" w:hAnsi="Times New Roman"/>
          <w:sz w:val="24"/>
          <w:szCs w:val="24"/>
        </w:rPr>
        <w:t>Tahap peninjauan negosiasi</w:t>
      </w:r>
    </w:p>
    <w:p w:rsidR="00FA63E3" w:rsidRDefault="00FA63E3" w:rsidP="00FA63E3">
      <w:pPr>
        <w:pStyle w:val="NoSpacing"/>
        <w:spacing w:line="480" w:lineRule="auto"/>
        <w:rPr>
          <w:rFonts w:ascii="Times New Roman" w:hAnsi="Times New Roman"/>
          <w:b/>
          <w:sz w:val="24"/>
          <w:szCs w:val="24"/>
        </w:rPr>
      </w:pPr>
    </w:p>
    <w:p w:rsidR="00FA63E3" w:rsidRDefault="00FA63E3" w:rsidP="00FA63E3">
      <w:pPr>
        <w:pStyle w:val="NoSpacing"/>
        <w:numPr>
          <w:ilvl w:val="0"/>
          <w:numId w:val="6"/>
        </w:numPr>
        <w:spacing w:line="480" w:lineRule="auto"/>
        <w:jc w:val="center"/>
        <w:rPr>
          <w:rFonts w:ascii="Times New Roman" w:hAnsi="Times New Roman"/>
          <w:b/>
          <w:sz w:val="24"/>
          <w:szCs w:val="24"/>
        </w:rPr>
      </w:pPr>
      <w:r w:rsidRPr="00042B90">
        <w:rPr>
          <w:rFonts w:ascii="Times New Roman" w:hAnsi="Times New Roman"/>
          <w:b/>
          <w:sz w:val="24"/>
          <w:szCs w:val="24"/>
        </w:rPr>
        <w:t>Kerangka Berpikir</w:t>
      </w:r>
    </w:p>
    <w:p w:rsidR="003558B1" w:rsidRPr="00042B90" w:rsidRDefault="003558B1" w:rsidP="003558B1">
      <w:pPr>
        <w:pStyle w:val="NoSpacing"/>
        <w:spacing w:line="480" w:lineRule="auto"/>
        <w:ind w:left="1701"/>
        <w:jc w:val="center"/>
        <w:rPr>
          <w:rFonts w:ascii="Times New Roman" w:hAnsi="Times New Roman"/>
          <w:b/>
          <w:sz w:val="24"/>
          <w:szCs w:val="24"/>
        </w:rPr>
      </w:pPr>
      <w:r>
        <w:rPr>
          <w:noProof/>
          <w:lang w:eastAsia="id-ID"/>
        </w:rPr>
        <w:drawing>
          <wp:inline distT="0" distB="0" distL="0" distR="0" wp14:anchorId="6FAA6243" wp14:editId="76889361">
            <wp:extent cx="5676900" cy="26860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4473" cy="2689633"/>
                    </a:xfrm>
                    <a:prstGeom prst="rect">
                      <a:avLst/>
                    </a:prstGeom>
                    <a:noFill/>
                    <a:ln>
                      <a:noFill/>
                    </a:ln>
                    <a:effectLst/>
                    <a:extLst/>
                  </pic:spPr>
                </pic:pic>
              </a:graphicData>
            </a:graphic>
          </wp:inline>
        </w:drawing>
      </w:r>
    </w:p>
    <w:p w:rsidR="00FA63E3" w:rsidRPr="00842B7F" w:rsidRDefault="00FA63E3" w:rsidP="003558B1">
      <w:pPr>
        <w:pStyle w:val="NoSpacing"/>
        <w:numPr>
          <w:ilvl w:val="0"/>
          <w:numId w:val="6"/>
        </w:numPr>
        <w:spacing w:line="480" w:lineRule="auto"/>
        <w:ind w:left="426" w:hanging="426"/>
        <w:jc w:val="center"/>
        <w:rPr>
          <w:rFonts w:ascii="Times New Roman" w:hAnsi="Times New Roman"/>
          <w:b/>
          <w:sz w:val="24"/>
          <w:szCs w:val="24"/>
        </w:rPr>
      </w:pPr>
      <w:r w:rsidRPr="00842B7F">
        <w:rPr>
          <w:rFonts w:ascii="Times New Roman" w:hAnsi="Times New Roman"/>
          <w:b/>
          <w:sz w:val="24"/>
          <w:szCs w:val="24"/>
        </w:rPr>
        <w:lastRenderedPageBreak/>
        <w:t>Pertanyaan Penelitian</w:t>
      </w:r>
    </w:p>
    <w:p w:rsidR="00FA63E3" w:rsidRDefault="00FA63E3" w:rsidP="003558B1">
      <w:pPr>
        <w:pStyle w:val="NoSpacing"/>
        <w:numPr>
          <w:ilvl w:val="0"/>
          <w:numId w:val="16"/>
        </w:numPr>
        <w:spacing w:line="480" w:lineRule="auto"/>
        <w:ind w:left="426" w:hanging="426"/>
        <w:jc w:val="both"/>
        <w:rPr>
          <w:rFonts w:ascii="Times New Roman" w:hAnsi="Times New Roman"/>
          <w:sz w:val="24"/>
          <w:szCs w:val="24"/>
        </w:rPr>
      </w:pPr>
      <w:r w:rsidRPr="00842B7F">
        <w:rPr>
          <w:rFonts w:ascii="Times New Roman" w:hAnsi="Times New Roman"/>
          <w:sz w:val="24"/>
          <w:szCs w:val="24"/>
        </w:rPr>
        <w:t>Perilaku indisipliner apa saja yang dilakukan oleh siswa di SMP N 27 Surakarta?</w:t>
      </w:r>
    </w:p>
    <w:p w:rsidR="00FA63E3" w:rsidRDefault="00FA63E3" w:rsidP="00FA63E3">
      <w:pPr>
        <w:pStyle w:val="NoSpacing"/>
        <w:numPr>
          <w:ilvl w:val="0"/>
          <w:numId w:val="16"/>
        </w:numPr>
        <w:spacing w:line="480" w:lineRule="auto"/>
        <w:ind w:left="426" w:hanging="426"/>
        <w:jc w:val="both"/>
        <w:rPr>
          <w:rFonts w:ascii="Times New Roman" w:hAnsi="Times New Roman"/>
          <w:sz w:val="24"/>
          <w:szCs w:val="24"/>
        </w:rPr>
      </w:pPr>
      <w:r w:rsidRPr="00FA63E3">
        <w:rPr>
          <w:rFonts w:ascii="Times New Roman" w:hAnsi="Times New Roman"/>
          <w:sz w:val="24"/>
          <w:szCs w:val="24"/>
        </w:rPr>
        <w:t>Cara-cara apa yang sudah dilakukan untuk pendisiplinan siswa di SMP N 27 Surakarta?</w:t>
      </w:r>
    </w:p>
    <w:p w:rsidR="00FA63E3" w:rsidRDefault="00FA63E3" w:rsidP="00FA63E3">
      <w:pPr>
        <w:pStyle w:val="NoSpacing"/>
        <w:numPr>
          <w:ilvl w:val="0"/>
          <w:numId w:val="16"/>
        </w:numPr>
        <w:spacing w:line="480" w:lineRule="auto"/>
        <w:ind w:left="426" w:hanging="426"/>
        <w:jc w:val="both"/>
        <w:rPr>
          <w:rFonts w:ascii="Times New Roman" w:hAnsi="Times New Roman"/>
          <w:sz w:val="24"/>
          <w:szCs w:val="24"/>
        </w:rPr>
      </w:pPr>
      <w:r w:rsidRPr="00FA63E3">
        <w:rPr>
          <w:rFonts w:ascii="Times New Roman" w:hAnsi="Times New Roman"/>
          <w:sz w:val="24"/>
          <w:szCs w:val="24"/>
        </w:rPr>
        <w:t>Apa saja cara pendisiplinan siswa di sekolah yang diajukan oleh masing-masing orang tua dan guru tentang cara pendisiplinan siswa di SMP N 27 Surakarta?</w:t>
      </w:r>
    </w:p>
    <w:p w:rsidR="00FA63E3" w:rsidRDefault="00FA63E3" w:rsidP="00FA63E3">
      <w:pPr>
        <w:pStyle w:val="NoSpacing"/>
        <w:numPr>
          <w:ilvl w:val="0"/>
          <w:numId w:val="16"/>
        </w:numPr>
        <w:spacing w:line="480" w:lineRule="auto"/>
        <w:ind w:left="426" w:hanging="426"/>
        <w:jc w:val="both"/>
        <w:rPr>
          <w:rFonts w:ascii="Times New Roman" w:hAnsi="Times New Roman"/>
          <w:sz w:val="24"/>
          <w:szCs w:val="24"/>
        </w:rPr>
      </w:pPr>
      <w:r w:rsidRPr="00FA63E3">
        <w:rPr>
          <w:rFonts w:ascii="Times New Roman" w:hAnsi="Times New Roman"/>
          <w:sz w:val="24"/>
          <w:szCs w:val="24"/>
        </w:rPr>
        <w:t>Bagaimana proses mencapai kesepakatan tentang cara-cara pendisiplinan siswa di SMP N 27 Surakarta yang diajukan oleh masing-masing orang tua dan guru hingga menjadi sebuah peraturan?</w:t>
      </w:r>
    </w:p>
    <w:p w:rsidR="00FA63E3" w:rsidRPr="00FA63E3" w:rsidRDefault="00FA63E3" w:rsidP="00042B90">
      <w:pPr>
        <w:pStyle w:val="NoSpacing"/>
        <w:numPr>
          <w:ilvl w:val="0"/>
          <w:numId w:val="16"/>
        </w:numPr>
        <w:spacing w:line="360" w:lineRule="auto"/>
        <w:ind w:left="426" w:hanging="426"/>
        <w:jc w:val="both"/>
        <w:rPr>
          <w:rFonts w:ascii="Times New Roman" w:hAnsi="Times New Roman"/>
          <w:sz w:val="24"/>
          <w:szCs w:val="24"/>
        </w:rPr>
      </w:pPr>
      <w:r w:rsidRPr="00FA63E3">
        <w:rPr>
          <w:rFonts w:ascii="Times New Roman" w:hAnsi="Times New Roman"/>
          <w:sz w:val="24"/>
          <w:szCs w:val="24"/>
        </w:rPr>
        <w:t>Apa saja yang menjadi kesepakatan orang tua dan guru tentang perilaku indisipliner siswa dan cara pendisiplinannya di SMPN 27 Surakarta?</w:t>
      </w:r>
    </w:p>
    <w:p w:rsidR="00FA63E3" w:rsidRDefault="00FA63E3" w:rsidP="00FA63E3">
      <w:pPr>
        <w:pStyle w:val="NoSpacing"/>
        <w:spacing w:line="480" w:lineRule="auto"/>
        <w:ind w:left="720"/>
        <w:rPr>
          <w:rFonts w:ascii="Times New Roman" w:hAnsi="Times New Roman"/>
          <w:b/>
          <w:sz w:val="24"/>
          <w:szCs w:val="24"/>
        </w:rPr>
      </w:pPr>
    </w:p>
    <w:p w:rsidR="00FA63E3" w:rsidRDefault="00FA63E3" w:rsidP="003558B1">
      <w:pPr>
        <w:pStyle w:val="NoSpacing"/>
        <w:spacing w:line="360" w:lineRule="auto"/>
        <w:jc w:val="center"/>
        <w:rPr>
          <w:rFonts w:ascii="Times New Roman" w:hAnsi="Times New Roman"/>
          <w:b/>
          <w:sz w:val="24"/>
          <w:szCs w:val="24"/>
        </w:rPr>
      </w:pPr>
      <w:r>
        <w:rPr>
          <w:rFonts w:ascii="Times New Roman" w:hAnsi="Times New Roman"/>
          <w:b/>
          <w:sz w:val="24"/>
          <w:szCs w:val="24"/>
        </w:rPr>
        <w:t>BAB III</w:t>
      </w:r>
    </w:p>
    <w:p w:rsidR="00FA63E3" w:rsidRDefault="00FA63E3" w:rsidP="003558B1">
      <w:pPr>
        <w:pStyle w:val="NoSpacing"/>
        <w:spacing w:line="360" w:lineRule="auto"/>
        <w:jc w:val="center"/>
        <w:rPr>
          <w:rFonts w:ascii="Times New Roman" w:hAnsi="Times New Roman"/>
          <w:b/>
          <w:sz w:val="24"/>
          <w:szCs w:val="24"/>
        </w:rPr>
      </w:pPr>
      <w:r>
        <w:rPr>
          <w:rFonts w:ascii="Times New Roman" w:hAnsi="Times New Roman"/>
          <w:b/>
          <w:sz w:val="24"/>
          <w:szCs w:val="24"/>
        </w:rPr>
        <w:t>METODE PENELITIAN</w:t>
      </w:r>
    </w:p>
    <w:p w:rsidR="00FA63E3" w:rsidRDefault="00FA63E3" w:rsidP="003558B1">
      <w:pPr>
        <w:pStyle w:val="NoSpacing"/>
        <w:spacing w:line="360" w:lineRule="auto"/>
        <w:jc w:val="center"/>
        <w:rPr>
          <w:rFonts w:ascii="Times New Roman" w:hAnsi="Times New Roman"/>
          <w:b/>
          <w:sz w:val="24"/>
          <w:szCs w:val="24"/>
        </w:rPr>
      </w:pPr>
    </w:p>
    <w:p w:rsidR="00FA63E3" w:rsidRDefault="007C2820" w:rsidP="003558B1">
      <w:pPr>
        <w:pStyle w:val="NoSpacing"/>
        <w:numPr>
          <w:ilvl w:val="0"/>
          <w:numId w:val="17"/>
        </w:numPr>
        <w:spacing w:line="360" w:lineRule="auto"/>
        <w:ind w:left="426" w:hanging="426"/>
        <w:jc w:val="center"/>
        <w:rPr>
          <w:rFonts w:ascii="Times New Roman" w:hAnsi="Times New Roman"/>
          <w:b/>
          <w:sz w:val="24"/>
          <w:szCs w:val="24"/>
        </w:rPr>
      </w:pPr>
      <w:r w:rsidRPr="00842B7F">
        <w:rPr>
          <w:rFonts w:ascii="Times New Roman" w:hAnsi="Times New Roman"/>
          <w:b/>
          <w:sz w:val="24"/>
          <w:szCs w:val="24"/>
        </w:rPr>
        <w:t>Rancangan Penelitian</w:t>
      </w:r>
    </w:p>
    <w:p w:rsidR="007C2820" w:rsidRDefault="007C2820" w:rsidP="003558B1">
      <w:pPr>
        <w:pStyle w:val="NoSpacing"/>
        <w:spacing w:line="360" w:lineRule="auto"/>
        <w:jc w:val="both"/>
        <w:rPr>
          <w:rFonts w:ascii="Times New Roman" w:hAnsi="Times New Roman"/>
          <w:sz w:val="24"/>
          <w:szCs w:val="24"/>
        </w:rPr>
      </w:pPr>
      <w:r w:rsidRPr="00842B7F">
        <w:rPr>
          <w:rFonts w:ascii="Times New Roman" w:hAnsi="Times New Roman"/>
          <w:sz w:val="24"/>
          <w:szCs w:val="24"/>
        </w:rPr>
        <w:t>Metode yang digunakan dalam penelitian ini adalah metode kualitatif</w:t>
      </w:r>
      <w:r>
        <w:rPr>
          <w:rFonts w:ascii="Times New Roman" w:hAnsi="Times New Roman"/>
          <w:sz w:val="24"/>
          <w:szCs w:val="24"/>
        </w:rPr>
        <w:t xml:space="preserve">. </w:t>
      </w:r>
      <w:r w:rsidRPr="00842B7F">
        <w:rPr>
          <w:rFonts w:ascii="Times New Roman" w:hAnsi="Times New Roman"/>
          <w:sz w:val="24"/>
          <w:szCs w:val="24"/>
        </w:rPr>
        <w:t>Pendekatan yang digunakan dalam penelitian ini adalah pendekatan fenomenografi</w:t>
      </w:r>
      <w:r>
        <w:rPr>
          <w:rFonts w:ascii="Times New Roman" w:hAnsi="Times New Roman"/>
          <w:sz w:val="24"/>
          <w:szCs w:val="24"/>
        </w:rPr>
        <w:t xml:space="preserve">. </w:t>
      </w:r>
      <w:r w:rsidRPr="00842B7F">
        <w:rPr>
          <w:rFonts w:ascii="Times New Roman" w:hAnsi="Times New Roman"/>
          <w:sz w:val="24"/>
          <w:szCs w:val="24"/>
        </w:rPr>
        <w:t>Metode pengumpulan data yang digunakan dalam penelitian dilakukan melalui dua tahapan. Tahapan pertama melalui kuesioner terbuka, sedangkan tahapan kedua adalah FGD (</w:t>
      </w:r>
      <w:r w:rsidRPr="00842B7F">
        <w:rPr>
          <w:rFonts w:ascii="Times New Roman" w:hAnsi="Times New Roman"/>
          <w:i/>
          <w:sz w:val="24"/>
          <w:szCs w:val="24"/>
        </w:rPr>
        <w:t>Focus Group Discussion</w:t>
      </w:r>
      <w:r w:rsidRPr="00842B7F">
        <w:rPr>
          <w:rFonts w:ascii="Times New Roman" w:hAnsi="Times New Roman"/>
          <w:sz w:val="24"/>
          <w:szCs w:val="24"/>
        </w:rPr>
        <w:t>).</w:t>
      </w:r>
      <w:r>
        <w:rPr>
          <w:rFonts w:ascii="Times New Roman" w:hAnsi="Times New Roman"/>
          <w:sz w:val="24"/>
          <w:szCs w:val="24"/>
        </w:rPr>
        <w:t xml:space="preserve"> </w:t>
      </w:r>
    </w:p>
    <w:p w:rsidR="007C2820" w:rsidRDefault="007C2820" w:rsidP="003558B1">
      <w:pPr>
        <w:pStyle w:val="NoSpacing"/>
        <w:spacing w:line="360" w:lineRule="auto"/>
        <w:ind w:left="66"/>
        <w:jc w:val="both"/>
        <w:rPr>
          <w:rFonts w:ascii="Times New Roman" w:hAnsi="Times New Roman"/>
          <w:b/>
          <w:sz w:val="24"/>
          <w:szCs w:val="24"/>
        </w:rPr>
      </w:pPr>
    </w:p>
    <w:p w:rsidR="007C2820" w:rsidRDefault="007C2820" w:rsidP="003558B1">
      <w:pPr>
        <w:pStyle w:val="NoSpacing"/>
        <w:numPr>
          <w:ilvl w:val="0"/>
          <w:numId w:val="17"/>
        </w:numPr>
        <w:spacing w:line="360" w:lineRule="auto"/>
        <w:ind w:left="426" w:hanging="426"/>
        <w:jc w:val="center"/>
        <w:rPr>
          <w:rFonts w:ascii="Times New Roman" w:hAnsi="Times New Roman"/>
          <w:b/>
          <w:sz w:val="24"/>
          <w:szCs w:val="24"/>
        </w:rPr>
      </w:pPr>
      <w:r w:rsidRPr="00842B7F">
        <w:rPr>
          <w:rFonts w:ascii="Times New Roman" w:hAnsi="Times New Roman"/>
          <w:b/>
          <w:sz w:val="24"/>
          <w:szCs w:val="24"/>
        </w:rPr>
        <w:t>Fokus Penelitian</w:t>
      </w:r>
    </w:p>
    <w:p w:rsidR="00852B67" w:rsidRDefault="00852B67" w:rsidP="003558B1">
      <w:pPr>
        <w:pStyle w:val="NoSpacing"/>
        <w:spacing w:line="360" w:lineRule="auto"/>
        <w:jc w:val="both"/>
        <w:rPr>
          <w:rFonts w:ascii="Times New Roman" w:hAnsi="Times New Roman"/>
          <w:sz w:val="24"/>
          <w:szCs w:val="24"/>
        </w:rPr>
      </w:pPr>
      <w:r w:rsidRPr="00842B7F">
        <w:rPr>
          <w:rFonts w:ascii="Times New Roman" w:hAnsi="Times New Roman"/>
          <w:sz w:val="24"/>
          <w:szCs w:val="24"/>
        </w:rPr>
        <w:t>Penelitian ini hanya akan mengkaji keterkaitan antara lingkungan keluarga (orang tua) dan lingkungan sekolah (guru) dalam kaitannya dengan cara pendisiplinan siswa di sekolah</w:t>
      </w:r>
      <w:r>
        <w:rPr>
          <w:rFonts w:ascii="Times New Roman" w:hAnsi="Times New Roman"/>
          <w:sz w:val="24"/>
          <w:szCs w:val="24"/>
        </w:rPr>
        <w:t>.</w:t>
      </w:r>
      <w:r w:rsidRPr="00852B67">
        <w:rPr>
          <w:rFonts w:ascii="Times New Roman" w:hAnsi="Times New Roman"/>
          <w:sz w:val="24"/>
          <w:szCs w:val="24"/>
        </w:rPr>
        <w:t xml:space="preserve"> </w:t>
      </w:r>
      <w:r w:rsidRPr="00842B7F">
        <w:rPr>
          <w:rFonts w:ascii="Times New Roman" w:hAnsi="Times New Roman"/>
          <w:sz w:val="24"/>
          <w:szCs w:val="24"/>
        </w:rPr>
        <w:t>Penelitian ini juga berfokus pada cara orang tua dan guru dalam membangun kesepakatan terkait cara pendisiplinan siswa di sekolah sehingga dapat diaplikasikan di sekolah untuk menertibkan perilaku siswa yang tidak sesuai.</w:t>
      </w:r>
    </w:p>
    <w:p w:rsidR="00852B67" w:rsidRDefault="00852B67" w:rsidP="003558B1">
      <w:pPr>
        <w:pStyle w:val="NoSpacing"/>
        <w:spacing w:line="360" w:lineRule="auto"/>
        <w:rPr>
          <w:rFonts w:ascii="Times New Roman" w:hAnsi="Times New Roman"/>
          <w:b/>
          <w:sz w:val="24"/>
          <w:szCs w:val="24"/>
        </w:rPr>
      </w:pPr>
    </w:p>
    <w:p w:rsidR="007C2820" w:rsidRDefault="00852B67" w:rsidP="003558B1">
      <w:pPr>
        <w:pStyle w:val="NoSpacing"/>
        <w:numPr>
          <w:ilvl w:val="0"/>
          <w:numId w:val="17"/>
        </w:numPr>
        <w:spacing w:line="360" w:lineRule="auto"/>
        <w:ind w:left="426"/>
        <w:jc w:val="center"/>
        <w:rPr>
          <w:rFonts w:ascii="Times New Roman" w:hAnsi="Times New Roman"/>
          <w:b/>
          <w:sz w:val="24"/>
          <w:szCs w:val="24"/>
        </w:rPr>
      </w:pPr>
      <w:r w:rsidRPr="00842B7F">
        <w:rPr>
          <w:rFonts w:ascii="Times New Roman" w:hAnsi="Times New Roman"/>
          <w:b/>
          <w:sz w:val="24"/>
          <w:szCs w:val="24"/>
        </w:rPr>
        <w:t>Operasionalisasi</w:t>
      </w:r>
    </w:p>
    <w:p w:rsidR="00852B67" w:rsidRDefault="00852B67" w:rsidP="003558B1">
      <w:pPr>
        <w:pStyle w:val="NoSpacing"/>
        <w:spacing w:line="360" w:lineRule="auto"/>
        <w:jc w:val="both"/>
        <w:rPr>
          <w:rFonts w:ascii="Times New Roman" w:hAnsi="Times New Roman"/>
          <w:sz w:val="24"/>
          <w:szCs w:val="24"/>
        </w:rPr>
      </w:pPr>
      <w:r w:rsidRPr="00842B7F">
        <w:rPr>
          <w:rFonts w:ascii="Times New Roman" w:hAnsi="Times New Roman"/>
          <w:sz w:val="24"/>
          <w:szCs w:val="24"/>
        </w:rPr>
        <w:t xml:space="preserve">Penelitian ini memperkenankan subjek untuk menyebutkan perilaku-perilaku indisipliner yang mungkin dilakukan oleh siswa di sekolah sekaligus cara pendisiplinan terkait perilaku </w:t>
      </w:r>
      <w:r w:rsidRPr="00842B7F">
        <w:rPr>
          <w:rFonts w:ascii="Times New Roman" w:hAnsi="Times New Roman"/>
          <w:sz w:val="24"/>
          <w:szCs w:val="24"/>
        </w:rPr>
        <w:lastRenderedPageBreak/>
        <w:t>indisipliner tersebut melalui kuesioner terbuka dan FGD</w:t>
      </w:r>
      <w:r>
        <w:rPr>
          <w:rFonts w:ascii="Times New Roman" w:hAnsi="Times New Roman"/>
          <w:sz w:val="24"/>
          <w:szCs w:val="24"/>
        </w:rPr>
        <w:t xml:space="preserve">. </w:t>
      </w:r>
      <w:r w:rsidRPr="00842B7F">
        <w:rPr>
          <w:rFonts w:ascii="Times New Roman" w:hAnsi="Times New Roman"/>
          <w:sz w:val="24"/>
          <w:szCs w:val="24"/>
        </w:rPr>
        <w:t xml:space="preserve">Penelitian ini </w:t>
      </w:r>
      <w:r>
        <w:rPr>
          <w:rFonts w:ascii="Times New Roman" w:hAnsi="Times New Roman"/>
          <w:sz w:val="24"/>
          <w:szCs w:val="24"/>
        </w:rPr>
        <w:t xml:space="preserve">juga </w:t>
      </w:r>
      <w:r w:rsidRPr="00842B7F">
        <w:rPr>
          <w:rFonts w:ascii="Times New Roman" w:hAnsi="Times New Roman"/>
          <w:sz w:val="24"/>
          <w:szCs w:val="24"/>
        </w:rPr>
        <w:t>akan mempertanyakan kepada subjek terkait cara yang dapat dipakai untuk membangun kesepakatan antara orang tua dan guru melaui kuesioner terbuka, dan dapat dilihat aplikasinya melalui FGD.</w:t>
      </w:r>
    </w:p>
    <w:p w:rsidR="00852B67" w:rsidRDefault="00852B67" w:rsidP="003558B1">
      <w:pPr>
        <w:pStyle w:val="NoSpacing"/>
        <w:spacing w:line="360" w:lineRule="auto"/>
        <w:ind w:left="66"/>
        <w:jc w:val="both"/>
        <w:rPr>
          <w:rFonts w:ascii="Times New Roman" w:hAnsi="Times New Roman"/>
          <w:b/>
          <w:sz w:val="24"/>
          <w:szCs w:val="24"/>
        </w:rPr>
      </w:pPr>
    </w:p>
    <w:p w:rsidR="007C2820" w:rsidRDefault="00852B67" w:rsidP="003558B1">
      <w:pPr>
        <w:pStyle w:val="NoSpacing"/>
        <w:numPr>
          <w:ilvl w:val="0"/>
          <w:numId w:val="17"/>
        </w:numPr>
        <w:spacing w:line="360" w:lineRule="auto"/>
        <w:ind w:left="426"/>
        <w:jc w:val="center"/>
        <w:rPr>
          <w:rFonts w:ascii="Times New Roman" w:hAnsi="Times New Roman"/>
          <w:b/>
          <w:sz w:val="24"/>
          <w:szCs w:val="24"/>
        </w:rPr>
      </w:pPr>
      <w:r w:rsidRPr="00842B7F">
        <w:rPr>
          <w:rFonts w:ascii="Times New Roman" w:hAnsi="Times New Roman"/>
          <w:b/>
          <w:sz w:val="24"/>
          <w:szCs w:val="24"/>
        </w:rPr>
        <w:t>Lokasi Penelitian</w:t>
      </w:r>
    </w:p>
    <w:p w:rsidR="00852B67" w:rsidRDefault="00852B67" w:rsidP="003558B1">
      <w:pPr>
        <w:pStyle w:val="NoSpacing"/>
        <w:spacing w:line="360" w:lineRule="auto"/>
        <w:jc w:val="both"/>
        <w:rPr>
          <w:rFonts w:ascii="Times New Roman" w:hAnsi="Times New Roman"/>
          <w:sz w:val="24"/>
          <w:szCs w:val="24"/>
        </w:rPr>
      </w:pPr>
      <w:r>
        <w:rPr>
          <w:rFonts w:ascii="Times New Roman" w:hAnsi="Times New Roman"/>
          <w:sz w:val="24"/>
          <w:szCs w:val="24"/>
        </w:rPr>
        <w:t>Penelitian ini dilakukan di</w:t>
      </w:r>
      <w:r w:rsidRPr="00842B7F">
        <w:rPr>
          <w:rFonts w:ascii="Times New Roman" w:hAnsi="Times New Roman"/>
          <w:sz w:val="24"/>
          <w:szCs w:val="24"/>
        </w:rPr>
        <w:t xml:space="preserve"> SMP N 27 Surakarta. Pemilihan lokasi tersebut adalah atas dasar pernah adanya kasus miskomunikasi antara orang tua dan guru akibat tidak adanya kesepakatan tentang cara pendisiplinan siswa di sekolah</w:t>
      </w:r>
      <w:r>
        <w:rPr>
          <w:rFonts w:ascii="Times New Roman" w:hAnsi="Times New Roman"/>
          <w:sz w:val="24"/>
          <w:szCs w:val="24"/>
        </w:rPr>
        <w:t>.</w:t>
      </w:r>
    </w:p>
    <w:p w:rsidR="00852B67" w:rsidRDefault="00852B67" w:rsidP="003558B1">
      <w:pPr>
        <w:pStyle w:val="NoSpacing"/>
        <w:spacing w:line="360" w:lineRule="auto"/>
        <w:ind w:left="66"/>
        <w:jc w:val="both"/>
        <w:rPr>
          <w:rFonts w:ascii="Times New Roman" w:hAnsi="Times New Roman"/>
          <w:b/>
          <w:sz w:val="24"/>
          <w:szCs w:val="24"/>
        </w:rPr>
      </w:pPr>
    </w:p>
    <w:p w:rsidR="007C2820" w:rsidRDefault="00852B67" w:rsidP="003558B1">
      <w:pPr>
        <w:pStyle w:val="NoSpacing"/>
        <w:numPr>
          <w:ilvl w:val="0"/>
          <w:numId w:val="17"/>
        </w:numPr>
        <w:spacing w:line="360" w:lineRule="auto"/>
        <w:ind w:left="426"/>
        <w:jc w:val="center"/>
        <w:rPr>
          <w:rFonts w:ascii="Times New Roman" w:hAnsi="Times New Roman"/>
          <w:b/>
          <w:sz w:val="24"/>
          <w:szCs w:val="24"/>
        </w:rPr>
      </w:pPr>
      <w:r w:rsidRPr="00842B7F">
        <w:rPr>
          <w:rFonts w:ascii="Times New Roman" w:hAnsi="Times New Roman"/>
          <w:b/>
          <w:sz w:val="24"/>
          <w:szCs w:val="24"/>
        </w:rPr>
        <w:t>Subjek Penelitian</w:t>
      </w:r>
    </w:p>
    <w:p w:rsidR="00852B67" w:rsidRDefault="00852B67" w:rsidP="003558B1">
      <w:pPr>
        <w:pStyle w:val="NoSpacing"/>
        <w:spacing w:line="360" w:lineRule="auto"/>
        <w:jc w:val="both"/>
        <w:rPr>
          <w:rFonts w:ascii="Times New Roman" w:hAnsi="Times New Roman"/>
          <w:i/>
          <w:sz w:val="24"/>
          <w:szCs w:val="24"/>
        </w:rPr>
      </w:pPr>
      <w:r w:rsidRPr="00842B7F">
        <w:rPr>
          <w:rFonts w:ascii="Times New Roman" w:hAnsi="Times New Roman"/>
          <w:sz w:val="24"/>
          <w:szCs w:val="24"/>
        </w:rPr>
        <w:t xml:space="preserve">Subjek dalam penelitian ini dipilih dengan menggunakan teknik </w:t>
      </w:r>
      <w:r>
        <w:rPr>
          <w:rFonts w:ascii="Times New Roman" w:hAnsi="Times New Roman"/>
          <w:i/>
          <w:sz w:val="24"/>
          <w:szCs w:val="24"/>
        </w:rPr>
        <w:t xml:space="preserve">purposive sampling. </w:t>
      </w:r>
    </w:p>
    <w:p w:rsidR="00C41C7E" w:rsidRPr="00852B67" w:rsidRDefault="00C41C7E" w:rsidP="003558B1">
      <w:pPr>
        <w:pStyle w:val="NoSpacing"/>
        <w:spacing w:line="360" w:lineRule="auto"/>
        <w:jc w:val="both"/>
        <w:rPr>
          <w:rFonts w:ascii="Times New Roman" w:hAnsi="Times New Roman"/>
          <w:b/>
          <w:sz w:val="24"/>
          <w:szCs w:val="24"/>
        </w:rPr>
      </w:pPr>
    </w:p>
    <w:p w:rsidR="00852B67" w:rsidRDefault="00C41C7E" w:rsidP="003558B1">
      <w:pPr>
        <w:pStyle w:val="NoSpacing"/>
        <w:numPr>
          <w:ilvl w:val="0"/>
          <w:numId w:val="17"/>
        </w:numPr>
        <w:spacing w:line="360" w:lineRule="auto"/>
        <w:ind w:left="426"/>
        <w:jc w:val="center"/>
        <w:rPr>
          <w:rFonts w:ascii="Times New Roman" w:hAnsi="Times New Roman"/>
          <w:b/>
          <w:sz w:val="24"/>
          <w:szCs w:val="24"/>
        </w:rPr>
      </w:pPr>
      <w:r w:rsidRPr="00842B7F">
        <w:rPr>
          <w:rFonts w:ascii="Times New Roman" w:hAnsi="Times New Roman"/>
          <w:b/>
          <w:sz w:val="24"/>
          <w:szCs w:val="24"/>
        </w:rPr>
        <w:t>Metode Pengumpulan Data</w:t>
      </w:r>
    </w:p>
    <w:p w:rsidR="00C41C7E" w:rsidRPr="00582546" w:rsidRDefault="00C41C7E" w:rsidP="00582546">
      <w:pPr>
        <w:pStyle w:val="NoSpacing"/>
        <w:numPr>
          <w:ilvl w:val="0"/>
          <w:numId w:val="19"/>
        </w:numPr>
        <w:spacing w:line="360" w:lineRule="auto"/>
        <w:ind w:left="426" w:hanging="426"/>
        <w:jc w:val="both"/>
        <w:rPr>
          <w:rFonts w:ascii="Times New Roman" w:hAnsi="Times New Roman"/>
          <w:b/>
          <w:sz w:val="24"/>
          <w:szCs w:val="24"/>
        </w:rPr>
      </w:pPr>
      <w:r w:rsidRPr="00582546">
        <w:rPr>
          <w:rFonts w:ascii="Times New Roman" w:hAnsi="Times New Roman"/>
          <w:b/>
          <w:sz w:val="24"/>
          <w:szCs w:val="24"/>
        </w:rPr>
        <w:t>Kuesioner Terbuka</w:t>
      </w:r>
    </w:p>
    <w:p w:rsidR="00C41C7E" w:rsidRPr="00C41C7E" w:rsidRDefault="00582546" w:rsidP="005825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w:t>
      </w:r>
      <w:r w:rsidR="00C41C7E" w:rsidRPr="00C41C7E">
        <w:rPr>
          <w:rFonts w:ascii="Times New Roman" w:eastAsia="Times New Roman" w:hAnsi="Times New Roman" w:cs="Times New Roman"/>
          <w:sz w:val="24"/>
          <w:szCs w:val="24"/>
        </w:rPr>
        <w:t xml:space="preserve"> Guide Kuesioner Terbuka </w:t>
      </w:r>
    </w:p>
    <w:tbl>
      <w:tblPr>
        <w:tblStyle w:val="TableGrid"/>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534"/>
        <w:gridCol w:w="2551"/>
        <w:gridCol w:w="6237"/>
      </w:tblGrid>
      <w:tr w:rsidR="00C41C7E" w:rsidRPr="00C41C7E" w:rsidTr="00582546">
        <w:tc>
          <w:tcPr>
            <w:tcW w:w="534" w:type="dxa"/>
          </w:tcPr>
          <w:p w:rsidR="00C41C7E" w:rsidRPr="00C41C7E" w:rsidRDefault="00C41C7E" w:rsidP="00C41C7E">
            <w:pPr>
              <w:jc w:val="center"/>
              <w:rPr>
                <w:b/>
                <w:szCs w:val="24"/>
              </w:rPr>
            </w:pPr>
            <w:r w:rsidRPr="00C41C7E">
              <w:rPr>
                <w:b/>
                <w:szCs w:val="24"/>
              </w:rPr>
              <w:t>No</w:t>
            </w:r>
          </w:p>
        </w:tc>
        <w:tc>
          <w:tcPr>
            <w:tcW w:w="2551" w:type="dxa"/>
          </w:tcPr>
          <w:p w:rsidR="00C41C7E" w:rsidRPr="00C41C7E" w:rsidRDefault="00C41C7E" w:rsidP="00C41C7E">
            <w:pPr>
              <w:jc w:val="center"/>
              <w:rPr>
                <w:b/>
                <w:szCs w:val="24"/>
              </w:rPr>
            </w:pPr>
            <w:r w:rsidRPr="00C41C7E">
              <w:rPr>
                <w:b/>
                <w:szCs w:val="24"/>
              </w:rPr>
              <w:t>Aspek</w:t>
            </w:r>
          </w:p>
        </w:tc>
        <w:tc>
          <w:tcPr>
            <w:tcW w:w="6237" w:type="dxa"/>
          </w:tcPr>
          <w:p w:rsidR="00C41C7E" w:rsidRPr="00C41C7E" w:rsidRDefault="00C41C7E" w:rsidP="00C41C7E">
            <w:pPr>
              <w:jc w:val="center"/>
              <w:rPr>
                <w:b/>
                <w:szCs w:val="24"/>
              </w:rPr>
            </w:pPr>
            <w:r w:rsidRPr="00C41C7E">
              <w:rPr>
                <w:b/>
                <w:szCs w:val="24"/>
              </w:rPr>
              <w:t>Pertanyaan</w:t>
            </w:r>
          </w:p>
        </w:tc>
      </w:tr>
      <w:tr w:rsidR="00C41C7E" w:rsidRPr="00C41C7E" w:rsidTr="00582546">
        <w:tc>
          <w:tcPr>
            <w:tcW w:w="534" w:type="dxa"/>
          </w:tcPr>
          <w:p w:rsidR="00C41C7E" w:rsidRPr="00C41C7E" w:rsidRDefault="00C41C7E" w:rsidP="00C41C7E">
            <w:pPr>
              <w:jc w:val="both"/>
              <w:rPr>
                <w:szCs w:val="24"/>
              </w:rPr>
            </w:pPr>
            <w:r w:rsidRPr="00C41C7E">
              <w:rPr>
                <w:szCs w:val="24"/>
              </w:rPr>
              <w:t>1.</w:t>
            </w:r>
          </w:p>
        </w:tc>
        <w:tc>
          <w:tcPr>
            <w:tcW w:w="2551" w:type="dxa"/>
          </w:tcPr>
          <w:p w:rsidR="00C41C7E" w:rsidRPr="00C41C7E" w:rsidRDefault="00C41C7E" w:rsidP="00C41C7E">
            <w:pPr>
              <w:jc w:val="both"/>
              <w:rPr>
                <w:szCs w:val="24"/>
              </w:rPr>
            </w:pPr>
            <w:r w:rsidRPr="00C41C7E">
              <w:rPr>
                <w:szCs w:val="24"/>
              </w:rPr>
              <w:t>Latar belakang dan usia</w:t>
            </w:r>
          </w:p>
        </w:tc>
        <w:tc>
          <w:tcPr>
            <w:tcW w:w="6237" w:type="dxa"/>
          </w:tcPr>
          <w:p w:rsidR="00C41C7E" w:rsidRPr="00C41C7E" w:rsidRDefault="00C41C7E" w:rsidP="00C41C7E">
            <w:pPr>
              <w:jc w:val="both"/>
              <w:rPr>
                <w:szCs w:val="24"/>
              </w:rPr>
            </w:pPr>
            <w:r>
              <w:rPr>
                <w:szCs w:val="24"/>
              </w:rPr>
              <w:t>Identitas diri</w:t>
            </w:r>
          </w:p>
        </w:tc>
      </w:tr>
      <w:tr w:rsidR="00C41C7E" w:rsidRPr="00C41C7E" w:rsidTr="00582546">
        <w:tc>
          <w:tcPr>
            <w:tcW w:w="534" w:type="dxa"/>
          </w:tcPr>
          <w:p w:rsidR="00C41C7E" w:rsidRPr="00C41C7E" w:rsidRDefault="00C41C7E" w:rsidP="00C41C7E">
            <w:pPr>
              <w:jc w:val="both"/>
              <w:rPr>
                <w:szCs w:val="24"/>
              </w:rPr>
            </w:pPr>
            <w:r w:rsidRPr="00C41C7E">
              <w:rPr>
                <w:szCs w:val="24"/>
              </w:rPr>
              <w:t>2.</w:t>
            </w:r>
          </w:p>
        </w:tc>
        <w:tc>
          <w:tcPr>
            <w:tcW w:w="2551" w:type="dxa"/>
          </w:tcPr>
          <w:p w:rsidR="00C41C7E" w:rsidRPr="00C41C7E" w:rsidRDefault="00C41C7E" w:rsidP="00C41C7E">
            <w:pPr>
              <w:jc w:val="both"/>
              <w:rPr>
                <w:szCs w:val="24"/>
              </w:rPr>
            </w:pPr>
            <w:r w:rsidRPr="00C41C7E">
              <w:rPr>
                <w:szCs w:val="24"/>
              </w:rPr>
              <w:t>Perilaku indisipliner siswa di sekolah</w:t>
            </w:r>
          </w:p>
        </w:tc>
        <w:tc>
          <w:tcPr>
            <w:tcW w:w="6237" w:type="dxa"/>
          </w:tcPr>
          <w:p w:rsidR="00C41C7E" w:rsidRPr="00C41C7E" w:rsidRDefault="00C41C7E" w:rsidP="00C41C7E">
            <w:pPr>
              <w:ind w:left="34"/>
              <w:jc w:val="both"/>
              <w:rPr>
                <w:szCs w:val="24"/>
              </w:rPr>
            </w:pPr>
            <w:r w:rsidRPr="00C41C7E">
              <w:rPr>
                <w:szCs w:val="24"/>
              </w:rPr>
              <w:t>Perilaku indisipliner (sikap tidak disiplin/melanggar aturan) apa saja yang mungkin dilakukan oleh siswa di sekolah? Sebutkanlah!</w:t>
            </w:r>
          </w:p>
        </w:tc>
      </w:tr>
      <w:tr w:rsidR="00C41C7E" w:rsidRPr="00C41C7E" w:rsidTr="00582546">
        <w:tc>
          <w:tcPr>
            <w:tcW w:w="534" w:type="dxa"/>
          </w:tcPr>
          <w:p w:rsidR="00C41C7E" w:rsidRPr="00C41C7E" w:rsidRDefault="00C41C7E" w:rsidP="00C41C7E">
            <w:pPr>
              <w:jc w:val="both"/>
              <w:rPr>
                <w:szCs w:val="24"/>
              </w:rPr>
            </w:pPr>
            <w:r w:rsidRPr="00C41C7E">
              <w:rPr>
                <w:szCs w:val="24"/>
              </w:rPr>
              <w:t>3.</w:t>
            </w:r>
          </w:p>
        </w:tc>
        <w:tc>
          <w:tcPr>
            <w:tcW w:w="2551" w:type="dxa"/>
          </w:tcPr>
          <w:p w:rsidR="00C41C7E" w:rsidRPr="00C41C7E" w:rsidRDefault="00C41C7E" w:rsidP="00C41C7E">
            <w:pPr>
              <w:jc w:val="both"/>
              <w:rPr>
                <w:szCs w:val="24"/>
              </w:rPr>
            </w:pPr>
            <w:r w:rsidRPr="00C41C7E">
              <w:rPr>
                <w:szCs w:val="24"/>
              </w:rPr>
              <w:t>Cara pendisiplinan siswa di sekolah</w:t>
            </w:r>
          </w:p>
        </w:tc>
        <w:tc>
          <w:tcPr>
            <w:tcW w:w="6237" w:type="dxa"/>
          </w:tcPr>
          <w:p w:rsidR="00C41C7E" w:rsidRPr="00C41C7E" w:rsidRDefault="00C41C7E" w:rsidP="00C41C7E">
            <w:pPr>
              <w:numPr>
                <w:ilvl w:val="0"/>
                <w:numId w:val="21"/>
              </w:numPr>
              <w:ind w:left="459"/>
              <w:jc w:val="both"/>
              <w:rPr>
                <w:szCs w:val="24"/>
              </w:rPr>
            </w:pPr>
            <w:r w:rsidRPr="00C41C7E">
              <w:rPr>
                <w:szCs w:val="24"/>
              </w:rPr>
              <w:t>Berdasarkan perilaku-perilaku indisipliner yang telah Anda sebutkan sebelumnya (di nomor 2), bagaimana menurut Anda cara untuk mengatasinya? Jelaskanlah!</w:t>
            </w:r>
          </w:p>
          <w:p w:rsidR="00C41C7E" w:rsidRPr="00C41C7E" w:rsidRDefault="00C41C7E" w:rsidP="00C41C7E">
            <w:pPr>
              <w:numPr>
                <w:ilvl w:val="0"/>
                <w:numId w:val="21"/>
              </w:numPr>
              <w:ind w:left="459"/>
              <w:jc w:val="both"/>
              <w:rPr>
                <w:szCs w:val="24"/>
              </w:rPr>
            </w:pPr>
            <w:r w:rsidRPr="00C41C7E">
              <w:rPr>
                <w:szCs w:val="24"/>
              </w:rPr>
              <w:t>Cara pendisiplinan apa saja yang sudah diterapkan oleh sekolah dalam menghadapi perilaku indisipliner siswa? Dan bagaimana pendapat anda mengenai cara yang telah dilakukan tersebut?</w:t>
            </w:r>
          </w:p>
          <w:p w:rsidR="00C41C7E" w:rsidRPr="00C41C7E" w:rsidRDefault="00C41C7E" w:rsidP="00C41C7E">
            <w:pPr>
              <w:numPr>
                <w:ilvl w:val="0"/>
                <w:numId w:val="21"/>
              </w:numPr>
              <w:ind w:left="459"/>
              <w:jc w:val="both"/>
              <w:rPr>
                <w:szCs w:val="24"/>
              </w:rPr>
            </w:pPr>
            <w:r w:rsidRPr="00C41C7E">
              <w:rPr>
                <w:szCs w:val="24"/>
              </w:rPr>
              <w:t>Apakah sudah ada standar peraturan tertentu untuk mengatur perilaku indisipliner siswa di sekolah? Jika ada, apakah peraturan tersebut sudah diterapkan dengan sebagaimana mestinya?</w:t>
            </w:r>
          </w:p>
        </w:tc>
      </w:tr>
      <w:tr w:rsidR="00C41C7E" w:rsidRPr="00C41C7E" w:rsidTr="00582546">
        <w:tc>
          <w:tcPr>
            <w:tcW w:w="534" w:type="dxa"/>
          </w:tcPr>
          <w:p w:rsidR="00C41C7E" w:rsidRPr="00C41C7E" w:rsidRDefault="00C41C7E" w:rsidP="00C41C7E">
            <w:pPr>
              <w:jc w:val="both"/>
              <w:rPr>
                <w:szCs w:val="24"/>
              </w:rPr>
            </w:pPr>
            <w:r w:rsidRPr="00C41C7E">
              <w:rPr>
                <w:szCs w:val="24"/>
              </w:rPr>
              <w:t>4.</w:t>
            </w:r>
          </w:p>
        </w:tc>
        <w:tc>
          <w:tcPr>
            <w:tcW w:w="2551" w:type="dxa"/>
          </w:tcPr>
          <w:p w:rsidR="00C41C7E" w:rsidRPr="00C41C7E" w:rsidRDefault="00C41C7E" w:rsidP="00C41C7E">
            <w:pPr>
              <w:jc w:val="both"/>
              <w:rPr>
                <w:szCs w:val="24"/>
              </w:rPr>
            </w:pPr>
            <w:r w:rsidRPr="00C41C7E">
              <w:rPr>
                <w:szCs w:val="24"/>
              </w:rPr>
              <w:t>Hubungan orang tua dan guru</w:t>
            </w:r>
          </w:p>
        </w:tc>
        <w:tc>
          <w:tcPr>
            <w:tcW w:w="6237" w:type="dxa"/>
          </w:tcPr>
          <w:p w:rsidR="00C41C7E" w:rsidRPr="00C41C7E" w:rsidRDefault="00C41C7E" w:rsidP="00C41C7E">
            <w:pPr>
              <w:numPr>
                <w:ilvl w:val="0"/>
                <w:numId w:val="22"/>
              </w:numPr>
              <w:ind w:left="459"/>
              <w:jc w:val="both"/>
              <w:rPr>
                <w:szCs w:val="24"/>
              </w:rPr>
            </w:pPr>
            <w:r w:rsidRPr="00C41C7E">
              <w:rPr>
                <w:szCs w:val="24"/>
              </w:rPr>
              <w:t>Bagaimana tanggapan Anda terhadap sikap siswa yang tidak disiplin, cara penegakan disiplin dan respon orang tua yang terjadi  pada kasus di bawah ini? Jika kasus serupa terjadi pada anak</w:t>
            </w:r>
            <w:r>
              <w:rPr>
                <w:szCs w:val="24"/>
              </w:rPr>
              <w:t>/Sekolah A</w:t>
            </w:r>
            <w:r w:rsidRPr="00C41C7E">
              <w:rPr>
                <w:szCs w:val="24"/>
              </w:rPr>
              <w:t>nda bagaimana tanggapan anda?</w:t>
            </w:r>
          </w:p>
          <w:p w:rsidR="00C41C7E" w:rsidRPr="00C41C7E" w:rsidRDefault="00C41C7E" w:rsidP="00C41C7E">
            <w:pPr>
              <w:ind w:left="459"/>
              <w:jc w:val="both"/>
              <w:rPr>
                <w:szCs w:val="24"/>
                <w:u w:val="single"/>
              </w:rPr>
            </w:pPr>
            <w:r w:rsidRPr="00C41C7E">
              <w:rPr>
                <w:szCs w:val="24"/>
                <w:u w:val="single"/>
              </w:rPr>
              <w:t>Kasus:</w:t>
            </w:r>
          </w:p>
          <w:p w:rsidR="00C41C7E" w:rsidRPr="00C41C7E" w:rsidRDefault="00C41C7E" w:rsidP="00C41C7E">
            <w:pPr>
              <w:ind w:left="459"/>
              <w:jc w:val="both"/>
              <w:rPr>
                <w:szCs w:val="24"/>
              </w:rPr>
            </w:pPr>
            <w:r w:rsidRPr="00C41C7E">
              <w:rPr>
                <w:szCs w:val="24"/>
              </w:rPr>
              <w:t xml:space="preserve">Seorang siswa yang dianggap membuat gaduh kemudian dihukum oleh gurunya. Pihak orang tua dan siswa menerangkan bahwa guru tersebut menghukum dengan </w:t>
            </w:r>
            <w:r w:rsidRPr="00C41C7E">
              <w:rPr>
                <w:szCs w:val="24"/>
              </w:rPr>
              <w:lastRenderedPageBreak/>
              <w:t xml:space="preserve">cara dipukul dan ditendang, padahal menurut mereka kegaduhan tersebut dilakukan oleh siswa lain. Keterangan berbeda diberikan oleh pihak sekolah yang menyatakan bahwa guru tersebut hanya memberi peringatan dan teguran karena siswa tersebut membuat gaduh ketika jam pelajaran </w:t>
            </w:r>
            <w:r>
              <w:rPr>
                <w:szCs w:val="24"/>
              </w:rPr>
              <w:t xml:space="preserve">berlangsung. Peristiwa tersebut </w:t>
            </w:r>
            <w:r w:rsidRPr="00C41C7E">
              <w:rPr>
                <w:szCs w:val="24"/>
              </w:rPr>
              <w:t>membuat orang tua melaporkan perbuatan guru tersebut kepada pihak kepolisian.</w:t>
            </w:r>
          </w:p>
          <w:p w:rsidR="00C41C7E" w:rsidRPr="00C41C7E" w:rsidRDefault="00C41C7E" w:rsidP="00C41C7E">
            <w:pPr>
              <w:numPr>
                <w:ilvl w:val="0"/>
                <w:numId w:val="22"/>
              </w:numPr>
              <w:ind w:left="459"/>
              <w:jc w:val="both"/>
              <w:rPr>
                <w:szCs w:val="24"/>
              </w:rPr>
            </w:pPr>
            <w:r w:rsidRPr="00C41C7E">
              <w:rPr>
                <w:szCs w:val="24"/>
              </w:rPr>
              <w:t>Bagaimana hubungan/kerjasama antara orang tua dan guru yang saat ini sudah ada untuk</w:t>
            </w:r>
          </w:p>
          <w:p w:rsidR="00C41C7E" w:rsidRPr="00C41C7E" w:rsidRDefault="00C41C7E" w:rsidP="00C41C7E">
            <w:pPr>
              <w:ind w:left="459"/>
              <w:jc w:val="both"/>
              <w:rPr>
                <w:szCs w:val="24"/>
              </w:rPr>
            </w:pPr>
            <w:r w:rsidRPr="00C41C7E">
              <w:rPr>
                <w:szCs w:val="24"/>
              </w:rPr>
              <w:t>pendisiplinan siswa di sekolah?</w:t>
            </w:r>
          </w:p>
          <w:p w:rsidR="00C41C7E" w:rsidRPr="00C41C7E" w:rsidRDefault="00C41C7E" w:rsidP="00C41C7E">
            <w:pPr>
              <w:numPr>
                <w:ilvl w:val="0"/>
                <w:numId w:val="22"/>
              </w:numPr>
              <w:ind w:left="459"/>
              <w:jc w:val="both"/>
              <w:rPr>
                <w:szCs w:val="24"/>
              </w:rPr>
            </w:pPr>
            <w:r w:rsidRPr="00C41C7E">
              <w:rPr>
                <w:szCs w:val="24"/>
              </w:rPr>
              <w:t>Bagaimana hubungan/kerjasama antara orang tua dan guru biasa terjalin berkaitan dengan cara pendisiplinan siswa di sekolah, apakah melalui rapat rutin atau melalui media lainnya?</w:t>
            </w:r>
          </w:p>
          <w:p w:rsidR="00C41C7E" w:rsidRPr="00C41C7E" w:rsidRDefault="00C41C7E" w:rsidP="00C41C7E">
            <w:pPr>
              <w:numPr>
                <w:ilvl w:val="0"/>
                <w:numId w:val="22"/>
              </w:numPr>
              <w:ind w:left="459"/>
              <w:jc w:val="both"/>
              <w:rPr>
                <w:szCs w:val="24"/>
              </w:rPr>
            </w:pPr>
            <w:r w:rsidRPr="00C41C7E">
              <w:rPr>
                <w:szCs w:val="24"/>
              </w:rPr>
              <w:t>Bagaimana seharusnya hubungan antara orang tua dan guru berkaitan dengan cara pendisiplinan siswa di sekolah?</w:t>
            </w:r>
          </w:p>
        </w:tc>
      </w:tr>
      <w:tr w:rsidR="00C41C7E" w:rsidRPr="00C41C7E" w:rsidTr="00582546">
        <w:tc>
          <w:tcPr>
            <w:tcW w:w="534" w:type="dxa"/>
          </w:tcPr>
          <w:p w:rsidR="00C41C7E" w:rsidRPr="00C41C7E" w:rsidRDefault="00C41C7E" w:rsidP="00C41C7E">
            <w:pPr>
              <w:jc w:val="both"/>
              <w:rPr>
                <w:szCs w:val="24"/>
              </w:rPr>
            </w:pPr>
            <w:r w:rsidRPr="00C41C7E">
              <w:rPr>
                <w:szCs w:val="24"/>
              </w:rPr>
              <w:lastRenderedPageBreak/>
              <w:t xml:space="preserve">5. </w:t>
            </w:r>
          </w:p>
        </w:tc>
        <w:tc>
          <w:tcPr>
            <w:tcW w:w="2551" w:type="dxa"/>
          </w:tcPr>
          <w:p w:rsidR="00C41C7E" w:rsidRPr="00C41C7E" w:rsidRDefault="00C41C7E" w:rsidP="00C41C7E">
            <w:pPr>
              <w:jc w:val="both"/>
              <w:rPr>
                <w:szCs w:val="24"/>
              </w:rPr>
            </w:pPr>
            <w:r w:rsidRPr="00C41C7E">
              <w:rPr>
                <w:szCs w:val="24"/>
              </w:rPr>
              <w:t>Membangun kesepakatan orang tua dan guru</w:t>
            </w:r>
          </w:p>
        </w:tc>
        <w:tc>
          <w:tcPr>
            <w:tcW w:w="6237" w:type="dxa"/>
          </w:tcPr>
          <w:p w:rsidR="00C41C7E" w:rsidRPr="00C41C7E" w:rsidRDefault="00C41C7E" w:rsidP="00C41C7E">
            <w:pPr>
              <w:numPr>
                <w:ilvl w:val="0"/>
                <w:numId w:val="23"/>
              </w:numPr>
              <w:ind w:left="459"/>
              <w:jc w:val="both"/>
              <w:rPr>
                <w:szCs w:val="24"/>
              </w:rPr>
            </w:pPr>
            <w:r w:rsidRPr="00C41C7E">
              <w:rPr>
                <w:szCs w:val="24"/>
              </w:rPr>
              <w:t>Bagaimana sebaiknya aturan tentang pendisiplinan siswa di sekolah dibuat?</w:t>
            </w:r>
          </w:p>
          <w:p w:rsidR="00C41C7E" w:rsidRPr="00C41C7E" w:rsidRDefault="00C41C7E" w:rsidP="00C41C7E">
            <w:pPr>
              <w:numPr>
                <w:ilvl w:val="0"/>
                <w:numId w:val="23"/>
              </w:numPr>
              <w:ind w:left="459"/>
              <w:jc w:val="both"/>
              <w:rPr>
                <w:szCs w:val="24"/>
              </w:rPr>
            </w:pPr>
            <w:r w:rsidRPr="00C41C7E">
              <w:rPr>
                <w:szCs w:val="24"/>
              </w:rPr>
              <w:t>Siapa saja pihak yang harus turut andil dalam membuat aturan pendisiplinan siswa di sekolah?</w:t>
            </w:r>
          </w:p>
          <w:p w:rsidR="00C41C7E" w:rsidRPr="00C41C7E" w:rsidRDefault="00C41C7E" w:rsidP="00C41C7E">
            <w:pPr>
              <w:numPr>
                <w:ilvl w:val="0"/>
                <w:numId w:val="23"/>
              </w:numPr>
              <w:ind w:left="459"/>
              <w:jc w:val="both"/>
              <w:rPr>
                <w:szCs w:val="24"/>
              </w:rPr>
            </w:pPr>
            <w:r w:rsidRPr="00C41C7E">
              <w:rPr>
                <w:szCs w:val="24"/>
              </w:rPr>
              <w:t>Menurut Anda bagaimana cara mencapai kesepakatan antara orang tua dan guru tentang cara pendisiplinan siswa di sekolah?</w:t>
            </w:r>
          </w:p>
        </w:tc>
      </w:tr>
    </w:tbl>
    <w:p w:rsidR="00C41C7E" w:rsidRPr="00C41C7E" w:rsidRDefault="00C41C7E" w:rsidP="00C41C7E">
      <w:pPr>
        <w:pStyle w:val="NoSpacing"/>
        <w:spacing w:line="480" w:lineRule="auto"/>
        <w:ind w:left="426"/>
        <w:jc w:val="both"/>
        <w:rPr>
          <w:rFonts w:ascii="Times New Roman" w:hAnsi="Times New Roman"/>
          <w:sz w:val="24"/>
          <w:szCs w:val="24"/>
        </w:rPr>
      </w:pPr>
    </w:p>
    <w:p w:rsidR="00C41C7E" w:rsidRDefault="00C41C7E" w:rsidP="00582546">
      <w:pPr>
        <w:pStyle w:val="NoSpacing"/>
        <w:numPr>
          <w:ilvl w:val="0"/>
          <w:numId w:val="19"/>
        </w:numPr>
        <w:spacing w:line="360" w:lineRule="auto"/>
        <w:ind w:left="426" w:hanging="426"/>
        <w:jc w:val="both"/>
        <w:rPr>
          <w:rFonts w:ascii="Times New Roman" w:hAnsi="Times New Roman"/>
          <w:b/>
          <w:sz w:val="24"/>
          <w:szCs w:val="24"/>
        </w:rPr>
      </w:pPr>
      <w:r w:rsidRPr="00582546">
        <w:rPr>
          <w:rFonts w:ascii="Times New Roman" w:hAnsi="Times New Roman"/>
          <w:b/>
          <w:i/>
          <w:sz w:val="24"/>
          <w:szCs w:val="24"/>
        </w:rPr>
        <w:t>Focus Group Discussion</w:t>
      </w:r>
      <w:r w:rsidRPr="00582546">
        <w:rPr>
          <w:rFonts w:ascii="Times New Roman" w:hAnsi="Times New Roman"/>
          <w:b/>
          <w:sz w:val="24"/>
          <w:szCs w:val="24"/>
        </w:rPr>
        <w:t xml:space="preserve"> (FGD)</w:t>
      </w:r>
    </w:p>
    <w:p w:rsidR="00582546" w:rsidRPr="00582546" w:rsidRDefault="00582546" w:rsidP="00582546">
      <w:pPr>
        <w:pStyle w:val="ListParagraph"/>
        <w:spacing w:after="0" w:line="360" w:lineRule="auto"/>
        <w:ind w:left="0"/>
        <w:jc w:val="center"/>
        <w:rPr>
          <w:rFonts w:ascii="Times New Roman" w:eastAsia="Times New Roman" w:hAnsi="Times New Roman" w:cs="Times New Roman"/>
          <w:sz w:val="24"/>
          <w:szCs w:val="24"/>
        </w:rPr>
      </w:pPr>
      <w:r w:rsidRPr="00582546">
        <w:rPr>
          <w:rFonts w:ascii="Times New Roman" w:eastAsia="Times New Roman" w:hAnsi="Times New Roman" w:cs="Times New Roman"/>
          <w:sz w:val="24"/>
          <w:szCs w:val="24"/>
        </w:rPr>
        <w:t xml:space="preserve">Tabel Guide </w:t>
      </w:r>
      <w:r w:rsidRPr="00582546">
        <w:rPr>
          <w:rFonts w:ascii="Times New Roman" w:hAnsi="Times New Roman"/>
          <w:i/>
          <w:sz w:val="24"/>
          <w:szCs w:val="24"/>
        </w:rPr>
        <w:t>Focus Group Discussion</w:t>
      </w:r>
      <w:r w:rsidRPr="00582546">
        <w:rPr>
          <w:rFonts w:ascii="Times New Roman" w:hAnsi="Times New Roman"/>
          <w:sz w:val="24"/>
          <w:szCs w:val="24"/>
        </w:rPr>
        <w:t xml:space="preserve"> (FGD)</w:t>
      </w:r>
    </w:p>
    <w:tbl>
      <w:tblPr>
        <w:tblStyle w:val="TableGrid1"/>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534"/>
        <w:gridCol w:w="2551"/>
        <w:gridCol w:w="6237"/>
      </w:tblGrid>
      <w:tr w:rsidR="00582546" w:rsidRPr="00582546" w:rsidTr="00582546">
        <w:tc>
          <w:tcPr>
            <w:tcW w:w="534" w:type="dxa"/>
          </w:tcPr>
          <w:p w:rsidR="00582546" w:rsidRPr="00582546" w:rsidRDefault="00582546" w:rsidP="00582546">
            <w:pPr>
              <w:jc w:val="center"/>
              <w:rPr>
                <w:b/>
                <w:szCs w:val="24"/>
              </w:rPr>
            </w:pPr>
            <w:r w:rsidRPr="00582546">
              <w:rPr>
                <w:b/>
                <w:szCs w:val="24"/>
              </w:rPr>
              <w:t>No</w:t>
            </w:r>
          </w:p>
        </w:tc>
        <w:tc>
          <w:tcPr>
            <w:tcW w:w="2551" w:type="dxa"/>
          </w:tcPr>
          <w:p w:rsidR="00582546" w:rsidRPr="00582546" w:rsidRDefault="00582546" w:rsidP="00582546">
            <w:pPr>
              <w:jc w:val="center"/>
              <w:rPr>
                <w:b/>
                <w:szCs w:val="24"/>
              </w:rPr>
            </w:pPr>
            <w:r w:rsidRPr="00582546">
              <w:rPr>
                <w:b/>
                <w:szCs w:val="24"/>
              </w:rPr>
              <w:t>Aspek</w:t>
            </w:r>
          </w:p>
        </w:tc>
        <w:tc>
          <w:tcPr>
            <w:tcW w:w="6237" w:type="dxa"/>
          </w:tcPr>
          <w:p w:rsidR="00582546" w:rsidRPr="00582546" w:rsidRDefault="00582546" w:rsidP="00582546">
            <w:pPr>
              <w:jc w:val="center"/>
              <w:rPr>
                <w:b/>
                <w:szCs w:val="24"/>
              </w:rPr>
            </w:pPr>
            <w:r w:rsidRPr="00582546">
              <w:rPr>
                <w:b/>
                <w:szCs w:val="24"/>
              </w:rPr>
              <w:t>Pertanyaan</w:t>
            </w:r>
          </w:p>
        </w:tc>
      </w:tr>
      <w:tr w:rsidR="00582546" w:rsidRPr="00582546" w:rsidTr="00582546">
        <w:tc>
          <w:tcPr>
            <w:tcW w:w="534" w:type="dxa"/>
          </w:tcPr>
          <w:p w:rsidR="00582546" w:rsidRPr="00582546" w:rsidRDefault="00582546" w:rsidP="00582546">
            <w:pPr>
              <w:jc w:val="both"/>
              <w:rPr>
                <w:szCs w:val="24"/>
              </w:rPr>
            </w:pPr>
            <w:r w:rsidRPr="00582546">
              <w:rPr>
                <w:szCs w:val="24"/>
              </w:rPr>
              <w:t>1.</w:t>
            </w:r>
          </w:p>
        </w:tc>
        <w:tc>
          <w:tcPr>
            <w:tcW w:w="2551" w:type="dxa"/>
          </w:tcPr>
          <w:p w:rsidR="00582546" w:rsidRPr="00582546" w:rsidRDefault="00582546" w:rsidP="00582546">
            <w:pPr>
              <w:jc w:val="both"/>
              <w:rPr>
                <w:szCs w:val="24"/>
              </w:rPr>
            </w:pPr>
            <w:r w:rsidRPr="00582546">
              <w:rPr>
                <w:szCs w:val="24"/>
              </w:rPr>
              <w:t>Perilaku indisipliner siswa di sekolah</w:t>
            </w:r>
          </w:p>
        </w:tc>
        <w:tc>
          <w:tcPr>
            <w:tcW w:w="6237" w:type="dxa"/>
          </w:tcPr>
          <w:p w:rsidR="00582546" w:rsidRPr="00582546" w:rsidRDefault="00582546" w:rsidP="00582546">
            <w:pPr>
              <w:ind w:left="34"/>
              <w:jc w:val="both"/>
              <w:rPr>
                <w:szCs w:val="24"/>
              </w:rPr>
            </w:pPr>
            <w:r w:rsidRPr="00582546">
              <w:rPr>
                <w:szCs w:val="24"/>
              </w:rPr>
              <w:t>Perilaku indisipliner (sikap tidak disiplin/melanggar aturan) apa saja yang mungkin dilakukan oleh siswa di sekolah? Sebutkanlah!</w:t>
            </w:r>
          </w:p>
        </w:tc>
      </w:tr>
      <w:tr w:rsidR="00582546" w:rsidRPr="00582546" w:rsidTr="00582546">
        <w:tc>
          <w:tcPr>
            <w:tcW w:w="534" w:type="dxa"/>
          </w:tcPr>
          <w:p w:rsidR="00582546" w:rsidRPr="00582546" w:rsidRDefault="00582546" w:rsidP="00582546">
            <w:pPr>
              <w:jc w:val="both"/>
              <w:rPr>
                <w:szCs w:val="24"/>
              </w:rPr>
            </w:pPr>
            <w:r w:rsidRPr="00582546">
              <w:rPr>
                <w:szCs w:val="24"/>
              </w:rPr>
              <w:t>2.</w:t>
            </w:r>
          </w:p>
        </w:tc>
        <w:tc>
          <w:tcPr>
            <w:tcW w:w="2551" w:type="dxa"/>
          </w:tcPr>
          <w:p w:rsidR="00582546" w:rsidRPr="00582546" w:rsidRDefault="00582546" w:rsidP="00582546">
            <w:pPr>
              <w:jc w:val="both"/>
              <w:rPr>
                <w:szCs w:val="24"/>
              </w:rPr>
            </w:pPr>
            <w:r w:rsidRPr="00582546">
              <w:rPr>
                <w:szCs w:val="24"/>
              </w:rPr>
              <w:t>Cara pendisiplinan siswa di sekolah</w:t>
            </w:r>
          </w:p>
        </w:tc>
        <w:tc>
          <w:tcPr>
            <w:tcW w:w="6237" w:type="dxa"/>
          </w:tcPr>
          <w:p w:rsidR="00582546" w:rsidRPr="00582546" w:rsidRDefault="00582546" w:rsidP="00582546">
            <w:pPr>
              <w:numPr>
                <w:ilvl w:val="0"/>
                <w:numId w:val="41"/>
              </w:numPr>
              <w:ind w:left="459"/>
              <w:jc w:val="both"/>
              <w:rPr>
                <w:szCs w:val="24"/>
              </w:rPr>
            </w:pPr>
            <w:r w:rsidRPr="00582546">
              <w:rPr>
                <w:szCs w:val="24"/>
              </w:rPr>
              <w:t>Bagaimana menurut Anda cara untuk mengatasi perilaku indisipliner siswa di sekolah</w:t>
            </w:r>
          </w:p>
          <w:p w:rsidR="00582546" w:rsidRPr="00582546" w:rsidRDefault="00582546" w:rsidP="00582546">
            <w:pPr>
              <w:numPr>
                <w:ilvl w:val="0"/>
                <w:numId w:val="41"/>
              </w:numPr>
              <w:ind w:left="459"/>
              <w:jc w:val="both"/>
              <w:rPr>
                <w:szCs w:val="24"/>
              </w:rPr>
            </w:pPr>
            <w:r w:rsidRPr="00582546">
              <w:rPr>
                <w:szCs w:val="24"/>
              </w:rPr>
              <w:t>Apakah sudah ada standar peraturan tertentu untuk mengatur perilaku indisipliner siswa di sekolah? Jika ada, apakah peraturan tersebut sudah diterapkan dengan sebagaimana mestinya?</w:t>
            </w:r>
          </w:p>
        </w:tc>
      </w:tr>
      <w:tr w:rsidR="00582546" w:rsidRPr="00582546" w:rsidTr="00582546">
        <w:tc>
          <w:tcPr>
            <w:tcW w:w="534" w:type="dxa"/>
          </w:tcPr>
          <w:p w:rsidR="00582546" w:rsidRPr="00582546" w:rsidRDefault="00582546" w:rsidP="00582546">
            <w:pPr>
              <w:jc w:val="both"/>
              <w:rPr>
                <w:szCs w:val="24"/>
              </w:rPr>
            </w:pPr>
            <w:r w:rsidRPr="00582546">
              <w:rPr>
                <w:szCs w:val="24"/>
              </w:rPr>
              <w:t xml:space="preserve">3. </w:t>
            </w:r>
          </w:p>
        </w:tc>
        <w:tc>
          <w:tcPr>
            <w:tcW w:w="2551" w:type="dxa"/>
          </w:tcPr>
          <w:p w:rsidR="00582546" w:rsidRPr="00582546" w:rsidRDefault="00582546" w:rsidP="00582546">
            <w:pPr>
              <w:jc w:val="both"/>
              <w:rPr>
                <w:szCs w:val="24"/>
              </w:rPr>
            </w:pPr>
            <w:r w:rsidRPr="00582546">
              <w:rPr>
                <w:szCs w:val="24"/>
              </w:rPr>
              <w:t xml:space="preserve">Membangun kesepakatan orang tua </w:t>
            </w:r>
          </w:p>
          <w:p w:rsidR="00582546" w:rsidRPr="00582546" w:rsidRDefault="00582546" w:rsidP="00582546">
            <w:pPr>
              <w:jc w:val="both"/>
              <w:rPr>
                <w:szCs w:val="24"/>
              </w:rPr>
            </w:pPr>
            <w:r w:rsidRPr="00582546">
              <w:rPr>
                <w:szCs w:val="24"/>
              </w:rPr>
              <w:t>dan guru</w:t>
            </w:r>
          </w:p>
        </w:tc>
        <w:tc>
          <w:tcPr>
            <w:tcW w:w="6237" w:type="dxa"/>
          </w:tcPr>
          <w:p w:rsidR="00582546" w:rsidRPr="00582546" w:rsidRDefault="00582546" w:rsidP="00582546">
            <w:pPr>
              <w:numPr>
                <w:ilvl w:val="0"/>
                <w:numId w:val="42"/>
              </w:numPr>
              <w:ind w:left="459"/>
              <w:jc w:val="both"/>
              <w:rPr>
                <w:szCs w:val="24"/>
              </w:rPr>
            </w:pPr>
            <w:r w:rsidRPr="00582546">
              <w:rPr>
                <w:szCs w:val="24"/>
              </w:rPr>
              <w:t>Bagaimana sebaiknya aturan tentang pendisiplinan siswa di sekolah dibuat?</w:t>
            </w:r>
          </w:p>
          <w:p w:rsidR="00582546" w:rsidRPr="00582546" w:rsidRDefault="00582546" w:rsidP="00582546">
            <w:pPr>
              <w:numPr>
                <w:ilvl w:val="0"/>
                <w:numId w:val="42"/>
              </w:numPr>
              <w:ind w:left="459"/>
              <w:jc w:val="both"/>
              <w:rPr>
                <w:szCs w:val="24"/>
              </w:rPr>
            </w:pPr>
            <w:r w:rsidRPr="00582546">
              <w:rPr>
                <w:szCs w:val="24"/>
              </w:rPr>
              <w:t>Menurut Anda bagaimana cara mencapai kesepakatan antara orang tua dan guru tentang cara pendisiplinan siswa di sekolah?</w:t>
            </w:r>
          </w:p>
        </w:tc>
      </w:tr>
    </w:tbl>
    <w:p w:rsidR="00C41C7E" w:rsidRDefault="00C41C7E" w:rsidP="00C41C7E">
      <w:pPr>
        <w:pStyle w:val="NoSpacing"/>
        <w:spacing w:line="480" w:lineRule="auto"/>
        <w:rPr>
          <w:rFonts w:ascii="Times New Roman" w:hAnsi="Times New Roman"/>
          <w:b/>
          <w:sz w:val="24"/>
          <w:szCs w:val="24"/>
        </w:rPr>
      </w:pPr>
    </w:p>
    <w:p w:rsidR="00582546" w:rsidRDefault="00582546" w:rsidP="00C41C7E">
      <w:pPr>
        <w:pStyle w:val="NoSpacing"/>
        <w:spacing w:line="480" w:lineRule="auto"/>
        <w:rPr>
          <w:rFonts w:ascii="Times New Roman" w:hAnsi="Times New Roman"/>
          <w:b/>
          <w:sz w:val="24"/>
          <w:szCs w:val="24"/>
        </w:rPr>
      </w:pPr>
    </w:p>
    <w:p w:rsidR="00852B67" w:rsidRPr="00582546" w:rsidRDefault="00C41C7E" w:rsidP="00582546">
      <w:pPr>
        <w:pStyle w:val="NoSpacing"/>
        <w:numPr>
          <w:ilvl w:val="0"/>
          <w:numId w:val="17"/>
        </w:numPr>
        <w:spacing w:line="360" w:lineRule="auto"/>
        <w:ind w:left="426"/>
        <w:jc w:val="center"/>
        <w:rPr>
          <w:rFonts w:ascii="Times New Roman" w:hAnsi="Times New Roman" w:cs="Times New Roman"/>
          <w:b/>
          <w:sz w:val="24"/>
          <w:szCs w:val="24"/>
        </w:rPr>
      </w:pPr>
      <w:r w:rsidRPr="00582546">
        <w:rPr>
          <w:rFonts w:ascii="Times New Roman" w:hAnsi="Times New Roman" w:cs="Times New Roman"/>
          <w:b/>
          <w:sz w:val="24"/>
          <w:szCs w:val="24"/>
        </w:rPr>
        <w:lastRenderedPageBreak/>
        <w:t>Teknik Analisis Data</w:t>
      </w:r>
    </w:p>
    <w:p w:rsidR="00C41C7E" w:rsidRPr="00582546" w:rsidRDefault="00C41C7E" w:rsidP="00582546">
      <w:pPr>
        <w:pStyle w:val="NoSpacing"/>
        <w:spacing w:line="360" w:lineRule="auto"/>
        <w:jc w:val="both"/>
        <w:rPr>
          <w:rFonts w:ascii="Times New Roman" w:hAnsi="Times New Roman" w:cs="Times New Roman"/>
          <w:sz w:val="24"/>
          <w:szCs w:val="24"/>
        </w:rPr>
      </w:pPr>
      <w:r w:rsidRPr="00582546">
        <w:rPr>
          <w:rFonts w:ascii="Times New Roman" w:hAnsi="Times New Roman" w:cs="Times New Roman"/>
          <w:sz w:val="24"/>
          <w:szCs w:val="24"/>
        </w:rPr>
        <w:t>Merujuk pada analisis data penelitian menurut Cresswel (1998), yaitu:</w:t>
      </w:r>
    </w:p>
    <w:p w:rsidR="00C41C7E" w:rsidRPr="00582546" w:rsidRDefault="00C41C7E" w:rsidP="00582546">
      <w:pPr>
        <w:pStyle w:val="NoSpacing"/>
        <w:numPr>
          <w:ilvl w:val="0"/>
          <w:numId w:val="24"/>
        </w:numPr>
        <w:spacing w:line="360" w:lineRule="auto"/>
        <w:ind w:left="426" w:hanging="426"/>
        <w:jc w:val="both"/>
        <w:rPr>
          <w:rFonts w:ascii="Times New Roman" w:hAnsi="Times New Roman" w:cs="Times New Roman"/>
          <w:sz w:val="24"/>
          <w:szCs w:val="24"/>
        </w:rPr>
      </w:pPr>
      <w:r w:rsidRPr="00582546">
        <w:rPr>
          <w:rFonts w:ascii="Times New Roman" w:hAnsi="Times New Roman" w:cs="Times New Roman"/>
          <w:sz w:val="24"/>
          <w:szCs w:val="24"/>
        </w:rPr>
        <w:t>Organisasi data</w:t>
      </w:r>
    </w:p>
    <w:p w:rsidR="00C41C7E" w:rsidRPr="00582546" w:rsidRDefault="00C41C7E" w:rsidP="00582546">
      <w:pPr>
        <w:pStyle w:val="NoSpacing"/>
        <w:numPr>
          <w:ilvl w:val="0"/>
          <w:numId w:val="24"/>
        </w:numPr>
        <w:spacing w:line="360" w:lineRule="auto"/>
        <w:ind w:left="426" w:hanging="426"/>
        <w:jc w:val="both"/>
        <w:rPr>
          <w:rFonts w:ascii="Times New Roman" w:hAnsi="Times New Roman" w:cs="Times New Roman"/>
          <w:sz w:val="24"/>
          <w:szCs w:val="24"/>
        </w:rPr>
      </w:pPr>
      <w:r w:rsidRPr="00582546">
        <w:rPr>
          <w:rFonts w:ascii="Times New Roman" w:hAnsi="Times New Roman" w:cs="Times New Roman"/>
          <w:sz w:val="24"/>
          <w:szCs w:val="24"/>
        </w:rPr>
        <w:t>Koding</w:t>
      </w:r>
    </w:p>
    <w:p w:rsidR="00C41C7E" w:rsidRPr="00582546" w:rsidRDefault="00C41C7E" w:rsidP="00582546">
      <w:pPr>
        <w:pStyle w:val="NoSpacing"/>
        <w:numPr>
          <w:ilvl w:val="0"/>
          <w:numId w:val="24"/>
        </w:numPr>
        <w:spacing w:line="360" w:lineRule="auto"/>
        <w:ind w:left="426" w:hanging="426"/>
        <w:jc w:val="both"/>
        <w:rPr>
          <w:rFonts w:ascii="Times New Roman" w:hAnsi="Times New Roman" w:cs="Times New Roman"/>
          <w:sz w:val="24"/>
          <w:szCs w:val="24"/>
        </w:rPr>
      </w:pPr>
      <w:r w:rsidRPr="00582546">
        <w:rPr>
          <w:rFonts w:ascii="Times New Roman" w:hAnsi="Times New Roman" w:cs="Times New Roman"/>
          <w:sz w:val="24"/>
          <w:szCs w:val="24"/>
        </w:rPr>
        <w:t>Mengembangkan uraian</w:t>
      </w:r>
    </w:p>
    <w:p w:rsidR="00C41C7E" w:rsidRPr="00582546" w:rsidRDefault="00C41C7E" w:rsidP="00582546">
      <w:pPr>
        <w:pStyle w:val="NoSpacing"/>
        <w:numPr>
          <w:ilvl w:val="0"/>
          <w:numId w:val="24"/>
        </w:numPr>
        <w:spacing w:line="360" w:lineRule="auto"/>
        <w:ind w:left="426" w:hanging="426"/>
        <w:jc w:val="both"/>
        <w:rPr>
          <w:rFonts w:ascii="Times New Roman" w:hAnsi="Times New Roman" w:cs="Times New Roman"/>
          <w:sz w:val="24"/>
          <w:szCs w:val="24"/>
        </w:rPr>
      </w:pPr>
      <w:r w:rsidRPr="00582546">
        <w:rPr>
          <w:rFonts w:ascii="Times New Roman" w:hAnsi="Times New Roman" w:cs="Times New Roman"/>
          <w:sz w:val="24"/>
          <w:szCs w:val="24"/>
        </w:rPr>
        <w:t>Peneliti memberikan penjelasan secara naratif mengenai makna dan esensi dari topik penelitian</w:t>
      </w:r>
    </w:p>
    <w:p w:rsidR="00C41C7E" w:rsidRPr="00582546" w:rsidRDefault="00C41C7E" w:rsidP="00582546">
      <w:pPr>
        <w:pStyle w:val="NoSpacing"/>
        <w:numPr>
          <w:ilvl w:val="0"/>
          <w:numId w:val="24"/>
        </w:numPr>
        <w:spacing w:line="360" w:lineRule="auto"/>
        <w:ind w:left="426" w:hanging="426"/>
        <w:jc w:val="both"/>
        <w:rPr>
          <w:rFonts w:ascii="Times New Roman" w:hAnsi="Times New Roman" w:cs="Times New Roman"/>
          <w:sz w:val="24"/>
          <w:szCs w:val="24"/>
        </w:rPr>
      </w:pPr>
      <w:r w:rsidRPr="00582546">
        <w:rPr>
          <w:rFonts w:ascii="Times New Roman" w:hAnsi="Times New Roman" w:cs="Times New Roman"/>
          <w:sz w:val="24"/>
          <w:szCs w:val="24"/>
        </w:rPr>
        <w:t>Peneliti menyusun laporan pengalaman masing-masing subjek, kemudian menggabungkan keseluruhan dari gambaran dan kesepakatan dari gambaran tersebut.</w:t>
      </w:r>
    </w:p>
    <w:p w:rsidR="00C41C7E" w:rsidRPr="00582546" w:rsidRDefault="00C41C7E" w:rsidP="00582546">
      <w:pPr>
        <w:pStyle w:val="NoSpacing"/>
        <w:spacing w:line="360" w:lineRule="auto"/>
        <w:ind w:left="360"/>
        <w:rPr>
          <w:rFonts w:ascii="Times New Roman" w:hAnsi="Times New Roman" w:cs="Times New Roman"/>
          <w:sz w:val="24"/>
          <w:szCs w:val="24"/>
        </w:rPr>
      </w:pPr>
    </w:p>
    <w:p w:rsidR="00852B67" w:rsidRPr="00582546" w:rsidRDefault="00C41C7E" w:rsidP="00582546">
      <w:pPr>
        <w:pStyle w:val="NoSpacing"/>
        <w:numPr>
          <w:ilvl w:val="0"/>
          <w:numId w:val="17"/>
        </w:numPr>
        <w:spacing w:line="360" w:lineRule="auto"/>
        <w:ind w:left="426"/>
        <w:jc w:val="center"/>
        <w:rPr>
          <w:rFonts w:ascii="Times New Roman" w:hAnsi="Times New Roman" w:cs="Times New Roman"/>
          <w:b/>
          <w:sz w:val="24"/>
          <w:szCs w:val="24"/>
        </w:rPr>
      </w:pPr>
      <w:r w:rsidRPr="00582546">
        <w:rPr>
          <w:rFonts w:ascii="Times New Roman" w:hAnsi="Times New Roman" w:cs="Times New Roman"/>
          <w:b/>
          <w:sz w:val="24"/>
          <w:szCs w:val="24"/>
        </w:rPr>
        <w:t>Teknik Keabsahan Data</w:t>
      </w:r>
    </w:p>
    <w:p w:rsidR="00C41C7E" w:rsidRPr="00582546" w:rsidRDefault="00C41C7E" w:rsidP="00582546">
      <w:pPr>
        <w:pStyle w:val="NoSpacing"/>
        <w:spacing w:line="360" w:lineRule="auto"/>
        <w:jc w:val="both"/>
        <w:rPr>
          <w:rFonts w:ascii="Times New Roman" w:hAnsi="Times New Roman" w:cs="Times New Roman"/>
          <w:sz w:val="24"/>
          <w:szCs w:val="24"/>
        </w:rPr>
      </w:pPr>
      <w:r w:rsidRPr="00582546">
        <w:rPr>
          <w:rFonts w:ascii="Times New Roman" w:hAnsi="Times New Roman" w:cs="Times New Roman"/>
          <w:sz w:val="24"/>
          <w:szCs w:val="24"/>
        </w:rPr>
        <w:t xml:space="preserve">Keabsahan data dalam penelitian kualitatif dapat dilakukan dengan empat cara, yaitu uji </w:t>
      </w:r>
      <w:r w:rsidRPr="00582546">
        <w:rPr>
          <w:rFonts w:ascii="Times New Roman" w:hAnsi="Times New Roman" w:cs="Times New Roman"/>
          <w:i/>
          <w:sz w:val="24"/>
          <w:szCs w:val="24"/>
        </w:rPr>
        <w:t>credibility</w:t>
      </w:r>
      <w:r w:rsidRPr="00582546">
        <w:rPr>
          <w:rFonts w:ascii="Times New Roman" w:hAnsi="Times New Roman" w:cs="Times New Roman"/>
          <w:sz w:val="24"/>
          <w:szCs w:val="24"/>
        </w:rPr>
        <w:t xml:space="preserve"> (validitas internal), </w:t>
      </w:r>
      <w:r w:rsidRPr="00582546">
        <w:rPr>
          <w:rFonts w:ascii="Times New Roman" w:hAnsi="Times New Roman" w:cs="Times New Roman"/>
          <w:i/>
          <w:sz w:val="24"/>
          <w:szCs w:val="24"/>
        </w:rPr>
        <w:t>transferrability</w:t>
      </w:r>
      <w:r w:rsidRPr="00582546">
        <w:rPr>
          <w:rFonts w:ascii="Times New Roman" w:hAnsi="Times New Roman" w:cs="Times New Roman"/>
          <w:sz w:val="24"/>
          <w:szCs w:val="24"/>
        </w:rPr>
        <w:t xml:space="preserve"> (validitas eksternal), </w:t>
      </w:r>
      <w:r w:rsidRPr="00582546">
        <w:rPr>
          <w:rFonts w:ascii="Times New Roman" w:hAnsi="Times New Roman" w:cs="Times New Roman"/>
          <w:i/>
          <w:sz w:val="24"/>
          <w:szCs w:val="24"/>
        </w:rPr>
        <w:t>dependability</w:t>
      </w:r>
      <w:r w:rsidRPr="00582546">
        <w:rPr>
          <w:rFonts w:ascii="Times New Roman" w:hAnsi="Times New Roman" w:cs="Times New Roman"/>
          <w:sz w:val="24"/>
          <w:szCs w:val="24"/>
        </w:rPr>
        <w:t xml:space="preserve"> (reliabilitas), dan </w:t>
      </w:r>
      <w:r w:rsidRPr="00582546">
        <w:rPr>
          <w:rFonts w:ascii="Times New Roman" w:hAnsi="Times New Roman" w:cs="Times New Roman"/>
          <w:i/>
          <w:sz w:val="24"/>
          <w:szCs w:val="24"/>
        </w:rPr>
        <w:t>confirmability</w:t>
      </w:r>
      <w:r w:rsidRPr="00582546">
        <w:rPr>
          <w:rFonts w:ascii="Times New Roman" w:hAnsi="Times New Roman" w:cs="Times New Roman"/>
          <w:sz w:val="24"/>
          <w:szCs w:val="24"/>
        </w:rPr>
        <w:t xml:space="preserve"> (objektivitas) (Sugiyono, 2016).</w:t>
      </w:r>
    </w:p>
    <w:p w:rsidR="00C41C7E" w:rsidRPr="00582546" w:rsidRDefault="00C41C7E" w:rsidP="00582546">
      <w:pPr>
        <w:pStyle w:val="NoSpacing"/>
        <w:spacing w:line="360" w:lineRule="auto"/>
        <w:jc w:val="both"/>
        <w:rPr>
          <w:rFonts w:ascii="Times New Roman" w:hAnsi="Times New Roman" w:cs="Times New Roman"/>
          <w:b/>
          <w:sz w:val="24"/>
          <w:szCs w:val="24"/>
        </w:rPr>
      </w:pPr>
    </w:p>
    <w:p w:rsidR="00FD075D" w:rsidRPr="00582546" w:rsidRDefault="00C41C7E" w:rsidP="00582546">
      <w:pPr>
        <w:pStyle w:val="NoSpacing"/>
        <w:spacing w:line="360" w:lineRule="auto"/>
        <w:jc w:val="center"/>
        <w:rPr>
          <w:rFonts w:ascii="Times New Roman" w:hAnsi="Times New Roman" w:cs="Times New Roman"/>
          <w:b/>
          <w:sz w:val="24"/>
          <w:szCs w:val="24"/>
        </w:rPr>
      </w:pPr>
      <w:r w:rsidRPr="00582546">
        <w:rPr>
          <w:rFonts w:ascii="Times New Roman" w:hAnsi="Times New Roman" w:cs="Times New Roman"/>
          <w:b/>
          <w:sz w:val="24"/>
          <w:szCs w:val="24"/>
        </w:rPr>
        <w:t>BAB IV</w:t>
      </w:r>
    </w:p>
    <w:p w:rsidR="00756C39" w:rsidRPr="00582546" w:rsidRDefault="00756C39" w:rsidP="00582546">
      <w:pPr>
        <w:spacing w:after="0" w:line="360" w:lineRule="auto"/>
        <w:jc w:val="center"/>
        <w:rPr>
          <w:rFonts w:ascii="Times New Roman" w:hAnsi="Times New Roman" w:cs="Times New Roman"/>
          <w:b/>
          <w:sz w:val="24"/>
          <w:szCs w:val="24"/>
        </w:rPr>
      </w:pPr>
      <w:r w:rsidRPr="00582546">
        <w:rPr>
          <w:rFonts w:ascii="Times New Roman" w:hAnsi="Times New Roman" w:cs="Times New Roman"/>
          <w:b/>
          <w:sz w:val="24"/>
          <w:szCs w:val="24"/>
        </w:rPr>
        <w:t>PELAKSANAAN, DESKRIPSI HASIL PENELITIAN, DAN PEMBAHASAN</w:t>
      </w:r>
    </w:p>
    <w:p w:rsidR="00C41C7E" w:rsidRPr="00582546" w:rsidRDefault="00C41C7E" w:rsidP="00582546">
      <w:pPr>
        <w:pStyle w:val="NoSpacing"/>
        <w:spacing w:line="360" w:lineRule="auto"/>
        <w:jc w:val="center"/>
        <w:rPr>
          <w:rFonts w:ascii="Times New Roman" w:hAnsi="Times New Roman" w:cs="Times New Roman"/>
          <w:b/>
          <w:sz w:val="24"/>
          <w:szCs w:val="24"/>
        </w:rPr>
      </w:pPr>
    </w:p>
    <w:p w:rsidR="00756C39" w:rsidRPr="00582546" w:rsidRDefault="00756C39" w:rsidP="00582546">
      <w:pPr>
        <w:numPr>
          <w:ilvl w:val="0"/>
          <w:numId w:val="26"/>
        </w:numPr>
        <w:spacing w:after="0" w:line="360" w:lineRule="auto"/>
        <w:ind w:left="426" w:hanging="426"/>
        <w:jc w:val="center"/>
        <w:rPr>
          <w:rFonts w:ascii="Times New Roman" w:hAnsi="Times New Roman" w:cs="Times New Roman"/>
          <w:b/>
          <w:sz w:val="24"/>
          <w:szCs w:val="24"/>
        </w:rPr>
      </w:pPr>
      <w:r w:rsidRPr="00582546">
        <w:rPr>
          <w:rFonts w:ascii="Times New Roman" w:hAnsi="Times New Roman" w:cs="Times New Roman"/>
          <w:b/>
          <w:sz w:val="24"/>
          <w:szCs w:val="24"/>
        </w:rPr>
        <w:t>Pelaksanaan Penelitian</w:t>
      </w:r>
    </w:p>
    <w:p w:rsidR="00756C39" w:rsidRPr="00582546" w:rsidRDefault="00756C39" w:rsidP="00582546">
      <w:pPr>
        <w:spacing w:after="0" w:line="360" w:lineRule="auto"/>
        <w:ind w:firstLine="720"/>
        <w:jc w:val="both"/>
        <w:rPr>
          <w:rFonts w:ascii="Times New Roman" w:hAnsi="Times New Roman" w:cs="Times New Roman"/>
          <w:sz w:val="24"/>
          <w:szCs w:val="24"/>
        </w:rPr>
      </w:pPr>
      <w:r w:rsidRPr="00582546">
        <w:rPr>
          <w:rFonts w:ascii="Times New Roman" w:hAnsi="Times New Roman" w:cs="Times New Roman"/>
          <w:sz w:val="24"/>
          <w:szCs w:val="24"/>
        </w:rPr>
        <w:t>Peneliti membagikan kuesioner orang tua kepada sembilan orang tua yang memenuhi kriteria sebagai subjek penelitian ini. Peneliti berhasil mengumpulkan delapan kuesioner dari pihak orang tua. Satu kuesioner tidak kembali kepada peneliti dengan alasan hilang, sedangkan satu kuesioner yang dikembalikan hanya bagian identitas diri yang diisi sehingga dianggap gugur oleh peneliti. Peneliti membagikan kuesioner guru sebanyak 38 kuesioner. Peneliti berhasil mengumpulkan sebanyak 37 kuesioner dari pihak guru. Sebanyak satu kuesioner tidak kembali kepada peneliti dengan alasan hilang, dan guru yang bersangkutan tersebut tidak dapat ditemui. Sebanyak delapan kuesioner memiliki jawaban yang sama persis atau bahkan merupakan bentuk salinan dari kuesioner guru lain. Sebanyak satu kuesioner guru pada bagian identitas diri tidak diisi lengkap. Sehingga ada sebanyak 28 kuesioner guru yang digunakan oleh peneliti.</w:t>
      </w:r>
    </w:p>
    <w:p w:rsidR="00756C39" w:rsidRPr="00582546" w:rsidRDefault="00756C39" w:rsidP="00582546">
      <w:pPr>
        <w:spacing w:after="0" w:line="360" w:lineRule="auto"/>
        <w:jc w:val="both"/>
        <w:rPr>
          <w:rFonts w:ascii="Times New Roman" w:hAnsi="Times New Roman" w:cs="Times New Roman"/>
          <w:sz w:val="24"/>
          <w:szCs w:val="24"/>
        </w:rPr>
      </w:pPr>
      <w:r w:rsidRPr="00582546">
        <w:rPr>
          <w:rFonts w:ascii="Times New Roman" w:hAnsi="Times New Roman" w:cs="Times New Roman"/>
          <w:sz w:val="24"/>
          <w:szCs w:val="24"/>
        </w:rPr>
        <w:tab/>
        <w:t>Kuesioner yang terkumpul kemudian disaring dan dipilih oleh peneliti sebanyak lima orang dari pihak orang tua dan delapan orang dari pihak guru untuk kemudian dipertemukan dan melakukan FGD.</w:t>
      </w:r>
    </w:p>
    <w:p w:rsidR="00756C39" w:rsidRPr="00582546" w:rsidRDefault="00756C39" w:rsidP="00582546">
      <w:pPr>
        <w:spacing w:after="0" w:line="360" w:lineRule="auto"/>
        <w:jc w:val="both"/>
        <w:rPr>
          <w:rFonts w:ascii="Times New Roman" w:hAnsi="Times New Roman" w:cs="Times New Roman"/>
          <w:b/>
          <w:sz w:val="24"/>
          <w:szCs w:val="24"/>
        </w:rPr>
        <w:sectPr w:rsidR="00756C39" w:rsidRPr="00582546" w:rsidSect="00756C39">
          <w:headerReference w:type="default" r:id="rId10"/>
          <w:pgSz w:w="11906" w:h="16838" w:code="9"/>
          <w:pgMar w:top="1701" w:right="1418" w:bottom="1418" w:left="1418" w:header="709" w:footer="709" w:gutter="0"/>
          <w:cols w:space="708"/>
          <w:docGrid w:linePitch="360"/>
        </w:sectPr>
      </w:pPr>
    </w:p>
    <w:p w:rsidR="00756C39" w:rsidRPr="00582546" w:rsidRDefault="00756C39" w:rsidP="00582546">
      <w:pPr>
        <w:spacing w:after="0" w:line="360" w:lineRule="auto"/>
        <w:jc w:val="both"/>
        <w:rPr>
          <w:rFonts w:ascii="Times New Roman" w:hAnsi="Times New Roman" w:cs="Times New Roman"/>
          <w:b/>
          <w:sz w:val="24"/>
          <w:szCs w:val="24"/>
        </w:rPr>
      </w:pPr>
    </w:p>
    <w:p w:rsidR="00756C39" w:rsidRPr="00582546" w:rsidRDefault="00756C39" w:rsidP="00582546">
      <w:pPr>
        <w:numPr>
          <w:ilvl w:val="0"/>
          <w:numId w:val="26"/>
        </w:numPr>
        <w:spacing w:after="0" w:line="360" w:lineRule="auto"/>
        <w:ind w:left="426" w:hanging="426"/>
        <w:jc w:val="center"/>
        <w:rPr>
          <w:rFonts w:ascii="Times New Roman" w:hAnsi="Times New Roman" w:cs="Times New Roman"/>
          <w:b/>
          <w:sz w:val="24"/>
          <w:szCs w:val="24"/>
        </w:rPr>
        <w:sectPr w:rsidR="00756C39" w:rsidRPr="00582546" w:rsidSect="00756C39">
          <w:type w:val="continuous"/>
          <w:pgSz w:w="11906" w:h="16838" w:code="9"/>
          <w:pgMar w:top="1701" w:right="1418" w:bottom="1418" w:left="1418" w:header="709" w:footer="709" w:gutter="0"/>
          <w:cols w:space="708"/>
          <w:docGrid w:linePitch="360"/>
        </w:sectPr>
      </w:pPr>
      <w:r w:rsidRPr="00582546">
        <w:rPr>
          <w:rFonts w:ascii="Times New Roman" w:hAnsi="Times New Roman" w:cs="Times New Roman"/>
          <w:b/>
          <w:sz w:val="24"/>
          <w:szCs w:val="24"/>
        </w:rPr>
        <w:t xml:space="preserve">Deskripsi, Temuan dan </w:t>
      </w:r>
      <w:r w:rsidR="00582546">
        <w:rPr>
          <w:rFonts w:ascii="Times New Roman" w:hAnsi="Times New Roman" w:cs="Times New Roman"/>
          <w:b/>
          <w:sz w:val="24"/>
          <w:szCs w:val="24"/>
        </w:rPr>
        <w:t>Pembahasan Hasil Penelitian</w:t>
      </w:r>
    </w:p>
    <w:p w:rsidR="00756C39" w:rsidRPr="00582546" w:rsidRDefault="00756C39" w:rsidP="00582546">
      <w:pPr>
        <w:pStyle w:val="NoSpacing"/>
        <w:numPr>
          <w:ilvl w:val="0"/>
          <w:numId w:val="27"/>
        </w:numPr>
        <w:spacing w:line="360" w:lineRule="auto"/>
        <w:ind w:left="426"/>
        <w:jc w:val="both"/>
        <w:rPr>
          <w:rFonts w:ascii="Times New Roman" w:hAnsi="Times New Roman" w:cs="Times New Roman"/>
          <w:b/>
          <w:sz w:val="24"/>
          <w:szCs w:val="24"/>
        </w:rPr>
      </w:pPr>
      <w:r w:rsidRPr="00582546">
        <w:rPr>
          <w:rFonts w:ascii="Times New Roman" w:hAnsi="Times New Roman" w:cs="Times New Roman"/>
          <w:b/>
          <w:sz w:val="24"/>
          <w:szCs w:val="24"/>
        </w:rPr>
        <w:lastRenderedPageBreak/>
        <w:t>Perilaku indisipliner siswa di sekolah</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 xml:space="preserve">Terdapat perbedaan jawaban yang dituliskan oleh orang tua dan guru dalam kuesioner terbuka. Berdasarkan  hal tersebut dapat diketahui bahwa belum terbentuk kesepakatan antara orang tua dan guru tentang perilaku-perilaku indisipliner siswa di SMP N 27 Surakarta. Melalui FGD, disepakati bahwa perilaku-perilaku indisipliner yang mungkin dilakukan siswa di SMP N 27 Surakarta dapat digolongkan menjadi tiga jenis, yaitu berdasarkan kelakuan, kerajinan dan kerapian, serta etika/sopan santun. Perilaku Indisipliner berdasarkan kelakuan meliputi: (1) siswa keluar/ berada di luar kelas pada jam pelajaran  tanpa izin guru/ piket/ BK; (2) berkelahi di sekolah; (3) melakukan tindak kekerasan di sekolah; (4) meminta uang/ barang dengan paksa; (5) mengambil barang milik teman/ sekolah/ orang lain; (6) membuat laporan/ keterangan palsu kepada Kepala Sekolah/ Bapak/ Ibu guru; (7) merusak dengan sengaja milik sekolah/ guru/ karyawan/ orang lain; (8) mengotori/ membuat tulisan/ corat-coret mebeler/ dinding di lingkungan sekolah; (9) membawa senjata tajam/ racun/ petasan yang dapat membahayakan orang lain; (10) membawa kased VCD/ Flashdisk gambar porno di lingkungan sekolah; (11) membawa/ merokok di lingkungan sekolah; (12) membawa/ minum minuman keras/ napza di lingkungan sekolah; (13) membawa majalah/ komik/ buku yang tidak ada kaitannya dengan KBM di sekolah; (14) berjudi di lingkungan sekolah; (15) menerobos/ meloncat pagar, jendela dan lain-lain; (16) melakukan perbuatan tidak senonoh/ asusila (melanggar aturan agama/ negara); (17) mengaktifkan dan menggunakan HP selama proses pembelajaran; (18) bermain bola di dalam kelas; (19) membawa bola/ alat musik ke sekolah tanpa izin guru; (20) membawa tipek/ permen karet ke sekolah; (21) duduk-duduk/ nongkrong di tepi jalan masih memakai seragam sekolah; (22) sepeda tidak dikunci saat parkir di sekolah. Perilaku Indisipliner berdasarkan kerajinan dan kerapian  meliputi:  (1) tidak masuk sekolah/ Bimbingan Belajar tanpa keterangan (2x); (2) terlambat datang ke sekolah (1x); (3) izin pada waktu pelajaran/ Bimbingan Belajar/ ekstra kurikuler berlangsung (3x); (4) tidak mengerjakan tugas dari guru (2x); (5) mogok belajar tanpa alasan yang jelas; (6) tidak mengikuti upacara (1x) tanpa alasan yang jelas; (7) tidak mengikuti mata pelajaran tanpa izin guru yang bersangkutan (1x); (8) berseragam tidak lengkap/ sabuk/ lokasi/ OSIS/ dasi/ nama (topi jika upacara); (9) berseragam tidak sesuai dengan jadwal yang ditentukan sekolah; (10) berpakaian tidak </w:t>
      </w:r>
      <w:r w:rsidRPr="00582546">
        <w:rPr>
          <w:rFonts w:ascii="Times New Roman" w:hAnsi="Times New Roman" w:cs="Times New Roman"/>
          <w:sz w:val="24"/>
          <w:szCs w:val="24"/>
        </w:rPr>
        <w:lastRenderedPageBreak/>
        <w:t>sopan/ tidak sesuai dengan ketentuan sekolah; (11) anak putra berambut panjang, dicat berwarna, memakai kalung/ anting; (12) anak putri memakai perhiasan, asesoris yang berlebihan, rambut dicat warna; (13) membuang sampah di sembarang tempat; (14) tidak mengikuti SKJ/ ekstra kurikuler; (15) anak putri ber-</w:t>
      </w:r>
      <w:r w:rsidRPr="00582546">
        <w:rPr>
          <w:rFonts w:ascii="Times New Roman" w:hAnsi="Times New Roman" w:cs="Times New Roman"/>
          <w:i/>
          <w:sz w:val="24"/>
          <w:szCs w:val="24"/>
        </w:rPr>
        <w:t>make up</w:t>
      </w:r>
      <w:r w:rsidRPr="00582546">
        <w:rPr>
          <w:rFonts w:ascii="Times New Roman" w:hAnsi="Times New Roman" w:cs="Times New Roman"/>
          <w:sz w:val="24"/>
          <w:szCs w:val="24"/>
        </w:rPr>
        <w:t xml:space="preserve"> berlebihan; (16) tidak boleh berkuku panjang dan atau bercuteks; (17) baju seragam sekolah/ kaos olahraga diberi gambar/ tulisan yang tidak sopan; (18) memakai jaket/ topi di sekolah yang tidak ada kaitannya dengan almamater kecuali sakit. Perilaku Indisipliner berdasarkan etika/sopan santun meliputi: (1) berbicara tidak sopan/ kasar terhadap teman/ guru/ karyawan; (2) mengejek/ menghina teman/ orang tua/ guru/ karyawan; (3) tidak menyampaikan informasi/ surat kepada orang tua; (4) mengadu domba sesama teman; (5) memfitnah sesama teman/ guru/ karyawan; (6)berbicara kotor/ tidak senonoh; (7) berpacaran di sekolah; (8) mencontek; dan (9) hamil.</w:t>
      </w:r>
    </w:p>
    <w:p w:rsidR="00756C39" w:rsidRPr="00582546" w:rsidRDefault="00756C39" w:rsidP="00582546">
      <w:pPr>
        <w:pStyle w:val="NoSpacing"/>
        <w:spacing w:line="360" w:lineRule="auto"/>
        <w:ind w:left="426"/>
        <w:jc w:val="both"/>
        <w:rPr>
          <w:rFonts w:ascii="Times New Roman" w:hAnsi="Times New Roman" w:cs="Times New Roman"/>
          <w:sz w:val="24"/>
          <w:szCs w:val="24"/>
        </w:rPr>
      </w:pPr>
      <w:r w:rsidRPr="00582546">
        <w:rPr>
          <w:rFonts w:ascii="Times New Roman" w:hAnsi="Times New Roman" w:cs="Times New Roman"/>
          <w:sz w:val="24"/>
          <w:szCs w:val="24"/>
        </w:rPr>
        <w:t xml:space="preserve">      Perilaku-perilaku indisipliner siswa di sekolah tersebut kurang lebih selaras dengan penelitian yang pernah dilakukan oleh Sun dan Shek (2012) pada tiga SMP yang berbeda di Hongkong yang menunjukkan bahwa terdapat 17 kategori perbuatan indisipliner yang dilakukan oleh siswa.</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Penelitian ini menemukan bahwa perilaku indisipliner siswa di SMP N 27 Surakarta lebih banyak jenisnya dibandingkan perilaku-perilaku indisipliner pada penelitian sebelumnya, terlebih lagi tidak hanya mempertimbangkan perspektif guru saja melainkan juga dengan mempertimbangkan perspektif orang tua siswa.</w:t>
      </w:r>
    </w:p>
    <w:p w:rsidR="00756C39" w:rsidRPr="00582546" w:rsidRDefault="00756C39" w:rsidP="00582546">
      <w:pPr>
        <w:pStyle w:val="NoSpacing"/>
        <w:numPr>
          <w:ilvl w:val="0"/>
          <w:numId w:val="27"/>
        </w:numPr>
        <w:spacing w:line="360" w:lineRule="auto"/>
        <w:ind w:left="426"/>
        <w:jc w:val="both"/>
        <w:rPr>
          <w:rFonts w:ascii="Times New Roman" w:hAnsi="Times New Roman" w:cs="Times New Roman"/>
          <w:b/>
          <w:sz w:val="24"/>
          <w:szCs w:val="24"/>
        </w:rPr>
      </w:pPr>
      <w:r w:rsidRPr="00582546">
        <w:rPr>
          <w:rFonts w:ascii="Times New Roman" w:hAnsi="Times New Roman" w:cs="Times New Roman"/>
          <w:b/>
          <w:sz w:val="24"/>
          <w:szCs w:val="24"/>
        </w:rPr>
        <w:t>Cara pendisiplinan siswa di sekolah</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 xml:space="preserve">Cara pendisiplinan atas perilaku indisipliner siswa yang diperoleh dari seluruh responden sangat beragam mulai dari yang diperoleh melalui kuesioner terbuka, meliputi: (1) pembinaan, (2) orang tua dipanggil ke sekolah, (3) teguran/ peringatan, diserahkan ke BK, (4) dikeluarkan dari sekolah, (5) memberikan tugas tambahan, (6) bersih-bersih, (7) tidak boleh masuk kelas, (8) membuat surat pernyataan yang diketahui guru dan orang tua, (9) dicatat dalam buku penghubung guru dan orang tua, (10) diserahkan ke BK, (11) rambut dipotong secara paksa, (12) penyitaan, (13) denda kelas, (14) dicatat dalam kartu poin pelanggaran, (15) </w:t>
      </w:r>
      <w:r w:rsidRPr="00582546">
        <w:rPr>
          <w:rFonts w:ascii="Times New Roman" w:hAnsi="Times New Roman" w:cs="Times New Roman"/>
          <w:i/>
          <w:sz w:val="24"/>
          <w:szCs w:val="24"/>
        </w:rPr>
        <w:t>home visit</w:t>
      </w:r>
      <w:r w:rsidRPr="00582546">
        <w:rPr>
          <w:rFonts w:ascii="Times New Roman" w:hAnsi="Times New Roman" w:cs="Times New Roman"/>
          <w:sz w:val="24"/>
          <w:szCs w:val="24"/>
        </w:rPr>
        <w:t xml:space="preserve">, (16) pemberian rafia sebagai sabuk, (17) plastik sebagai kaos kaki, (18) mengganti kerugian, (19) </w:t>
      </w:r>
      <w:r w:rsidRPr="00582546">
        <w:rPr>
          <w:rFonts w:ascii="Times New Roman" w:hAnsi="Times New Roman" w:cs="Times New Roman"/>
          <w:i/>
          <w:sz w:val="24"/>
          <w:szCs w:val="24"/>
        </w:rPr>
        <w:t>push up</w:t>
      </w:r>
      <w:r w:rsidRPr="00582546">
        <w:rPr>
          <w:rFonts w:ascii="Times New Roman" w:hAnsi="Times New Roman" w:cs="Times New Roman"/>
          <w:sz w:val="24"/>
          <w:szCs w:val="24"/>
        </w:rPr>
        <w:t xml:space="preserve">, (20) berdiri di depan kelas, (21) menyanyikan  lagu kebangsaan, dan (22) pengurangan nilai. Berdasarkan jawaban-jawaban yang diperoleh melalui kuesioner terbuka menggambarkan bahwa belum terbentuk kesepakatan antara orang tua dan guru tentang cara pendisiplinan yang </w:t>
      </w:r>
      <w:r w:rsidRPr="00582546">
        <w:rPr>
          <w:rFonts w:ascii="Times New Roman" w:hAnsi="Times New Roman" w:cs="Times New Roman"/>
          <w:sz w:val="24"/>
          <w:szCs w:val="24"/>
        </w:rPr>
        <w:lastRenderedPageBreak/>
        <w:t>digunakan di SMP N 27 Surakarta, termasuk yang berkaitan dengan hukuman fisik dan standar tata tertib di SMP N 27 Surakarta</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 xml:space="preserve">Dari proses FGD disepakati bahwa cara pendisiplinan yang dapat digunakan meliputi: </w:t>
      </w:r>
    </w:p>
    <w:p w:rsidR="00756C39" w:rsidRPr="00582546" w:rsidRDefault="00582546" w:rsidP="00582546">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w:t>
      </w:r>
      <w:r w:rsidR="00756C39" w:rsidRPr="00582546">
        <w:rPr>
          <w:rFonts w:ascii="Times New Roman" w:hAnsi="Times New Roman" w:cs="Times New Roman"/>
          <w:sz w:val="24"/>
          <w:szCs w:val="24"/>
          <w:lang w:val="sv-SE"/>
        </w:rPr>
        <w:t>. Peringatan I: Secara langsung kepada siswa.</w:t>
      </w:r>
    </w:p>
    <w:p w:rsidR="00756C39" w:rsidRPr="00582546" w:rsidRDefault="00756C39" w:rsidP="00582546">
      <w:pPr>
        <w:pStyle w:val="NoSpacing"/>
        <w:spacing w:line="360" w:lineRule="auto"/>
        <w:ind w:left="426"/>
        <w:jc w:val="both"/>
        <w:rPr>
          <w:rFonts w:ascii="Times New Roman" w:hAnsi="Times New Roman" w:cs="Times New Roman"/>
          <w:sz w:val="24"/>
          <w:szCs w:val="24"/>
        </w:rPr>
      </w:pPr>
      <w:r w:rsidRPr="00582546">
        <w:rPr>
          <w:rFonts w:ascii="Times New Roman" w:hAnsi="Times New Roman" w:cs="Times New Roman"/>
          <w:sz w:val="24"/>
          <w:szCs w:val="24"/>
        </w:rPr>
        <w:t xml:space="preserve">      Peringatan I diberikan pada pelanggaran yang sifatnya ringan dan menengah. Pelanggaran yang sifatnya ringan akan diberi teguran langsung baik secara lisan maupun tindakan. Teguran secara lisan dapat berupa peringatan agar tidak mengulangi perilaku indisipliner. Teguran dalam bentuk tindakan dapat berupa tindakan untuk segera membenarkan kesalahan, misalnya seragam yang tidak rapi langsung diminta untuk merapikan. Pada pelanggaran yang sifatnya menengah akan diberi teguran dan hukuman yang ringan (bukan hukuman fisik) yang lebih berupa hukuman akademis seperti apabila tidak mengerjakan PR maka siswa akan dihukum untuk mengerjakan PR dengan jumlah soal yang ditambah. Apabila perilaku-perilaku indisipliner yang sifatnya ringan dan menengah ini masih diulangi oleh siswa, barulah sistem kredit poin diberikan pada siswa tersebut. Hukuman fisik dapat diberikan kepada siswa-siswa yang tidak bisa ditegur secara lisan maupun melalui pemberian hukuman ringan, dan itupun harus meminta persetujuan orang tua yang dapat dihubungi oleh wali kelas melalui grup di media sosial ataupun secara personal.</w:t>
      </w:r>
    </w:p>
    <w:p w:rsidR="00756C39" w:rsidRPr="00582546" w:rsidRDefault="00582546" w:rsidP="00582546">
      <w:pPr>
        <w:pStyle w:val="NoSpacing"/>
        <w:spacing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rPr>
        <w:t>b</w:t>
      </w:r>
      <w:r w:rsidR="00756C39" w:rsidRPr="00582546">
        <w:rPr>
          <w:rFonts w:ascii="Times New Roman" w:hAnsi="Times New Roman" w:cs="Times New Roman"/>
          <w:sz w:val="24"/>
          <w:szCs w:val="24"/>
          <w:lang w:val="sv-SE"/>
        </w:rPr>
        <w:t>. Peringatan II: Secara tertulis diketahui orang tua/</w:t>
      </w:r>
      <w:r w:rsidR="00756C39" w:rsidRPr="00582546">
        <w:rPr>
          <w:rFonts w:ascii="Times New Roman" w:hAnsi="Times New Roman" w:cs="Times New Roman"/>
          <w:sz w:val="24"/>
          <w:szCs w:val="24"/>
        </w:rPr>
        <w:t xml:space="preserve"> </w:t>
      </w:r>
      <w:r w:rsidR="00756C39" w:rsidRPr="00582546">
        <w:rPr>
          <w:rFonts w:ascii="Times New Roman" w:hAnsi="Times New Roman" w:cs="Times New Roman"/>
          <w:sz w:val="24"/>
          <w:szCs w:val="24"/>
          <w:lang w:val="sv-SE"/>
        </w:rPr>
        <w:t>wali siswa</w:t>
      </w:r>
    </w:p>
    <w:p w:rsidR="00756C39" w:rsidRPr="00582546" w:rsidRDefault="00582546" w:rsidP="00582546">
      <w:pPr>
        <w:pStyle w:val="NoSpacing"/>
        <w:spacing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rPr>
        <w:t>c</w:t>
      </w:r>
      <w:r w:rsidR="00756C39" w:rsidRPr="00582546">
        <w:rPr>
          <w:rFonts w:ascii="Times New Roman" w:hAnsi="Times New Roman" w:cs="Times New Roman"/>
          <w:sz w:val="24"/>
          <w:szCs w:val="24"/>
          <w:lang w:val="sv-SE"/>
        </w:rPr>
        <w:t>. Peringatan III: Panggilan orang tua/ wali siswa.</w:t>
      </w:r>
    </w:p>
    <w:p w:rsidR="00756C39" w:rsidRPr="00582546" w:rsidRDefault="00582546" w:rsidP="00582546">
      <w:pPr>
        <w:pStyle w:val="NoSpacing"/>
        <w:spacing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rPr>
        <w:t>d</w:t>
      </w:r>
      <w:r w:rsidR="00756C39" w:rsidRPr="00582546">
        <w:rPr>
          <w:rFonts w:ascii="Times New Roman" w:hAnsi="Times New Roman" w:cs="Times New Roman"/>
          <w:sz w:val="24"/>
          <w:szCs w:val="24"/>
          <w:lang w:val="sv-SE"/>
        </w:rPr>
        <w:t>. Peringatan IV: Tidak diperkenankan mengikuti pelajaran (diskors</w:t>
      </w:r>
      <w:r w:rsidR="00756C39" w:rsidRPr="00582546">
        <w:rPr>
          <w:rFonts w:ascii="Times New Roman" w:hAnsi="Times New Roman" w:cs="Times New Roman"/>
          <w:sz w:val="24"/>
          <w:szCs w:val="24"/>
        </w:rPr>
        <w:t xml:space="preserve"> </w:t>
      </w:r>
      <w:r w:rsidR="00756C39" w:rsidRPr="00582546">
        <w:rPr>
          <w:rFonts w:ascii="Times New Roman" w:hAnsi="Times New Roman" w:cs="Times New Roman"/>
          <w:sz w:val="24"/>
          <w:szCs w:val="24"/>
          <w:lang w:val="sv-SE"/>
        </w:rPr>
        <w:t>dalam jangka waktu tertentu )</w:t>
      </w:r>
    </w:p>
    <w:p w:rsidR="00756C39" w:rsidRPr="00582546" w:rsidRDefault="00582546" w:rsidP="00582546">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e</w:t>
      </w:r>
      <w:r w:rsidR="00756C39" w:rsidRPr="00582546">
        <w:rPr>
          <w:rFonts w:ascii="Times New Roman" w:hAnsi="Times New Roman" w:cs="Times New Roman"/>
          <w:sz w:val="24"/>
          <w:szCs w:val="24"/>
          <w:lang w:val="sv-SE"/>
        </w:rPr>
        <w:t>. Diserahkan kembali kepada orang tua/ wali siswa sebelum masa belajar selesai.</w:t>
      </w:r>
    </w:p>
    <w:p w:rsidR="00756C39" w:rsidRPr="00582546" w:rsidRDefault="00756C39" w:rsidP="00582546">
      <w:pPr>
        <w:pStyle w:val="NoSpacing"/>
        <w:spacing w:line="360" w:lineRule="auto"/>
        <w:ind w:left="426"/>
        <w:jc w:val="both"/>
        <w:rPr>
          <w:rFonts w:ascii="Times New Roman" w:hAnsi="Times New Roman" w:cs="Times New Roman"/>
          <w:bCs/>
          <w:sz w:val="24"/>
          <w:szCs w:val="24"/>
          <w:lang w:val="en-US"/>
        </w:rPr>
      </w:pPr>
      <w:r w:rsidRPr="00582546">
        <w:rPr>
          <w:rFonts w:ascii="Times New Roman" w:hAnsi="Times New Roman" w:cs="Times New Roman"/>
          <w:bCs/>
          <w:sz w:val="24"/>
          <w:szCs w:val="24"/>
        </w:rPr>
        <w:t xml:space="preserve">      Sanksi-sanksi tersebut secara lebih rinci dijabarkan berdasarkan jumlah kredit poin yang diperoleh, yaitu</w:t>
      </w:r>
      <w:r w:rsidRPr="00582546">
        <w:rPr>
          <w:rFonts w:ascii="Times New Roman" w:hAnsi="Times New Roman" w:cs="Times New Roman"/>
          <w:sz w:val="24"/>
          <w:szCs w:val="24"/>
          <w:lang w:val="sv-SE"/>
        </w:rPr>
        <w:t>:</w:t>
      </w:r>
    </w:p>
    <w:p w:rsidR="00756C39" w:rsidRPr="00582546" w:rsidRDefault="00756C39" w:rsidP="00582546">
      <w:pPr>
        <w:pStyle w:val="NoSpacing"/>
        <w:numPr>
          <w:ilvl w:val="0"/>
          <w:numId w:val="28"/>
        </w:numPr>
        <w:spacing w:line="360" w:lineRule="auto"/>
        <w:ind w:left="851"/>
        <w:jc w:val="both"/>
        <w:rPr>
          <w:rFonts w:ascii="Times New Roman" w:hAnsi="Times New Roman" w:cs="Times New Roman"/>
          <w:sz w:val="24"/>
          <w:szCs w:val="24"/>
          <w:lang w:val="fi-FI"/>
        </w:rPr>
      </w:pPr>
      <w:r w:rsidRPr="00582546">
        <w:rPr>
          <w:rFonts w:ascii="Times New Roman" w:hAnsi="Times New Roman" w:cs="Times New Roman"/>
          <w:sz w:val="24"/>
          <w:szCs w:val="24"/>
          <w:lang w:val="fi-FI"/>
        </w:rPr>
        <w:t>Apabila siswa melakukan penyimpangan mencapai jumlah :</w:t>
      </w:r>
    </w:p>
    <w:p w:rsidR="00756C39" w:rsidRPr="00582546" w:rsidRDefault="00756C39" w:rsidP="00582546">
      <w:pPr>
        <w:pStyle w:val="NoSpacing"/>
        <w:numPr>
          <w:ilvl w:val="0"/>
          <w:numId w:val="29"/>
        </w:numPr>
        <w:spacing w:line="360" w:lineRule="auto"/>
        <w:ind w:left="1134" w:hanging="283"/>
        <w:jc w:val="both"/>
        <w:rPr>
          <w:rFonts w:ascii="Times New Roman" w:hAnsi="Times New Roman" w:cs="Times New Roman"/>
          <w:sz w:val="24"/>
          <w:szCs w:val="24"/>
          <w:lang w:val="fi-FI"/>
        </w:rPr>
      </w:pPr>
      <w:r w:rsidRPr="00582546">
        <w:rPr>
          <w:rFonts w:ascii="Times New Roman" w:hAnsi="Times New Roman" w:cs="Times New Roman"/>
          <w:sz w:val="24"/>
          <w:szCs w:val="24"/>
          <w:lang w:val="fi-FI"/>
        </w:rPr>
        <w:t>Dua puluh lima kredit (25): Siswa dipanggil B</w:t>
      </w:r>
      <w:r w:rsidRPr="00582546">
        <w:rPr>
          <w:rFonts w:ascii="Times New Roman" w:hAnsi="Times New Roman" w:cs="Times New Roman"/>
          <w:sz w:val="24"/>
          <w:szCs w:val="24"/>
        </w:rPr>
        <w:t>a</w:t>
      </w:r>
      <w:r w:rsidRPr="00582546">
        <w:rPr>
          <w:rFonts w:ascii="Times New Roman" w:hAnsi="Times New Roman" w:cs="Times New Roman"/>
          <w:sz w:val="24"/>
          <w:szCs w:val="24"/>
          <w:lang w:val="fi-FI"/>
        </w:rPr>
        <w:t>p</w:t>
      </w:r>
      <w:r w:rsidRPr="00582546">
        <w:rPr>
          <w:rFonts w:ascii="Times New Roman" w:hAnsi="Times New Roman" w:cs="Times New Roman"/>
          <w:sz w:val="24"/>
          <w:szCs w:val="24"/>
        </w:rPr>
        <w:t>ak</w:t>
      </w:r>
      <w:r w:rsidRPr="00582546">
        <w:rPr>
          <w:rFonts w:ascii="Times New Roman" w:hAnsi="Times New Roman" w:cs="Times New Roman"/>
          <w:sz w:val="24"/>
          <w:szCs w:val="24"/>
          <w:lang w:val="fi-FI"/>
        </w:rPr>
        <w:t>/</w:t>
      </w:r>
      <w:r w:rsidRPr="00582546">
        <w:rPr>
          <w:rFonts w:ascii="Times New Roman" w:hAnsi="Times New Roman" w:cs="Times New Roman"/>
          <w:sz w:val="24"/>
          <w:szCs w:val="24"/>
        </w:rPr>
        <w:t xml:space="preserve"> </w:t>
      </w:r>
      <w:r w:rsidRPr="00582546">
        <w:rPr>
          <w:rFonts w:ascii="Times New Roman" w:hAnsi="Times New Roman" w:cs="Times New Roman"/>
          <w:sz w:val="24"/>
          <w:szCs w:val="24"/>
          <w:lang w:val="fi-FI"/>
        </w:rPr>
        <w:t xml:space="preserve">Ibu </w:t>
      </w:r>
      <w:r w:rsidRPr="00582546">
        <w:rPr>
          <w:rFonts w:ascii="Times New Roman" w:hAnsi="Times New Roman" w:cs="Times New Roman"/>
          <w:sz w:val="24"/>
          <w:szCs w:val="24"/>
        </w:rPr>
        <w:t>w</w:t>
      </w:r>
      <w:r w:rsidRPr="00582546">
        <w:rPr>
          <w:rFonts w:ascii="Times New Roman" w:hAnsi="Times New Roman" w:cs="Times New Roman"/>
          <w:sz w:val="24"/>
          <w:szCs w:val="24"/>
          <w:lang w:val="fi-FI"/>
        </w:rPr>
        <w:t>ali kelas/</w:t>
      </w:r>
      <w:r w:rsidRPr="00582546">
        <w:rPr>
          <w:rFonts w:ascii="Times New Roman" w:hAnsi="Times New Roman" w:cs="Times New Roman"/>
          <w:sz w:val="24"/>
          <w:szCs w:val="24"/>
        </w:rPr>
        <w:t xml:space="preserve"> </w:t>
      </w:r>
      <w:r w:rsidRPr="00582546">
        <w:rPr>
          <w:rFonts w:ascii="Times New Roman" w:hAnsi="Times New Roman" w:cs="Times New Roman"/>
          <w:sz w:val="24"/>
          <w:szCs w:val="24"/>
          <w:lang w:val="fi-FI"/>
        </w:rPr>
        <w:t>BK</w:t>
      </w:r>
      <w:r w:rsidRPr="00582546">
        <w:rPr>
          <w:rFonts w:ascii="Times New Roman" w:hAnsi="Times New Roman" w:cs="Times New Roman"/>
          <w:sz w:val="24"/>
          <w:szCs w:val="24"/>
        </w:rPr>
        <w:t>.</w:t>
      </w:r>
    </w:p>
    <w:p w:rsidR="00756C39" w:rsidRPr="00582546" w:rsidRDefault="00756C39" w:rsidP="00582546">
      <w:pPr>
        <w:pStyle w:val="NoSpacing"/>
        <w:numPr>
          <w:ilvl w:val="0"/>
          <w:numId w:val="29"/>
        </w:numPr>
        <w:spacing w:line="360" w:lineRule="auto"/>
        <w:ind w:left="1134" w:hanging="283"/>
        <w:jc w:val="both"/>
        <w:rPr>
          <w:rFonts w:ascii="Times New Roman" w:hAnsi="Times New Roman" w:cs="Times New Roman"/>
          <w:sz w:val="24"/>
          <w:szCs w:val="24"/>
          <w:lang w:val="fi-FI"/>
        </w:rPr>
      </w:pPr>
      <w:r w:rsidRPr="00582546">
        <w:rPr>
          <w:rFonts w:ascii="Times New Roman" w:hAnsi="Times New Roman" w:cs="Times New Roman"/>
          <w:sz w:val="24"/>
          <w:szCs w:val="24"/>
          <w:lang w:val="fi-FI"/>
        </w:rPr>
        <w:t>Lima puluh kredit (50): Mendapat peringatan tertulis ke 1 diketahui orang tua.</w:t>
      </w:r>
    </w:p>
    <w:p w:rsidR="00756C39" w:rsidRPr="00582546" w:rsidRDefault="00756C39" w:rsidP="00582546">
      <w:pPr>
        <w:pStyle w:val="NoSpacing"/>
        <w:numPr>
          <w:ilvl w:val="0"/>
          <w:numId w:val="29"/>
        </w:numPr>
        <w:spacing w:line="360" w:lineRule="auto"/>
        <w:ind w:left="1134" w:hanging="283"/>
        <w:jc w:val="both"/>
        <w:rPr>
          <w:rFonts w:ascii="Times New Roman" w:hAnsi="Times New Roman" w:cs="Times New Roman"/>
          <w:sz w:val="24"/>
          <w:szCs w:val="24"/>
          <w:lang w:val="fi-FI"/>
        </w:rPr>
      </w:pPr>
      <w:r w:rsidRPr="00582546">
        <w:rPr>
          <w:rFonts w:ascii="Times New Roman" w:hAnsi="Times New Roman" w:cs="Times New Roman"/>
          <w:sz w:val="24"/>
          <w:szCs w:val="24"/>
          <w:lang w:val="fi-FI"/>
        </w:rPr>
        <w:t>Tujuh puluh lima kredit (75): Orang tua dipanggil ke sekolah dan mendapat peringatan tertulis ke II.</w:t>
      </w:r>
    </w:p>
    <w:p w:rsidR="00756C39" w:rsidRPr="00582546" w:rsidRDefault="00756C39" w:rsidP="00582546">
      <w:pPr>
        <w:pStyle w:val="NoSpacing"/>
        <w:numPr>
          <w:ilvl w:val="0"/>
          <w:numId w:val="29"/>
        </w:numPr>
        <w:spacing w:line="360" w:lineRule="auto"/>
        <w:ind w:left="1134" w:hanging="283"/>
        <w:jc w:val="both"/>
        <w:rPr>
          <w:rFonts w:ascii="Times New Roman" w:hAnsi="Times New Roman" w:cs="Times New Roman"/>
          <w:sz w:val="24"/>
          <w:szCs w:val="24"/>
          <w:lang w:val="fi-FI"/>
        </w:rPr>
      </w:pPr>
      <w:r w:rsidRPr="00582546">
        <w:rPr>
          <w:rFonts w:ascii="Times New Roman" w:hAnsi="Times New Roman" w:cs="Times New Roman"/>
          <w:sz w:val="24"/>
          <w:szCs w:val="24"/>
          <w:lang w:val="fi-FI"/>
        </w:rPr>
        <w:t xml:space="preserve">Seratus kredit (100): Orang tua dipanggil ke sekolah dan mendapatkan peringatan tertulis </w:t>
      </w:r>
      <w:r w:rsidRPr="00582546">
        <w:rPr>
          <w:rFonts w:ascii="Times New Roman" w:hAnsi="Times New Roman" w:cs="Times New Roman"/>
          <w:sz w:val="24"/>
          <w:szCs w:val="24"/>
        </w:rPr>
        <w:t xml:space="preserve">ke </w:t>
      </w:r>
      <w:r w:rsidRPr="00582546">
        <w:rPr>
          <w:rFonts w:ascii="Times New Roman" w:hAnsi="Times New Roman" w:cs="Times New Roman"/>
          <w:sz w:val="24"/>
          <w:szCs w:val="24"/>
          <w:lang w:val="fi-FI"/>
        </w:rPr>
        <w:t>III</w:t>
      </w:r>
      <w:r w:rsidRPr="00582546">
        <w:rPr>
          <w:rFonts w:ascii="Times New Roman" w:hAnsi="Times New Roman" w:cs="Times New Roman"/>
          <w:sz w:val="24"/>
          <w:szCs w:val="24"/>
        </w:rPr>
        <w:t>.</w:t>
      </w:r>
    </w:p>
    <w:p w:rsidR="00756C39" w:rsidRPr="00582546" w:rsidRDefault="00756C39" w:rsidP="00582546">
      <w:pPr>
        <w:pStyle w:val="NoSpacing"/>
        <w:numPr>
          <w:ilvl w:val="0"/>
          <w:numId w:val="29"/>
        </w:numPr>
        <w:spacing w:line="360" w:lineRule="auto"/>
        <w:ind w:left="1134" w:hanging="283"/>
        <w:jc w:val="both"/>
        <w:rPr>
          <w:rFonts w:ascii="Times New Roman" w:hAnsi="Times New Roman" w:cs="Times New Roman"/>
          <w:sz w:val="24"/>
          <w:szCs w:val="24"/>
          <w:lang w:val="fi-FI"/>
        </w:rPr>
      </w:pPr>
      <w:r w:rsidRPr="00582546">
        <w:rPr>
          <w:rFonts w:ascii="Times New Roman" w:hAnsi="Times New Roman" w:cs="Times New Roman"/>
          <w:sz w:val="24"/>
          <w:szCs w:val="24"/>
          <w:lang w:val="fi-FI"/>
        </w:rPr>
        <w:lastRenderedPageBreak/>
        <w:t xml:space="preserve">Seratus lima puluh kredit (150): Tidak diperkenankan mengikuti pelajaran  (diskors dalam waktu tertentu) </w:t>
      </w:r>
    </w:p>
    <w:p w:rsidR="00756C39" w:rsidRPr="00582546" w:rsidRDefault="00756C39" w:rsidP="00582546">
      <w:pPr>
        <w:pStyle w:val="NoSpacing"/>
        <w:numPr>
          <w:ilvl w:val="0"/>
          <w:numId w:val="29"/>
        </w:numPr>
        <w:spacing w:line="360" w:lineRule="auto"/>
        <w:ind w:left="1134" w:hanging="283"/>
        <w:jc w:val="both"/>
        <w:rPr>
          <w:rFonts w:ascii="Times New Roman" w:hAnsi="Times New Roman" w:cs="Times New Roman"/>
          <w:sz w:val="24"/>
          <w:szCs w:val="24"/>
        </w:rPr>
      </w:pPr>
      <w:r w:rsidRPr="00582546">
        <w:rPr>
          <w:rFonts w:ascii="Times New Roman" w:hAnsi="Times New Roman" w:cs="Times New Roman"/>
          <w:sz w:val="24"/>
          <w:szCs w:val="24"/>
          <w:lang w:val="fi-FI"/>
        </w:rPr>
        <w:t>Dua ratus kredit (200):</w:t>
      </w:r>
      <w:r w:rsidRPr="00582546">
        <w:rPr>
          <w:rFonts w:ascii="Times New Roman" w:hAnsi="Times New Roman" w:cs="Times New Roman"/>
          <w:sz w:val="24"/>
          <w:szCs w:val="24"/>
        </w:rPr>
        <w:t xml:space="preserve"> </w:t>
      </w:r>
      <w:r w:rsidRPr="00582546">
        <w:rPr>
          <w:rFonts w:ascii="Times New Roman" w:hAnsi="Times New Roman" w:cs="Times New Roman"/>
          <w:sz w:val="24"/>
          <w:szCs w:val="24"/>
          <w:lang w:val="fi-FI"/>
        </w:rPr>
        <w:t>Penyerahan kembali pada orang tua.</w:t>
      </w:r>
    </w:p>
    <w:p w:rsidR="00756C39" w:rsidRPr="00582546" w:rsidRDefault="00756C39" w:rsidP="00582546">
      <w:pPr>
        <w:pStyle w:val="NoSpacing"/>
        <w:spacing w:line="360" w:lineRule="auto"/>
        <w:ind w:left="426"/>
        <w:jc w:val="both"/>
        <w:rPr>
          <w:rFonts w:ascii="Times New Roman" w:hAnsi="Times New Roman" w:cs="Times New Roman"/>
          <w:sz w:val="24"/>
          <w:szCs w:val="24"/>
        </w:rPr>
      </w:pPr>
      <w:r w:rsidRPr="00582546">
        <w:rPr>
          <w:rFonts w:ascii="Times New Roman" w:hAnsi="Times New Roman" w:cs="Times New Roman"/>
          <w:sz w:val="24"/>
          <w:szCs w:val="24"/>
        </w:rPr>
        <w:t xml:space="preserve">      </w:t>
      </w:r>
    </w:p>
    <w:p w:rsidR="00756C39" w:rsidRPr="00582546" w:rsidRDefault="00756C39" w:rsidP="00582546">
      <w:pPr>
        <w:pStyle w:val="NoSpacing"/>
        <w:spacing w:line="360" w:lineRule="auto"/>
        <w:ind w:left="426"/>
        <w:jc w:val="both"/>
        <w:rPr>
          <w:rFonts w:ascii="Times New Roman" w:hAnsi="Times New Roman" w:cs="Times New Roman"/>
          <w:sz w:val="24"/>
          <w:szCs w:val="24"/>
        </w:rPr>
      </w:pPr>
      <w:r w:rsidRPr="00582546">
        <w:rPr>
          <w:rFonts w:ascii="Times New Roman" w:hAnsi="Times New Roman" w:cs="Times New Roman"/>
          <w:sz w:val="24"/>
          <w:szCs w:val="24"/>
        </w:rPr>
        <w:t xml:space="preserve">      Kekerasan juga menjadi salah satu hal yang paling disoroti oleh para responden, terutama yang dimanifestasikan dalam bentuk hukuman fisik. Responden banyak mempertimbangkan keefektifan dan kegunaan hukuman fisik untuk mendisiplinkan perilaku indisipliner siswa, karena ketidakjelasan batas antara hukuman fisik dan kekerasan. Hal tersebut sesuai dengan apa yang disampaikan dalam penelitian Piskin, dkk (2014) yang menerangkan bahwa penelitian yang berkaitan dengan tindak kekerasan yang dilakukan oleh guru kepada siswanya masih terbatas jika dibandingkan dengan penelitian yang mengkaji tindak kekerasan antar siswa. Pasalnya, beberapa tindakan guru tersebut tidak benar-benar jelas termasuk bentuk kekerasan atau sebagai bagian dari proses pendidikan dan penegakan disiplin.</w:t>
      </w:r>
    </w:p>
    <w:p w:rsidR="00756C39" w:rsidRPr="00582546" w:rsidRDefault="00756C39" w:rsidP="00582546">
      <w:pPr>
        <w:pStyle w:val="NoSpacing"/>
        <w:spacing w:line="360" w:lineRule="auto"/>
        <w:ind w:left="426"/>
        <w:jc w:val="both"/>
        <w:rPr>
          <w:rFonts w:ascii="Times New Roman" w:hAnsi="Times New Roman" w:cs="Times New Roman"/>
          <w:sz w:val="24"/>
          <w:szCs w:val="24"/>
        </w:rPr>
      </w:pPr>
      <w:r w:rsidRPr="00582546">
        <w:rPr>
          <w:rFonts w:ascii="Times New Roman" w:hAnsi="Times New Roman" w:cs="Times New Roman"/>
          <w:sz w:val="24"/>
          <w:szCs w:val="24"/>
        </w:rPr>
        <w:t xml:space="preserve">      Akan tetapi melalui penelitian ini dijelaskan bahwa hukuman fisik yang dapat digunakan untuk mendisiplinkan perilaku indisipliner siswa adalah selama hukuman fisik tersebut tidak meninggalkan bekas luka pada tubuh siswa dan tidak mengancam keselamatan siswa.</w:t>
      </w:r>
    </w:p>
    <w:p w:rsidR="00756C39" w:rsidRPr="00582546" w:rsidRDefault="00756C39" w:rsidP="00582546">
      <w:pPr>
        <w:pStyle w:val="NoSpacing"/>
        <w:numPr>
          <w:ilvl w:val="0"/>
          <w:numId w:val="27"/>
        </w:numPr>
        <w:spacing w:line="360" w:lineRule="auto"/>
        <w:ind w:left="426"/>
        <w:jc w:val="both"/>
        <w:rPr>
          <w:rFonts w:ascii="Times New Roman" w:hAnsi="Times New Roman" w:cs="Times New Roman"/>
          <w:b/>
          <w:sz w:val="24"/>
          <w:szCs w:val="24"/>
        </w:rPr>
      </w:pPr>
      <w:r w:rsidRPr="00582546">
        <w:rPr>
          <w:rFonts w:ascii="Times New Roman" w:hAnsi="Times New Roman" w:cs="Times New Roman"/>
          <w:b/>
          <w:sz w:val="24"/>
          <w:szCs w:val="24"/>
        </w:rPr>
        <w:t>Proses mencapai kesepakatan orang tua dan guru tentang cara pendisiplinan siswa di SMP N 27 Surakarta</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Berkaitan dengan keberadaan standar tata tertib di SMP N 27 Surakarta melalui kuesioner terbuka hanya 14% responden orang tua yang menyatakan bahwa sudah ada standar tata tertib dan sudah berjalan dengan sesuai. Sisanya sebanyak 57% responden orang tua tidak menjawab, dan 29% menjawab sudah ada standar tata tertib namun belum berjalan dengan sesuai. Pihak responden guru yang menjawab sudah ada standar tata tertib dan sudah berjalan dengan sesuai ada sebanyak 82%, menjawab sudah ada standar tata tertib namun belum berjalan dengan sesuai sebanyak 14%, dan responden guru yang tidak menjawab ada 4%.</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 xml:space="preserve">Berdasarkan jawaban-jawaban tersebut dapat diketahui bahwa tidak semua responden baik orang tua maupun guru memahami keberadaan dan keberjalanan standar tata tertib yang dimiliki SMP N 27 Surakarta, bahkan banyak dari responden orang tua yang tidak mengetahui keberadaan standar tata tertib yang dimiliki sekolah. Hal tersebut kemudian </w:t>
      </w:r>
      <w:r w:rsidRPr="00582546">
        <w:rPr>
          <w:rFonts w:ascii="Times New Roman" w:hAnsi="Times New Roman" w:cs="Times New Roman"/>
          <w:sz w:val="24"/>
          <w:szCs w:val="24"/>
        </w:rPr>
        <w:lastRenderedPageBreak/>
        <w:t xml:space="preserve">mendorong untuk dibuatnya kesepakatan antara orang tua dan guru tentang cara pendisiplinan siswa di sekolah. </w:t>
      </w:r>
    </w:p>
    <w:p w:rsidR="00756C39" w:rsidRPr="00582546" w:rsidRDefault="00756C39" w:rsidP="00582546">
      <w:pPr>
        <w:pStyle w:val="NoSpacing"/>
        <w:spacing w:line="360" w:lineRule="auto"/>
        <w:ind w:left="426" w:firstLine="294"/>
        <w:jc w:val="both"/>
        <w:rPr>
          <w:rFonts w:ascii="Times New Roman" w:hAnsi="Times New Roman" w:cs="Times New Roman"/>
          <w:sz w:val="24"/>
          <w:szCs w:val="24"/>
        </w:rPr>
      </w:pPr>
      <w:r w:rsidRPr="00582546">
        <w:rPr>
          <w:rFonts w:ascii="Times New Roman" w:hAnsi="Times New Roman" w:cs="Times New Roman"/>
          <w:sz w:val="24"/>
          <w:szCs w:val="24"/>
        </w:rPr>
        <w:t>Mengacu pada teori Casse (dalam Hayes, 2002) terdapat tiga tahapan proses tawar menawar (negosiasi) dalam proses mencapai kesepakatan orang tua dan guru tentang cara pendisiplinan siswa di SMP N 27 Surakarta , yaitu:</w:t>
      </w:r>
    </w:p>
    <w:p w:rsidR="00756C39" w:rsidRPr="00582546" w:rsidRDefault="00756C39" w:rsidP="00582546">
      <w:pPr>
        <w:pStyle w:val="NoSpacing"/>
        <w:numPr>
          <w:ilvl w:val="0"/>
          <w:numId w:val="30"/>
        </w:numPr>
        <w:spacing w:line="360" w:lineRule="auto"/>
        <w:ind w:left="709"/>
        <w:jc w:val="both"/>
        <w:rPr>
          <w:rFonts w:ascii="Times New Roman" w:hAnsi="Times New Roman" w:cs="Times New Roman"/>
          <w:sz w:val="24"/>
          <w:szCs w:val="24"/>
        </w:rPr>
      </w:pPr>
      <w:r w:rsidRPr="00582546">
        <w:rPr>
          <w:rFonts w:ascii="Times New Roman" w:hAnsi="Times New Roman" w:cs="Times New Roman"/>
          <w:sz w:val="24"/>
          <w:szCs w:val="24"/>
        </w:rPr>
        <w:t>Tahap Perencanaan</w:t>
      </w:r>
    </w:p>
    <w:p w:rsidR="00756C39" w:rsidRPr="00582546" w:rsidRDefault="00756C39" w:rsidP="00582546">
      <w:pPr>
        <w:pStyle w:val="NoSpacing"/>
        <w:spacing w:line="360" w:lineRule="auto"/>
        <w:ind w:left="720" w:firstLine="720"/>
        <w:jc w:val="both"/>
        <w:rPr>
          <w:rFonts w:ascii="Times New Roman" w:hAnsi="Times New Roman" w:cs="Times New Roman"/>
          <w:sz w:val="24"/>
          <w:szCs w:val="24"/>
        </w:rPr>
      </w:pPr>
      <w:r w:rsidRPr="00582546">
        <w:rPr>
          <w:rFonts w:ascii="Times New Roman" w:hAnsi="Times New Roman" w:cs="Times New Roman"/>
          <w:sz w:val="24"/>
          <w:szCs w:val="24"/>
        </w:rPr>
        <w:t>Melalui pertanyaan-pertanyaan dalam kesioner terbuka, seluruh responden juga memahami mengenai apa yang sudah atau belum diketahui dan apa yang kurang dalam cara pendisiplinan siswa di sekolah. Hal-hal tersebut yang kemudian dibahas ketika FGD untuk bertemu dengan kedua pihak dan mencari kesepakatan.</w:t>
      </w:r>
    </w:p>
    <w:p w:rsidR="00756C39" w:rsidRPr="00582546" w:rsidRDefault="00756C39" w:rsidP="00582546">
      <w:pPr>
        <w:numPr>
          <w:ilvl w:val="0"/>
          <w:numId w:val="30"/>
        </w:numPr>
        <w:spacing w:after="0" w:line="360" w:lineRule="auto"/>
        <w:ind w:left="851"/>
        <w:jc w:val="both"/>
        <w:rPr>
          <w:rFonts w:ascii="Times New Roman" w:eastAsia="Times New Roman" w:hAnsi="Times New Roman" w:cs="Times New Roman"/>
          <w:sz w:val="24"/>
          <w:szCs w:val="24"/>
        </w:rPr>
      </w:pPr>
      <w:r w:rsidRPr="00582546">
        <w:rPr>
          <w:rFonts w:ascii="Times New Roman" w:eastAsia="Times New Roman" w:hAnsi="Times New Roman" w:cs="Times New Roman"/>
          <w:sz w:val="24"/>
          <w:szCs w:val="24"/>
        </w:rPr>
        <w:t>Tahap Implementasi</w:t>
      </w:r>
    </w:p>
    <w:p w:rsidR="00756C39" w:rsidRPr="00582546" w:rsidRDefault="00756C39" w:rsidP="00582546">
      <w:pPr>
        <w:spacing w:after="0" w:line="360" w:lineRule="auto"/>
        <w:ind w:left="851" w:firstLine="589"/>
        <w:jc w:val="both"/>
        <w:rPr>
          <w:rFonts w:ascii="Times New Roman" w:hAnsi="Times New Roman" w:cs="Times New Roman"/>
          <w:sz w:val="24"/>
          <w:szCs w:val="24"/>
        </w:rPr>
      </w:pPr>
      <w:r w:rsidRPr="00582546">
        <w:rPr>
          <w:rFonts w:ascii="Times New Roman" w:eastAsia="Times New Roman" w:hAnsi="Times New Roman" w:cs="Times New Roman"/>
          <w:sz w:val="24"/>
          <w:szCs w:val="24"/>
        </w:rPr>
        <w:t xml:space="preserve">Tahap implementasi terdiri dari tiga komponen seperti: taktik cara masing-masing pihak, taktik bekerja sama, taktik tidak bertindak apa-apa, dan taktik melangkah ke tujuan lainnya. Pada komponen taktik cara masing-masing pihak, baik responden orang tua ataupun guru dalam proses pelaksanaan FGD diawali dengan adanya pemaparan ide dan informasi dari masing-masing pihak. Dilanjutkan dengan taktik bekerja sama, dimana orang tua </w:t>
      </w:r>
      <w:r w:rsidRPr="00582546">
        <w:rPr>
          <w:rFonts w:ascii="Times New Roman" w:hAnsi="Times New Roman" w:cs="Times New Roman"/>
          <w:sz w:val="24"/>
          <w:szCs w:val="24"/>
        </w:rPr>
        <w:t>menyampaikan kritikan dan pendapatnya, guru memberi tanggapan dan penjelasan. Kedua pihak saling menanggapi, mengerti dan memahami. Pada taktik tidak bertindak apa-apa, Orang tua menerima pendapat pihak guru. Faktor: efek kekuasaan guru, kesalahpahaman, dan sikap permisif orang tua. Terakhir yaitu taktik melangkah ke tujuan lain, Orang tua dan guru menghentikan pembahasan terhadap suatu topik dan beralih ke topik lainnya.</w:t>
      </w:r>
    </w:p>
    <w:p w:rsidR="00756C39" w:rsidRPr="00582546" w:rsidRDefault="00756C39" w:rsidP="00582546">
      <w:pPr>
        <w:spacing w:after="0" w:line="360" w:lineRule="auto"/>
        <w:ind w:left="851" w:firstLine="589"/>
        <w:jc w:val="both"/>
        <w:rPr>
          <w:rFonts w:ascii="Times New Roman" w:hAnsi="Times New Roman" w:cs="Times New Roman"/>
          <w:sz w:val="24"/>
          <w:szCs w:val="24"/>
        </w:rPr>
      </w:pPr>
      <w:r w:rsidRPr="00582546">
        <w:rPr>
          <w:rFonts w:ascii="Times New Roman" w:hAnsi="Times New Roman" w:cs="Times New Roman"/>
          <w:sz w:val="24"/>
          <w:szCs w:val="24"/>
        </w:rPr>
        <w:t xml:space="preserve">Pada tahap implementasi taktik tidak bertindak apa-apa dan taktik melangkah ke tujuan lain ini terdapat beberapa hal yang mempengaruhi mekanismenya yaitu: efek kekuasaan guru, kesalahpahaman, dan sikap permisif orang tua. Sebagaimana yang terjadi dalam pelaksanaan FGD terlihat bahwa terdapat efek kekuasaan guru yang mencoba untuk selalu memenangkan pendapatnya agar dapat diterima oleh forum. Efek kekuasaan guru tersebut muncul terutama karena guru tersebut merupakan guru BK yang tidak lain adalah pihak yang bertugas untuk membuat tata tertib dan menertibkan siswa. Faktor adanya kesalahpahaman terlihat dari pihak orang tua dimana beberapa orang tua yang mengkritisi beberapa hal dalam tata tertib, namun setelah kritikan tersebut disampaikan ke forum dan mendapat penjelasan dari pihak guru barulah orang tua tersebut paham dan menerima keputusan. Sikap </w:t>
      </w:r>
      <w:r w:rsidRPr="00582546">
        <w:rPr>
          <w:rFonts w:ascii="Times New Roman" w:hAnsi="Times New Roman" w:cs="Times New Roman"/>
          <w:sz w:val="24"/>
          <w:szCs w:val="24"/>
        </w:rPr>
        <w:lastRenderedPageBreak/>
        <w:t>permisif juga diperlihatkan pihak orang tua lainnya, yang mana tidak mengungkapkan kritikan maupun pendapatnya di dalam forum. Pihak orang tua yang permisif ini juga terlihat disaat mereka hanya menyatakan persetujuan terhadap hal-hal yang terjadi di forum.</w:t>
      </w:r>
    </w:p>
    <w:p w:rsidR="00756C39" w:rsidRDefault="00756C39" w:rsidP="00582546">
      <w:pPr>
        <w:spacing w:after="0" w:line="360" w:lineRule="auto"/>
        <w:ind w:left="851" w:firstLine="589"/>
        <w:jc w:val="both"/>
        <w:rPr>
          <w:rFonts w:ascii="Times New Roman" w:hAnsi="Times New Roman" w:cs="Times New Roman"/>
          <w:sz w:val="24"/>
          <w:szCs w:val="24"/>
        </w:rPr>
      </w:pPr>
      <w:r w:rsidRPr="00582546">
        <w:rPr>
          <w:rFonts w:ascii="Times New Roman" w:hAnsi="Times New Roman" w:cs="Times New Roman"/>
          <w:sz w:val="24"/>
          <w:szCs w:val="24"/>
        </w:rPr>
        <w:t xml:space="preserve">Pada tahap implementasi ini proses membangun kesepakatan orang tua dan guru tentang cara pendisiplinan siswa di SMP N 27 Surakarta yang terjadi selama proses FGD sesuai dengan teknik </w:t>
      </w:r>
      <w:r w:rsidRPr="00582546">
        <w:rPr>
          <w:rFonts w:ascii="Times New Roman" w:hAnsi="Times New Roman" w:cs="Times New Roman"/>
          <w:i/>
          <w:sz w:val="24"/>
          <w:szCs w:val="24"/>
        </w:rPr>
        <w:t>door-in-the-face</w:t>
      </w:r>
      <w:r w:rsidRPr="00582546">
        <w:rPr>
          <w:rFonts w:ascii="Times New Roman" w:hAnsi="Times New Roman" w:cs="Times New Roman"/>
          <w:sz w:val="24"/>
          <w:szCs w:val="24"/>
        </w:rPr>
        <w:t>, yaitu teknik memperolah kesepakatan dengan memulai permintaan yang besar dan kemudian permintaan ini menjadi lebih kecil apabila permintaan awal ditolak hingga mencapai pada suatu titik permintaan yang benar-benar ingin disepakati. Hal tersebut tergambar ketika guru (sekolah) sebagai pihak pemohon menawarkan draft tata tertib yang sebelumnya memang telah disusun oleh pihak sekolah kepada pihak orang tua selaku termohon. Orang tua bersedia menerima draft tata tertib tersebut namun dengan beberapa permintaan perubahan pada bagian cara pendisiplinan yang digunakan agar di jabarkan lebih rinci, terutama yang berkaitan dengan hukuman fisik. Diterimanya penawaran guru oleh orang tua terkait draft tata tertib, membuat guru kemudian menerima permintaan dari orang tua untuk melakukan sedikit perubahan tentang cara pendisiplinannya. Kemudian peraturan tersebut mengalami beberapa perubahan, terutama dalam segi cara pendisiplinan yang digunakan, mulai dari yang hanya bersifat poin menjadi lebih rinci setelah diadakan diskusi dengan pihak orang tua. Perubahan yang terjadi yaitu dimana pelanggaran yang sifatnya ringan akan diberi teguran langsung, pelanggaran yang sifatnya menengah akan diberi teguran dan hukuman yang ringan (bukan hukuman fisik), poin dapat diberikan pada pelanggaran yang sifatnya sudah berulang dan pelangaran-pelanggaran berat. Hukuman fisik dapat diberikan kepada siswa-siswa yang tidak bisa ditegur secara lisan maupun melalui pemberian hukuman ringan, dan itupun harus meminta persetujuan orang tua yang dapat dihubungi oleh wali kelas melalui grup di media sosial ataupun secara personal. Sekolah juga memiliki “kartu merah” yang dipegang oleh semua pihak sekolah, baik guru maupun karyawan. Kartu tersebut dapat digunakan oleh pihak sekolah yang mendapati siswanya melakukan tindakan indisipliner. Kartu tersebut memuat nama siswa, jenis pelanggaran, dan nama guru atau karyawan yang mengetahui.</w:t>
      </w:r>
    </w:p>
    <w:p w:rsidR="007A08FE" w:rsidRPr="00582546" w:rsidRDefault="007A08FE" w:rsidP="00582546">
      <w:pPr>
        <w:spacing w:after="0" w:line="360" w:lineRule="auto"/>
        <w:ind w:left="851" w:firstLine="589"/>
        <w:jc w:val="both"/>
        <w:rPr>
          <w:rFonts w:ascii="Times New Roman" w:hAnsi="Times New Roman" w:cs="Times New Roman"/>
          <w:sz w:val="24"/>
          <w:szCs w:val="24"/>
        </w:rPr>
      </w:pPr>
    </w:p>
    <w:p w:rsidR="00756C39" w:rsidRPr="00582546" w:rsidRDefault="00756C39" w:rsidP="00582546">
      <w:pPr>
        <w:numPr>
          <w:ilvl w:val="0"/>
          <w:numId w:val="30"/>
        </w:numPr>
        <w:spacing w:after="0" w:line="360" w:lineRule="auto"/>
        <w:ind w:left="851"/>
        <w:jc w:val="both"/>
        <w:rPr>
          <w:rFonts w:ascii="Times New Roman" w:hAnsi="Times New Roman" w:cs="Times New Roman"/>
          <w:sz w:val="24"/>
          <w:szCs w:val="24"/>
        </w:rPr>
      </w:pPr>
      <w:r w:rsidRPr="00582546">
        <w:rPr>
          <w:rFonts w:ascii="Times New Roman" w:hAnsi="Times New Roman" w:cs="Times New Roman"/>
          <w:sz w:val="24"/>
          <w:szCs w:val="24"/>
        </w:rPr>
        <w:lastRenderedPageBreak/>
        <w:t>Tahap Peninjauan Negosiasi</w:t>
      </w:r>
    </w:p>
    <w:p w:rsidR="00756C39" w:rsidRPr="00582546" w:rsidRDefault="00756C39" w:rsidP="00582546">
      <w:pPr>
        <w:spacing w:after="0" w:line="360" w:lineRule="auto"/>
        <w:ind w:left="851" w:firstLine="589"/>
        <w:jc w:val="both"/>
        <w:rPr>
          <w:rFonts w:ascii="Times New Roman" w:hAnsi="Times New Roman" w:cs="Times New Roman"/>
          <w:sz w:val="24"/>
          <w:szCs w:val="24"/>
        </w:rPr>
      </w:pPr>
      <w:r w:rsidRPr="00582546">
        <w:rPr>
          <w:rFonts w:ascii="Times New Roman" w:hAnsi="Times New Roman" w:cs="Times New Roman"/>
          <w:sz w:val="24"/>
          <w:szCs w:val="24"/>
        </w:rPr>
        <w:t xml:space="preserve">Tahap peninjauan dilakukan untuk memastikan apakah tujuan dari masing-masing pihak yang terlibat sudah dipertimbangkan. Hal tersebut terlihat dalam proses FGD, dimana masing-masing pihak saling mendengarkan pendapat orang lain dan dicari titik temunya barulah kemudian membahas isu lainnya. Peninjauan negosiasi dilanjutkan dengan penentuan </w:t>
      </w:r>
    </w:p>
    <w:p w:rsidR="00756C39" w:rsidRPr="00582546" w:rsidRDefault="00756C39" w:rsidP="00582546">
      <w:pPr>
        <w:spacing w:after="0" w:line="360" w:lineRule="auto"/>
        <w:ind w:left="851" w:firstLine="589"/>
        <w:jc w:val="both"/>
        <w:rPr>
          <w:rFonts w:ascii="Times New Roman" w:hAnsi="Times New Roman" w:cs="Times New Roman"/>
          <w:sz w:val="24"/>
          <w:szCs w:val="24"/>
        </w:rPr>
      </w:pPr>
      <w:r w:rsidRPr="00582546">
        <w:rPr>
          <w:rFonts w:ascii="Times New Roman" w:hAnsi="Times New Roman" w:cs="Times New Roman"/>
          <w:sz w:val="24"/>
          <w:szCs w:val="24"/>
        </w:rPr>
        <w:t xml:space="preserve">Sebagaimana yang terjadi melalui FGD yang dilakukan dapat diketahui bahwa kesepakatan tentang cara pendisiplinan siswa dicapai dengan teknik berdasarkan komitmen dan konsistensi dimana pihak sekolah (guru) terlebih dahulu menawarkan rumusan tata tertib yang kemudian baru disosialisasikan dan didiskusikan bersama orang tua untuk mengkaji bersama rumusan tata tertib tersebut. Tata tertib yang telah disepakati oleh orang tua dan guru kemudian barulah dapat dilaksanakan dan direalisasikan. </w:t>
      </w:r>
    </w:p>
    <w:p w:rsidR="00756C39" w:rsidRPr="00E75479" w:rsidRDefault="00756C39" w:rsidP="00582546">
      <w:pPr>
        <w:spacing w:after="0" w:line="360" w:lineRule="auto"/>
        <w:ind w:left="851" w:firstLine="589"/>
        <w:jc w:val="both"/>
        <w:rPr>
          <w:rFonts w:ascii="Times New Roman" w:hAnsi="Times New Roman" w:cs="Times New Roman"/>
          <w:sz w:val="24"/>
          <w:szCs w:val="24"/>
        </w:rPr>
      </w:pPr>
      <w:r w:rsidRPr="00582546">
        <w:rPr>
          <w:rFonts w:ascii="Times New Roman" w:hAnsi="Times New Roman" w:cs="Times New Roman"/>
          <w:sz w:val="24"/>
          <w:szCs w:val="24"/>
        </w:rPr>
        <w:t>Secara lebih rincinya, proses yang terjadi untuk membangun kesepakatan orang tua dan guru tentang cara pendisiplinan siswa di SMP N 27 Surakarta dapat dilihat pada Gambar berikut ini:</w:t>
      </w:r>
    </w:p>
    <w:p w:rsidR="00756C39" w:rsidRPr="00E75479" w:rsidRDefault="00756C39" w:rsidP="00E75479">
      <w:pPr>
        <w:spacing w:after="0" w:line="360" w:lineRule="auto"/>
        <w:ind w:left="851" w:firstLine="589"/>
        <w:jc w:val="both"/>
        <w:rPr>
          <w:rFonts w:ascii="Times New Roman" w:hAnsi="Times New Roman" w:cs="Times New Roman"/>
          <w:sz w:val="24"/>
          <w:szCs w:val="24"/>
        </w:rPr>
        <w:sectPr w:rsidR="00756C39" w:rsidRPr="00E75479" w:rsidSect="00756C39">
          <w:type w:val="continuous"/>
          <w:pgSz w:w="11906" w:h="16838" w:code="9"/>
          <w:pgMar w:top="1701" w:right="1418" w:bottom="1418" w:left="1418" w:header="709" w:footer="709" w:gutter="0"/>
          <w:cols w:space="708"/>
          <w:docGrid w:linePitch="360"/>
        </w:sectPr>
      </w:pPr>
    </w:p>
    <w:p w:rsidR="00756C39" w:rsidRPr="00E75479" w:rsidRDefault="00756C39" w:rsidP="00E75479">
      <w:pPr>
        <w:spacing w:after="0" w:line="360" w:lineRule="auto"/>
        <w:jc w:val="both"/>
        <w:rPr>
          <w:rFonts w:ascii="Times New Roman" w:hAnsi="Times New Roman" w:cs="Times New Roman"/>
          <w:sz w:val="24"/>
          <w:szCs w:val="24"/>
        </w:rPr>
      </w:pPr>
    </w:p>
    <w:p w:rsidR="00756C39" w:rsidRPr="00E75479" w:rsidRDefault="00756C39" w:rsidP="00E75479">
      <w:pPr>
        <w:spacing w:line="360" w:lineRule="auto"/>
        <w:jc w:val="both"/>
        <w:rPr>
          <w:rFonts w:ascii="Times New Roman" w:hAnsi="Times New Roman" w:cs="Times New Roman"/>
          <w:sz w:val="24"/>
          <w:szCs w:val="24"/>
        </w:rPr>
        <w:sectPr w:rsidR="00756C39" w:rsidRPr="00E75479" w:rsidSect="00756C39">
          <w:type w:val="continuous"/>
          <w:pgSz w:w="11906" w:h="16838" w:code="9"/>
          <w:pgMar w:top="1701" w:right="1418" w:bottom="1418" w:left="1418" w:header="709" w:footer="709" w:gutter="0"/>
          <w:cols w:space="708"/>
          <w:docGrid w:linePitch="360"/>
        </w:sectPr>
      </w:pPr>
    </w:p>
    <w:p w:rsidR="00E75479" w:rsidRPr="00E75479" w:rsidRDefault="00756C39" w:rsidP="00E75479">
      <w:pPr>
        <w:spacing w:line="360" w:lineRule="auto"/>
        <w:jc w:val="both"/>
        <w:rPr>
          <w:rFonts w:ascii="Times New Roman" w:hAnsi="Times New Roman" w:cs="Times New Roman"/>
          <w:sz w:val="24"/>
          <w:szCs w:val="24"/>
        </w:rPr>
      </w:pPr>
      <w:r w:rsidRPr="00E75479">
        <w:rPr>
          <w:rFonts w:ascii="Times New Roman" w:hAnsi="Times New Roman" w:cs="Times New Roman"/>
          <w:noProof/>
          <w:sz w:val="24"/>
          <w:szCs w:val="24"/>
          <w:lang w:eastAsia="id-ID"/>
        </w:rPr>
        <w:lastRenderedPageBreak/>
        <w:drawing>
          <wp:inline distT="0" distB="0" distL="0" distR="0" wp14:anchorId="1F002BAE" wp14:editId="64986DC7">
            <wp:extent cx="5895975" cy="2981325"/>
            <wp:effectExtent l="0" t="0" r="9525"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3399" cy="2995192"/>
                    </a:xfrm>
                    <a:prstGeom prst="rect">
                      <a:avLst/>
                    </a:prstGeom>
                    <a:noFill/>
                    <a:ln>
                      <a:noFill/>
                    </a:ln>
                    <a:effectLst/>
                    <a:extLst/>
                  </pic:spPr>
                </pic:pic>
              </a:graphicData>
            </a:graphic>
          </wp:inline>
        </w:drawing>
      </w:r>
    </w:p>
    <w:p w:rsidR="00E75479" w:rsidRPr="007A08FE" w:rsidRDefault="00E75479" w:rsidP="00E75479">
      <w:pPr>
        <w:pStyle w:val="ListParagraph"/>
        <w:numPr>
          <w:ilvl w:val="0"/>
          <w:numId w:val="27"/>
        </w:numPr>
        <w:spacing w:line="360" w:lineRule="auto"/>
        <w:ind w:left="426" w:hanging="426"/>
        <w:jc w:val="both"/>
        <w:rPr>
          <w:rFonts w:ascii="Times New Roman" w:hAnsi="Times New Roman" w:cs="Times New Roman"/>
          <w:b/>
          <w:sz w:val="24"/>
          <w:szCs w:val="24"/>
        </w:rPr>
      </w:pPr>
      <w:r w:rsidRPr="007A08FE">
        <w:rPr>
          <w:rFonts w:ascii="Times New Roman" w:hAnsi="Times New Roman" w:cs="Times New Roman"/>
          <w:b/>
          <w:sz w:val="24"/>
          <w:szCs w:val="24"/>
        </w:rPr>
        <w:t>Temuan tambahan: Faktor yang mempengaruhi pandangan dan kesepakataan orang tua dan guru tentang pendisiplinan siswa di SMP N 27</w:t>
      </w:r>
    </w:p>
    <w:p w:rsidR="007A08FE" w:rsidRDefault="00E75479" w:rsidP="007A08FE">
      <w:pPr>
        <w:pStyle w:val="ListParagraph"/>
        <w:numPr>
          <w:ilvl w:val="0"/>
          <w:numId w:val="31"/>
        </w:numPr>
        <w:spacing w:line="360" w:lineRule="auto"/>
        <w:ind w:left="851"/>
        <w:jc w:val="both"/>
        <w:rPr>
          <w:rFonts w:ascii="Times New Roman" w:hAnsi="Times New Roman" w:cs="Times New Roman"/>
          <w:sz w:val="24"/>
          <w:szCs w:val="24"/>
        </w:rPr>
      </w:pPr>
      <w:r w:rsidRPr="00E75479">
        <w:rPr>
          <w:rFonts w:ascii="Times New Roman" w:hAnsi="Times New Roman" w:cs="Times New Roman"/>
          <w:sz w:val="24"/>
          <w:szCs w:val="24"/>
        </w:rPr>
        <w:t>Jenis Kelamin</w:t>
      </w:r>
    </w:p>
    <w:p w:rsidR="007A08FE" w:rsidRPr="007A08FE" w:rsidRDefault="007A08FE" w:rsidP="007A08FE">
      <w:pPr>
        <w:pStyle w:val="ListParagraph"/>
        <w:spacing w:line="360" w:lineRule="auto"/>
        <w:ind w:left="851"/>
        <w:jc w:val="both"/>
        <w:rPr>
          <w:rFonts w:ascii="Times New Roman" w:hAnsi="Times New Roman" w:cs="Times New Roman"/>
          <w:sz w:val="24"/>
          <w:szCs w:val="24"/>
        </w:rPr>
      </w:pPr>
    </w:p>
    <w:p w:rsidR="00E75479" w:rsidRPr="00E75479" w:rsidRDefault="00E75479" w:rsidP="00E75479">
      <w:pPr>
        <w:pStyle w:val="ListParagraph"/>
        <w:numPr>
          <w:ilvl w:val="0"/>
          <w:numId w:val="31"/>
        </w:numPr>
        <w:spacing w:line="360" w:lineRule="auto"/>
        <w:ind w:left="851"/>
        <w:jc w:val="both"/>
        <w:rPr>
          <w:rFonts w:ascii="Times New Roman" w:hAnsi="Times New Roman" w:cs="Times New Roman"/>
          <w:sz w:val="24"/>
          <w:szCs w:val="24"/>
        </w:rPr>
      </w:pPr>
      <w:r w:rsidRPr="00E75479">
        <w:rPr>
          <w:rFonts w:ascii="Times New Roman" w:hAnsi="Times New Roman" w:cs="Times New Roman"/>
          <w:sz w:val="24"/>
          <w:szCs w:val="24"/>
        </w:rPr>
        <w:lastRenderedPageBreak/>
        <w:t xml:space="preserve">Lama </w:t>
      </w:r>
      <w:r w:rsidR="007A08FE">
        <w:rPr>
          <w:rFonts w:ascii="Times New Roman" w:hAnsi="Times New Roman" w:cs="Times New Roman"/>
          <w:sz w:val="24"/>
          <w:szCs w:val="24"/>
        </w:rPr>
        <w:t>mengajar</w:t>
      </w:r>
      <w:r w:rsidRPr="00E75479">
        <w:rPr>
          <w:rFonts w:ascii="Times New Roman" w:hAnsi="Times New Roman" w:cs="Times New Roman"/>
          <w:sz w:val="24"/>
          <w:szCs w:val="24"/>
        </w:rPr>
        <w:t xml:space="preserve"> menjadi guru</w:t>
      </w:r>
    </w:p>
    <w:p w:rsidR="00E75479" w:rsidRPr="00E75479" w:rsidRDefault="00E75479" w:rsidP="00E75479">
      <w:pPr>
        <w:pStyle w:val="ListParagraph"/>
        <w:numPr>
          <w:ilvl w:val="0"/>
          <w:numId w:val="31"/>
        </w:numPr>
        <w:spacing w:line="360" w:lineRule="auto"/>
        <w:ind w:left="851"/>
        <w:jc w:val="both"/>
        <w:rPr>
          <w:rFonts w:ascii="Times New Roman" w:hAnsi="Times New Roman" w:cs="Times New Roman"/>
          <w:sz w:val="24"/>
          <w:szCs w:val="24"/>
        </w:rPr>
      </w:pPr>
      <w:r w:rsidRPr="00E75479">
        <w:rPr>
          <w:rFonts w:ascii="Times New Roman" w:hAnsi="Times New Roman" w:cs="Times New Roman"/>
          <w:sz w:val="24"/>
          <w:szCs w:val="24"/>
        </w:rPr>
        <w:t xml:space="preserve">Status perkawinan orang tua    </w:t>
      </w:r>
    </w:p>
    <w:p w:rsidR="00E75479" w:rsidRPr="007A08FE" w:rsidRDefault="00E75479" w:rsidP="00E75479">
      <w:pPr>
        <w:pStyle w:val="ListParagraph"/>
        <w:numPr>
          <w:ilvl w:val="0"/>
          <w:numId w:val="27"/>
        </w:numPr>
        <w:spacing w:line="360" w:lineRule="auto"/>
        <w:ind w:left="426" w:hanging="426"/>
        <w:jc w:val="both"/>
        <w:rPr>
          <w:rFonts w:ascii="Times New Roman" w:hAnsi="Times New Roman" w:cs="Times New Roman"/>
          <w:b/>
          <w:sz w:val="24"/>
          <w:szCs w:val="24"/>
        </w:rPr>
      </w:pPr>
      <w:r w:rsidRPr="007A08FE">
        <w:rPr>
          <w:rFonts w:ascii="Times New Roman" w:hAnsi="Times New Roman" w:cs="Times New Roman"/>
          <w:b/>
          <w:sz w:val="24"/>
          <w:szCs w:val="24"/>
        </w:rPr>
        <w:t>Keterbatasan penelitian</w:t>
      </w:r>
    </w:p>
    <w:p w:rsidR="00E75479" w:rsidRPr="00E75479" w:rsidRDefault="00E75479" w:rsidP="00E75479">
      <w:pPr>
        <w:pStyle w:val="ListParagraph"/>
        <w:numPr>
          <w:ilvl w:val="0"/>
          <w:numId w:val="33"/>
        </w:numPr>
        <w:spacing w:after="0" w:line="360" w:lineRule="auto"/>
        <w:ind w:left="851"/>
        <w:jc w:val="both"/>
        <w:rPr>
          <w:rFonts w:ascii="Times New Roman" w:hAnsi="Times New Roman" w:cs="Times New Roman"/>
          <w:sz w:val="24"/>
          <w:szCs w:val="24"/>
        </w:rPr>
      </w:pPr>
      <w:r w:rsidRPr="00E75479">
        <w:rPr>
          <w:rFonts w:ascii="Times New Roman" w:hAnsi="Times New Roman" w:cs="Times New Roman"/>
          <w:sz w:val="24"/>
          <w:szCs w:val="24"/>
        </w:rPr>
        <w:t>Berkaitan dengan pelaksanaan rapat khusus SMP N 27 Surakarta untuk membahas cara pendisiplinan siswa di sekolah, peneliti kurang menggali mengenai periode waktu pelaksanaan rapat tersebut.</w:t>
      </w:r>
    </w:p>
    <w:p w:rsidR="00E75479" w:rsidRPr="00E75479" w:rsidRDefault="00E75479" w:rsidP="00E75479">
      <w:pPr>
        <w:pStyle w:val="ListParagraph"/>
        <w:numPr>
          <w:ilvl w:val="0"/>
          <w:numId w:val="33"/>
        </w:numPr>
        <w:spacing w:after="0" w:line="360" w:lineRule="auto"/>
        <w:ind w:left="851"/>
        <w:jc w:val="both"/>
        <w:rPr>
          <w:rFonts w:ascii="Times New Roman" w:hAnsi="Times New Roman" w:cs="Times New Roman"/>
          <w:sz w:val="24"/>
          <w:szCs w:val="24"/>
        </w:rPr>
      </w:pPr>
      <w:r w:rsidRPr="00E75479">
        <w:rPr>
          <w:rFonts w:ascii="Times New Roman" w:hAnsi="Times New Roman" w:cs="Times New Roman"/>
          <w:sz w:val="24"/>
          <w:szCs w:val="24"/>
        </w:rPr>
        <w:t>Berdasarkan hasil kesepakatan, penggunaan hukuman fisik boleh dipergunakan dengan syarat tidak mengancam keselamatan siswa dan tidak meninggalkan bekas luka. Akan tetapi, peneliti tidak menggali lebih dalam mengenai hukuman fisik seperti apa yang boleh dilakukan dan jenis luka yang mungkin tidak terlihat, seperti terjadinya luka dalam ataupun luka psikologi yang mungkin timbul akibat tertekan.</w:t>
      </w:r>
    </w:p>
    <w:p w:rsidR="00E75479" w:rsidRPr="007A08FE" w:rsidRDefault="00E75479" w:rsidP="007A08FE">
      <w:pPr>
        <w:pStyle w:val="ListParagraph"/>
        <w:numPr>
          <w:ilvl w:val="0"/>
          <w:numId w:val="33"/>
        </w:numPr>
        <w:spacing w:after="0" w:line="360" w:lineRule="auto"/>
        <w:ind w:left="851"/>
        <w:jc w:val="both"/>
        <w:rPr>
          <w:rFonts w:ascii="Times New Roman" w:hAnsi="Times New Roman" w:cs="Times New Roman"/>
          <w:sz w:val="24"/>
          <w:szCs w:val="24"/>
        </w:rPr>
      </w:pPr>
      <w:r w:rsidRPr="00E75479">
        <w:rPr>
          <w:rFonts w:ascii="Times New Roman" w:hAnsi="Times New Roman" w:cs="Times New Roman"/>
          <w:sz w:val="24"/>
          <w:szCs w:val="24"/>
        </w:rPr>
        <w:t>Tata tertib yang akan digunakan oleh SMP N 27 Surakarta juga dikatakan bukan suatu harga mati. Akan tetapi, peneliti tidak mempertanyakan lebih lanjut mengenai sejauh mana tingkat fleksibilitas tata tertib tersebut sehingga tidak akan dikatakanmenyimpang dari standar yang telah ditetapkan.</w:t>
      </w:r>
    </w:p>
    <w:p w:rsidR="00E75479" w:rsidRPr="00E35284" w:rsidRDefault="00E75479" w:rsidP="007A08FE">
      <w:pPr>
        <w:spacing w:line="360" w:lineRule="auto"/>
        <w:jc w:val="center"/>
        <w:rPr>
          <w:rFonts w:ascii="Times New Roman" w:hAnsi="Times New Roman"/>
          <w:b/>
          <w:sz w:val="24"/>
          <w:szCs w:val="24"/>
        </w:rPr>
      </w:pPr>
    </w:p>
    <w:p w:rsidR="00E75479" w:rsidRPr="007A08FE" w:rsidRDefault="00E75479" w:rsidP="007A08FE">
      <w:pPr>
        <w:pStyle w:val="NoSpacing"/>
        <w:spacing w:line="360" w:lineRule="auto"/>
        <w:jc w:val="center"/>
        <w:rPr>
          <w:rFonts w:ascii="Times New Roman" w:hAnsi="Times New Roman" w:cs="Times New Roman"/>
          <w:b/>
          <w:sz w:val="24"/>
          <w:szCs w:val="24"/>
        </w:rPr>
      </w:pPr>
      <w:r w:rsidRPr="007A08FE">
        <w:rPr>
          <w:rFonts w:ascii="Times New Roman" w:hAnsi="Times New Roman" w:cs="Times New Roman"/>
          <w:b/>
          <w:sz w:val="24"/>
          <w:szCs w:val="24"/>
        </w:rPr>
        <w:t>BAB V</w:t>
      </w:r>
    </w:p>
    <w:p w:rsidR="00E35284" w:rsidRDefault="007A08FE" w:rsidP="007A08F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7A08FE" w:rsidRPr="007A08FE" w:rsidRDefault="007A08FE" w:rsidP="007A08FE">
      <w:pPr>
        <w:pStyle w:val="NoSpacing"/>
        <w:spacing w:line="360" w:lineRule="auto"/>
        <w:jc w:val="center"/>
        <w:rPr>
          <w:rFonts w:ascii="Times New Roman" w:hAnsi="Times New Roman" w:cs="Times New Roman"/>
          <w:b/>
          <w:sz w:val="24"/>
          <w:szCs w:val="24"/>
        </w:rPr>
      </w:pPr>
    </w:p>
    <w:p w:rsidR="007A08FE" w:rsidRPr="007A08FE" w:rsidRDefault="00E35284" w:rsidP="007A08FE">
      <w:pPr>
        <w:pStyle w:val="NoSpacing"/>
        <w:numPr>
          <w:ilvl w:val="0"/>
          <w:numId w:val="43"/>
        </w:numPr>
        <w:ind w:left="426" w:hanging="426"/>
        <w:jc w:val="center"/>
        <w:rPr>
          <w:rFonts w:ascii="Times New Roman" w:hAnsi="Times New Roman" w:cs="Times New Roman"/>
          <w:b/>
          <w:sz w:val="24"/>
          <w:szCs w:val="24"/>
        </w:rPr>
      </w:pPr>
      <w:r w:rsidRPr="007A08FE">
        <w:rPr>
          <w:rFonts w:ascii="Times New Roman" w:hAnsi="Times New Roman" w:cs="Times New Roman"/>
          <w:b/>
          <w:sz w:val="24"/>
          <w:szCs w:val="24"/>
        </w:rPr>
        <w:t>Kesimpulan</w:t>
      </w:r>
    </w:p>
    <w:p w:rsidR="00E35284" w:rsidRDefault="00E35284" w:rsidP="007A08FE">
      <w:pPr>
        <w:pStyle w:val="NoSpacing"/>
        <w:spacing w:line="360" w:lineRule="auto"/>
        <w:ind w:firstLine="720"/>
        <w:jc w:val="both"/>
        <w:rPr>
          <w:rFonts w:ascii="Times New Roman" w:hAnsi="Times New Roman"/>
          <w:sz w:val="24"/>
          <w:szCs w:val="24"/>
        </w:rPr>
      </w:pPr>
      <w:r w:rsidRPr="000F23BB">
        <w:rPr>
          <w:rFonts w:ascii="Times New Roman" w:hAnsi="Times New Roman"/>
          <w:sz w:val="24"/>
          <w:szCs w:val="24"/>
        </w:rPr>
        <w:t>Berdasarkan hasil yang diperoleh melalui penelitian, maka dapat diambil bebe</w:t>
      </w:r>
      <w:r>
        <w:rPr>
          <w:rFonts w:ascii="Times New Roman" w:hAnsi="Times New Roman"/>
          <w:sz w:val="24"/>
          <w:szCs w:val="24"/>
        </w:rPr>
        <w:t>rapa kesimpulan. Hal-hal yang belum disepakati antara orang tua dan guru meliputi perilaku-perilaku indisipliner siswa di sekolah, cara pendisiplinan terhadap perilaku indisipliner, dan proses untuk membangun kesepakatan tentang cara pendisiplinan siswa di SMP N 27 Surakarta.</w:t>
      </w:r>
    </w:p>
    <w:p w:rsidR="00E35284" w:rsidRDefault="00E35284" w:rsidP="007A08FE">
      <w:pPr>
        <w:pStyle w:val="NoSpacing"/>
        <w:spacing w:line="360" w:lineRule="auto"/>
        <w:ind w:firstLine="720"/>
        <w:jc w:val="both"/>
        <w:rPr>
          <w:rFonts w:ascii="Times New Roman" w:hAnsi="Times New Roman"/>
          <w:sz w:val="24"/>
          <w:szCs w:val="24"/>
        </w:rPr>
      </w:pPr>
      <w:r w:rsidRPr="008C39FC">
        <w:rPr>
          <w:rFonts w:ascii="Times New Roman" w:hAnsi="Times New Roman"/>
          <w:sz w:val="24"/>
          <w:szCs w:val="24"/>
        </w:rPr>
        <w:t>Proses</w:t>
      </w:r>
      <w:r w:rsidRPr="008C39FC">
        <w:rPr>
          <w:rFonts w:ascii="Times New Roman" w:hAnsi="Times New Roman"/>
          <w:color w:val="FF0000"/>
          <w:sz w:val="24"/>
          <w:szCs w:val="24"/>
        </w:rPr>
        <w:t xml:space="preserve"> </w:t>
      </w:r>
      <w:r w:rsidRPr="008C39FC">
        <w:rPr>
          <w:rFonts w:ascii="Times New Roman" w:hAnsi="Times New Roman"/>
          <w:sz w:val="24"/>
          <w:szCs w:val="24"/>
        </w:rPr>
        <w:t xml:space="preserve">mencapai kesepakatan orang tua dan guru tentang cara pendisiplinan siswa di SMP N 27 Surakarta terjadi melalui tiga tahapan negosiasi, yaitu tahap perencanaan, tahap implementasi, dan tahap peninjauan negosiasi. Tahap implementasi terdiri dari tiga komponen seperti: taktik cara masing-masing pihak, taktik bekerja sama, taktik tidak bertindak apa-apa, dan taktik melangkah ke tujuan lainnya. Pada tahap implementasi taktik tidak bertindak apa-apa dan taktik melangkah ke tujuan lain ini terdapat beberapa hal yang memengaruhi mekanismenya yaitu: efek kekuasaan guru, kesalahpahaman, dan sikap permisif orang tua. Berdasarkan pengamatan, proses mencapai kesepakatan orang tua dan guru tentang cara </w:t>
      </w:r>
      <w:r w:rsidRPr="008C39FC">
        <w:rPr>
          <w:rFonts w:ascii="Times New Roman" w:hAnsi="Times New Roman"/>
          <w:sz w:val="24"/>
          <w:szCs w:val="24"/>
        </w:rPr>
        <w:lastRenderedPageBreak/>
        <w:t xml:space="preserve">pendisiplinan siswa di SMP N 27 Surakarta menggunakan teknik berdasarkan prinsip timbal balik atau resiprositas dengan teknik  </w:t>
      </w:r>
      <w:r w:rsidRPr="008C39FC">
        <w:rPr>
          <w:rFonts w:ascii="Times New Roman" w:hAnsi="Times New Roman"/>
          <w:i/>
          <w:sz w:val="24"/>
          <w:szCs w:val="24"/>
        </w:rPr>
        <w:t>door in the face.</w:t>
      </w:r>
      <w:r w:rsidRPr="00DB0623">
        <w:rPr>
          <w:rFonts w:ascii="Times New Roman" w:hAnsi="Times New Roman"/>
          <w:sz w:val="24"/>
          <w:szCs w:val="24"/>
        </w:rPr>
        <w:t xml:space="preserve"> </w:t>
      </w:r>
      <w:r w:rsidRPr="006D2162">
        <w:rPr>
          <w:rFonts w:ascii="Times New Roman" w:hAnsi="Times New Roman"/>
          <w:sz w:val="24"/>
          <w:szCs w:val="24"/>
        </w:rPr>
        <w:t>Faktor-faktor</w:t>
      </w:r>
      <w:r w:rsidRPr="006D2162">
        <w:rPr>
          <w:rFonts w:ascii="Times New Roman" w:hAnsi="Times New Roman"/>
          <w:color w:val="FF0000"/>
          <w:sz w:val="24"/>
          <w:szCs w:val="24"/>
        </w:rPr>
        <w:t xml:space="preserve"> </w:t>
      </w:r>
      <w:r w:rsidRPr="006D2162">
        <w:rPr>
          <w:rFonts w:ascii="Times New Roman" w:hAnsi="Times New Roman"/>
          <w:sz w:val="24"/>
          <w:szCs w:val="24"/>
        </w:rPr>
        <w:t>mempengaruhi pandangan dan kesepakataan orang tua dan guru tentang pendisiplinan siswa di SMP N 27 diantaranya yaitu: jenis kelamin, lama mengajar menjadi guru, status perkawinan orang tua</w:t>
      </w:r>
      <w:r>
        <w:rPr>
          <w:rFonts w:ascii="Times New Roman" w:hAnsi="Times New Roman"/>
          <w:sz w:val="24"/>
          <w:szCs w:val="24"/>
        </w:rPr>
        <w:t xml:space="preserve">. </w:t>
      </w:r>
    </w:p>
    <w:p w:rsidR="00E35284" w:rsidRDefault="00E35284" w:rsidP="007A08FE">
      <w:pPr>
        <w:pStyle w:val="ListParagraph"/>
        <w:spacing w:line="360" w:lineRule="auto"/>
        <w:ind w:left="0" w:firstLine="720"/>
        <w:jc w:val="both"/>
        <w:rPr>
          <w:rFonts w:ascii="Times New Roman" w:hAnsi="Times New Roman"/>
          <w:sz w:val="24"/>
          <w:szCs w:val="24"/>
        </w:rPr>
      </w:pPr>
      <w:r w:rsidRPr="00E35284">
        <w:rPr>
          <w:rFonts w:ascii="Times New Roman" w:hAnsi="Times New Roman"/>
          <w:sz w:val="24"/>
          <w:szCs w:val="24"/>
        </w:rPr>
        <w:t xml:space="preserve">Orang tua dan guru sepakat untuk menggunakan rumusan tata tertib yang sebelumnya memang telah disusun oleh pihak sekolah, mulai dari peraturan selama berada di sekolah yang berisi perintah dan larangan di sekolah, daftar nilai kredit perilaku indisipliner siswa, hingga daftar peringatan dan sanksinya. Orang tua dan guru juga bersepakat untuk melakukan perubahan pada poin peringatan Tahap I, yang diubah menjadi: Peringatan I diberikan pada pelanggaran yang sifatnya ringan dan menengah. Pelanggaran yang sifatnya ringan akan diberi teguran langsung baik secara lisan maupun tindakan. Teguran secara lisan dapat berupa peringatan agar tidak mengulangi perilaku indisipliner. Teguran dalam bentuk tindakan dapat berupa tindakan untuk segera membenarkan kesalahan, misalnya seragam yang tidak rapi langsung diminta untuk merapikan. Pada pelanggaran yang sifatnya menengah akan diberi teguran dan hukuman yang ringan (bukan hukuman fisik) yang lebih berupa hukuman akademis seperti apabila tidak mengerjakan PR maka siswa akan dihukum untuk mengerjakan PR dengan jumlah soal yang ditambah. Apabila perilaku-perilaku indisipliner yang sifatnya ringan dan menengah ini masih diulangi oleh siswa, barulah sistem kredit poin diberikan pada siswa tersebut. Hukuman fisik seperti mencubit, </w:t>
      </w:r>
      <w:r w:rsidRPr="00E35284">
        <w:rPr>
          <w:rFonts w:ascii="Times New Roman" w:hAnsi="Times New Roman"/>
          <w:i/>
          <w:sz w:val="24"/>
          <w:szCs w:val="24"/>
        </w:rPr>
        <w:t>push-up</w:t>
      </w:r>
      <w:r w:rsidRPr="00E35284">
        <w:rPr>
          <w:rFonts w:ascii="Times New Roman" w:hAnsi="Times New Roman"/>
          <w:sz w:val="24"/>
          <w:szCs w:val="24"/>
        </w:rPr>
        <w:t>, dan lain-lain dapat diberikan kepada siswa-siswa yang tidak bisa ditegur secara lisan maupun melalui pemberian hukuman ringan, dan itupun harus meminta persetujuan orang tua yang dapat dihubungi oleh wali kelas melalui grup di media sosial ataupun secara personal.</w:t>
      </w:r>
    </w:p>
    <w:p w:rsidR="007A08FE" w:rsidRPr="00E35284" w:rsidRDefault="007A08FE" w:rsidP="007A08FE">
      <w:pPr>
        <w:pStyle w:val="ListParagraph"/>
        <w:spacing w:line="360" w:lineRule="auto"/>
        <w:ind w:left="0" w:firstLine="720"/>
        <w:jc w:val="both"/>
        <w:rPr>
          <w:rFonts w:ascii="Times New Roman" w:hAnsi="Times New Roman"/>
          <w:sz w:val="24"/>
          <w:szCs w:val="24"/>
        </w:rPr>
      </w:pPr>
    </w:p>
    <w:p w:rsidR="00E75479" w:rsidRPr="007A08FE" w:rsidRDefault="00E35284" w:rsidP="007A08FE">
      <w:pPr>
        <w:pStyle w:val="NoSpacing"/>
        <w:numPr>
          <w:ilvl w:val="0"/>
          <w:numId w:val="43"/>
        </w:numPr>
        <w:spacing w:line="360" w:lineRule="auto"/>
        <w:jc w:val="center"/>
        <w:rPr>
          <w:rFonts w:ascii="Times New Roman" w:hAnsi="Times New Roman" w:cs="Times New Roman"/>
          <w:b/>
          <w:sz w:val="24"/>
          <w:szCs w:val="24"/>
        </w:rPr>
      </w:pPr>
      <w:r w:rsidRPr="007A08FE">
        <w:rPr>
          <w:rFonts w:ascii="Times New Roman" w:hAnsi="Times New Roman" w:cs="Times New Roman"/>
          <w:b/>
          <w:sz w:val="24"/>
          <w:szCs w:val="24"/>
        </w:rPr>
        <w:t>Saran</w:t>
      </w:r>
    </w:p>
    <w:p w:rsidR="00E35284" w:rsidRPr="00842B7F" w:rsidRDefault="00E35284" w:rsidP="007A08FE">
      <w:pPr>
        <w:pStyle w:val="NoSpacing"/>
        <w:numPr>
          <w:ilvl w:val="0"/>
          <w:numId w:val="35"/>
        </w:numPr>
        <w:spacing w:line="360" w:lineRule="auto"/>
        <w:ind w:left="426"/>
        <w:jc w:val="both"/>
        <w:rPr>
          <w:rFonts w:ascii="Times New Roman" w:hAnsi="Times New Roman"/>
          <w:sz w:val="24"/>
          <w:szCs w:val="24"/>
        </w:rPr>
      </w:pPr>
      <w:r w:rsidRPr="00842B7F">
        <w:rPr>
          <w:rFonts w:ascii="Times New Roman" w:hAnsi="Times New Roman"/>
          <w:sz w:val="24"/>
          <w:szCs w:val="24"/>
        </w:rPr>
        <w:t>Bagi Guru</w:t>
      </w:r>
    </w:p>
    <w:p w:rsidR="00E35284" w:rsidRPr="00842B7F" w:rsidRDefault="00E35284" w:rsidP="007A08FE">
      <w:pPr>
        <w:pStyle w:val="NoSpacing"/>
        <w:numPr>
          <w:ilvl w:val="0"/>
          <w:numId w:val="36"/>
        </w:numPr>
        <w:spacing w:line="360" w:lineRule="auto"/>
        <w:ind w:left="709" w:hanging="283"/>
        <w:jc w:val="both"/>
        <w:rPr>
          <w:rFonts w:ascii="Times New Roman" w:hAnsi="Times New Roman"/>
          <w:sz w:val="24"/>
          <w:szCs w:val="24"/>
        </w:rPr>
      </w:pPr>
      <w:r w:rsidRPr="00842B7F">
        <w:rPr>
          <w:rFonts w:ascii="Times New Roman" w:hAnsi="Times New Roman"/>
          <w:sz w:val="24"/>
          <w:szCs w:val="24"/>
        </w:rPr>
        <w:t>Guru selaku pihak yang bertugas mendidik dan mendisiplinkan perilaku siswa dapat lebih memahami dan menghayati tata tertib yang telah disepakati dengan orang tua dengan cara menjalankan atau mengaplikasikannya tata tertib tersebut secara konsisten. Sehingga guru dapat menghindari pengambilan keputusan yang bersifat impulsif untuk menertibkan siswa.</w:t>
      </w:r>
    </w:p>
    <w:p w:rsidR="00E35284" w:rsidRPr="00842B7F" w:rsidRDefault="00E35284" w:rsidP="007A08FE">
      <w:pPr>
        <w:pStyle w:val="NoSpacing"/>
        <w:numPr>
          <w:ilvl w:val="0"/>
          <w:numId w:val="36"/>
        </w:numPr>
        <w:spacing w:line="360" w:lineRule="auto"/>
        <w:ind w:left="709" w:hanging="283"/>
        <w:jc w:val="both"/>
        <w:rPr>
          <w:rFonts w:ascii="Times New Roman" w:hAnsi="Times New Roman"/>
          <w:sz w:val="24"/>
          <w:szCs w:val="24"/>
        </w:rPr>
      </w:pPr>
      <w:r w:rsidRPr="00842B7F">
        <w:rPr>
          <w:rFonts w:ascii="Times New Roman" w:hAnsi="Times New Roman"/>
          <w:sz w:val="24"/>
          <w:szCs w:val="24"/>
        </w:rPr>
        <w:t xml:space="preserve">Guru dapat lebih menelusuri dan memahami latar belakang atau motif dari setiap perilaku siswa termasuk perilaku indisiplinernya, yang bisa dilakukan melalui </w:t>
      </w:r>
      <w:r w:rsidRPr="00842B7F">
        <w:rPr>
          <w:rFonts w:ascii="Times New Roman" w:hAnsi="Times New Roman"/>
          <w:sz w:val="24"/>
          <w:szCs w:val="24"/>
        </w:rPr>
        <w:lastRenderedPageBreak/>
        <w:t>konseling. Guru tidak hanya sekedar memberi hukuman untuk memberi efek jera, melainkan juga untuk memperbaiki perilaku siswa dari akarnya.</w:t>
      </w:r>
    </w:p>
    <w:p w:rsidR="00E35284" w:rsidRPr="00842B7F" w:rsidRDefault="00E35284" w:rsidP="007A08FE">
      <w:pPr>
        <w:pStyle w:val="NoSpacing"/>
        <w:numPr>
          <w:ilvl w:val="0"/>
          <w:numId w:val="36"/>
        </w:numPr>
        <w:spacing w:line="360" w:lineRule="auto"/>
        <w:ind w:left="709" w:hanging="283"/>
        <w:jc w:val="both"/>
        <w:rPr>
          <w:rFonts w:ascii="Times New Roman" w:hAnsi="Times New Roman"/>
          <w:sz w:val="24"/>
          <w:szCs w:val="24"/>
        </w:rPr>
      </w:pPr>
      <w:r w:rsidRPr="00842B7F">
        <w:rPr>
          <w:rFonts w:ascii="Times New Roman" w:hAnsi="Times New Roman"/>
          <w:sz w:val="24"/>
          <w:szCs w:val="24"/>
        </w:rPr>
        <w:t xml:space="preserve">Guru selaku pihak yang bertanggung jawab atas siswa selama di sekolah dapat lebih terbuka dan menjalani komunikasi yang intens dengan orang tua, seperti melalui grup di media sosial. Grup media sosial tersebut dapat digunakan untuk melaporkan, memantau, dan menyepakati tindakan yang akan diambil terkait perilaku siswa terutama ketika siswa melakukan tindakan indisipliner. </w:t>
      </w:r>
    </w:p>
    <w:p w:rsidR="00E35284" w:rsidRPr="00842B7F" w:rsidRDefault="00E35284" w:rsidP="007A08FE">
      <w:pPr>
        <w:pStyle w:val="NoSpacing"/>
        <w:numPr>
          <w:ilvl w:val="0"/>
          <w:numId w:val="35"/>
        </w:numPr>
        <w:spacing w:line="360" w:lineRule="auto"/>
        <w:ind w:left="426"/>
        <w:jc w:val="both"/>
        <w:rPr>
          <w:rFonts w:ascii="Times New Roman" w:hAnsi="Times New Roman"/>
          <w:sz w:val="24"/>
          <w:szCs w:val="24"/>
        </w:rPr>
      </w:pPr>
      <w:r w:rsidRPr="00842B7F">
        <w:rPr>
          <w:rFonts w:ascii="Times New Roman" w:hAnsi="Times New Roman"/>
          <w:sz w:val="24"/>
          <w:szCs w:val="24"/>
        </w:rPr>
        <w:t>Bagi Siswa</w:t>
      </w:r>
    </w:p>
    <w:p w:rsidR="00E35284" w:rsidRPr="00842B7F" w:rsidRDefault="00E35284" w:rsidP="007A08FE">
      <w:pPr>
        <w:pStyle w:val="NoSpacing"/>
        <w:numPr>
          <w:ilvl w:val="0"/>
          <w:numId w:val="37"/>
        </w:numPr>
        <w:spacing w:line="360" w:lineRule="auto"/>
        <w:ind w:left="709" w:hanging="283"/>
        <w:jc w:val="both"/>
        <w:rPr>
          <w:rFonts w:ascii="Times New Roman" w:hAnsi="Times New Roman"/>
          <w:sz w:val="24"/>
          <w:szCs w:val="24"/>
        </w:rPr>
      </w:pPr>
      <w:r w:rsidRPr="00842B7F">
        <w:rPr>
          <w:rFonts w:ascii="Times New Roman" w:hAnsi="Times New Roman"/>
          <w:sz w:val="24"/>
          <w:szCs w:val="24"/>
        </w:rPr>
        <w:t>Siswa dapat lebih memahami setiap tindakan yang diambil oleh guru untuk mendisiplinkan perilakunya, sehingga tidak semata-mata dapat bersikap manja dalam menerima tindakan pendisiplinan jika memang melakukan perilaku indisipliner.</w:t>
      </w:r>
    </w:p>
    <w:p w:rsidR="00E35284" w:rsidRPr="00842B7F" w:rsidRDefault="00E35284" w:rsidP="007A08FE">
      <w:pPr>
        <w:pStyle w:val="NoSpacing"/>
        <w:numPr>
          <w:ilvl w:val="0"/>
          <w:numId w:val="37"/>
        </w:numPr>
        <w:spacing w:line="360" w:lineRule="auto"/>
        <w:ind w:left="709" w:hanging="283"/>
        <w:jc w:val="both"/>
        <w:rPr>
          <w:rFonts w:ascii="Times New Roman" w:hAnsi="Times New Roman"/>
          <w:sz w:val="24"/>
          <w:szCs w:val="24"/>
        </w:rPr>
      </w:pPr>
      <w:r w:rsidRPr="00842B7F">
        <w:rPr>
          <w:rFonts w:ascii="Times New Roman" w:hAnsi="Times New Roman"/>
          <w:sz w:val="24"/>
          <w:szCs w:val="24"/>
        </w:rPr>
        <w:t>Siswa dapat lebih terbuka dan jujur kepada guru maupun orang tua mengenai peristiwa-peristiwa yang dialaminya, perasaannya, perilaku dan alasan di balik perilaku-perilakunya yang salah satunya dapat disampaikan melalui konseling.</w:t>
      </w:r>
    </w:p>
    <w:p w:rsidR="00E35284" w:rsidRPr="00842B7F" w:rsidRDefault="00E35284" w:rsidP="007A08FE">
      <w:pPr>
        <w:pStyle w:val="NoSpacing"/>
        <w:numPr>
          <w:ilvl w:val="0"/>
          <w:numId w:val="35"/>
        </w:numPr>
        <w:spacing w:line="360" w:lineRule="auto"/>
        <w:ind w:left="426"/>
        <w:jc w:val="both"/>
        <w:rPr>
          <w:rFonts w:ascii="Times New Roman" w:hAnsi="Times New Roman"/>
          <w:sz w:val="24"/>
          <w:szCs w:val="24"/>
        </w:rPr>
      </w:pPr>
      <w:r w:rsidRPr="00842B7F">
        <w:rPr>
          <w:rFonts w:ascii="Times New Roman" w:hAnsi="Times New Roman"/>
          <w:sz w:val="24"/>
          <w:szCs w:val="24"/>
        </w:rPr>
        <w:t>Bagi Orang Tua</w:t>
      </w:r>
    </w:p>
    <w:p w:rsidR="00E35284" w:rsidRPr="00842B7F" w:rsidRDefault="00E35284" w:rsidP="007A08FE">
      <w:pPr>
        <w:pStyle w:val="NoSpacing"/>
        <w:numPr>
          <w:ilvl w:val="0"/>
          <w:numId w:val="38"/>
        </w:numPr>
        <w:spacing w:line="360" w:lineRule="auto"/>
        <w:ind w:left="709" w:hanging="283"/>
        <w:jc w:val="both"/>
        <w:rPr>
          <w:rFonts w:ascii="Times New Roman" w:hAnsi="Times New Roman"/>
          <w:sz w:val="24"/>
          <w:szCs w:val="24"/>
        </w:rPr>
      </w:pPr>
      <w:r w:rsidRPr="00842B7F">
        <w:rPr>
          <w:rFonts w:ascii="Times New Roman" w:hAnsi="Times New Roman"/>
          <w:sz w:val="24"/>
          <w:szCs w:val="24"/>
        </w:rPr>
        <w:t>Orang tua selaku pihak yang turut bertanggung jawab atas siswa dapat lebih melatih kemandirian anak, pribadi yang bertanggung jawab atas perilaku-perilakunya, dan tidak berlebihan dalam memanjakan anaknya. Hal tersebut dapat dilakukan dengan mendidik anak untuk menerima konsekueni atas segala perilaku indisipliner yang dilakukan.</w:t>
      </w:r>
    </w:p>
    <w:p w:rsidR="00E35284" w:rsidRPr="00842B7F" w:rsidRDefault="00E35284" w:rsidP="007A08FE">
      <w:pPr>
        <w:pStyle w:val="NoSpacing"/>
        <w:numPr>
          <w:ilvl w:val="0"/>
          <w:numId w:val="38"/>
        </w:numPr>
        <w:spacing w:line="360" w:lineRule="auto"/>
        <w:ind w:left="709" w:hanging="283"/>
        <w:jc w:val="both"/>
        <w:rPr>
          <w:rFonts w:ascii="Times New Roman" w:hAnsi="Times New Roman"/>
          <w:sz w:val="24"/>
          <w:szCs w:val="24"/>
        </w:rPr>
      </w:pPr>
      <w:r w:rsidRPr="00842B7F">
        <w:rPr>
          <w:rFonts w:ascii="Times New Roman" w:hAnsi="Times New Roman"/>
          <w:sz w:val="24"/>
          <w:szCs w:val="24"/>
        </w:rPr>
        <w:t xml:space="preserve">Orang tua selaku pihak yang turut memegang kendali atas siswa dapat lebih bersikap tidak emosional terhadap hal-hal yang menimpa anak maupun hal-hal yang disampaikan oleh anak. Sebaiknya setiap peristiwa ditelusuri terlebih dahulu sebab musababnya dan coba diselesaikan secara musyawarah dengan pihak sekolah. </w:t>
      </w:r>
    </w:p>
    <w:p w:rsidR="00E35284" w:rsidRPr="00842B7F" w:rsidRDefault="00E35284" w:rsidP="007A08FE">
      <w:pPr>
        <w:pStyle w:val="NoSpacing"/>
        <w:numPr>
          <w:ilvl w:val="0"/>
          <w:numId w:val="38"/>
        </w:numPr>
        <w:spacing w:line="360" w:lineRule="auto"/>
        <w:ind w:left="709" w:hanging="283"/>
        <w:jc w:val="both"/>
        <w:rPr>
          <w:rFonts w:ascii="Times New Roman" w:hAnsi="Times New Roman"/>
          <w:sz w:val="24"/>
          <w:szCs w:val="24"/>
        </w:rPr>
      </w:pPr>
      <w:r w:rsidRPr="00842B7F">
        <w:rPr>
          <w:rFonts w:ascii="Times New Roman" w:hAnsi="Times New Roman"/>
          <w:sz w:val="24"/>
          <w:szCs w:val="24"/>
        </w:rPr>
        <w:t>Orang tua dapat lebih terbuka dan bersedia untuk terlibat dalam penyusunan tata tertib dan pengambilan kesepakatan mengenai hal-hal yang dilakukan oleh guru, misalnya dengan mengikuti rapat sekolah. Orang tua juga diharapkan memahami standar tata tertib yang ada di sekolah, dengan membaca dengan seksama dan mengikuti tata tertib tersebut secara konsisten.</w:t>
      </w:r>
    </w:p>
    <w:p w:rsidR="00E35284" w:rsidRPr="00842B7F" w:rsidRDefault="00E35284" w:rsidP="007A08FE">
      <w:pPr>
        <w:pStyle w:val="NoSpacing"/>
        <w:numPr>
          <w:ilvl w:val="0"/>
          <w:numId w:val="35"/>
        </w:numPr>
        <w:spacing w:line="360" w:lineRule="auto"/>
        <w:ind w:left="426"/>
        <w:jc w:val="both"/>
        <w:rPr>
          <w:rFonts w:ascii="Times New Roman" w:hAnsi="Times New Roman"/>
          <w:sz w:val="24"/>
          <w:szCs w:val="24"/>
        </w:rPr>
      </w:pPr>
      <w:r w:rsidRPr="00842B7F">
        <w:rPr>
          <w:rFonts w:ascii="Times New Roman" w:hAnsi="Times New Roman"/>
          <w:sz w:val="24"/>
          <w:szCs w:val="24"/>
        </w:rPr>
        <w:t>Bagi Instansi</w:t>
      </w:r>
    </w:p>
    <w:p w:rsidR="00E35284" w:rsidRPr="00842B7F" w:rsidRDefault="00E35284" w:rsidP="007A08FE">
      <w:pPr>
        <w:pStyle w:val="NoSpacing"/>
        <w:numPr>
          <w:ilvl w:val="0"/>
          <w:numId w:val="40"/>
        </w:numPr>
        <w:spacing w:line="360" w:lineRule="auto"/>
        <w:ind w:left="709" w:hanging="283"/>
        <w:jc w:val="both"/>
        <w:rPr>
          <w:rFonts w:ascii="Times New Roman" w:hAnsi="Times New Roman"/>
          <w:sz w:val="24"/>
          <w:szCs w:val="24"/>
        </w:rPr>
      </w:pPr>
      <w:r w:rsidRPr="00842B7F">
        <w:rPr>
          <w:rFonts w:ascii="Times New Roman" w:hAnsi="Times New Roman"/>
          <w:sz w:val="24"/>
          <w:szCs w:val="24"/>
        </w:rPr>
        <w:t>Sekolah dapat mulai memfasilitasi orang tua dan guru untuk dapat mencapai kesepakatan terkait cara pendisiplinan siswa di sekolah, baik waktu, ruang, maupun tata pelaksanaan pertemuan orang tua dan guru.</w:t>
      </w:r>
    </w:p>
    <w:p w:rsidR="00E35284" w:rsidRPr="00842B7F" w:rsidRDefault="00E35284" w:rsidP="007A08FE">
      <w:pPr>
        <w:pStyle w:val="NoSpacing"/>
        <w:numPr>
          <w:ilvl w:val="0"/>
          <w:numId w:val="40"/>
        </w:numPr>
        <w:spacing w:line="360" w:lineRule="auto"/>
        <w:ind w:left="709" w:hanging="283"/>
        <w:jc w:val="both"/>
        <w:rPr>
          <w:rFonts w:ascii="Times New Roman" w:hAnsi="Times New Roman"/>
          <w:sz w:val="24"/>
          <w:szCs w:val="24"/>
        </w:rPr>
      </w:pPr>
      <w:r w:rsidRPr="00842B7F">
        <w:rPr>
          <w:rFonts w:ascii="Times New Roman" w:hAnsi="Times New Roman"/>
          <w:sz w:val="24"/>
          <w:szCs w:val="24"/>
        </w:rPr>
        <w:lastRenderedPageBreak/>
        <w:t>Sekolah sebaiknya menggunakan standar tata tertib yang telah terbentuk berdasarkan hasil kesepakatan orang tua dan guru.</w:t>
      </w:r>
    </w:p>
    <w:p w:rsidR="00E35284" w:rsidRPr="00842B7F" w:rsidRDefault="00E35284" w:rsidP="007A08FE">
      <w:pPr>
        <w:pStyle w:val="NoSpacing"/>
        <w:numPr>
          <w:ilvl w:val="0"/>
          <w:numId w:val="35"/>
        </w:numPr>
        <w:spacing w:line="360" w:lineRule="auto"/>
        <w:ind w:left="426"/>
        <w:jc w:val="both"/>
        <w:rPr>
          <w:rFonts w:ascii="Times New Roman" w:hAnsi="Times New Roman"/>
          <w:sz w:val="24"/>
          <w:szCs w:val="24"/>
        </w:rPr>
      </w:pPr>
      <w:r w:rsidRPr="00842B7F">
        <w:rPr>
          <w:rFonts w:ascii="Times New Roman" w:hAnsi="Times New Roman"/>
          <w:sz w:val="24"/>
          <w:szCs w:val="24"/>
        </w:rPr>
        <w:t>Bagi Peneliti Lain</w:t>
      </w:r>
    </w:p>
    <w:p w:rsidR="00E35284" w:rsidRDefault="00E35284" w:rsidP="007A08FE">
      <w:pPr>
        <w:pStyle w:val="NoSpacing"/>
        <w:numPr>
          <w:ilvl w:val="0"/>
          <w:numId w:val="39"/>
        </w:numPr>
        <w:spacing w:line="360" w:lineRule="auto"/>
        <w:ind w:left="709" w:hanging="283"/>
        <w:jc w:val="both"/>
        <w:rPr>
          <w:rFonts w:ascii="Times New Roman" w:hAnsi="Times New Roman"/>
          <w:sz w:val="24"/>
          <w:szCs w:val="24"/>
        </w:rPr>
      </w:pPr>
      <w:r w:rsidRPr="00842B7F">
        <w:rPr>
          <w:rFonts w:ascii="Times New Roman" w:hAnsi="Times New Roman"/>
          <w:sz w:val="24"/>
          <w:szCs w:val="24"/>
        </w:rPr>
        <w:t>Hasil penelitian ini dapat dijadikan peneliti lain sebagai bahan referensi dan kerangka berpikir dengan mempertimbangkan kesesuaian konteks penelitian.</w:t>
      </w:r>
    </w:p>
    <w:p w:rsidR="00E35284" w:rsidRPr="00E35284" w:rsidRDefault="00E35284" w:rsidP="007A08FE">
      <w:pPr>
        <w:pStyle w:val="NoSpacing"/>
        <w:numPr>
          <w:ilvl w:val="0"/>
          <w:numId w:val="39"/>
        </w:numPr>
        <w:spacing w:line="360" w:lineRule="auto"/>
        <w:ind w:left="709" w:hanging="283"/>
        <w:jc w:val="both"/>
        <w:rPr>
          <w:rFonts w:ascii="Times New Roman" w:hAnsi="Times New Roman"/>
          <w:sz w:val="24"/>
          <w:szCs w:val="24"/>
        </w:rPr>
        <w:sectPr w:rsidR="00E35284" w:rsidRPr="00E35284" w:rsidSect="00756C39">
          <w:type w:val="continuous"/>
          <w:pgSz w:w="11906" w:h="16838" w:code="9"/>
          <w:pgMar w:top="1701" w:right="1418" w:bottom="1418" w:left="1418" w:header="709" w:footer="709" w:gutter="0"/>
          <w:cols w:space="708"/>
          <w:docGrid w:linePitch="360"/>
        </w:sectPr>
      </w:pPr>
      <w:r w:rsidRPr="00E35284">
        <w:rPr>
          <w:rFonts w:ascii="Times New Roman" w:hAnsi="Times New Roman"/>
          <w:sz w:val="24"/>
          <w:szCs w:val="24"/>
        </w:rPr>
        <w:t>Peneliti lain yang meneliti tema serupa dapat mengkaji lebih dalam hasil penelitiannya melalui berbagai sudut pandang, seperti dari tinjauan teoritis maupun metod</w:t>
      </w:r>
      <w:r w:rsidR="005D2E5F">
        <w:rPr>
          <w:rFonts w:ascii="Times New Roman" w:hAnsi="Times New Roman"/>
          <w:sz w:val="24"/>
          <w:szCs w:val="24"/>
        </w:rPr>
        <w:t>e penelitiannya</w:t>
      </w:r>
    </w:p>
    <w:p w:rsidR="008275D0" w:rsidRDefault="008275D0" w:rsidP="008275D0">
      <w:pPr>
        <w:pStyle w:val="NoSpacing"/>
        <w:spacing w:line="360" w:lineRule="auto"/>
        <w:jc w:val="center"/>
        <w:rPr>
          <w:rFonts w:ascii="Times New Roman" w:hAnsi="Times New Roman"/>
          <w:b/>
          <w:sz w:val="24"/>
          <w:szCs w:val="24"/>
        </w:rPr>
      </w:pPr>
      <w:r>
        <w:rPr>
          <w:rFonts w:ascii="Times New Roman" w:hAnsi="Times New Roman"/>
          <w:b/>
          <w:sz w:val="24"/>
          <w:szCs w:val="24"/>
        </w:rPr>
        <w:lastRenderedPageBreak/>
        <w:t>DAFTAR PUSTAKA</w:t>
      </w:r>
    </w:p>
    <w:p w:rsidR="008275D0" w:rsidRDefault="008275D0" w:rsidP="008275D0">
      <w:pPr>
        <w:pStyle w:val="NoSpacing"/>
        <w:spacing w:line="360" w:lineRule="auto"/>
        <w:jc w:val="center"/>
        <w:rPr>
          <w:rFonts w:ascii="Times New Roman" w:hAnsi="Times New Roman"/>
          <w:b/>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Ahmadi, A., &amp; Uhbiyati, N. (1991). </w:t>
      </w:r>
      <w:r>
        <w:rPr>
          <w:rFonts w:ascii="Times New Roman" w:hAnsi="Times New Roman"/>
          <w:i/>
          <w:sz w:val="24"/>
          <w:szCs w:val="24"/>
        </w:rPr>
        <w:t>Ilmu Pendidikan</w:t>
      </w:r>
      <w:r>
        <w:rPr>
          <w:rFonts w:ascii="Times New Roman" w:hAnsi="Times New Roman"/>
          <w:sz w:val="24"/>
          <w:szCs w:val="24"/>
        </w:rPr>
        <w:t>. Jakarta: Rineka Cipta.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Almanaf, R. (2018). </w:t>
      </w:r>
      <w:r>
        <w:rPr>
          <w:rFonts w:ascii="Times New Roman" w:hAnsi="Times New Roman"/>
          <w:i/>
          <w:sz w:val="24"/>
          <w:szCs w:val="24"/>
        </w:rPr>
        <w:t>Orang Tua Murid Laporkan Guru di Semarang karena Aniaya Anaknya di Luar Sekolah</w:t>
      </w:r>
      <w:r>
        <w:rPr>
          <w:rFonts w:ascii="Times New Roman" w:hAnsi="Times New Roman"/>
          <w:sz w:val="24"/>
          <w:szCs w:val="24"/>
        </w:rPr>
        <w:t xml:space="preserve">. </w:t>
      </w:r>
      <w:r>
        <w:fldChar w:fldCharType="begin"/>
      </w:r>
      <w:r>
        <w:instrText xml:space="preserve"> HYPERLINK "http://jateng.tribunnews.com/2018/02/03/orang-tua-murid-laporkan-guru-di-semarang-karena-aniaya-anaknya-di-luar-sekolah" </w:instrText>
      </w:r>
      <w:r>
        <w:fldChar w:fldCharType="separate"/>
      </w:r>
      <w:r>
        <w:rPr>
          <w:rStyle w:val="Hyperlink"/>
          <w:sz w:val="24"/>
          <w:szCs w:val="24"/>
        </w:rPr>
        <w:t>http://jateng.tribunnews.com/2018/02/03/orang-tua-murid-laporkan-guru-di-semarang-karena-aniaya-anaknya-di-luar-sekolah</w:t>
      </w:r>
      <w:r>
        <w:fldChar w:fldCharType="end"/>
      </w:r>
      <w:r>
        <w:rPr>
          <w:rFonts w:ascii="Times New Roman" w:hAnsi="Times New Roman"/>
          <w:sz w:val="24"/>
          <w:szCs w:val="24"/>
        </w:rPr>
        <w:t xml:space="preserve"> diakses 21 Mei 2018 pukul 14.00 WIB.</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tabs>
          <w:tab w:val="left" w:pos="2410"/>
        </w:tabs>
        <w:ind w:left="851" w:hanging="851"/>
        <w:jc w:val="both"/>
        <w:rPr>
          <w:rFonts w:ascii="Times New Roman" w:hAnsi="Times New Roman"/>
          <w:sz w:val="24"/>
          <w:szCs w:val="24"/>
        </w:rPr>
      </w:pPr>
      <w:r>
        <w:rPr>
          <w:rFonts w:ascii="Times New Roman" w:hAnsi="Times New Roman"/>
          <w:sz w:val="24"/>
          <w:szCs w:val="24"/>
        </w:rPr>
        <w:t xml:space="preserve">Argasona, B. S. (2017). </w:t>
      </w:r>
      <w:r>
        <w:rPr>
          <w:rFonts w:ascii="Times New Roman" w:hAnsi="Times New Roman"/>
          <w:i/>
          <w:sz w:val="24"/>
          <w:szCs w:val="24"/>
        </w:rPr>
        <w:t>Berkelahi, Siswa SD Dilaporkan ke Polisi oleh Gurunya, Perhatikan Ekspresinya saat Minta Maaf</w:t>
      </w:r>
      <w:r>
        <w:rPr>
          <w:rFonts w:ascii="Times New Roman" w:hAnsi="Times New Roman"/>
          <w:sz w:val="24"/>
          <w:szCs w:val="24"/>
        </w:rPr>
        <w:t>. Diakses tanggal 17 November 2017 pukul 19.45 WIB.</w:t>
      </w:r>
    </w:p>
    <w:p w:rsidR="008275D0" w:rsidRDefault="008275D0" w:rsidP="008275D0">
      <w:pPr>
        <w:pStyle w:val="NoSpacing"/>
        <w:tabs>
          <w:tab w:val="left" w:pos="2410"/>
        </w:tabs>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Baron, R. A., &amp; Byrne, D. (2005). </w:t>
      </w:r>
      <w:r>
        <w:rPr>
          <w:rFonts w:ascii="Times New Roman" w:hAnsi="Times New Roman"/>
          <w:i/>
          <w:sz w:val="24"/>
          <w:szCs w:val="24"/>
        </w:rPr>
        <w:t>Psikologi Sosial</w:t>
      </w:r>
      <w:r>
        <w:rPr>
          <w:rFonts w:ascii="Times New Roman" w:hAnsi="Times New Roman"/>
          <w:sz w:val="24"/>
          <w:szCs w:val="24"/>
        </w:rPr>
        <w:t xml:space="preserve">. Diterjemahkan oleh Ratna Djuwita. Jakarta: Erlangga. </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Bear, G. (2010). </w:t>
      </w:r>
      <w:r>
        <w:rPr>
          <w:rFonts w:ascii="Times New Roman" w:hAnsi="Times New Roman"/>
          <w:i/>
          <w:sz w:val="24"/>
          <w:szCs w:val="24"/>
        </w:rPr>
        <w:t>School Discipline and Self-Discipline</w:t>
      </w:r>
      <w:r>
        <w:rPr>
          <w:rFonts w:ascii="Times New Roman" w:hAnsi="Times New Roman"/>
          <w:sz w:val="24"/>
          <w:szCs w:val="24"/>
        </w:rPr>
        <w:t>. New York: the Guilford Press.</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Bogdan, R. C., Biklen, K. S. (1982). </w:t>
      </w:r>
      <w:r>
        <w:rPr>
          <w:rFonts w:ascii="Times New Roman" w:hAnsi="Times New Roman"/>
          <w:i/>
          <w:sz w:val="24"/>
          <w:szCs w:val="24"/>
        </w:rPr>
        <w:t>Qualitative Research for Education: An Introduction to Theory and Methods</w:t>
      </w:r>
      <w:r>
        <w:rPr>
          <w:rFonts w:ascii="Times New Roman" w:hAnsi="Times New Roman"/>
          <w:sz w:val="24"/>
          <w:szCs w:val="24"/>
        </w:rPr>
        <w:t>. London: Allyn and bacon. Inc</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Braithwaite, J. (1989). </w:t>
      </w:r>
      <w:r>
        <w:rPr>
          <w:rFonts w:ascii="Times New Roman" w:hAnsi="Times New Roman"/>
          <w:i/>
          <w:sz w:val="24"/>
          <w:szCs w:val="24"/>
        </w:rPr>
        <w:t>Crime, Shame and Reintegration</w:t>
      </w:r>
      <w:r>
        <w:rPr>
          <w:rFonts w:ascii="Times New Roman" w:hAnsi="Times New Roman"/>
          <w:sz w:val="24"/>
          <w:szCs w:val="24"/>
        </w:rPr>
        <w:t>. New York: Cambridge University Press.</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Chaplin, J.B. (2005). Kamus Lengkap Psikologi. Jakarta: Raja Grafindo Persada.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Cipto, H. (2016). </w:t>
      </w:r>
      <w:r>
        <w:rPr>
          <w:rFonts w:ascii="Times New Roman" w:hAnsi="Times New Roman"/>
          <w:i/>
          <w:sz w:val="24"/>
          <w:szCs w:val="24"/>
        </w:rPr>
        <w:t>Anak Dihukum karena Tak Bikin Tugas, Orangtua Pukul Pak Guru</w:t>
      </w:r>
      <w:r>
        <w:rPr>
          <w:rFonts w:ascii="Times New Roman" w:hAnsi="Times New Roman"/>
          <w:sz w:val="24"/>
          <w:szCs w:val="24"/>
        </w:rPr>
        <w:t xml:space="preserve">. </w:t>
      </w:r>
      <w:r>
        <w:fldChar w:fldCharType="begin"/>
      </w:r>
      <w:r>
        <w:instrText xml:space="preserve"> HYPERLINK "http://regional.kompas.com/read/2016/08/10/16135971/anak.dihukum.karena.tak.bikin.tugas.orangtua.pukul.pak.guru" </w:instrText>
      </w:r>
      <w:r>
        <w:fldChar w:fldCharType="separate"/>
      </w:r>
      <w:r>
        <w:rPr>
          <w:rStyle w:val="Hyperlink"/>
          <w:sz w:val="24"/>
          <w:szCs w:val="24"/>
        </w:rPr>
        <w:t>http://regional.kompas.com/read/2016/08/10/16135971/anak.dihukum.karena.tak.bikin.tugas.orangtua.pukul.pak.guru</w:t>
      </w:r>
      <w:r>
        <w:fldChar w:fldCharType="end"/>
      </w:r>
      <w:r>
        <w:rPr>
          <w:rFonts w:ascii="Times New Roman" w:hAnsi="Times New Roman"/>
          <w:sz w:val="24"/>
          <w:szCs w:val="24"/>
        </w:rPr>
        <w:t xml:space="preserve"> diakses tanggal 3 November 2017 pukul 19.45 WIB.</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Cohen, T.R. (2010). Introducing the GASP Scale: A New Measure of Guilt and Shame Proneness</w:t>
      </w:r>
      <w:r>
        <w:rPr>
          <w:rFonts w:ascii="Times New Roman" w:hAnsi="Times New Roman"/>
          <w:i/>
          <w:sz w:val="24"/>
          <w:szCs w:val="24"/>
        </w:rPr>
        <w:t>. Journal of Personality and Social Psychology</w:t>
      </w:r>
      <w:r>
        <w:rPr>
          <w:rFonts w:ascii="Times New Roman" w:hAnsi="Times New Roman"/>
          <w:sz w:val="24"/>
          <w:szCs w:val="24"/>
        </w:rPr>
        <w:t>. University of North Carolina at Chapel Hill.</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Creswell, J. W. (1998). </w:t>
      </w:r>
      <w:r>
        <w:rPr>
          <w:rFonts w:ascii="Times New Roman" w:hAnsi="Times New Roman"/>
          <w:i/>
          <w:sz w:val="24"/>
          <w:szCs w:val="24"/>
        </w:rPr>
        <w:t>Qualitative Inquiry and Research Design</w:t>
      </w:r>
      <w:r>
        <w:rPr>
          <w:rFonts w:ascii="Times New Roman" w:hAnsi="Times New Roman"/>
          <w:sz w:val="24"/>
          <w:szCs w:val="24"/>
        </w:rPr>
        <w:t>. Sage Publications, Inc: California.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_____________. (2012). </w:t>
      </w:r>
      <w:r>
        <w:rPr>
          <w:rFonts w:ascii="Times New Roman" w:hAnsi="Times New Roman"/>
          <w:i/>
          <w:sz w:val="24"/>
          <w:szCs w:val="24"/>
        </w:rPr>
        <w:t>Research Desain: Pendekatan Kualitatif, Kuantitatif, dan Mixed</w:t>
      </w:r>
      <w:r>
        <w:rPr>
          <w:rFonts w:ascii="Times New Roman" w:hAnsi="Times New Roman"/>
          <w:sz w:val="24"/>
          <w:szCs w:val="24"/>
        </w:rPr>
        <w:t>. Diterjemahkan oleh: A. Fawaid. Yogyakarta: Pustaka Belajar.</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Cunningham, C., &amp; Davis, H. (1985). </w:t>
      </w:r>
      <w:r>
        <w:rPr>
          <w:rFonts w:ascii="Times New Roman" w:hAnsi="Times New Roman"/>
          <w:i/>
          <w:sz w:val="24"/>
          <w:szCs w:val="24"/>
        </w:rPr>
        <w:t>Working with Parents: Frameworks for Collaboration</w:t>
      </w:r>
      <w:r>
        <w:rPr>
          <w:rFonts w:ascii="Times New Roman" w:hAnsi="Times New Roman"/>
          <w:sz w:val="24"/>
          <w:szCs w:val="24"/>
        </w:rPr>
        <w:t>. Milton Keynes: Open University Press.</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Damsar. (2011). </w:t>
      </w:r>
      <w:r>
        <w:rPr>
          <w:rFonts w:ascii="Times New Roman" w:hAnsi="Times New Roman"/>
          <w:i/>
          <w:sz w:val="24"/>
          <w:szCs w:val="24"/>
        </w:rPr>
        <w:t>Pengantar Sosiologi Pendidikan</w:t>
      </w:r>
      <w:r>
        <w:rPr>
          <w:rFonts w:ascii="Times New Roman" w:hAnsi="Times New Roman"/>
          <w:sz w:val="24"/>
          <w:szCs w:val="24"/>
        </w:rPr>
        <w:t>. Jakarta: Kencana.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Darmadi. (2017). </w:t>
      </w:r>
      <w:r>
        <w:rPr>
          <w:rFonts w:ascii="Times New Roman" w:hAnsi="Times New Roman"/>
          <w:i/>
          <w:sz w:val="24"/>
          <w:szCs w:val="24"/>
        </w:rPr>
        <w:t>Pengembangan Model dan Metode Pembelajaran dalam Dinamika Belajar Siswa</w:t>
      </w:r>
      <w:r>
        <w:rPr>
          <w:rFonts w:ascii="Times New Roman" w:hAnsi="Times New Roman"/>
          <w:sz w:val="24"/>
          <w:szCs w:val="24"/>
        </w:rPr>
        <w:t>. Yogyakarta: Deepublish.</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lastRenderedPageBreak/>
        <w:t xml:space="preserve">Daryanto. (2013). </w:t>
      </w:r>
      <w:r>
        <w:rPr>
          <w:rFonts w:ascii="Times New Roman" w:hAnsi="Times New Roman"/>
          <w:i/>
          <w:sz w:val="24"/>
          <w:szCs w:val="24"/>
        </w:rPr>
        <w:t>Administrasi dan Manajemen Sekolah</w:t>
      </w:r>
      <w:r>
        <w:rPr>
          <w:rFonts w:ascii="Times New Roman" w:hAnsi="Times New Roman"/>
          <w:sz w:val="24"/>
          <w:szCs w:val="24"/>
        </w:rPr>
        <w:t>. Jakarta: Rineka Cipta.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Daulay, H. P. (2012). </w:t>
      </w:r>
      <w:r>
        <w:rPr>
          <w:rFonts w:ascii="Times New Roman" w:hAnsi="Times New Roman"/>
          <w:i/>
          <w:sz w:val="24"/>
          <w:szCs w:val="24"/>
        </w:rPr>
        <w:t>Pendidikan Islam dalam Sistem Pendidikan Nasional di Indonesia</w:t>
      </w:r>
      <w:r>
        <w:rPr>
          <w:rFonts w:ascii="Times New Roman" w:hAnsi="Times New Roman"/>
          <w:sz w:val="24"/>
          <w:szCs w:val="24"/>
        </w:rPr>
        <w:t>. Jakarta: Kencana.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Desmita. (2009). </w:t>
      </w:r>
      <w:r>
        <w:rPr>
          <w:rFonts w:ascii="Times New Roman" w:hAnsi="Times New Roman"/>
          <w:i/>
          <w:sz w:val="24"/>
          <w:szCs w:val="24"/>
        </w:rPr>
        <w:t>Psikologi Perkembangan Peserta Didik</w:t>
      </w:r>
      <w:r>
        <w:rPr>
          <w:rFonts w:ascii="Times New Roman" w:hAnsi="Times New Roman"/>
          <w:sz w:val="24"/>
          <w:szCs w:val="24"/>
        </w:rPr>
        <w:t>. Bandung: Remaja Rosdakarya.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Erlangga, R. (2018). </w:t>
      </w:r>
      <w:r>
        <w:rPr>
          <w:rFonts w:ascii="Times New Roman" w:hAnsi="Times New Roman"/>
          <w:i/>
          <w:sz w:val="24"/>
          <w:szCs w:val="24"/>
        </w:rPr>
        <w:t>Guru di Sumut yang Hukum Siswa SD Jilat WC Dimutasi</w:t>
      </w:r>
      <w:r>
        <w:rPr>
          <w:rFonts w:ascii="Times New Roman" w:hAnsi="Times New Roman"/>
          <w:sz w:val="24"/>
          <w:szCs w:val="24"/>
        </w:rPr>
        <w:t xml:space="preserve">. </w:t>
      </w:r>
      <w:r>
        <w:fldChar w:fldCharType="begin"/>
      </w:r>
      <w:r>
        <w:instrText xml:space="preserve"> HYPERLINK "https://m.detik.com/news/berita/d-3918394/guru-di-sumut-yang-hukum-siswa-sd-jilat-wc-dimutasi" </w:instrText>
      </w:r>
      <w:r>
        <w:fldChar w:fldCharType="separate"/>
      </w:r>
      <w:r>
        <w:rPr>
          <w:rStyle w:val="Hyperlink"/>
          <w:sz w:val="24"/>
          <w:szCs w:val="24"/>
        </w:rPr>
        <w:t>https://m.detik.com/news/berita/d-3918394/guru-di-sumut-yang-hukum-siswa-sd-jilat-wc-dimutasi</w:t>
      </w:r>
      <w:r>
        <w:fldChar w:fldCharType="end"/>
      </w:r>
      <w:r>
        <w:rPr>
          <w:rFonts w:ascii="Times New Roman" w:hAnsi="Times New Roman"/>
          <w:sz w:val="24"/>
          <w:szCs w:val="24"/>
        </w:rPr>
        <w:t xml:space="preserve"> diakses 21 Mei 2018 pukul 14.00 WIB.</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Farida, A. (2014). </w:t>
      </w:r>
      <w:r>
        <w:rPr>
          <w:rFonts w:ascii="Times New Roman" w:hAnsi="Times New Roman"/>
          <w:i/>
          <w:sz w:val="24"/>
          <w:szCs w:val="24"/>
        </w:rPr>
        <w:t>Pilar-pilar Pembangunan Karakter Remaja</w:t>
      </w:r>
      <w:r>
        <w:rPr>
          <w:rFonts w:ascii="Times New Roman" w:hAnsi="Times New Roman"/>
          <w:sz w:val="24"/>
          <w:szCs w:val="24"/>
        </w:rPr>
        <w:t>. Bandung: Nuansa Cendekia.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Fauzan. (2017). </w:t>
      </w:r>
      <w:r>
        <w:rPr>
          <w:rFonts w:ascii="Times New Roman" w:hAnsi="Times New Roman"/>
          <w:i/>
          <w:sz w:val="24"/>
          <w:szCs w:val="24"/>
        </w:rPr>
        <w:t>Siswi Korban Cubitan Guru Dikeluarkan dari Sekolah</w:t>
      </w:r>
      <w:r>
        <w:rPr>
          <w:rFonts w:ascii="Times New Roman" w:hAnsi="Times New Roman"/>
          <w:sz w:val="24"/>
          <w:szCs w:val="24"/>
        </w:rPr>
        <w:t xml:space="preserve">. </w:t>
      </w:r>
      <w:r>
        <w:fldChar w:fldCharType="begin"/>
      </w:r>
      <w:r>
        <w:instrText xml:space="preserve"> HYPERLINK "http://m.liputan6.com/regional/read/3183155/siswi-korban-cubitan-guru-dikeluarkan-dari-sekolah" </w:instrText>
      </w:r>
      <w:r>
        <w:fldChar w:fldCharType="separate"/>
      </w:r>
      <w:r>
        <w:rPr>
          <w:rStyle w:val="Hyperlink"/>
          <w:sz w:val="24"/>
          <w:szCs w:val="24"/>
        </w:rPr>
        <w:t>http://m.liputan6.com/regional/read/3183155/siswi-korban-cubitan-guru-dikeluarkan-dari-sekolah</w:t>
      </w:r>
      <w:r>
        <w:fldChar w:fldCharType="end"/>
      </w:r>
      <w:r>
        <w:rPr>
          <w:rFonts w:ascii="Times New Roman" w:hAnsi="Times New Roman"/>
          <w:sz w:val="24"/>
          <w:szCs w:val="24"/>
        </w:rPr>
        <w:t xml:space="preserve"> diakses tanggal 17 November 2017 pukul 19.45 WIB.</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Gilbert, P. (2003). Evolution, Social Roles, and The Differences in Shame and Guilt. </w:t>
      </w:r>
      <w:r>
        <w:rPr>
          <w:rFonts w:ascii="Times New Roman" w:hAnsi="Times New Roman"/>
          <w:i/>
          <w:sz w:val="24"/>
          <w:szCs w:val="24"/>
        </w:rPr>
        <w:t>Social Research</w:t>
      </w:r>
      <w:r>
        <w:rPr>
          <w:rFonts w:ascii="Times New Roman" w:hAnsi="Times New Roman"/>
          <w:sz w:val="24"/>
          <w:szCs w:val="24"/>
        </w:rPr>
        <w:t xml:space="preserve"> 70 (4), 1-30.</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Hadis, A. (2006). </w:t>
      </w:r>
      <w:r>
        <w:rPr>
          <w:rFonts w:ascii="Times New Roman" w:hAnsi="Times New Roman"/>
          <w:i/>
          <w:sz w:val="24"/>
          <w:szCs w:val="24"/>
        </w:rPr>
        <w:t>Psikologi dalam Pendidikan</w:t>
      </w:r>
      <w:r>
        <w:rPr>
          <w:rFonts w:ascii="Times New Roman" w:hAnsi="Times New Roman"/>
          <w:sz w:val="24"/>
          <w:szCs w:val="24"/>
        </w:rPr>
        <w:t>. Bandung: Alfabeta.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Hayes, J. (2002). </w:t>
      </w:r>
      <w:r>
        <w:rPr>
          <w:rFonts w:ascii="Times New Roman" w:hAnsi="Times New Roman"/>
          <w:i/>
          <w:sz w:val="24"/>
          <w:szCs w:val="24"/>
        </w:rPr>
        <w:t>Interpersonal Skills at Work (2nd Edition)</w:t>
      </w:r>
      <w:r>
        <w:rPr>
          <w:rFonts w:ascii="Times New Roman" w:hAnsi="Times New Roman"/>
          <w:sz w:val="24"/>
          <w:szCs w:val="24"/>
        </w:rPr>
        <w:t>. New York: Routledge.</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Henslin, J. M. (2007). </w:t>
      </w:r>
      <w:r>
        <w:rPr>
          <w:rFonts w:ascii="Times New Roman" w:hAnsi="Times New Roman"/>
          <w:i/>
          <w:sz w:val="24"/>
          <w:szCs w:val="24"/>
        </w:rPr>
        <w:t>Sosiologi dengan Pendekatan Membumi</w:t>
      </w:r>
      <w:r>
        <w:rPr>
          <w:rFonts w:ascii="Times New Roman" w:hAnsi="Times New Roman"/>
          <w:sz w:val="24"/>
          <w:szCs w:val="24"/>
        </w:rPr>
        <w:t>. Jilid 1. (terj). Jakarta: Erlangga.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Herdiansyah, H. (2013). </w:t>
      </w:r>
      <w:r>
        <w:rPr>
          <w:rFonts w:ascii="Times New Roman" w:hAnsi="Times New Roman"/>
          <w:i/>
          <w:sz w:val="24"/>
          <w:szCs w:val="24"/>
        </w:rPr>
        <w:t>Wawancara, Obervasi, dan Focus Groups: Sebagai Instrumen Penggalian Data Kualitatif</w:t>
      </w:r>
      <w:r>
        <w:rPr>
          <w:rFonts w:ascii="Times New Roman" w:hAnsi="Times New Roman"/>
          <w:sz w:val="24"/>
          <w:szCs w:val="24"/>
        </w:rPr>
        <w:t>. Jakarta: PT Raja Grafindo Persada.</w:t>
      </w:r>
    </w:p>
    <w:p w:rsidR="008275D0" w:rsidRDefault="008275D0" w:rsidP="008275D0">
      <w:pPr>
        <w:pStyle w:val="NoSpacing"/>
        <w:ind w:left="1276" w:hanging="1276"/>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Hidayat, S. (2013). Pengaruh Kerjasama Orang Tua dan Guru terhadap Disiplin Peserta Didik di Sekolah Menengah Pertama (SMP) Negeri Kecamatan Jagakarsa - Jakarta Selatan. </w:t>
      </w:r>
      <w:r>
        <w:rPr>
          <w:rFonts w:ascii="Times New Roman" w:hAnsi="Times New Roman"/>
          <w:i/>
          <w:sz w:val="24"/>
          <w:szCs w:val="24"/>
        </w:rPr>
        <w:t>Jurnal Ilmiah Widya</w:t>
      </w:r>
      <w:r>
        <w:rPr>
          <w:rFonts w:ascii="Times New Roman" w:hAnsi="Times New Roman"/>
          <w:sz w:val="24"/>
          <w:szCs w:val="24"/>
        </w:rPr>
        <w:t xml:space="preserve"> 1 (2), 92-99. Diunduh melalui pada 17 November 2017.</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Hornby, G. (2011). </w:t>
      </w:r>
      <w:r>
        <w:rPr>
          <w:rFonts w:ascii="Times New Roman" w:hAnsi="Times New Roman"/>
          <w:i/>
          <w:sz w:val="24"/>
          <w:szCs w:val="24"/>
        </w:rPr>
        <w:t>Parental Involvement in Childhood Education: Building Effective School-Family Partnership</w:t>
      </w:r>
      <w:r>
        <w:rPr>
          <w:rFonts w:ascii="Times New Roman" w:hAnsi="Times New Roman"/>
          <w:sz w:val="24"/>
          <w:szCs w:val="24"/>
        </w:rPr>
        <w:t>. New York: Springer. DOI: 10.1007/978-1-4419-8379-4.</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Irwanto. (2006). </w:t>
      </w:r>
      <w:r>
        <w:rPr>
          <w:rFonts w:ascii="Times New Roman" w:hAnsi="Times New Roman"/>
          <w:i/>
          <w:sz w:val="24"/>
          <w:szCs w:val="24"/>
        </w:rPr>
        <w:t>Focused Group Discussion (FGD): Sebuah Pengantar Praktis</w:t>
      </w:r>
      <w:r>
        <w:rPr>
          <w:rFonts w:ascii="Times New Roman" w:hAnsi="Times New Roman"/>
          <w:sz w:val="24"/>
          <w:szCs w:val="24"/>
        </w:rPr>
        <w:t>. Jakarta: Yayasan Pustaka Obor Indonesia.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King, L. A. (2010). </w:t>
      </w:r>
      <w:r>
        <w:rPr>
          <w:rFonts w:ascii="Times New Roman" w:hAnsi="Times New Roman"/>
          <w:i/>
          <w:sz w:val="24"/>
          <w:szCs w:val="24"/>
        </w:rPr>
        <w:t>Psikologi Umum: Sebuah Pandangan Apresiatif</w:t>
      </w:r>
      <w:r>
        <w:rPr>
          <w:rFonts w:ascii="Times New Roman" w:hAnsi="Times New Roman"/>
          <w:sz w:val="24"/>
          <w:szCs w:val="24"/>
        </w:rPr>
        <w:t>. Diterjemahkan oleh Brian Marwensdy. Jakarta: Salemba Humanika.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Koesoema, D. (2007). </w:t>
      </w:r>
      <w:r>
        <w:rPr>
          <w:rFonts w:ascii="Times New Roman" w:hAnsi="Times New Roman"/>
          <w:i/>
          <w:sz w:val="24"/>
          <w:szCs w:val="24"/>
        </w:rPr>
        <w:t>Pendidikan Karakter</w:t>
      </w:r>
      <w:r>
        <w:rPr>
          <w:rFonts w:ascii="Times New Roman" w:hAnsi="Times New Roman"/>
          <w:sz w:val="24"/>
          <w:szCs w:val="24"/>
        </w:rPr>
        <w:t>. Jakarta: Grasindo</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Kurasaki, K. S. (2000). Intercoder Reliability for Validating Conclusions Drawn from Open-Ended Interview Data. </w:t>
      </w:r>
      <w:r>
        <w:rPr>
          <w:rFonts w:ascii="Times New Roman" w:hAnsi="Times New Roman"/>
          <w:i/>
          <w:sz w:val="24"/>
          <w:szCs w:val="24"/>
        </w:rPr>
        <w:t>Field Methods</w:t>
      </w:r>
      <w:r>
        <w:rPr>
          <w:rFonts w:ascii="Times New Roman" w:hAnsi="Times New Roman"/>
          <w:sz w:val="24"/>
          <w:szCs w:val="24"/>
        </w:rPr>
        <w:t>, Vol. 12, No. 3, 179-194. DOI: 10.1177/1525822X0001200301.</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lastRenderedPageBreak/>
        <w:t xml:space="preserve">Kurniasari, A. (2015). Kekerasan Versus Disiplin dalam Pengasuhan Anak Violence Versus Discipline In Parenting. </w:t>
      </w:r>
      <w:r>
        <w:rPr>
          <w:rFonts w:ascii="Times New Roman" w:hAnsi="Times New Roman"/>
          <w:i/>
          <w:sz w:val="24"/>
          <w:szCs w:val="24"/>
        </w:rPr>
        <w:t>Sosio Informa</w:t>
      </w:r>
      <w:r>
        <w:rPr>
          <w:rFonts w:ascii="Times New Roman" w:hAnsi="Times New Roman"/>
          <w:sz w:val="24"/>
          <w:szCs w:val="24"/>
        </w:rPr>
        <w:t xml:space="preserve"> 1 (2), 141-159. </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Lewis, M., Haviland, J.M., Barrett, L.F. (2008). </w:t>
      </w:r>
      <w:r>
        <w:rPr>
          <w:rFonts w:ascii="Times New Roman" w:hAnsi="Times New Roman"/>
          <w:i/>
          <w:sz w:val="24"/>
          <w:szCs w:val="24"/>
        </w:rPr>
        <w:t>Handbook of Emotions</w:t>
      </w:r>
      <w:r>
        <w:rPr>
          <w:rFonts w:ascii="Times New Roman" w:hAnsi="Times New Roman"/>
          <w:sz w:val="24"/>
          <w:szCs w:val="24"/>
        </w:rPr>
        <w:t>. London: The Guildford Press.</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Lincoln, Y. S., Guba, E. (1984). </w:t>
      </w:r>
      <w:r>
        <w:rPr>
          <w:rFonts w:ascii="Times New Roman" w:hAnsi="Times New Roman"/>
          <w:i/>
          <w:sz w:val="24"/>
          <w:szCs w:val="24"/>
        </w:rPr>
        <w:t>Naturalistic Inquiry</w:t>
      </w:r>
      <w:r>
        <w:rPr>
          <w:rFonts w:ascii="Times New Roman" w:hAnsi="Times New Roman"/>
          <w:sz w:val="24"/>
          <w:szCs w:val="24"/>
        </w:rPr>
        <w:t>. London: Sage Publications, Beverly Hils</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Megawangi, R. (2007). </w:t>
      </w:r>
      <w:r>
        <w:rPr>
          <w:rFonts w:ascii="Times New Roman" w:hAnsi="Times New Roman"/>
          <w:i/>
          <w:sz w:val="24"/>
          <w:szCs w:val="24"/>
        </w:rPr>
        <w:t>Semua Berakar pada Karakter: Isu-isu Permasalahan Bangsa</w:t>
      </w:r>
      <w:r>
        <w:rPr>
          <w:rFonts w:ascii="Times New Roman" w:hAnsi="Times New Roman"/>
          <w:sz w:val="24"/>
          <w:szCs w:val="24"/>
        </w:rPr>
        <w:t>. Jakarta: Lembaga Penerbitan FE UI.</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Miles, M., Huberman, A.M. (1984). </w:t>
      </w:r>
      <w:r>
        <w:rPr>
          <w:rFonts w:ascii="Times New Roman" w:hAnsi="Times New Roman"/>
          <w:i/>
          <w:sz w:val="24"/>
          <w:szCs w:val="24"/>
        </w:rPr>
        <w:t>Qualitative Data Analysis</w:t>
      </w:r>
      <w:r>
        <w:rPr>
          <w:rFonts w:ascii="Times New Roman" w:hAnsi="Times New Roman"/>
          <w:sz w:val="24"/>
          <w:szCs w:val="24"/>
        </w:rPr>
        <w:t>. London: Sage.</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Millei, Z., Griffiths, T. G., Parkes, R. J. (2010). </w:t>
      </w:r>
      <w:r>
        <w:rPr>
          <w:rFonts w:ascii="Times New Roman" w:hAnsi="Times New Roman"/>
          <w:i/>
          <w:sz w:val="24"/>
          <w:szCs w:val="24"/>
        </w:rPr>
        <w:t>Re-theorizing Discipline in Education</w:t>
      </w:r>
      <w:r>
        <w:rPr>
          <w:rFonts w:ascii="Times New Roman" w:hAnsi="Times New Roman"/>
          <w:sz w:val="24"/>
          <w:szCs w:val="24"/>
        </w:rPr>
        <w:t>. New York: Peter Lang Publishing.</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Moleong, L. J. (2013). </w:t>
      </w:r>
      <w:r>
        <w:rPr>
          <w:rFonts w:ascii="Times New Roman" w:hAnsi="Times New Roman"/>
          <w:i/>
          <w:sz w:val="24"/>
          <w:szCs w:val="24"/>
        </w:rPr>
        <w:t>Metodologi Penelitian Kualitatif</w:t>
      </w:r>
      <w:r>
        <w:rPr>
          <w:rFonts w:ascii="Times New Roman" w:hAnsi="Times New Roman"/>
          <w:sz w:val="24"/>
          <w:szCs w:val="24"/>
        </w:rPr>
        <w:t>. Bandung: PT Remaja Rosdakarya.</w:t>
      </w:r>
    </w:p>
    <w:p w:rsidR="008275D0" w:rsidRDefault="008275D0" w:rsidP="008275D0">
      <w:pPr>
        <w:pStyle w:val="NoSpacing"/>
        <w:ind w:left="1276" w:hanging="1276"/>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Ornek, F. (2008). An Overview of a Theoretical Framework of Phenomenography in Qualitative Education Research: an Example from Physics Education Research. </w:t>
      </w:r>
      <w:r>
        <w:rPr>
          <w:rFonts w:ascii="Times New Roman" w:hAnsi="Times New Roman"/>
          <w:i/>
          <w:sz w:val="24"/>
          <w:szCs w:val="24"/>
        </w:rPr>
        <w:t>Asia-Pacific Forum on Science Learning and Teaching</w:t>
      </w:r>
      <w:r>
        <w:rPr>
          <w:rFonts w:ascii="Times New Roman" w:hAnsi="Times New Roman"/>
          <w:sz w:val="24"/>
          <w:szCs w:val="24"/>
        </w:rPr>
        <w:t xml:space="preserve"> 9 (2), 1-14. </w:t>
      </w:r>
    </w:p>
    <w:p w:rsidR="008275D0" w:rsidRDefault="008275D0" w:rsidP="008275D0">
      <w:pPr>
        <w:pStyle w:val="NoSpacing"/>
        <w:ind w:left="1276" w:hanging="1276"/>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Piskin, M., Atik, G., Çinkir, Ş., Öğülmüş, S., Babadoğan, C., Çokluk, Ö. (2014). </w:t>
      </w:r>
      <w:proofErr w:type="gramStart"/>
      <w:r>
        <w:rPr>
          <w:rFonts w:ascii="Times New Roman" w:hAnsi="Times New Roman"/>
          <w:sz w:val="24"/>
          <w:szCs w:val="24"/>
          <w:lang w:val="en-US"/>
        </w:rPr>
        <w:t>The Development and Validation of the Teacher Violence Scale</w:t>
      </w:r>
      <w:r>
        <w:rPr>
          <w:rFonts w:ascii="Times New Roman" w:hAnsi="Times New Roman"/>
          <w:i/>
          <w:sz w:val="24"/>
          <w:szCs w:val="24"/>
        </w:rPr>
        <w:t>.</w:t>
      </w:r>
      <w:proofErr w:type="gramEnd"/>
      <w:r>
        <w:rPr>
          <w:rFonts w:ascii="Times New Roman" w:hAnsi="Times New Roman"/>
          <w:i/>
          <w:sz w:val="24"/>
          <w:szCs w:val="24"/>
        </w:rPr>
        <w:t xml:space="preserve"> </w:t>
      </w:r>
      <w:r>
        <w:rPr>
          <w:rFonts w:ascii="Times New Roman" w:hAnsi="Times New Roman"/>
          <w:i/>
          <w:sz w:val="24"/>
          <w:szCs w:val="24"/>
          <w:lang w:val="en-US"/>
        </w:rPr>
        <w:t>Eurasian Journal of Educational Research</w:t>
      </w:r>
      <w:r>
        <w:rPr>
          <w:rFonts w:ascii="Times New Roman" w:hAnsi="Times New Roman"/>
          <w:sz w:val="24"/>
          <w:szCs w:val="24"/>
        </w:rPr>
        <w:t xml:space="preserve">, </w:t>
      </w:r>
      <w:r>
        <w:rPr>
          <w:rFonts w:ascii="Times New Roman" w:hAnsi="Times New Roman"/>
          <w:sz w:val="24"/>
          <w:szCs w:val="24"/>
          <w:lang w:val="en-US"/>
        </w:rPr>
        <w:t>56, 69-88</w:t>
      </w:r>
      <w:r>
        <w:rPr>
          <w:rFonts w:ascii="Times New Roman" w:hAnsi="Times New Roman"/>
          <w:sz w:val="24"/>
          <w:szCs w:val="24"/>
        </w:rPr>
        <w:t xml:space="preserve">. </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Poerwandari, K. (2005). </w:t>
      </w:r>
      <w:r>
        <w:rPr>
          <w:rFonts w:ascii="Times New Roman" w:hAnsi="Times New Roman"/>
          <w:i/>
          <w:sz w:val="24"/>
          <w:szCs w:val="24"/>
        </w:rPr>
        <w:t>Pendekatan Kualitatif untuk Penelitian Perilaku Manusia</w:t>
      </w:r>
      <w:r>
        <w:rPr>
          <w:rFonts w:ascii="Times New Roman" w:hAnsi="Times New Roman"/>
          <w:sz w:val="24"/>
          <w:szCs w:val="24"/>
        </w:rPr>
        <w:t>. Jakarta: FK Universitas Indonesia.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 Prima, E. (2016). Metode Reward dan Punishment dalam Mendisiplinkan Siswa Kelas IV di Sekolah Lentera Harapan Gunung Sitoli Nias. </w:t>
      </w:r>
      <w:r>
        <w:rPr>
          <w:rFonts w:ascii="Times New Roman" w:hAnsi="Times New Roman"/>
          <w:i/>
          <w:sz w:val="24"/>
          <w:szCs w:val="24"/>
        </w:rPr>
        <w:t>JEPUN</w:t>
      </w:r>
      <w:r>
        <w:rPr>
          <w:rFonts w:ascii="Times New Roman" w:hAnsi="Times New Roman"/>
          <w:sz w:val="24"/>
          <w:szCs w:val="24"/>
        </w:rPr>
        <w:t xml:space="preserve"> 1 (2), 97-110. Fakultas Ekonomi dan Humaniora Universitas Dhyana Putra. </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Putra, N. (2013). </w:t>
      </w:r>
      <w:r>
        <w:rPr>
          <w:rFonts w:ascii="Times New Roman" w:hAnsi="Times New Roman"/>
          <w:i/>
          <w:sz w:val="24"/>
          <w:szCs w:val="24"/>
        </w:rPr>
        <w:t>Penelitian Kualitatif IPS</w:t>
      </w:r>
      <w:r>
        <w:rPr>
          <w:rFonts w:ascii="Times New Roman" w:hAnsi="Times New Roman"/>
          <w:sz w:val="24"/>
          <w:szCs w:val="24"/>
        </w:rPr>
        <w:t>. Bandung: Remaja Rosdakarya.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Putra, P. (2016). </w:t>
      </w:r>
      <w:r>
        <w:rPr>
          <w:rFonts w:ascii="Times New Roman" w:hAnsi="Times New Roman"/>
          <w:i/>
          <w:sz w:val="24"/>
          <w:szCs w:val="24"/>
        </w:rPr>
        <w:t>Cubit Anak Tentara, Guru Matematika Dilaporkan ke Polisi</w:t>
      </w:r>
      <w:r>
        <w:rPr>
          <w:rFonts w:ascii="Times New Roman" w:hAnsi="Times New Roman"/>
          <w:sz w:val="24"/>
          <w:szCs w:val="24"/>
        </w:rPr>
        <w:t xml:space="preserve">. </w:t>
      </w:r>
      <w:hyperlink r:id="rId12" w:history="1">
        <w:r>
          <w:rPr>
            <w:rStyle w:val="Hyperlink"/>
            <w:sz w:val="24"/>
            <w:szCs w:val="24"/>
          </w:rPr>
          <w:t>https://daerah.sindonews.com/read/1120287/23/cubit-anak-tentara-guru-matematika-dilaporkan-ke-polisi-1467098526</w:t>
        </w:r>
      </w:hyperlink>
      <w:r>
        <w:rPr>
          <w:rFonts w:ascii="Times New Roman" w:hAnsi="Times New Roman"/>
          <w:sz w:val="24"/>
          <w:szCs w:val="24"/>
        </w:rPr>
        <w:t xml:space="preserve"> diakses tanggal 3 November 2017 pukul 17.00 WIB.</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Santrock, J. W. (2003). </w:t>
      </w:r>
      <w:r>
        <w:rPr>
          <w:rFonts w:ascii="Times New Roman" w:hAnsi="Times New Roman"/>
          <w:i/>
          <w:sz w:val="24"/>
          <w:szCs w:val="24"/>
        </w:rPr>
        <w:t>Adolescence: Perkembangan Remaja</w:t>
      </w:r>
      <w:r>
        <w:rPr>
          <w:rFonts w:ascii="Times New Roman" w:hAnsi="Times New Roman"/>
          <w:sz w:val="24"/>
          <w:szCs w:val="24"/>
        </w:rPr>
        <w:t>. Diterjemahkan oleh Shinto B. A. &amp; Sherly S. Jakarta: Erlangga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Saondi, O. &amp; Suherman, A. (2010). </w:t>
      </w:r>
      <w:r>
        <w:rPr>
          <w:rFonts w:ascii="Times New Roman" w:hAnsi="Times New Roman"/>
          <w:i/>
          <w:sz w:val="24"/>
          <w:szCs w:val="24"/>
        </w:rPr>
        <w:t>Etika Profesi Keguruan</w:t>
      </w:r>
      <w:r>
        <w:rPr>
          <w:rFonts w:ascii="Times New Roman" w:hAnsi="Times New Roman"/>
          <w:sz w:val="24"/>
          <w:szCs w:val="24"/>
        </w:rPr>
        <w:t>. Bandung: Refika Aditama.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1276" w:hanging="1276"/>
        <w:jc w:val="both"/>
        <w:rPr>
          <w:rFonts w:ascii="Times New Roman" w:hAnsi="Times New Roman"/>
          <w:sz w:val="24"/>
          <w:szCs w:val="24"/>
        </w:rPr>
      </w:pPr>
      <w:r>
        <w:rPr>
          <w:rFonts w:ascii="Times New Roman" w:hAnsi="Times New Roman"/>
          <w:sz w:val="24"/>
          <w:szCs w:val="24"/>
        </w:rPr>
        <w:t xml:space="preserve">Sarosa, S. (2012). </w:t>
      </w:r>
      <w:r>
        <w:rPr>
          <w:rFonts w:ascii="Times New Roman" w:hAnsi="Times New Roman"/>
          <w:i/>
          <w:sz w:val="24"/>
          <w:szCs w:val="24"/>
        </w:rPr>
        <w:t>Penelitian Kualitatif: Dasar-dasar</w:t>
      </w:r>
      <w:r>
        <w:rPr>
          <w:rFonts w:ascii="Times New Roman" w:hAnsi="Times New Roman"/>
          <w:sz w:val="24"/>
          <w:szCs w:val="24"/>
        </w:rPr>
        <w:t>. Jakarta: Indeks.</w:t>
      </w:r>
    </w:p>
    <w:p w:rsidR="008275D0" w:rsidRDefault="008275D0" w:rsidP="008275D0">
      <w:pPr>
        <w:pStyle w:val="NoSpacing"/>
        <w:ind w:left="1276" w:hanging="1276"/>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Severe, S. (2005). </w:t>
      </w:r>
      <w:r>
        <w:rPr>
          <w:rFonts w:ascii="Times New Roman" w:hAnsi="Times New Roman"/>
          <w:i/>
          <w:sz w:val="24"/>
          <w:szCs w:val="24"/>
        </w:rPr>
        <w:t>Bagaimana Bersikap pada Anak agar Anak Bersikap Baik</w:t>
      </w:r>
      <w:r>
        <w:rPr>
          <w:rFonts w:ascii="Times New Roman" w:hAnsi="Times New Roman"/>
          <w:sz w:val="24"/>
          <w:szCs w:val="24"/>
        </w:rPr>
        <w:t>. Jakarta: Gramedia Pustaka Utama.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Sit, M. (2017). </w:t>
      </w:r>
      <w:r>
        <w:rPr>
          <w:rFonts w:ascii="Times New Roman" w:hAnsi="Times New Roman"/>
          <w:i/>
          <w:sz w:val="24"/>
          <w:szCs w:val="24"/>
        </w:rPr>
        <w:t>Psikologi Perkembangan Anak Usia Dini</w:t>
      </w:r>
      <w:r>
        <w:rPr>
          <w:rFonts w:ascii="Times New Roman" w:hAnsi="Times New Roman"/>
          <w:sz w:val="24"/>
          <w:szCs w:val="24"/>
        </w:rPr>
        <w:t>. Depok: Kencana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Sugiyono. (2009). </w:t>
      </w:r>
      <w:r>
        <w:rPr>
          <w:rFonts w:ascii="Times New Roman" w:hAnsi="Times New Roman"/>
          <w:i/>
          <w:sz w:val="24"/>
          <w:szCs w:val="24"/>
        </w:rPr>
        <w:t>Metodologi Penelitian Kuantitatif, Kualitatif dan RnD</w:t>
      </w:r>
      <w:r>
        <w:rPr>
          <w:rFonts w:ascii="Times New Roman" w:hAnsi="Times New Roman"/>
          <w:sz w:val="24"/>
          <w:szCs w:val="24"/>
        </w:rPr>
        <w:t>. Bandung: Alfabeta.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1276" w:hanging="1276"/>
        <w:jc w:val="both"/>
        <w:rPr>
          <w:rFonts w:ascii="Times New Roman" w:hAnsi="Times New Roman"/>
          <w:sz w:val="24"/>
          <w:szCs w:val="24"/>
        </w:rPr>
      </w:pPr>
      <w:r>
        <w:rPr>
          <w:rFonts w:ascii="Times New Roman" w:hAnsi="Times New Roman"/>
          <w:sz w:val="24"/>
          <w:szCs w:val="24"/>
        </w:rPr>
        <w:t xml:space="preserve">_______. (2013). </w:t>
      </w:r>
      <w:r>
        <w:rPr>
          <w:rFonts w:ascii="Times New Roman" w:hAnsi="Times New Roman"/>
          <w:i/>
          <w:sz w:val="24"/>
          <w:szCs w:val="24"/>
        </w:rPr>
        <w:t>Memahami Penelitian Kualitatif</w:t>
      </w:r>
      <w:r>
        <w:rPr>
          <w:rFonts w:ascii="Times New Roman" w:hAnsi="Times New Roman"/>
          <w:sz w:val="24"/>
          <w:szCs w:val="24"/>
        </w:rPr>
        <w:t>. Bandung: Alfabeta.</w:t>
      </w:r>
    </w:p>
    <w:p w:rsidR="008275D0" w:rsidRDefault="008275D0" w:rsidP="008275D0">
      <w:pPr>
        <w:pStyle w:val="NoSpacing"/>
        <w:ind w:left="1276" w:hanging="1276"/>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_______. (2016). </w:t>
      </w:r>
      <w:r>
        <w:rPr>
          <w:rFonts w:ascii="Times New Roman" w:hAnsi="Times New Roman"/>
          <w:i/>
          <w:sz w:val="24"/>
          <w:szCs w:val="24"/>
        </w:rPr>
        <w:t>Metode Penelitian: Kuantitatif, Kualitatif, dan R&amp;D</w:t>
      </w:r>
      <w:r>
        <w:rPr>
          <w:rFonts w:ascii="Times New Roman" w:hAnsi="Times New Roman"/>
          <w:sz w:val="24"/>
          <w:szCs w:val="24"/>
        </w:rPr>
        <w:t>. Bandung: Alfabeta.</w:t>
      </w:r>
    </w:p>
    <w:p w:rsidR="008275D0" w:rsidRDefault="008275D0" w:rsidP="008275D0">
      <w:pPr>
        <w:pStyle w:val="NoSpacing"/>
        <w:ind w:left="1276" w:hanging="1276"/>
        <w:jc w:val="both"/>
        <w:rPr>
          <w:rFonts w:ascii="Times New Roman" w:hAnsi="Times New Roman"/>
          <w:sz w:val="24"/>
          <w:szCs w:val="24"/>
        </w:rPr>
      </w:pPr>
    </w:p>
    <w:p w:rsidR="008275D0" w:rsidRDefault="008275D0" w:rsidP="008275D0">
      <w:pPr>
        <w:pStyle w:val="NoSpacing"/>
        <w:tabs>
          <w:tab w:val="left" w:pos="2410"/>
        </w:tabs>
        <w:ind w:left="851" w:hanging="851"/>
        <w:jc w:val="both"/>
        <w:rPr>
          <w:rFonts w:ascii="Times New Roman" w:hAnsi="Times New Roman"/>
          <w:sz w:val="24"/>
          <w:szCs w:val="24"/>
        </w:rPr>
      </w:pPr>
      <w:r>
        <w:rPr>
          <w:rFonts w:ascii="Times New Roman" w:hAnsi="Times New Roman"/>
          <w:sz w:val="24"/>
          <w:szCs w:val="24"/>
        </w:rPr>
        <w:t xml:space="preserve">Suharno. (2016). Dituduh Bikin Gaduh, Siswa SMP di Solo ini Ditendang Selangkangannya oleh Guru. </w:t>
      </w:r>
      <w:hyperlink r:id="rId13" w:history="1">
        <w:r>
          <w:rPr>
            <w:rStyle w:val="Hyperlink"/>
            <w:sz w:val="24"/>
            <w:szCs w:val="24"/>
          </w:rPr>
          <w:t>http://jateng.tribunnews.com/2016/02/10/dituduh-bikin-gaduh-siswa-smp-di-solo-ini-ditendang-selangkangannya-oleh-guru</w:t>
        </w:r>
      </w:hyperlink>
      <w:r>
        <w:rPr>
          <w:rFonts w:ascii="Times New Roman" w:hAnsi="Times New Roman"/>
          <w:sz w:val="24"/>
          <w:szCs w:val="24"/>
        </w:rPr>
        <w:t xml:space="preserve"> diakses tanggal 11 April 2018 pukul 13.00 WIB. </w:t>
      </w:r>
    </w:p>
    <w:p w:rsidR="008275D0" w:rsidRDefault="008275D0" w:rsidP="008275D0">
      <w:pPr>
        <w:pStyle w:val="NoSpacing"/>
        <w:tabs>
          <w:tab w:val="left" w:pos="2410"/>
        </w:tabs>
        <w:ind w:left="851" w:hanging="851"/>
        <w:jc w:val="both"/>
        <w:rPr>
          <w:rFonts w:ascii="Times New Roman" w:hAnsi="Times New Roman"/>
          <w:sz w:val="24"/>
          <w:szCs w:val="24"/>
        </w:rPr>
      </w:pPr>
      <w:r>
        <w:rPr>
          <w:rFonts w:ascii="Times New Roman" w:hAnsi="Times New Roman"/>
          <w:sz w:val="24"/>
          <w:szCs w:val="24"/>
        </w:rPr>
        <w:t xml:space="preserve"> </w:t>
      </w: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Sukmadinata, N. S. (2011). </w:t>
      </w:r>
      <w:r>
        <w:rPr>
          <w:rFonts w:ascii="Times New Roman" w:hAnsi="Times New Roman"/>
          <w:i/>
          <w:sz w:val="24"/>
          <w:szCs w:val="24"/>
        </w:rPr>
        <w:t>Landasan Psikologi Proses Pendidikan</w:t>
      </w:r>
      <w:r>
        <w:rPr>
          <w:rFonts w:ascii="Times New Roman" w:hAnsi="Times New Roman"/>
          <w:sz w:val="24"/>
          <w:szCs w:val="24"/>
        </w:rPr>
        <w:t>. Bandung: Remaja Rosdakarya.</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Sun, R. C. F &amp; Shek, D. T. L. (2012). Student Classroom Misbehavior: An Exploratory Study Based on Teachers’Perceptions. </w:t>
      </w:r>
      <w:r>
        <w:rPr>
          <w:rFonts w:ascii="Times New Roman" w:hAnsi="Times New Roman"/>
          <w:i/>
          <w:sz w:val="24"/>
          <w:szCs w:val="24"/>
        </w:rPr>
        <w:t xml:space="preserve">The Scientiﬁc World Journal </w:t>
      </w:r>
      <w:r>
        <w:rPr>
          <w:rFonts w:ascii="Times New Roman" w:hAnsi="Times New Roman"/>
          <w:sz w:val="24"/>
          <w:szCs w:val="24"/>
        </w:rPr>
        <w:t>2012, 1-8. DOI: 10.1100/2012/208907.</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Suprajitno. (2003). </w:t>
      </w:r>
      <w:r>
        <w:rPr>
          <w:rFonts w:ascii="Times New Roman" w:hAnsi="Times New Roman"/>
          <w:i/>
          <w:sz w:val="24"/>
          <w:szCs w:val="24"/>
        </w:rPr>
        <w:t>Asuhan Keperawatan Keluarga: Aplikasi dalam Praktik</w:t>
      </w:r>
      <w:r>
        <w:rPr>
          <w:rFonts w:ascii="Times New Roman" w:hAnsi="Times New Roman"/>
          <w:sz w:val="24"/>
          <w:szCs w:val="24"/>
        </w:rPr>
        <w:t>. Jakarta: Penerbit Buku Kedokteran EGC.</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Swap, S. M. (1993). </w:t>
      </w:r>
      <w:r>
        <w:rPr>
          <w:rFonts w:ascii="Times New Roman" w:hAnsi="Times New Roman"/>
          <w:i/>
          <w:sz w:val="24"/>
          <w:szCs w:val="24"/>
        </w:rPr>
        <w:t>Developing Home-School Partnerships</w:t>
      </w:r>
      <w:r>
        <w:rPr>
          <w:rFonts w:ascii="Times New Roman" w:hAnsi="Times New Roman"/>
          <w:sz w:val="24"/>
          <w:szCs w:val="24"/>
        </w:rPr>
        <w:t xml:space="preserve">. New York: Teachers College Press. </w:t>
      </w:r>
    </w:p>
    <w:p w:rsidR="008275D0" w:rsidRDefault="008275D0" w:rsidP="008275D0">
      <w:pPr>
        <w:pStyle w:val="NoSpacing"/>
        <w:ind w:left="851" w:hanging="851"/>
        <w:jc w:val="both"/>
        <w:rPr>
          <w:rFonts w:ascii="Times New Roman" w:hAnsi="Times New Roman"/>
          <w:sz w:val="24"/>
          <w:szCs w:val="24"/>
        </w:rPr>
      </w:pPr>
    </w:p>
    <w:p w:rsidR="008275D0" w:rsidRDefault="008275D0" w:rsidP="008275D0">
      <w:pPr>
        <w:pStyle w:val="NoSpacing"/>
        <w:ind w:left="851" w:hanging="851"/>
        <w:jc w:val="both"/>
        <w:rPr>
          <w:rFonts w:ascii="Times New Roman" w:hAnsi="Times New Roman"/>
          <w:sz w:val="24"/>
          <w:szCs w:val="24"/>
        </w:rPr>
      </w:pPr>
      <w:r>
        <w:rPr>
          <w:rFonts w:ascii="Times New Roman" w:hAnsi="Times New Roman"/>
          <w:sz w:val="24"/>
          <w:szCs w:val="24"/>
        </w:rPr>
        <w:t xml:space="preserve">Turnbull, A., Turnbull, R., Erwin, E. J., Soodak, L. C., &amp; Shogren, K. A. (2011). </w:t>
      </w:r>
      <w:r>
        <w:rPr>
          <w:rFonts w:ascii="Times New Roman" w:hAnsi="Times New Roman"/>
          <w:i/>
          <w:sz w:val="24"/>
          <w:szCs w:val="24"/>
        </w:rPr>
        <w:t>Families, Professionals and Exceptionality</w:t>
      </w:r>
      <w:r>
        <w:rPr>
          <w:rFonts w:ascii="Times New Roman" w:hAnsi="Times New Roman"/>
          <w:sz w:val="24"/>
          <w:szCs w:val="24"/>
        </w:rPr>
        <w:t>. Boston: Pearson</w:t>
      </w:r>
    </w:p>
    <w:p w:rsidR="008275D0" w:rsidRDefault="008275D0" w:rsidP="008275D0">
      <w:pPr>
        <w:pStyle w:val="NoSpacing"/>
        <w:ind w:left="851" w:hanging="851"/>
        <w:jc w:val="both"/>
        <w:rPr>
          <w:rFonts w:ascii="Times New Roman" w:hAnsi="Times New Roman"/>
          <w:sz w:val="24"/>
          <w:szCs w:val="24"/>
        </w:rPr>
      </w:pPr>
    </w:p>
    <w:p w:rsidR="00837B35" w:rsidRPr="00FD075D" w:rsidRDefault="008275D0" w:rsidP="008275D0">
      <w:pPr>
        <w:pStyle w:val="NoSpacing"/>
        <w:spacing w:line="360" w:lineRule="auto"/>
        <w:rPr>
          <w:rFonts w:ascii="Times New Roman" w:hAnsi="Times New Roman" w:cs="Times New Roman"/>
          <w:b/>
          <w:sz w:val="24"/>
          <w:szCs w:val="24"/>
        </w:rPr>
      </w:pPr>
      <w:r>
        <w:rPr>
          <w:rFonts w:ascii="Times New Roman" w:hAnsi="Times New Roman"/>
          <w:sz w:val="24"/>
          <w:szCs w:val="24"/>
        </w:rPr>
        <w:t xml:space="preserve">Wiyani, N. A. (2015). </w:t>
      </w:r>
      <w:r>
        <w:rPr>
          <w:rFonts w:ascii="Times New Roman" w:hAnsi="Times New Roman"/>
          <w:i/>
          <w:sz w:val="24"/>
          <w:szCs w:val="24"/>
        </w:rPr>
        <w:t>Etika Profesi Keguruan</w:t>
      </w:r>
      <w:r>
        <w:rPr>
          <w:rFonts w:ascii="Times New Roman" w:hAnsi="Times New Roman"/>
          <w:sz w:val="24"/>
          <w:szCs w:val="24"/>
        </w:rPr>
        <w:t>. Yogyakarta: Gava Media</w:t>
      </w:r>
      <w:bookmarkStart w:id="0" w:name="_GoBack"/>
      <w:bookmarkEnd w:id="0"/>
    </w:p>
    <w:sectPr w:rsidR="00837B35" w:rsidRPr="00FD075D" w:rsidSect="00756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70" w:rsidRDefault="00162470" w:rsidP="005D2E5F">
      <w:pPr>
        <w:spacing w:after="0" w:line="240" w:lineRule="auto"/>
      </w:pPr>
      <w:r>
        <w:separator/>
      </w:r>
    </w:p>
  </w:endnote>
  <w:endnote w:type="continuationSeparator" w:id="0">
    <w:p w:rsidR="00162470" w:rsidRDefault="00162470" w:rsidP="005D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70" w:rsidRDefault="00162470" w:rsidP="005D2E5F">
      <w:pPr>
        <w:spacing w:after="0" w:line="240" w:lineRule="auto"/>
      </w:pPr>
      <w:r>
        <w:separator/>
      </w:r>
    </w:p>
  </w:footnote>
  <w:footnote w:type="continuationSeparator" w:id="0">
    <w:p w:rsidR="00162470" w:rsidRDefault="00162470" w:rsidP="005D2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982815"/>
      <w:docPartObj>
        <w:docPartGallery w:val="Page Numbers (Top of Page)"/>
        <w:docPartUnique/>
      </w:docPartObj>
    </w:sdtPr>
    <w:sdtEndPr>
      <w:rPr>
        <w:rFonts w:ascii="Times New Roman" w:hAnsi="Times New Roman" w:cs="Times New Roman"/>
        <w:noProof/>
        <w:sz w:val="24"/>
        <w:szCs w:val="24"/>
      </w:rPr>
    </w:sdtEndPr>
    <w:sdtContent>
      <w:p w:rsidR="005D2E5F" w:rsidRPr="005D2E5F" w:rsidRDefault="005D2E5F">
        <w:pPr>
          <w:pStyle w:val="Header"/>
          <w:jc w:val="right"/>
          <w:rPr>
            <w:rFonts w:ascii="Times New Roman" w:hAnsi="Times New Roman" w:cs="Times New Roman"/>
            <w:sz w:val="24"/>
            <w:szCs w:val="24"/>
          </w:rPr>
        </w:pPr>
        <w:r w:rsidRPr="005D2E5F">
          <w:rPr>
            <w:rFonts w:ascii="Times New Roman" w:hAnsi="Times New Roman" w:cs="Times New Roman"/>
            <w:sz w:val="24"/>
            <w:szCs w:val="24"/>
          </w:rPr>
          <w:fldChar w:fldCharType="begin"/>
        </w:r>
        <w:r w:rsidRPr="005D2E5F">
          <w:rPr>
            <w:rFonts w:ascii="Times New Roman" w:hAnsi="Times New Roman" w:cs="Times New Roman"/>
            <w:sz w:val="24"/>
            <w:szCs w:val="24"/>
          </w:rPr>
          <w:instrText xml:space="preserve"> PAGE   \* MERGEFORMAT </w:instrText>
        </w:r>
        <w:r w:rsidRPr="005D2E5F">
          <w:rPr>
            <w:rFonts w:ascii="Times New Roman" w:hAnsi="Times New Roman" w:cs="Times New Roman"/>
            <w:sz w:val="24"/>
            <w:szCs w:val="24"/>
          </w:rPr>
          <w:fldChar w:fldCharType="separate"/>
        </w:r>
        <w:r w:rsidR="008275D0">
          <w:rPr>
            <w:rFonts w:ascii="Times New Roman" w:hAnsi="Times New Roman" w:cs="Times New Roman"/>
            <w:noProof/>
            <w:sz w:val="24"/>
            <w:szCs w:val="24"/>
          </w:rPr>
          <w:t>23</w:t>
        </w:r>
        <w:r w:rsidRPr="005D2E5F">
          <w:rPr>
            <w:rFonts w:ascii="Times New Roman" w:hAnsi="Times New Roman" w:cs="Times New Roman"/>
            <w:noProof/>
            <w:sz w:val="24"/>
            <w:szCs w:val="24"/>
          </w:rPr>
          <w:fldChar w:fldCharType="end"/>
        </w:r>
      </w:p>
    </w:sdtContent>
  </w:sdt>
  <w:p w:rsidR="005D2E5F" w:rsidRDefault="005D2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6D7"/>
    <w:multiLevelType w:val="hybridMultilevel"/>
    <w:tmpl w:val="5E96095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4C116A"/>
    <w:multiLevelType w:val="hybridMultilevel"/>
    <w:tmpl w:val="8FB0C5C6"/>
    <w:lvl w:ilvl="0" w:tplc="04210019">
      <w:start w:val="1"/>
      <w:numFmt w:val="lowerLetter"/>
      <w:lvlText w:val="%1."/>
      <w:lvlJc w:val="left"/>
      <w:pPr>
        <w:ind w:left="720" w:hanging="360"/>
      </w:pPr>
      <w:rPr>
        <w:rFonts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23140AB"/>
    <w:multiLevelType w:val="hybridMultilevel"/>
    <w:tmpl w:val="81D2F112"/>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78316B"/>
    <w:multiLevelType w:val="hybridMultilevel"/>
    <w:tmpl w:val="E2FC904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
    <w:nsid w:val="0AE475E2"/>
    <w:multiLevelType w:val="hybridMultilevel"/>
    <w:tmpl w:val="D870DE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CE1FCC"/>
    <w:multiLevelType w:val="hybridMultilevel"/>
    <w:tmpl w:val="E05494A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963549"/>
    <w:multiLevelType w:val="hybridMultilevel"/>
    <w:tmpl w:val="BBBA4426"/>
    <w:lvl w:ilvl="0" w:tplc="04210019">
      <w:start w:val="1"/>
      <w:numFmt w:val="lowerLetter"/>
      <w:lvlText w:val="%1."/>
      <w:lvlJc w:val="left"/>
      <w:pPr>
        <w:ind w:left="1179" w:hanging="360"/>
      </w:pPr>
      <w:rPr>
        <w:rFonts w:cs="Times New Roman"/>
      </w:rPr>
    </w:lvl>
    <w:lvl w:ilvl="1" w:tplc="04210019" w:tentative="1">
      <w:start w:val="1"/>
      <w:numFmt w:val="lowerLetter"/>
      <w:lvlText w:val="%2."/>
      <w:lvlJc w:val="left"/>
      <w:pPr>
        <w:ind w:left="1899" w:hanging="360"/>
      </w:pPr>
      <w:rPr>
        <w:rFonts w:cs="Times New Roman"/>
      </w:rPr>
    </w:lvl>
    <w:lvl w:ilvl="2" w:tplc="0421001B" w:tentative="1">
      <w:start w:val="1"/>
      <w:numFmt w:val="lowerRoman"/>
      <w:lvlText w:val="%3."/>
      <w:lvlJc w:val="right"/>
      <w:pPr>
        <w:ind w:left="2619" w:hanging="180"/>
      </w:pPr>
      <w:rPr>
        <w:rFonts w:cs="Times New Roman"/>
      </w:rPr>
    </w:lvl>
    <w:lvl w:ilvl="3" w:tplc="0421000F" w:tentative="1">
      <w:start w:val="1"/>
      <w:numFmt w:val="decimal"/>
      <w:lvlText w:val="%4."/>
      <w:lvlJc w:val="left"/>
      <w:pPr>
        <w:ind w:left="3339" w:hanging="360"/>
      </w:pPr>
      <w:rPr>
        <w:rFonts w:cs="Times New Roman"/>
      </w:rPr>
    </w:lvl>
    <w:lvl w:ilvl="4" w:tplc="04210019" w:tentative="1">
      <w:start w:val="1"/>
      <w:numFmt w:val="lowerLetter"/>
      <w:lvlText w:val="%5."/>
      <w:lvlJc w:val="left"/>
      <w:pPr>
        <w:ind w:left="4059" w:hanging="360"/>
      </w:pPr>
      <w:rPr>
        <w:rFonts w:cs="Times New Roman"/>
      </w:rPr>
    </w:lvl>
    <w:lvl w:ilvl="5" w:tplc="0421001B" w:tentative="1">
      <w:start w:val="1"/>
      <w:numFmt w:val="lowerRoman"/>
      <w:lvlText w:val="%6."/>
      <w:lvlJc w:val="right"/>
      <w:pPr>
        <w:ind w:left="4779" w:hanging="180"/>
      </w:pPr>
      <w:rPr>
        <w:rFonts w:cs="Times New Roman"/>
      </w:rPr>
    </w:lvl>
    <w:lvl w:ilvl="6" w:tplc="0421000F" w:tentative="1">
      <w:start w:val="1"/>
      <w:numFmt w:val="decimal"/>
      <w:lvlText w:val="%7."/>
      <w:lvlJc w:val="left"/>
      <w:pPr>
        <w:ind w:left="5499" w:hanging="360"/>
      </w:pPr>
      <w:rPr>
        <w:rFonts w:cs="Times New Roman"/>
      </w:rPr>
    </w:lvl>
    <w:lvl w:ilvl="7" w:tplc="04210019" w:tentative="1">
      <w:start w:val="1"/>
      <w:numFmt w:val="lowerLetter"/>
      <w:lvlText w:val="%8."/>
      <w:lvlJc w:val="left"/>
      <w:pPr>
        <w:ind w:left="6219" w:hanging="360"/>
      </w:pPr>
      <w:rPr>
        <w:rFonts w:cs="Times New Roman"/>
      </w:rPr>
    </w:lvl>
    <w:lvl w:ilvl="8" w:tplc="0421001B" w:tentative="1">
      <w:start w:val="1"/>
      <w:numFmt w:val="lowerRoman"/>
      <w:lvlText w:val="%9."/>
      <w:lvlJc w:val="right"/>
      <w:pPr>
        <w:ind w:left="6939" w:hanging="180"/>
      </w:pPr>
      <w:rPr>
        <w:rFonts w:cs="Times New Roman"/>
      </w:rPr>
    </w:lvl>
  </w:abstractNum>
  <w:abstractNum w:abstractNumId="7">
    <w:nsid w:val="12FA46BC"/>
    <w:multiLevelType w:val="hybridMultilevel"/>
    <w:tmpl w:val="AF5281F6"/>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8">
    <w:nsid w:val="130E40CE"/>
    <w:multiLevelType w:val="hybridMultilevel"/>
    <w:tmpl w:val="BF8CE178"/>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9">
    <w:nsid w:val="134A2BB5"/>
    <w:multiLevelType w:val="hybridMultilevel"/>
    <w:tmpl w:val="BAD6217C"/>
    <w:lvl w:ilvl="0" w:tplc="177EBBD2">
      <w:start w:val="1"/>
      <w:numFmt w:val="upperLetter"/>
      <w:lvlText w:val="%1."/>
      <w:lvlJc w:val="left"/>
      <w:pPr>
        <w:ind w:left="360" w:hanging="360"/>
      </w:pPr>
      <w:rPr>
        <w:rFonts w:cs="Times New Roman"/>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3B12666"/>
    <w:multiLevelType w:val="hybridMultilevel"/>
    <w:tmpl w:val="999449E6"/>
    <w:lvl w:ilvl="0" w:tplc="04210019">
      <w:start w:val="1"/>
      <w:numFmt w:val="lowerLetter"/>
      <w:lvlText w:val="%1."/>
      <w:lvlJc w:val="left"/>
      <w:pPr>
        <w:ind w:left="720" w:hanging="360"/>
      </w:pPr>
      <w:rPr>
        <w:rFonts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41F0FA7"/>
    <w:multiLevelType w:val="hybridMultilevel"/>
    <w:tmpl w:val="4EAA2D5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16266C16"/>
    <w:multiLevelType w:val="hybridMultilevel"/>
    <w:tmpl w:val="AF74A418"/>
    <w:lvl w:ilvl="0" w:tplc="6DA267CA">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7E2BA5"/>
    <w:multiLevelType w:val="hybridMultilevel"/>
    <w:tmpl w:val="D870DE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6E407B"/>
    <w:multiLevelType w:val="hybridMultilevel"/>
    <w:tmpl w:val="E83263EA"/>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5">
    <w:nsid w:val="248246A4"/>
    <w:multiLevelType w:val="hybridMultilevel"/>
    <w:tmpl w:val="ABAEBBB0"/>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6">
    <w:nsid w:val="252D6A7A"/>
    <w:multiLevelType w:val="hybridMultilevel"/>
    <w:tmpl w:val="278EF0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C625450"/>
    <w:multiLevelType w:val="hybridMultilevel"/>
    <w:tmpl w:val="E2FC904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8">
    <w:nsid w:val="2DDF7A33"/>
    <w:multiLevelType w:val="hybridMultilevel"/>
    <w:tmpl w:val="6068D916"/>
    <w:lvl w:ilvl="0" w:tplc="DE3A1A40">
      <w:start w:val="1"/>
      <w:numFmt w:val="lowerLetter"/>
      <w:lvlText w:val="%1."/>
      <w:lvlJc w:val="left"/>
      <w:pPr>
        <w:ind w:left="786" w:hanging="360"/>
      </w:pPr>
      <w:rPr>
        <w:rFonts w:cs="Times New Roman"/>
        <w:i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9">
    <w:nsid w:val="36AE5F42"/>
    <w:multiLevelType w:val="hybridMultilevel"/>
    <w:tmpl w:val="58D4281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389167C"/>
    <w:multiLevelType w:val="hybridMultilevel"/>
    <w:tmpl w:val="AA2259EC"/>
    <w:lvl w:ilvl="0" w:tplc="45C8670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EF5BC9"/>
    <w:multiLevelType w:val="hybridMultilevel"/>
    <w:tmpl w:val="FD4A970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C1C1C43"/>
    <w:multiLevelType w:val="hybridMultilevel"/>
    <w:tmpl w:val="610A1076"/>
    <w:lvl w:ilvl="0" w:tplc="0421000F">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C5409A7"/>
    <w:multiLevelType w:val="hybridMultilevel"/>
    <w:tmpl w:val="A0FC77F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4FAC4C67"/>
    <w:multiLevelType w:val="hybridMultilevel"/>
    <w:tmpl w:val="D772AC76"/>
    <w:lvl w:ilvl="0" w:tplc="0421000F">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50616315"/>
    <w:multiLevelType w:val="hybridMultilevel"/>
    <w:tmpl w:val="D7B01E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4F5EFB"/>
    <w:multiLevelType w:val="hybridMultilevel"/>
    <w:tmpl w:val="F8045C46"/>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7">
    <w:nsid w:val="55C831DA"/>
    <w:multiLevelType w:val="hybridMultilevel"/>
    <w:tmpl w:val="C7BABBF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57760FCE"/>
    <w:multiLevelType w:val="hybridMultilevel"/>
    <w:tmpl w:val="BBBA4426"/>
    <w:lvl w:ilvl="0" w:tplc="04210019">
      <w:start w:val="1"/>
      <w:numFmt w:val="lowerLetter"/>
      <w:lvlText w:val="%1."/>
      <w:lvlJc w:val="left"/>
      <w:pPr>
        <w:ind w:left="1179" w:hanging="360"/>
      </w:pPr>
      <w:rPr>
        <w:rFonts w:cs="Times New Roman"/>
      </w:rPr>
    </w:lvl>
    <w:lvl w:ilvl="1" w:tplc="04210019" w:tentative="1">
      <w:start w:val="1"/>
      <w:numFmt w:val="lowerLetter"/>
      <w:lvlText w:val="%2."/>
      <w:lvlJc w:val="left"/>
      <w:pPr>
        <w:ind w:left="1899" w:hanging="360"/>
      </w:pPr>
      <w:rPr>
        <w:rFonts w:cs="Times New Roman"/>
      </w:rPr>
    </w:lvl>
    <w:lvl w:ilvl="2" w:tplc="0421001B" w:tentative="1">
      <w:start w:val="1"/>
      <w:numFmt w:val="lowerRoman"/>
      <w:lvlText w:val="%3."/>
      <w:lvlJc w:val="right"/>
      <w:pPr>
        <w:ind w:left="2619" w:hanging="180"/>
      </w:pPr>
      <w:rPr>
        <w:rFonts w:cs="Times New Roman"/>
      </w:rPr>
    </w:lvl>
    <w:lvl w:ilvl="3" w:tplc="0421000F" w:tentative="1">
      <w:start w:val="1"/>
      <w:numFmt w:val="decimal"/>
      <w:lvlText w:val="%4."/>
      <w:lvlJc w:val="left"/>
      <w:pPr>
        <w:ind w:left="3339" w:hanging="360"/>
      </w:pPr>
      <w:rPr>
        <w:rFonts w:cs="Times New Roman"/>
      </w:rPr>
    </w:lvl>
    <w:lvl w:ilvl="4" w:tplc="04210019" w:tentative="1">
      <w:start w:val="1"/>
      <w:numFmt w:val="lowerLetter"/>
      <w:lvlText w:val="%5."/>
      <w:lvlJc w:val="left"/>
      <w:pPr>
        <w:ind w:left="4059" w:hanging="360"/>
      </w:pPr>
      <w:rPr>
        <w:rFonts w:cs="Times New Roman"/>
      </w:rPr>
    </w:lvl>
    <w:lvl w:ilvl="5" w:tplc="0421001B" w:tentative="1">
      <w:start w:val="1"/>
      <w:numFmt w:val="lowerRoman"/>
      <w:lvlText w:val="%6."/>
      <w:lvlJc w:val="right"/>
      <w:pPr>
        <w:ind w:left="4779" w:hanging="180"/>
      </w:pPr>
      <w:rPr>
        <w:rFonts w:cs="Times New Roman"/>
      </w:rPr>
    </w:lvl>
    <w:lvl w:ilvl="6" w:tplc="0421000F" w:tentative="1">
      <w:start w:val="1"/>
      <w:numFmt w:val="decimal"/>
      <w:lvlText w:val="%7."/>
      <w:lvlJc w:val="left"/>
      <w:pPr>
        <w:ind w:left="5499" w:hanging="360"/>
      </w:pPr>
      <w:rPr>
        <w:rFonts w:cs="Times New Roman"/>
      </w:rPr>
    </w:lvl>
    <w:lvl w:ilvl="7" w:tplc="04210019" w:tentative="1">
      <w:start w:val="1"/>
      <w:numFmt w:val="lowerLetter"/>
      <w:lvlText w:val="%8."/>
      <w:lvlJc w:val="left"/>
      <w:pPr>
        <w:ind w:left="6219" w:hanging="360"/>
      </w:pPr>
      <w:rPr>
        <w:rFonts w:cs="Times New Roman"/>
      </w:rPr>
    </w:lvl>
    <w:lvl w:ilvl="8" w:tplc="0421001B" w:tentative="1">
      <w:start w:val="1"/>
      <w:numFmt w:val="lowerRoman"/>
      <w:lvlText w:val="%9."/>
      <w:lvlJc w:val="right"/>
      <w:pPr>
        <w:ind w:left="6939" w:hanging="180"/>
      </w:pPr>
      <w:rPr>
        <w:rFonts w:cs="Times New Roman"/>
      </w:rPr>
    </w:lvl>
  </w:abstractNum>
  <w:abstractNum w:abstractNumId="29">
    <w:nsid w:val="57DD7BFE"/>
    <w:multiLevelType w:val="hybridMultilevel"/>
    <w:tmpl w:val="0538917C"/>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588A6C53"/>
    <w:multiLevelType w:val="hybridMultilevel"/>
    <w:tmpl w:val="D7B01E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B951EC5"/>
    <w:multiLevelType w:val="hybridMultilevel"/>
    <w:tmpl w:val="308E1150"/>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2">
    <w:nsid w:val="65176C5E"/>
    <w:multiLevelType w:val="hybridMultilevel"/>
    <w:tmpl w:val="5CF491D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65EB290C"/>
    <w:multiLevelType w:val="hybridMultilevel"/>
    <w:tmpl w:val="FD1CD51E"/>
    <w:lvl w:ilvl="0" w:tplc="0421000F">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669F1E67"/>
    <w:multiLevelType w:val="hybridMultilevel"/>
    <w:tmpl w:val="B6186A2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6A3E23D6"/>
    <w:multiLevelType w:val="hybridMultilevel"/>
    <w:tmpl w:val="610A1076"/>
    <w:lvl w:ilvl="0" w:tplc="0421000F">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C3A4835"/>
    <w:multiLevelType w:val="hybridMultilevel"/>
    <w:tmpl w:val="5C9C40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1476AE"/>
    <w:multiLevelType w:val="hybridMultilevel"/>
    <w:tmpl w:val="6DD8862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6D262BE7"/>
    <w:multiLevelType w:val="hybridMultilevel"/>
    <w:tmpl w:val="D354B8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9C056E"/>
    <w:multiLevelType w:val="hybridMultilevel"/>
    <w:tmpl w:val="F1F6074A"/>
    <w:lvl w:ilvl="0" w:tplc="04210011">
      <w:start w:val="1"/>
      <w:numFmt w:val="decimal"/>
      <w:lvlText w:val="%1)"/>
      <w:lvlJc w:val="left"/>
      <w:pPr>
        <w:ind w:left="1429" w:hanging="360"/>
      </w:p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0">
    <w:nsid w:val="73A963B9"/>
    <w:multiLevelType w:val="hybridMultilevel"/>
    <w:tmpl w:val="B6D4677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EE0D18"/>
    <w:multiLevelType w:val="hybridMultilevel"/>
    <w:tmpl w:val="C09A82B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42">
    <w:nsid w:val="7C093259"/>
    <w:multiLevelType w:val="hybridMultilevel"/>
    <w:tmpl w:val="39C487E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nsid w:val="7F675BB4"/>
    <w:multiLevelType w:val="hybridMultilevel"/>
    <w:tmpl w:val="A26EE60E"/>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37"/>
  </w:num>
  <w:num w:numId="3">
    <w:abstractNumId w:val="32"/>
  </w:num>
  <w:num w:numId="4">
    <w:abstractNumId w:val="41"/>
  </w:num>
  <w:num w:numId="5">
    <w:abstractNumId w:val="24"/>
  </w:num>
  <w:num w:numId="6">
    <w:abstractNumId w:val="25"/>
  </w:num>
  <w:num w:numId="7">
    <w:abstractNumId w:val="22"/>
  </w:num>
  <w:num w:numId="8">
    <w:abstractNumId w:val="23"/>
  </w:num>
  <w:num w:numId="9">
    <w:abstractNumId w:val="21"/>
  </w:num>
  <w:num w:numId="10">
    <w:abstractNumId w:val="11"/>
  </w:num>
  <w:num w:numId="11">
    <w:abstractNumId w:val="9"/>
  </w:num>
  <w:num w:numId="12">
    <w:abstractNumId w:val="33"/>
  </w:num>
  <w:num w:numId="13">
    <w:abstractNumId w:val="20"/>
  </w:num>
  <w:num w:numId="14">
    <w:abstractNumId w:val="18"/>
  </w:num>
  <w:num w:numId="15">
    <w:abstractNumId w:val="7"/>
  </w:num>
  <w:num w:numId="16">
    <w:abstractNumId w:val="35"/>
  </w:num>
  <w:num w:numId="17">
    <w:abstractNumId w:val="30"/>
  </w:num>
  <w:num w:numId="18">
    <w:abstractNumId w:val="42"/>
  </w:num>
  <w:num w:numId="19">
    <w:abstractNumId w:val="13"/>
  </w:num>
  <w:num w:numId="20">
    <w:abstractNumId w:val="10"/>
  </w:num>
  <w:num w:numId="21">
    <w:abstractNumId w:val="1"/>
  </w:num>
  <w:num w:numId="22">
    <w:abstractNumId w:val="29"/>
  </w:num>
  <w:num w:numId="23">
    <w:abstractNumId w:val="6"/>
  </w:num>
  <w:num w:numId="24">
    <w:abstractNumId w:val="4"/>
  </w:num>
  <w:num w:numId="25">
    <w:abstractNumId w:val="34"/>
  </w:num>
  <w:num w:numId="26">
    <w:abstractNumId w:val="27"/>
  </w:num>
  <w:num w:numId="27">
    <w:abstractNumId w:val="36"/>
  </w:num>
  <w:num w:numId="28">
    <w:abstractNumId w:val="40"/>
  </w:num>
  <w:num w:numId="29">
    <w:abstractNumId w:val="39"/>
  </w:num>
  <w:num w:numId="30">
    <w:abstractNumId w:val="3"/>
  </w:num>
  <w:num w:numId="31">
    <w:abstractNumId w:val="12"/>
  </w:num>
  <w:num w:numId="32">
    <w:abstractNumId w:val="2"/>
  </w:num>
  <w:num w:numId="33">
    <w:abstractNumId w:val="17"/>
  </w:num>
  <w:num w:numId="34">
    <w:abstractNumId w:val="16"/>
  </w:num>
  <w:num w:numId="35">
    <w:abstractNumId w:val="19"/>
  </w:num>
  <w:num w:numId="36">
    <w:abstractNumId w:val="8"/>
  </w:num>
  <w:num w:numId="37">
    <w:abstractNumId w:val="15"/>
  </w:num>
  <w:num w:numId="38">
    <w:abstractNumId w:val="14"/>
  </w:num>
  <w:num w:numId="39">
    <w:abstractNumId w:val="31"/>
  </w:num>
  <w:num w:numId="40">
    <w:abstractNumId w:val="26"/>
  </w:num>
  <w:num w:numId="41">
    <w:abstractNumId w:val="43"/>
  </w:num>
  <w:num w:numId="42">
    <w:abstractNumId w:val="28"/>
  </w:num>
  <w:num w:numId="43">
    <w:abstractNumId w:val="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5D"/>
    <w:rsid w:val="00042B90"/>
    <w:rsid w:val="000F41B9"/>
    <w:rsid w:val="00162470"/>
    <w:rsid w:val="003558B1"/>
    <w:rsid w:val="00582546"/>
    <w:rsid w:val="005D2E5F"/>
    <w:rsid w:val="00695C66"/>
    <w:rsid w:val="006A6E8C"/>
    <w:rsid w:val="00756C39"/>
    <w:rsid w:val="007A08FE"/>
    <w:rsid w:val="007C2820"/>
    <w:rsid w:val="008275D0"/>
    <w:rsid w:val="00837B35"/>
    <w:rsid w:val="00852B67"/>
    <w:rsid w:val="009E5A9C"/>
    <w:rsid w:val="00A77A71"/>
    <w:rsid w:val="00B40537"/>
    <w:rsid w:val="00C41C7E"/>
    <w:rsid w:val="00E35284"/>
    <w:rsid w:val="00E75479"/>
    <w:rsid w:val="00FA63E3"/>
    <w:rsid w:val="00FD07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75D"/>
    <w:pPr>
      <w:spacing w:after="0" w:line="240" w:lineRule="auto"/>
    </w:pPr>
  </w:style>
  <w:style w:type="table" w:styleId="TableGrid">
    <w:name w:val="Table Grid"/>
    <w:basedOn w:val="TableNormal"/>
    <w:uiPriority w:val="59"/>
    <w:rsid w:val="00C41C7E"/>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6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C39"/>
    <w:rPr>
      <w:rFonts w:ascii="Tahoma" w:hAnsi="Tahoma" w:cs="Tahoma"/>
      <w:sz w:val="16"/>
      <w:szCs w:val="16"/>
    </w:rPr>
  </w:style>
  <w:style w:type="paragraph" w:styleId="ListParagraph">
    <w:name w:val="List Paragraph"/>
    <w:basedOn w:val="Normal"/>
    <w:uiPriority w:val="34"/>
    <w:qFormat/>
    <w:rsid w:val="00E75479"/>
    <w:pPr>
      <w:ind w:left="720"/>
      <w:contextualSpacing/>
    </w:pPr>
  </w:style>
  <w:style w:type="table" w:customStyle="1" w:styleId="TableGrid1">
    <w:name w:val="Table Grid1"/>
    <w:basedOn w:val="TableNormal"/>
    <w:next w:val="TableGrid"/>
    <w:uiPriority w:val="59"/>
    <w:rsid w:val="00582546"/>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E5F"/>
  </w:style>
  <w:style w:type="paragraph" w:styleId="Footer">
    <w:name w:val="footer"/>
    <w:basedOn w:val="Normal"/>
    <w:link w:val="FooterChar"/>
    <w:uiPriority w:val="99"/>
    <w:unhideWhenUsed/>
    <w:rsid w:val="005D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E5F"/>
  </w:style>
  <w:style w:type="character" w:styleId="Hyperlink">
    <w:name w:val="Hyperlink"/>
    <w:basedOn w:val="DefaultParagraphFont"/>
    <w:uiPriority w:val="99"/>
    <w:semiHidden/>
    <w:unhideWhenUsed/>
    <w:rsid w:val="008275D0"/>
    <w:rPr>
      <w:rFonts w:ascii="Times New Roman" w:hAnsi="Times New Roman" w:cs="Times New Roman" w:hint="default"/>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75D"/>
    <w:pPr>
      <w:spacing w:after="0" w:line="240" w:lineRule="auto"/>
    </w:pPr>
  </w:style>
  <w:style w:type="table" w:styleId="TableGrid">
    <w:name w:val="Table Grid"/>
    <w:basedOn w:val="TableNormal"/>
    <w:uiPriority w:val="59"/>
    <w:rsid w:val="00C41C7E"/>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6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C39"/>
    <w:rPr>
      <w:rFonts w:ascii="Tahoma" w:hAnsi="Tahoma" w:cs="Tahoma"/>
      <w:sz w:val="16"/>
      <w:szCs w:val="16"/>
    </w:rPr>
  </w:style>
  <w:style w:type="paragraph" w:styleId="ListParagraph">
    <w:name w:val="List Paragraph"/>
    <w:basedOn w:val="Normal"/>
    <w:uiPriority w:val="34"/>
    <w:qFormat/>
    <w:rsid w:val="00E75479"/>
    <w:pPr>
      <w:ind w:left="720"/>
      <w:contextualSpacing/>
    </w:pPr>
  </w:style>
  <w:style w:type="table" w:customStyle="1" w:styleId="TableGrid1">
    <w:name w:val="Table Grid1"/>
    <w:basedOn w:val="TableNormal"/>
    <w:next w:val="TableGrid"/>
    <w:uiPriority w:val="59"/>
    <w:rsid w:val="00582546"/>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E5F"/>
  </w:style>
  <w:style w:type="paragraph" w:styleId="Footer">
    <w:name w:val="footer"/>
    <w:basedOn w:val="Normal"/>
    <w:link w:val="FooterChar"/>
    <w:uiPriority w:val="99"/>
    <w:unhideWhenUsed/>
    <w:rsid w:val="005D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E5F"/>
  </w:style>
  <w:style w:type="character" w:styleId="Hyperlink">
    <w:name w:val="Hyperlink"/>
    <w:basedOn w:val="DefaultParagraphFont"/>
    <w:uiPriority w:val="99"/>
    <w:semiHidden/>
    <w:unhideWhenUsed/>
    <w:rsid w:val="008275D0"/>
    <w:rPr>
      <w:rFonts w:ascii="Times New Roman" w:hAnsi="Times New Roman" w:cs="Times New Roman" w:hint="default"/>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10015">
      <w:bodyDiv w:val="1"/>
      <w:marLeft w:val="0"/>
      <w:marRight w:val="0"/>
      <w:marTop w:val="0"/>
      <w:marBottom w:val="0"/>
      <w:divBdr>
        <w:top w:val="none" w:sz="0" w:space="0" w:color="auto"/>
        <w:left w:val="none" w:sz="0" w:space="0" w:color="auto"/>
        <w:bottom w:val="none" w:sz="0" w:space="0" w:color="auto"/>
        <w:right w:val="none" w:sz="0" w:space="0" w:color="auto"/>
      </w:divBdr>
    </w:div>
    <w:div w:id="9384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ateng.tribunnews.com/2016/02/10/dituduh-bikin-gaduh-siswa-smp-di-solo-ini-ditendang-selangkangannya-oleh-g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aerah.sindonews.com/read/1120287/23/cubit-anak-tentara-guru-matematika-dilaporkan-ke-polisi-1467098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7750</Words>
  <Characters>44179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2019-03-16T04:05:00Z</dcterms:created>
  <dcterms:modified xsi:type="dcterms:W3CDTF">2019-03-16T08:15:00Z</dcterms:modified>
</cp:coreProperties>
</file>