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B05D9" w14:textId="49274DF6" w:rsidR="00F11162" w:rsidRPr="00DD1CC3" w:rsidRDefault="00F11162" w:rsidP="0032331D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="00BA7BFA"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</w:t>
      </w:r>
    </w:p>
    <w:p w14:paraId="043C111B" w14:textId="77777777" w:rsidR="00403749" w:rsidRPr="00DD1CC3" w:rsidRDefault="00403749" w:rsidP="00403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KUESIONER PENELITIAN</w:t>
      </w:r>
    </w:p>
    <w:p w14:paraId="0F68DFED" w14:textId="77777777" w:rsidR="00403749" w:rsidRPr="00DD1CC3" w:rsidRDefault="00403749" w:rsidP="00403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5633388" w14:textId="77777777" w:rsidR="00403749" w:rsidRPr="00DD1CC3" w:rsidRDefault="0080412E" w:rsidP="0080412E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Petunjuk:</w:t>
      </w:r>
    </w:p>
    <w:p w14:paraId="09BCB73C" w14:textId="77777777" w:rsidR="0080412E" w:rsidRPr="00DD1CC3" w:rsidRDefault="0080412E" w:rsidP="0075170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Isilah identitas responden dengan data diri Bapak/Ibu/Saudara/</w:t>
      </w:r>
      <w:r w:rsidR="002350A0" w:rsidRPr="00DD1CC3">
        <w:rPr>
          <w:rFonts w:ascii="Times New Roman" w:hAnsi="Times New Roman" w:cs="Times New Roman"/>
          <w:sz w:val="24"/>
          <w:szCs w:val="24"/>
          <w:lang w:val="id-ID"/>
        </w:rPr>
        <w:t>i secara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lengkap pada tempat yang telah disediakan.</w:t>
      </w:r>
      <w:r w:rsidR="00BE3015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7CE2F92" w14:textId="77777777" w:rsidR="002350A0" w:rsidRPr="00DD1CC3" w:rsidRDefault="002350A0" w:rsidP="0075170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Isilah kolom yang telah disediakan dengan tanda silang (X) sesuai jawaban  Bapak/Ibu/Saudara/i, dengan keterangan kolom sebagai berikut.</w:t>
      </w:r>
    </w:p>
    <w:p w14:paraId="2C03C56A" w14:textId="77777777" w:rsidR="002350A0" w:rsidRPr="00DD1CC3" w:rsidRDefault="002350A0" w:rsidP="002350A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1. Sangat Setuju (SS)</w:t>
      </w:r>
      <w:r w:rsidR="00BE3015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7B93107" w14:textId="77777777" w:rsidR="002350A0" w:rsidRPr="00DD1CC3" w:rsidRDefault="002350A0" w:rsidP="002350A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2. Setuju (S)</w:t>
      </w:r>
      <w:r w:rsidR="00BE3015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69A91E5" w14:textId="77777777" w:rsidR="002350A0" w:rsidRPr="00DD1CC3" w:rsidRDefault="002350A0" w:rsidP="002350A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3. Netral (N)</w:t>
      </w:r>
      <w:r w:rsidR="00BE3015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72DBA214" w14:textId="77777777" w:rsidR="002350A0" w:rsidRPr="00DD1CC3" w:rsidRDefault="002350A0" w:rsidP="002350A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4. Tidak Setuju (TS)</w:t>
      </w:r>
      <w:r w:rsidR="00BE3015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6EE5D9B1" w14:textId="77777777" w:rsidR="002350A0" w:rsidRPr="00DD1CC3" w:rsidRDefault="00BE3015" w:rsidP="002350A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5. Sangat Tidak Setuju (STS). </w:t>
      </w:r>
    </w:p>
    <w:p w14:paraId="02DD4208" w14:textId="77777777" w:rsidR="00BE3015" w:rsidRPr="00DD1CC3" w:rsidRDefault="00BE3015" w:rsidP="00BE301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D3AE194" w14:textId="77777777" w:rsidR="00403749" w:rsidRPr="00DD1CC3" w:rsidRDefault="00403749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Identitas Responden</w:t>
      </w:r>
    </w:p>
    <w:p w14:paraId="56ECDF35" w14:textId="77777777" w:rsidR="00BE3015" w:rsidRPr="00DD1CC3" w:rsidRDefault="00BE3015" w:rsidP="00BE3015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583BC926" w14:textId="77777777" w:rsidR="00BE3015" w:rsidRPr="00DD1CC3" w:rsidRDefault="00BE3015" w:rsidP="00BE3015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  <w:t>:.......................................................................(boleh tidak diisi)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9EB07F3" w14:textId="1913B8EF" w:rsidR="00A90BF3" w:rsidRPr="00DD1CC3" w:rsidRDefault="00BE3015" w:rsidP="0080412E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90BF3" w:rsidRPr="00DD1CC3">
        <w:rPr>
          <w:rFonts w:ascii="Times New Roman" w:hAnsi="Times New Roman" w:cs="Times New Roman"/>
          <w:sz w:val="24"/>
          <w:szCs w:val="24"/>
          <w:lang w:val="id-ID"/>
        </w:rPr>
        <w:sym w:font="Wingdings 2" w:char="F035"/>
      </w:r>
      <w:r w:rsidR="00A90BF3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3725F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Pejabat </w:t>
      </w:r>
      <w:r w:rsidR="00F3725F" w:rsidRPr="00DD1CC3">
        <w:rPr>
          <w:rFonts w:ascii="Times New Roman" w:hAnsi="Times New Roman" w:cs="Times New Roman"/>
          <w:noProof/>
          <w:sz w:val="24"/>
          <w:szCs w:val="24"/>
          <w:lang w:val="id-ID"/>
        </w:rPr>
        <w:t>Struktural</w:t>
      </w:r>
      <w:r w:rsidR="00F3725F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Eselon 1  </w:t>
      </w:r>
      <w:r w:rsidR="00F3725F" w:rsidRPr="00DD1CC3">
        <w:rPr>
          <w:rFonts w:ascii="Times New Roman" w:hAnsi="Times New Roman" w:cs="Times New Roman"/>
          <w:sz w:val="24"/>
          <w:szCs w:val="24"/>
          <w:lang w:val="id-ID"/>
        </w:rPr>
        <w:sym w:font="Wingdings 2" w:char="F035"/>
      </w:r>
      <w:r w:rsidR="00F3725F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Pejabat Struktural Eselon 2</w:t>
      </w:r>
    </w:p>
    <w:p w14:paraId="440F1F69" w14:textId="101F3A7E" w:rsidR="00F3725F" w:rsidRPr="00DD1CC3" w:rsidRDefault="00F3725F" w:rsidP="0080412E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sym w:font="Wingdings 2" w:char="F035"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Pejabat Struktural Eselon 3  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sym w:font="Wingdings 2" w:char="F035"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Pejabat Struktural Eselon 4</w:t>
      </w:r>
    </w:p>
    <w:p w14:paraId="1F7CAD68" w14:textId="6C478DFE" w:rsidR="00F3725F" w:rsidRPr="00DD1CC3" w:rsidRDefault="00F3725F" w:rsidP="00F3725F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sym w:font="Wingdings 2" w:char="F035"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Pejabat Fungsional Umum   </w:t>
      </w:r>
      <w:r w:rsidR="00A90BF3" w:rsidRPr="00DD1CC3">
        <w:rPr>
          <w:lang w:val="id-ID"/>
        </w:rPr>
        <w:sym w:font="Wingdings 2" w:char="F035"/>
      </w:r>
      <w:r w:rsidR="00A90BF3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 Pelaksana</w:t>
      </w:r>
      <w:r w:rsidR="00A90BF3"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BFF9507" w14:textId="73A06B76" w:rsidR="00F3725F" w:rsidRPr="00DD1CC3" w:rsidRDefault="00F3725F" w:rsidP="00F3725F">
      <w:pPr>
        <w:pStyle w:val="ListParagraph"/>
        <w:spacing w:after="0"/>
        <w:ind w:left="2007" w:firstLine="153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A90BF3" w:rsidRPr="00DD1CC3">
        <w:rPr>
          <w:lang w:val="id-ID"/>
        </w:rPr>
        <w:sym w:font="Wingdings 2" w:char="F035"/>
      </w:r>
      <w:r w:rsidR="00A90BF3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 Pelaksana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="00BE3015" w:rsidRPr="00DD1CC3">
        <w:rPr>
          <w:lang w:val="id-ID"/>
        </w:rPr>
        <w:sym w:font="Wingdings 2" w:char="F035"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 Pelaksana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7A2AC5C2" w14:textId="12536FB5" w:rsidR="00F3725F" w:rsidRPr="00DD1CC3" w:rsidRDefault="00F3725F" w:rsidP="00F3725F">
      <w:pPr>
        <w:pStyle w:val="ListParagraph"/>
        <w:spacing w:after="0"/>
        <w:ind w:left="2007" w:firstLine="153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DB455C" w:rsidRPr="00DD1CC3">
        <w:rPr>
          <w:lang w:val="id-ID"/>
        </w:rPr>
        <w:sym w:font="Wingdings 2" w:char="F035"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 Pelaksana Lanjutan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B455C" w:rsidRPr="00DD1CC3">
        <w:rPr>
          <w:lang w:val="id-ID"/>
        </w:rPr>
        <w:sym w:font="Wingdings 2" w:char="F035"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 Penyelia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29BB1F1" w14:textId="73E2431B" w:rsidR="00DB455C" w:rsidRPr="00DD1CC3" w:rsidRDefault="00F3725F" w:rsidP="00F3725F">
      <w:pPr>
        <w:pStyle w:val="ListParagraph"/>
        <w:spacing w:after="0"/>
        <w:ind w:left="2007" w:firstLine="153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DB455C" w:rsidRPr="00DD1CC3">
        <w:rPr>
          <w:lang w:val="id-ID"/>
        </w:rPr>
        <w:sym w:font="Wingdings 2" w:char="F035"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>/Pengawas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Pertama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DB455C" w:rsidRPr="00DD1CC3">
        <w:rPr>
          <w:lang w:val="id-ID"/>
        </w:rPr>
        <w:sym w:font="Wingdings 2" w:char="F035"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>/Pengawas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Muda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DB455C" w:rsidRPr="00DD1CC3">
        <w:rPr>
          <w:lang w:val="id-ID"/>
        </w:rPr>
        <w:sym w:font="Wingdings 2" w:char="F035"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>/Pengawas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Madya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DB455C" w:rsidRPr="00DD1CC3">
        <w:rPr>
          <w:lang w:val="id-ID"/>
        </w:rPr>
        <w:sym w:font="Wingdings 2" w:char="F035"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Auditor</w:t>
      </w:r>
      <w:r w:rsidRPr="00DD1CC3">
        <w:rPr>
          <w:rFonts w:ascii="Times New Roman" w:hAnsi="Times New Roman" w:cs="Times New Roman"/>
          <w:sz w:val="24"/>
          <w:szCs w:val="24"/>
          <w:lang w:val="id-ID"/>
        </w:rPr>
        <w:t>/Pengawas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 xml:space="preserve"> Utama</w:t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455C"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7A062178" w14:textId="77777777" w:rsidR="00DB455C" w:rsidRPr="00DD1CC3" w:rsidRDefault="00DB455C" w:rsidP="0080412E">
      <w:pPr>
        <w:pStyle w:val="ListParagraph"/>
        <w:spacing w:after="0"/>
        <w:ind w:left="567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83EFE44" w14:textId="53F3DEE6" w:rsidR="00403749" w:rsidRPr="00DD1CC3" w:rsidRDefault="00CB3B9B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Efektivitas</w:t>
      </w:r>
      <w:r w:rsidR="00403749"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61B20"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Fungsi </w:t>
      </w:r>
      <w:r w:rsidR="00403749" w:rsidRPr="00DD1CC3">
        <w:rPr>
          <w:rFonts w:ascii="Times New Roman" w:hAnsi="Times New Roman" w:cs="Times New Roman"/>
          <w:b/>
          <w:sz w:val="24"/>
          <w:szCs w:val="24"/>
          <w:lang w:val="id-ID"/>
        </w:rPr>
        <w:t>Aparat Pengawas Internal Pemerintah</w:t>
      </w:r>
    </w:p>
    <w:tbl>
      <w:tblPr>
        <w:tblStyle w:val="TableGrid"/>
        <w:tblW w:w="8192" w:type="dxa"/>
        <w:tblInd w:w="108" w:type="dxa"/>
        <w:tblLook w:val="04A0" w:firstRow="1" w:lastRow="0" w:firstColumn="1" w:lastColumn="0" w:noHBand="0" w:noVBand="1"/>
      </w:tblPr>
      <w:tblGrid>
        <w:gridCol w:w="570"/>
        <w:gridCol w:w="4405"/>
        <w:gridCol w:w="644"/>
        <w:gridCol w:w="641"/>
        <w:gridCol w:w="642"/>
        <w:gridCol w:w="644"/>
        <w:gridCol w:w="646"/>
      </w:tblGrid>
      <w:tr w:rsidR="00DB455C" w:rsidRPr="00DD1CC3" w14:paraId="34FAE3F7" w14:textId="77777777" w:rsidTr="007C4D1E">
        <w:trPr>
          <w:tblHeader/>
        </w:trPr>
        <w:tc>
          <w:tcPr>
            <w:tcW w:w="0" w:type="auto"/>
          </w:tcPr>
          <w:p w14:paraId="03AD5258" w14:textId="55A4A1EF" w:rsidR="00DB455C" w:rsidRPr="00DD1CC3" w:rsidRDefault="00CB3B9B" w:rsidP="00DB45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447" w:type="dxa"/>
          </w:tcPr>
          <w:p w14:paraId="2B3CB311" w14:textId="77777777" w:rsidR="00DB455C" w:rsidRPr="00DD1CC3" w:rsidRDefault="00DB455C" w:rsidP="00DB45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46" w:type="dxa"/>
          </w:tcPr>
          <w:p w14:paraId="52AE5663" w14:textId="77777777" w:rsidR="00DB455C" w:rsidRPr="00DD1CC3" w:rsidRDefault="00DB455C" w:rsidP="00DB45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45" w:type="dxa"/>
          </w:tcPr>
          <w:p w14:paraId="0534EB2F" w14:textId="77777777" w:rsidR="00DB455C" w:rsidRPr="00DD1CC3" w:rsidRDefault="00DB455C" w:rsidP="00DB45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46" w:type="dxa"/>
          </w:tcPr>
          <w:p w14:paraId="5A2F2E08" w14:textId="77777777" w:rsidR="00DB455C" w:rsidRPr="00DD1CC3" w:rsidRDefault="00DB455C" w:rsidP="00DB45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</w:p>
        </w:tc>
        <w:tc>
          <w:tcPr>
            <w:tcW w:w="646" w:type="dxa"/>
          </w:tcPr>
          <w:p w14:paraId="5F05DF71" w14:textId="77777777" w:rsidR="00DB455C" w:rsidRPr="00DD1CC3" w:rsidRDefault="00DB455C" w:rsidP="00DB45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6" w:type="dxa"/>
          </w:tcPr>
          <w:p w14:paraId="7F59D986" w14:textId="77777777" w:rsidR="00DB455C" w:rsidRPr="00DD1CC3" w:rsidRDefault="00DB455C" w:rsidP="00DB45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DB455C" w:rsidRPr="00DD1CC3" w14:paraId="3EE29E78" w14:textId="77777777" w:rsidTr="007C4D1E">
        <w:tc>
          <w:tcPr>
            <w:tcW w:w="0" w:type="auto"/>
          </w:tcPr>
          <w:p w14:paraId="18083EFE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447" w:type="dxa"/>
          </w:tcPr>
          <w:p w14:paraId="0F655BF6" w14:textId="2ACAFCE7" w:rsidR="00520855" w:rsidRPr="00DD1CC3" w:rsidRDefault="00852A5D" w:rsidP="00354887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Inspektorat </w:t>
            </w:r>
            <w:r w:rsidR="0035488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kan </w:t>
            </w:r>
            <w:r w:rsidR="009978F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efektivitas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manajemen risiko.</w:t>
            </w:r>
          </w:p>
          <w:p w14:paraId="3E859CFF" w14:textId="77777777" w:rsidR="00852A5D" w:rsidRPr="00DD1CC3" w:rsidRDefault="00852A5D" w:rsidP="00354887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6E4B80F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2F75CDA0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55E331D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9DBBE06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E15A188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B455C" w:rsidRPr="00DD1CC3" w14:paraId="71D1EFE5" w14:textId="77777777" w:rsidTr="007C4D1E">
        <w:tc>
          <w:tcPr>
            <w:tcW w:w="0" w:type="auto"/>
          </w:tcPr>
          <w:p w14:paraId="16E6470D" w14:textId="77777777" w:rsidR="00DB455C" w:rsidRPr="00DD1CC3" w:rsidRDefault="006D172D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447" w:type="dxa"/>
          </w:tcPr>
          <w:p w14:paraId="1B406EF4" w14:textId="579CF379" w:rsidR="00DB455C" w:rsidRPr="00DD1CC3" w:rsidRDefault="00852A5D" w:rsidP="003548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9C24A6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35488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meningkatkan </w:t>
            </w:r>
            <w:r w:rsidR="009978F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efektivitas</w:t>
            </w:r>
            <w:r w:rsidR="0035488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5E1B8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proses tata kelola pemerintah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14:paraId="11ED4715" w14:textId="77777777" w:rsidR="00520855" w:rsidRPr="00DD1CC3" w:rsidRDefault="00520855" w:rsidP="003548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6CCAC32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04F6E384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E830145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2D45E07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8280198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B455C" w:rsidRPr="00DD1CC3" w14:paraId="1156753A" w14:textId="77777777" w:rsidTr="007C4D1E">
        <w:tc>
          <w:tcPr>
            <w:tcW w:w="0" w:type="auto"/>
          </w:tcPr>
          <w:p w14:paraId="1DED0F91" w14:textId="77777777" w:rsidR="00DB455C" w:rsidRPr="00DD1CC3" w:rsidRDefault="009F7812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447" w:type="dxa"/>
          </w:tcPr>
          <w:p w14:paraId="48CB9371" w14:textId="211FA76F" w:rsidR="00415789" w:rsidRPr="00DD1CC3" w:rsidRDefault="005E1B88" w:rsidP="005E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Temuan dan rekomendasi au</w:t>
            </w:r>
            <w:r w:rsidR="00CC271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dit </w:t>
            </w:r>
            <w:r w:rsidR="00852A5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sejalan serta mendukung tujuan pemerintah 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yang telah ditetapkan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44E42B18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005617C8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1DB01E4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9E43E14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42E5A99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B455C" w:rsidRPr="00DD1CC3" w14:paraId="79FF03C9" w14:textId="77777777" w:rsidTr="007C4D1E">
        <w:tc>
          <w:tcPr>
            <w:tcW w:w="0" w:type="auto"/>
          </w:tcPr>
          <w:p w14:paraId="3CDBFD26" w14:textId="77777777" w:rsidR="00DB455C" w:rsidRPr="00DD1CC3" w:rsidRDefault="009F7812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447" w:type="dxa"/>
          </w:tcPr>
          <w:p w14:paraId="270C6F5B" w14:textId="5A81D1A1" w:rsidR="002350A0" w:rsidRPr="00DD1CC3" w:rsidRDefault="005E1B88" w:rsidP="006D17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Pengawasan yang dilakukan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52A5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meningkatkan kepuasan </w:t>
            </w:r>
            <w:r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stakeholder</w:t>
            </w:r>
            <w:r w:rsidR="00415789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2318C735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089F0B3B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87E9B24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C12A393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219FCAB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B455C" w:rsidRPr="00DD1CC3" w14:paraId="6989CC27" w14:textId="77777777" w:rsidTr="007C4D1E">
        <w:tc>
          <w:tcPr>
            <w:tcW w:w="0" w:type="auto"/>
          </w:tcPr>
          <w:p w14:paraId="474123CA" w14:textId="77777777" w:rsidR="00DB455C" w:rsidRPr="00DD1CC3" w:rsidRDefault="009F7812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447" w:type="dxa"/>
          </w:tcPr>
          <w:p w14:paraId="2906DA45" w14:textId="47CBEA8E" w:rsidR="00520855" w:rsidRPr="00DD1CC3" w:rsidRDefault="00852A5D" w:rsidP="006D17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5E1B8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meningkatkan kinerja organisasi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06F05366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4CBC2AB9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9BFDDA9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0A7902A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75240B9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1776F" w:rsidRPr="00DD1CC3" w14:paraId="05F262CF" w14:textId="77777777" w:rsidTr="007C4D1E">
        <w:tc>
          <w:tcPr>
            <w:tcW w:w="0" w:type="auto"/>
          </w:tcPr>
          <w:p w14:paraId="6669DC64" w14:textId="77777777" w:rsidR="0071776F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447" w:type="dxa"/>
          </w:tcPr>
          <w:p w14:paraId="0638DB92" w14:textId="465A6BA2" w:rsidR="0071776F" w:rsidRPr="00DD1CC3" w:rsidRDefault="00852A5D" w:rsidP="006D17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5E1B8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membuat rekomendasi untuk meningkatkan proses dalam organisasi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4E4C3173" w14:textId="77777777" w:rsidR="0071776F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5C11F892" w14:textId="77777777" w:rsidR="0071776F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879D32E" w14:textId="77777777" w:rsidR="0071776F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4A752E5" w14:textId="77777777" w:rsidR="0071776F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223E41A" w14:textId="77777777" w:rsidR="0071776F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B455C" w:rsidRPr="00DD1CC3" w14:paraId="50773637" w14:textId="77777777" w:rsidTr="007C4D1E">
        <w:tc>
          <w:tcPr>
            <w:tcW w:w="0" w:type="auto"/>
          </w:tcPr>
          <w:p w14:paraId="3EC55CDE" w14:textId="77777777" w:rsidR="00DB455C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 w:rsidR="009F781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447" w:type="dxa"/>
          </w:tcPr>
          <w:p w14:paraId="348876EF" w14:textId="55095C9C" w:rsidR="009F7812" w:rsidRPr="00DD1CC3" w:rsidRDefault="005E1B88" w:rsidP="006D17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Temuan audit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52A5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membawa dampak peningkatan terhadap organisasi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724770D5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39C09C8E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D42D31F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7AA1670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32BC025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B455C" w:rsidRPr="00DD1CC3" w14:paraId="5FB2C32A" w14:textId="77777777" w:rsidTr="007C4D1E">
        <w:tc>
          <w:tcPr>
            <w:tcW w:w="0" w:type="auto"/>
          </w:tcPr>
          <w:p w14:paraId="0867AF9B" w14:textId="77777777" w:rsidR="00DB455C" w:rsidRPr="00DD1CC3" w:rsidRDefault="0071776F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9F781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447" w:type="dxa"/>
          </w:tcPr>
          <w:p w14:paraId="0CC875B3" w14:textId="6F019F06" w:rsidR="009F7812" w:rsidRPr="00DD1CC3" w:rsidRDefault="005E1B88" w:rsidP="00235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Aktivitas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52A5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menambah nilai organisasi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015803D6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5" w:type="dxa"/>
          </w:tcPr>
          <w:p w14:paraId="2897D7E0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4416984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C79DAB0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9C7591F" w14:textId="77777777" w:rsidR="00DB455C" w:rsidRPr="00DD1CC3" w:rsidRDefault="00DB455C" w:rsidP="00DB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7F61858" w14:textId="77777777" w:rsidR="007C4D1E" w:rsidRPr="00DD1CC3" w:rsidRDefault="007C4D1E" w:rsidP="00DB455C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710CBFF" w14:textId="77777777" w:rsidR="00403749" w:rsidRPr="00DD1CC3" w:rsidRDefault="00403749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Kompetensi</w:t>
      </w:r>
      <w:r w:rsidR="007074C6"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Organisasi</w:t>
      </w:r>
      <w:r w:rsidR="003B6EF9" w:rsidRPr="00DD1CC3">
        <w:rPr>
          <w:rFonts w:ascii="Times New Roman" w:hAnsi="Times New Roman" w:cs="Times New Roman"/>
          <w:b/>
          <w:sz w:val="24"/>
          <w:szCs w:val="24"/>
          <w:lang w:val="id-ID"/>
        </w:rPr>
        <w:t>onal</w:t>
      </w:r>
    </w:p>
    <w:tbl>
      <w:tblPr>
        <w:tblStyle w:val="TableGrid"/>
        <w:tblW w:w="8192" w:type="dxa"/>
        <w:tblInd w:w="108" w:type="dxa"/>
        <w:tblLook w:val="04A0" w:firstRow="1" w:lastRow="0" w:firstColumn="1" w:lastColumn="0" w:noHBand="0" w:noVBand="1"/>
      </w:tblPr>
      <w:tblGrid>
        <w:gridCol w:w="570"/>
        <w:gridCol w:w="4406"/>
        <w:gridCol w:w="643"/>
        <w:gridCol w:w="641"/>
        <w:gridCol w:w="642"/>
        <w:gridCol w:w="644"/>
        <w:gridCol w:w="646"/>
      </w:tblGrid>
      <w:tr w:rsidR="00CA3E77" w:rsidRPr="00DD1CC3" w14:paraId="466C641D" w14:textId="77777777" w:rsidTr="003C5F0B">
        <w:trPr>
          <w:tblHeader/>
        </w:trPr>
        <w:tc>
          <w:tcPr>
            <w:tcW w:w="0" w:type="auto"/>
          </w:tcPr>
          <w:p w14:paraId="0A6EE249" w14:textId="4CA5E30E" w:rsidR="00CA3E77" w:rsidRPr="00DD1CC3" w:rsidRDefault="00CB3B9B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452" w:type="dxa"/>
          </w:tcPr>
          <w:p w14:paraId="5AEBCC88" w14:textId="77777777" w:rsidR="00CA3E77" w:rsidRPr="00DD1CC3" w:rsidRDefault="00CA3E77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46" w:type="dxa"/>
          </w:tcPr>
          <w:p w14:paraId="23125839" w14:textId="77777777" w:rsidR="00CA3E77" w:rsidRPr="00DD1CC3" w:rsidRDefault="00CA3E77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46" w:type="dxa"/>
          </w:tcPr>
          <w:p w14:paraId="11CF3BE1" w14:textId="77777777" w:rsidR="00CA3E77" w:rsidRPr="00DD1CC3" w:rsidRDefault="00CA3E77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46" w:type="dxa"/>
          </w:tcPr>
          <w:p w14:paraId="5638F0EB" w14:textId="77777777" w:rsidR="00CA3E77" w:rsidRPr="00DD1CC3" w:rsidRDefault="00CA3E77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</w:p>
        </w:tc>
        <w:tc>
          <w:tcPr>
            <w:tcW w:w="646" w:type="dxa"/>
          </w:tcPr>
          <w:p w14:paraId="617F3A77" w14:textId="77777777" w:rsidR="00CA3E77" w:rsidRPr="00DD1CC3" w:rsidRDefault="00CA3E77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6" w:type="dxa"/>
          </w:tcPr>
          <w:p w14:paraId="68F2D1ED" w14:textId="77777777" w:rsidR="00CA3E77" w:rsidRPr="00DD1CC3" w:rsidRDefault="00CA3E77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CA3E77" w:rsidRPr="00DD1CC3" w14:paraId="2EC0E14E" w14:textId="77777777" w:rsidTr="003C5F0B">
        <w:tc>
          <w:tcPr>
            <w:tcW w:w="0" w:type="auto"/>
          </w:tcPr>
          <w:p w14:paraId="47497F68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452" w:type="dxa"/>
          </w:tcPr>
          <w:p w14:paraId="69A98E92" w14:textId="6FCC0068" w:rsidR="00CA3E77" w:rsidRPr="00DD1CC3" w:rsidRDefault="005F5816" w:rsidP="00CA3E77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CA3E7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CB3B9B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memiliki</w:t>
            </w:r>
            <w:r w:rsidR="00CA3E7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personil berketerampilan profesional, berkualifikasi memadai dan berpengalaman.</w:t>
            </w:r>
          </w:p>
        </w:tc>
        <w:tc>
          <w:tcPr>
            <w:tcW w:w="646" w:type="dxa"/>
          </w:tcPr>
          <w:p w14:paraId="28CF766B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9FEB89E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BFD65C1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3358D95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8855954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A3E77" w:rsidRPr="00DD1CC3" w14:paraId="1CCF3CFD" w14:textId="77777777" w:rsidTr="003C5F0B">
        <w:tc>
          <w:tcPr>
            <w:tcW w:w="0" w:type="auto"/>
          </w:tcPr>
          <w:p w14:paraId="3890357E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452" w:type="dxa"/>
          </w:tcPr>
          <w:p w14:paraId="0F60F98B" w14:textId="5BC012C8" w:rsidR="00CA3E77" w:rsidRPr="00DD1CC3" w:rsidRDefault="005F5816" w:rsidP="003C5F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FC2AA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kombinasi personil yang memiliki keahlian di beberapa bidang untuk mendukung kegiatan audit. </w:t>
            </w:r>
          </w:p>
        </w:tc>
        <w:tc>
          <w:tcPr>
            <w:tcW w:w="646" w:type="dxa"/>
          </w:tcPr>
          <w:p w14:paraId="16520A03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456D7A0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29AFA5A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E8337BF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AFE6756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A3E77" w:rsidRPr="00DD1CC3" w14:paraId="5DB0234D" w14:textId="77777777" w:rsidTr="003C5F0B">
        <w:tc>
          <w:tcPr>
            <w:tcW w:w="0" w:type="auto"/>
          </w:tcPr>
          <w:p w14:paraId="55637B38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452" w:type="dxa"/>
          </w:tcPr>
          <w:p w14:paraId="647AEDDB" w14:textId="0786206E" w:rsidR="00CA3E77" w:rsidRPr="00DD1CC3" w:rsidRDefault="005F5816" w:rsidP="003C5F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FC2AA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program pelatihan dan pendidikan yang berkelanjutan.</w:t>
            </w:r>
          </w:p>
        </w:tc>
        <w:tc>
          <w:tcPr>
            <w:tcW w:w="646" w:type="dxa"/>
          </w:tcPr>
          <w:p w14:paraId="5B03D495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CFF32CB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54C6758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F256D63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9E267AC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A3E77" w:rsidRPr="00DD1CC3" w14:paraId="544A2AEE" w14:textId="77777777" w:rsidTr="003C5F0B">
        <w:tc>
          <w:tcPr>
            <w:tcW w:w="0" w:type="auto"/>
          </w:tcPr>
          <w:p w14:paraId="49471771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452" w:type="dxa"/>
          </w:tcPr>
          <w:p w14:paraId="475B150E" w14:textId="4B59953C" w:rsidR="00CA3E77" w:rsidRPr="00DD1CC3" w:rsidRDefault="005F5816" w:rsidP="003C5F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FC2AA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memberikan kesempatan yang </w:t>
            </w:r>
            <w:r w:rsidR="00312F0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adil</w:t>
            </w:r>
            <w:r w:rsidR="00FC2AA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bagi setiap auditor untuk m</w:t>
            </w:r>
            <w:r w:rsidR="002350A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engikuti program pelatihan penge</w:t>
            </w:r>
            <w:r w:rsidR="00FC2AA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mbangan profesional.</w:t>
            </w:r>
          </w:p>
        </w:tc>
        <w:tc>
          <w:tcPr>
            <w:tcW w:w="646" w:type="dxa"/>
          </w:tcPr>
          <w:p w14:paraId="0C438D1C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689288A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6E506E8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B46C4C7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4F7DF9C" w14:textId="77777777" w:rsidR="00CA3E77" w:rsidRPr="00DD1CC3" w:rsidRDefault="00CA3E77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C5DBC56" w14:textId="77777777" w:rsidR="00543748" w:rsidRPr="00DD1CC3" w:rsidRDefault="00543748" w:rsidP="00215B1D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30EFAD8" w14:textId="77777777" w:rsidR="00B233D3" w:rsidRPr="00DD1CC3" w:rsidRDefault="00B233D3" w:rsidP="003A5D58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0BA14E0" w14:textId="77777777" w:rsidR="00403749" w:rsidRPr="00DD1CC3" w:rsidRDefault="00403749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Independensi</w:t>
      </w:r>
      <w:r w:rsidR="007074C6"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Organisasi</w:t>
      </w:r>
      <w:r w:rsidR="003B6EF9" w:rsidRPr="00DD1CC3">
        <w:rPr>
          <w:rFonts w:ascii="Times New Roman" w:hAnsi="Times New Roman" w:cs="Times New Roman"/>
          <w:b/>
          <w:sz w:val="24"/>
          <w:szCs w:val="24"/>
          <w:lang w:val="id-ID"/>
        </w:rPr>
        <w:t>onal</w:t>
      </w:r>
    </w:p>
    <w:tbl>
      <w:tblPr>
        <w:tblStyle w:val="TableGrid"/>
        <w:tblW w:w="8192" w:type="dxa"/>
        <w:tblInd w:w="108" w:type="dxa"/>
        <w:tblLook w:val="04A0" w:firstRow="1" w:lastRow="0" w:firstColumn="1" w:lastColumn="0" w:noHBand="0" w:noVBand="1"/>
      </w:tblPr>
      <w:tblGrid>
        <w:gridCol w:w="570"/>
        <w:gridCol w:w="4409"/>
        <w:gridCol w:w="643"/>
        <w:gridCol w:w="640"/>
        <w:gridCol w:w="641"/>
        <w:gridCol w:w="643"/>
        <w:gridCol w:w="646"/>
      </w:tblGrid>
      <w:tr w:rsidR="003A5D58" w:rsidRPr="00DD1CC3" w14:paraId="0D5F799B" w14:textId="77777777" w:rsidTr="003C5F0B">
        <w:trPr>
          <w:tblHeader/>
        </w:trPr>
        <w:tc>
          <w:tcPr>
            <w:tcW w:w="0" w:type="auto"/>
          </w:tcPr>
          <w:p w14:paraId="1DBF9823" w14:textId="3E59002B" w:rsidR="003A5D58" w:rsidRPr="00DD1CC3" w:rsidRDefault="00CB3B9B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452" w:type="dxa"/>
          </w:tcPr>
          <w:p w14:paraId="5A3C4A7C" w14:textId="77777777" w:rsidR="003A5D58" w:rsidRPr="00DD1CC3" w:rsidRDefault="003A5D58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46" w:type="dxa"/>
          </w:tcPr>
          <w:p w14:paraId="560253BB" w14:textId="77777777" w:rsidR="003A5D58" w:rsidRPr="00DD1CC3" w:rsidRDefault="003A5D58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46" w:type="dxa"/>
          </w:tcPr>
          <w:p w14:paraId="32532139" w14:textId="77777777" w:rsidR="003A5D58" w:rsidRPr="00DD1CC3" w:rsidRDefault="003A5D58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46" w:type="dxa"/>
          </w:tcPr>
          <w:p w14:paraId="3A2E5DF3" w14:textId="77777777" w:rsidR="003A5D58" w:rsidRPr="00DD1CC3" w:rsidRDefault="003A5D58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</w:p>
        </w:tc>
        <w:tc>
          <w:tcPr>
            <w:tcW w:w="646" w:type="dxa"/>
          </w:tcPr>
          <w:p w14:paraId="1FD70FBE" w14:textId="77777777" w:rsidR="003A5D58" w:rsidRPr="00DD1CC3" w:rsidRDefault="003A5D58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6" w:type="dxa"/>
          </w:tcPr>
          <w:p w14:paraId="1883A50C" w14:textId="77777777" w:rsidR="003A5D58" w:rsidRPr="00DD1CC3" w:rsidRDefault="003A5D58" w:rsidP="003C5F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3A5D58" w:rsidRPr="00DD1CC3" w14:paraId="406DA471" w14:textId="77777777" w:rsidTr="003C5F0B">
        <w:tc>
          <w:tcPr>
            <w:tcW w:w="0" w:type="auto"/>
          </w:tcPr>
          <w:p w14:paraId="22C8E449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452" w:type="dxa"/>
          </w:tcPr>
          <w:p w14:paraId="0FEA881C" w14:textId="278DB3A9" w:rsidR="003A5D58" w:rsidRPr="00DD1CC3" w:rsidRDefault="005F5816" w:rsidP="003C5F0B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3A5D5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kewenangan untuk meng</w:t>
            </w:r>
            <w:r w:rsidR="0008577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audit semua instansi pemerintah/organisasi perangkat daerah.</w:t>
            </w:r>
          </w:p>
          <w:p w14:paraId="33744781" w14:textId="77777777" w:rsidR="005F5816" w:rsidRPr="00DD1CC3" w:rsidRDefault="005F5816" w:rsidP="003C5F0B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EE7F596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3C5272C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D7CBF37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5C0811D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526112D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A5D58" w:rsidRPr="00DD1CC3" w14:paraId="34E9C019" w14:textId="77777777" w:rsidTr="003C5F0B">
        <w:tc>
          <w:tcPr>
            <w:tcW w:w="0" w:type="auto"/>
          </w:tcPr>
          <w:p w14:paraId="494A6CA0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452" w:type="dxa"/>
          </w:tcPr>
          <w:p w14:paraId="6BC46E0A" w14:textId="77777777" w:rsidR="005F5816" w:rsidRPr="00DD1CC3" w:rsidRDefault="005F5816" w:rsidP="00A727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3A5D5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keleluasaan </w:t>
            </w:r>
            <w:r w:rsidR="00A7276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</w:t>
            </w:r>
            <w:r w:rsidR="003A5D5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mengajukan anggaran dalam perencanaan audit tahunan.</w:t>
            </w:r>
          </w:p>
          <w:p w14:paraId="7FAAACED" w14:textId="201BF64B" w:rsidR="004D54DD" w:rsidRPr="00DD1CC3" w:rsidRDefault="004D54DD" w:rsidP="00A727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1B8F6A2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FDA8C7A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E4C062D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595CEBB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F28A25D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A5D58" w:rsidRPr="00DD1CC3" w14:paraId="201B9B02" w14:textId="77777777" w:rsidTr="003C5F0B">
        <w:tc>
          <w:tcPr>
            <w:tcW w:w="0" w:type="auto"/>
          </w:tcPr>
          <w:p w14:paraId="067B51A8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452" w:type="dxa"/>
          </w:tcPr>
          <w:p w14:paraId="4914D76D" w14:textId="77777777" w:rsidR="003A5D58" w:rsidRPr="00DD1CC3" w:rsidRDefault="005F5816" w:rsidP="00235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3A5D5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keleluasaan mengaudit is</w:t>
            </w:r>
            <w:r w:rsidR="002350A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u-isu yang seharusnya </w:t>
            </w:r>
            <w:r w:rsidR="003A5D5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perlu dilakukan audit.</w:t>
            </w:r>
          </w:p>
          <w:p w14:paraId="43F853F3" w14:textId="69BE6AD2" w:rsidR="004D54DD" w:rsidRPr="00DD1CC3" w:rsidRDefault="004D54DD" w:rsidP="00235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8B97AC7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EA7F48A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C5D4094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0833DB6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5E3680E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A5D58" w:rsidRPr="00DD1CC3" w14:paraId="2A01E5C0" w14:textId="77777777" w:rsidTr="003C5F0B">
        <w:tc>
          <w:tcPr>
            <w:tcW w:w="0" w:type="auto"/>
          </w:tcPr>
          <w:p w14:paraId="5E165EDC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452" w:type="dxa"/>
          </w:tcPr>
          <w:p w14:paraId="1B421489" w14:textId="6D458C15" w:rsidR="003A5D58" w:rsidRPr="00DD1CC3" w:rsidRDefault="005F5816" w:rsidP="003C5F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3A5D5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akses yang bebas terhadap informasi dan data </w:t>
            </w:r>
            <w:r w:rsidR="002350A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pada </w:t>
            </w:r>
            <w:r w:rsidR="003A5D5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setiap instansi pemerintah</w:t>
            </w:r>
            <w:r w:rsidR="0008577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 organisasi perangkat daerah.</w:t>
            </w:r>
          </w:p>
        </w:tc>
        <w:tc>
          <w:tcPr>
            <w:tcW w:w="646" w:type="dxa"/>
          </w:tcPr>
          <w:p w14:paraId="511A93DA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3A6E1FF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438B846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F021796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E4FE49C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A5D58" w:rsidRPr="00DD1CC3" w14:paraId="38B71ACB" w14:textId="77777777" w:rsidTr="003C5F0B">
        <w:tc>
          <w:tcPr>
            <w:tcW w:w="0" w:type="auto"/>
          </w:tcPr>
          <w:p w14:paraId="25D7CF9E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452" w:type="dxa"/>
          </w:tcPr>
          <w:p w14:paraId="6344A435" w14:textId="63EF7635" w:rsidR="003A5D58" w:rsidRPr="00DD1CC3" w:rsidRDefault="005F5816" w:rsidP="003C5F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A7276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saluran komunikasi yang efektif kepada puncak pimpinan (Kepala Daerah)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5B5C6DDA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3EF33EB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AA76B2F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3C78F03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9C654FC" w14:textId="77777777" w:rsidR="003A5D58" w:rsidRPr="00DD1CC3" w:rsidRDefault="003A5D58" w:rsidP="003C5F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38BB004" w14:textId="77777777" w:rsidR="00BC72AE" w:rsidRPr="00DD1CC3" w:rsidRDefault="00BC72AE" w:rsidP="00B233D3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0EC743B" w14:textId="77777777" w:rsidR="001E399F" w:rsidRPr="00DD1CC3" w:rsidRDefault="001E399F" w:rsidP="00B233D3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A33A8B2" w14:textId="77777777" w:rsidR="00403749" w:rsidRPr="00DD1CC3" w:rsidRDefault="00403749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Kepatuhan Terhadap Standar Pelaksanaan Audit </w:t>
      </w:r>
    </w:p>
    <w:tbl>
      <w:tblPr>
        <w:tblStyle w:val="TableGrid"/>
        <w:tblW w:w="8192" w:type="dxa"/>
        <w:tblInd w:w="108" w:type="dxa"/>
        <w:tblLook w:val="04A0" w:firstRow="1" w:lastRow="0" w:firstColumn="1" w:lastColumn="0" w:noHBand="0" w:noVBand="1"/>
      </w:tblPr>
      <w:tblGrid>
        <w:gridCol w:w="571"/>
        <w:gridCol w:w="4408"/>
        <w:gridCol w:w="643"/>
        <w:gridCol w:w="640"/>
        <w:gridCol w:w="641"/>
        <w:gridCol w:w="643"/>
        <w:gridCol w:w="646"/>
      </w:tblGrid>
      <w:tr w:rsidR="000705D0" w:rsidRPr="00DD1CC3" w14:paraId="052734E8" w14:textId="77777777" w:rsidTr="00FF543C">
        <w:trPr>
          <w:tblHeader/>
        </w:trPr>
        <w:tc>
          <w:tcPr>
            <w:tcW w:w="0" w:type="auto"/>
          </w:tcPr>
          <w:p w14:paraId="7ADB5D0C" w14:textId="64BDC8DC" w:rsidR="000705D0" w:rsidRPr="00DD1CC3" w:rsidRDefault="00CB3B9B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452" w:type="dxa"/>
          </w:tcPr>
          <w:p w14:paraId="4C8D9D64" w14:textId="77777777" w:rsidR="000705D0" w:rsidRPr="00DD1CC3" w:rsidRDefault="000705D0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46" w:type="dxa"/>
          </w:tcPr>
          <w:p w14:paraId="6FDBE981" w14:textId="77777777" w:rsidR="000705D0" w:rsidRPr="00DD1CC3" w:rsidRDefault="000705D0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46" w:type="dxa"/>
          </w:tcPr>
          <w:p w14:paraId="6299F472" w14:textId="77777777" w:rsidR="000705D0" w:rsidRPr="00DD1CC3" w:rsidRDefault="000705D0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46" w:type="dxa"/>
          </w:tcPr>
          <w:p w14:paraId="4743998C" w14:textId="77777777" w:rsidR="000705D0" w:rsidRPr="00DD1CC3" w:rsidRDefault="000705D0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</w:p>
        </w:tc>
        <w:tc>
          <w:tcPr>
            <w:tcW w:w="646" w:type="dxa"/>
          </w:tcPr>
          <w:p w14:paraId="07666B6D" w14:textId="77777777" w:rsidR="000705D0" w:rsidRPr="00DD1CC3" w:rsidRDefault="000705D0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6" w:type="dxa"/>
          </w:tcPr>
          <w:p w14:paraId="7F33E6B9" w14:textId="77777777" w:rsidR="000705D0" w:rsidRPr="00DD1CC3" w:rsidRDefault="000705D0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0705D0" w:rsidRPr="00DD1CC3" w14:paraId="58DE8D65" w14:textId="77777777" w:rsidTr="00FF543C">
        <w:tc>
          <w:tcPr>
            <w:tcW w:w="0" w:type="auto"/>
          </w:tcPr>
          <w:p w14:paraId="4C2558C2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452" w:type="dxa"/>
          </w:tcPr>
          <w:p w14:paraId="4FCAF852" w14:textId="1AC24609" w:rsidR="00B233D3" w:rsidRPr="00DD1CC3" w:rsidRDefault="005F5816" w:rsidP="00FF543C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0705D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mengelola kegiatan audit intern secara efektif untuk memastikan bahwa kegiatan audit intern memberikan nilai tambah bagi audit.</w:t>
            </w:r>
          </w:p>
        </w:tc>
        <w:tc>
          <w:tcPr>
            <w:tcW w:w="646" w:type="dxa"/>
          </w:tcPr>
          <w:p w14:paraId="38A54692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7910E48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2DD9F52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B35EB5A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E929802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705D0" w:rsidRPr="00DD1CC3" w14:paraId="6CB12312" w14:textId="77777777" w:rsidTr="00FF543C">
        <w:tc>
          <w:tcPr>
            <w:tcW w:w="0" w:type="auto"/>
          </w:tcPr>
          <w:p w14:paraId="6CE34184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452" w:type="dxa"/>
          </w:tcPr>
          <w:p w14:paraId="65555F62" w14:textId="5F948A7F" w:rsidR="00415789" w:rsidRPr="00DD1CC3" w:rsidRDefault="005F5816" w:rsidP="004157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5F274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D517E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memberikan kontribusi pada perbaikan tata kelola sektor publik, manajemen risiko, 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serta</w:t>
            </w:r>
            <w:r w:rsidR="00D517E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pengendalian intern dengan pendekatan yang sistematis dan disiplin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17392B50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73F6772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670298D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7F6D559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36389FB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705D0" w:rsidRPr="00DD1CC3" w14:paraId="1134E638" w14:textId="77777777" w:rsidTr="00FF543C">
        <w:tc>
          <w:tcPr>
            <w:tcW w:w="0" w:type="auto"/>
          </w:tcPr>
          <w:p w14:paraId="629B4EEA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452" w:type="dxa"/>
          </w:tcPr>
          <w:p w14:paraId="6338A411" w14:textId="4C6DE371" w:rsidR="00415789" w:rsidRPr="00DD1CC3" w:rsidRDefault="005F5816" w:rsidP="004157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D517E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mengembangkan dan mendokumentasikan rencana setiap penugasan, termasuk tujuan, ruang lingkup, waktu, dan alokasi sumber daya penugasan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0EFAFD9D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DE036EB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DA7A8C5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402476A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67A69AD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705D0" w:rsidRPr="00DD1CC3" w14:paraId="5BCB7AC7" w14:textId="77777777" w:rsidTr="00FF543C">
        <w:tc>
          <w:tcPr>
            <w:tcW w:w="0" w:type="auto"/>
          </w:tcPr>
          <w:p w14:paraId="3570BA0D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452" w:type="dxa"/>
          </w:tcPr>
          <w:p w14:paraId="409E580B" w14:textId="367FE215" w:rsidR="000705D0" w:rsidRPr="00DD1CC3" w:rsidRDefault="005F5816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D517E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mengidentifikasi, menganalisis, mengevaluasi, dan mendokumentasikan informasi yang memadai untuk mencapai tujuan penugasan audit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14:paraId="15A4773D" w14:textId="77777777" w:rsidR="00415789" w:rsidRPr="00DD1CC3" w:rsidRDefault="00415789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17F1F72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4E652C5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3024128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88A8375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4E1F6F2" w14:textId="77777777" w:rsidR="000705D0" w:rsidRPr="00DD1CC3" w:rsidRDefault="000705D0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28320E78" w14:textId="381A8C23" w:rsidR="00D517E7" w:rsidRPr="00DD1CC3" w:rsidRDefault="00D517E7" w:rsidP="00D517E7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A37C05D" w14:textId="77777777" w:rsidR="00A43B0F" w:rsidRPr="00DD1CC3" w:rsidRDefault="00A43B0F" w:rsidP="004D54D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B085BBB" w14:textId="74B00062" w:rsidR="00E20DC0" w:rsidRPr="00DD1CC3" w:rsidRDefault="00403749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Implementasi Perencanaan Audit Berbasis Risiko</w:t>
      </w:r>
    </w:p>
    <w:tbl>
      <w:tblPr>
        <w:tblStyle w:val="TableGrid"/>
        <w:tblW w:w="8192" w:type="dxa"/>
        <w:tblInd w:w="108" w:type="dxa"/>
        <w:tblLook w:val="04A0" w:firstRow="1" w:lastRow="0" w:firstColumn="1" w:lastColumn="0" w:noHBand="0" w:noVBand="1"/>
      </w:tblPr>
      <w:tblGrid>
        <w:gridCol w:w="570"/>
        <w:gridCol w:w="4406"/>
        <w:gridCol w:w="643"/>
        <w:gridCol w:w="641"/>
        <w:gridCol w:w="642"/>
        <w:gridCol w:w="644"/>
        <w:gridCol w:w="646"/>
      </w:tblGrid>
      <w:tr w:rsidR="000467D7" w:rsidRPr="00DD1CC3" w14:paraId="5AE434C0" w14:textId="77777777" w:rsidTr="00FF543C">
        <w:trPr>
          <w:tblHeader/>
        </w:trPr>
        <w:tc>
          <w:tcPr>
            <w:tcW w:w="0" w:type="auto"/>
          </w:tcPr>
          <w:p w14:paraId="0AB40E79" w14:textId="2A8701FE" w:rsidR="000467D7" w:rsidRPr="00DD1CC3" w:rsidRDefault="00CB3B9B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452" w:type="dxa"/>
          </w:tcPr>
          <w:p w14:paraId="389BDD0C" w14:textId="77777777" w:rsidR="000467D7" w:rsidRPr="00DD1CC3" w:rsidRDefault="000467D7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46" w:type="dxa"/>
          </w:tcPr>
          <w:p w14:paraId="4E7BEBD3" w14:textId="77777777" w:rsidR="000467D7" w:rsidRPr="00DD1CC3" w:rsidRDefault="000467D7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46" w:type="dxa"/>
          </w:tcPr>
          <w:p w14:paraId="0312EF06" w14:textId="77777777" w:rsidR="000467D7" w:rsidRPr="00DD1CC3" w:rsidRDefault="000467D7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46" w:type="dxa"/>
          </w:tcPr>
          <w:p w14:paraId="086865D7" w14:textId="77777777" w:rsidR="000467D7" w:rsidRPr="00DD1CC3" w:rsidRDefault="000467D7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</w:p>
        </w:tc>
        <w:tc>
          <w:tcPr>
            <w:tcW w:w="646" w:type="dxa"/>
          </w:tcPr>
          <w:p w14:paraId="2817A67A" w14:textId="77777777" w:rsidR="000467D7" w:rsidRPr="00DD1CC3" w:rsidRDefault="000467D7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6" w:type="dxa"/>
          </w:tcPr>
          <w:p w14:paraId="2E5A57BA" w14:textId="77777777" w:rsidR="000467D7" w:rsidRPr="00DD1CC3" w:rsidRDefault="000467D7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0467D7" w:rsidRPr="00DD1CC3" w14:paraId="146076CE" w14:textId="77777777" w:rsidTr="00FF543C">
        <w:tc>
          <w:tcPr>
            <w:tcW w:w="0" w:type="auto"/>
          </w:tcPr>
          <w:p w14:paraId="7FC89874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452" w:type="dxa"/>
          </w:tcPr>
          <w:p w14:paraId="4BAC1C32" w14:textId="58D17BEC" w:rsidR="004D54DD" w:rsidRPr="00DD1CC3" w:rsidRDefault="005F5816" w:rsidP="000467D7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</w:t>
            </w:r>
            <w:r w:rsidR="00E20DC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memperhatikan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E20DC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tujuan pemerintah 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menentukan perencanaan audit</w:t>
            </w:r>
            <w:r w:rsidR="00E20DC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tahunannya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24C290D1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73A75EB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8CAA9F6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1E72A4C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C4E56AF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467D7" w:rsidRPr="00DD1CC3" w14:paraId="3A5CAF0D" w14:textId="77777777" w:rsidTr="00FF543C">
        <w:tc>
          <w:tcPr>
            <w:tcW w:w="0" w:type="auto"/>
          </w:tcPr>
          <w:p w14:paraId="53BA80CC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452" w:type="dxa"/>
          </w:tcPr>
          <w:p w14:paraId="34EBE249" w14:textId="4CE9CEAB" w:rsidR="008B58DB" w:rsidRPr="00DD1CC3" w:rsidRDefault="005F5816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 menyusun, memutakhirkan </w:t>
            </w:r>
            <w:r w:rsidR="000467D7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audit universe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menetapkan area audit dalam perencanaan 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audit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tahunannya.</w:t>
            </w:r>
          </w:p>
        </w:tc>
        <w:tc>
          <w:tcPr>
            <w:tcW w:w="646" w:type="dxa"/>
          </w:tcPr>
          <w:p w14:paraId="5854CBA2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814D9C5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2F34530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9B22E7C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3AE220A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467D7" w:rsidRPr="00DD1CC3" w14:paraId="4F117CC4" w14:textId="77777777" w:rsidTr="00FF543C">
        <w:tc>
          <w:tcPr>
            <w:tcW w:w="0" w:type="auto"/>
          </w:tcPr>
          <w:p w14:paraId="10B46243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452" w:type="dxa"/>
          </w:tcPr>
          <w:p w14:paraId="732A6453" w14:textId="3D3FBC53" w:rsidR="00071375" w:rsidRPr="00DD1CC3" w:rsidRDefault="005F5816" w:rsidP="00E20DC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 mengidentifikasi dan mengukur risiko pada </w:t>
            </w:r>
            <w:r w:rsidR="0075479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unit </w:t>
            </w:r>
            <w:r w:rsidR="00E20DC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instansi</w:t>
            </w:r>
            <w:r w:rsidR="00754798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/program atau proses bisnis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7111A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(auditable unit)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perencanaan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audi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tahunannya.</w:t>
            </w:r>
          </w:p>
        </w:tc>
        <w:tc>
          <w:tcPr>
            <w:tcW w:w="646" w:type="dxa"/>
          </w:tcPr>
          <w:p w14:paraId="3C57C900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EC6E0CA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EAA6C69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B0DFFD6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31CB326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467D7" w:rsidRPr="00DD1CC3" w14:paraId="70A05C35" w14:textId="77777777" w:rsidTr="00FF543C">
        <w:tc>
          <w:tcPr>
            <w:tcW w:w="0" w:type="auto"/>
          </w:tcPr>
          <w:p w14:paraId="6CEC3B60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452" w:type="dxa"/>
          </w:tcPr>
          <w:p w14:paraId="3DAEB95A" w14:textId="6C029F12" w:rsidR="00415789" w:rsidRPr="00DD1CC3" w:rsidRDefault="005F5816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0467D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 melakukan penyesuaian faktor risiko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unit/ instansi/ program/ bisnis proses</w:t>
            </w:r>
            <w:r w:rsidR="00071375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="0007137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(mis</w:t>
            </w:r>
            <w:r w:rsidR="0041578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</w:t>
            </w:r>
            <w:r w:rsidR="0007137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nya; jumlah anggaran, </w:t>
            </w:r>
            <w:r w:rsidR="009978F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efektivitas</w:t>
            </w:r>
            <w:r w:rsidR="0007137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pengendalian internal, potensi terjadinya kecurangan, pemangku kepentingan dan sebaran kegiatan) dalam perencanaan audit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tahunannya</w:t>
            </w:r>
            <w:r w:rsidR="00707D67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730985B0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F5AA287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319FCF7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70A8D75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AE1B9C3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467D7" w:rsidRPr="00DD1CC3" w14:paraId="559799F7" w14:textId="77777777" w:rsidTr="00FF543C">
        <w:tc>
          <w:tcPr>
            <w:tcW w:w="0" w:type="auto"/>
          </w:tcPr>
          <w:p w14:paraId="52FE4C86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452" w:type="dxa"/>
          </w:tcPr>
          <w:p w14:paraId="00CA807C" w14:textId="68175966" w:rsidR="000467D7" w:rsidRPr="00DD1CC3" w:rsidRDefault="005F5816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AD4EE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 menet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apkan prioritas rencana audit tahunannya</w:t>
            </w:r>
            <w:r w:rsidR="00AD4EE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berdasarkan besarnya risiko</w:t>
            </w:r>
            <w:r w:rsidR="0097111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unit/ instansi/ program/ bisnis proses</w:t>
            </w:r>
            <w:r w:rsidR="00323DE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323DE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(auditable unit</w:t>
            </w:r>
            <w:r w:rsidR="0067293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).</w:t>
            </w:r>
          </w:p>
        </w:tc>
        <w:tc>
          <w:tcPr>
            <w:tcW w:w="646" w:type="dxa"/>
          </w:tcPr>
          <w:p w14:paraId="73AFB351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67F12F4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406E8A4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817B8CA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118F5BA" w14:textId="77777777" w:rsidR="000467D7" w:rsidRPr="00DD1CC3" w:rsidRDefault="000467D7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3FA77D1" w14:textId="77777777" w:rsidR="00EA1F3F" w:rsidRPr="00DD1CC3" w:rsidRDefault="00EA1F3F" w:rsidP="00EA1F3F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2AD353A9" w14:textId="77777777" w:rsidR="00403749" w:rsidRPr="00DD1CC3" w:rsidRDefault="00403749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Implementasi </w:t>
      </w:r>
      <w:r w:rsidRPr="00DD1CC3">
        <w:rPr>
          <w:rFonts w:ascii="Times New Roman" w:hAnsi="Times New Roman" w:cs="Times New Roman"/>
          <w:b/>
          <w:i/>
          <w:sz w:val="24"/>
          <w:szCs w:val="24"/>
          <w:lang w:val="id-ID"/>
        </w:rPr>
        <w:t>Quality Assurance and Improvement Program</w:t>
      </w: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="006A61FA" w:rsidRPr="00DD1CC3">
        <w:rPr>
          <w:rFonts w:ascii="Times New Roman" w:hAnsi="Times New Roman" w:cs="Times New Roman"/>
          <w:sz w:val="24"/>
          <w:szCs w:val="24"/>
          <w:lang w:val="id-ID"/>
        </w:rPr>
        <w:t>QAIP</w:t>
      </w:r>
      <w:r w:rsidRPr="00DD1CC3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192" w:type="dxa"/>
        <w:tblInd w:w="108" w:type="dxa"/>
        <w:tblLook w:val="04A0" w:firstRow="1" w:lastRow="0" w:firstColumn="1" w:lastColumn="0" w:noHBand="0" w:noVBand="1"/>
      </w:tblPr>
      <w:tblGrid>
        <w:gridCol w:w="571"/>
        <w:gridCol w:w="4405"/>
        <w:gridCol w:w="643"/>
        <w:gridCol w:w="641"/>
        <w:gridCol w:w="642"/>
        <w:gridCol w:w="644"/>
        <w:gridCol w:w="646"/>
      </w:tblGrid>
      <w:tr w:rsidR="00C019CD" w:rsidRPr="00DD1CC3" w14:paraId="6D4EDF3E" w14:textId="77777777" w:rsidTr="00FF543C">
        <w:trPr>
          <w:tblHeader/>
        </w:trPr>
        <w:tc>
          <w:tcPr>
            <w:tcW w:w="0" w:type="auto"/>
          </w:tcPr>
          <w:p w14:paraId="083D3FDB" w14:textId="19A7CA95" w:rsidR="00C019CD" w:rsidRPr="00DD1CC3" w:rsidRDefault="00CB3B9B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452" w:type="dxa"/>
          </w:tcPr>
          <w:p w14:paraId="30C776A6" w14:textId="77777777" w:rsidR="00C019CD" w:rsidRPr="00DD1CC3" w:rsidRDefault="00C019CD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46" w:type="dxa"/>
          </w:tcPr>
          <w:p w14:paraId="6F1F79B8" w14:textId="77777777" w:rsidR="00C019CD" w:rsidRPr="00DD1CC3" w:rsidRDefault="00C019CD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46" w:type="dxa"/>
          </w:tcPr>
          <w:p w14:paraId="258D899F" w14:textId="77777777" w:rsidR="00C019CD" w:rsidRPr="00DD1CC3" w:rsidRDefault="00C019CD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46" w:type="dxa"/>
          </w:tcPr>
          <w:p w14:paraId="41E56351" w14:textId="77777777" w:rsidR="00C019CD" w:rsidRPr="00DD1CC3" w:rsidRDefault="00C019CD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</w:p>
        </w:tc>
        <w:tc>
          <w:tcPr>
            <w:tcW w:w="646" w:type="dxa"/>
          </w:tcPr>
          <w:p w14:paraId="181FEA01" w14:textId="77777777" w:rsidR="00C019CD" w:rsidRPr="00DD1CC3" w:rsidRDefault="00C019CD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6" w:type="dxa"/>
          </w:tcPr>
          <w:p w14:paraId="1B60D818" w14:textId="77777777" w:rsidR="00C019CD" w:rsidRPr="00DD1CC3" w:rsidRDefault="00C019CD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C019CD" w:rsidRPr="00DD1CC3" w14:paraId="3B95250A" w14:textId="77777777" w:rsidTr="00FF543C">
        <w:tc>
          <w:tcPr>
            <w:tcW w:w="0" w:type="auto"/>
          </w:tcPr>
          <w:p w14:paraId="05D73527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452" w:type="dxa"/>
          </w:tcPr>
          <w:p w14:paraId="2C1ED4BD" w14:textId="6AEE348F" w:rsidR="00C019CD" w:rsidRPr="00DD1CC3" w:rsidRDefault="00C019CD" w:rsidP="00FF543C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Telaah s</w:t>
            </w:r>
            <w:r w:rsidR="00CC271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ejawat selalu dilakukan oleh sejawat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memiliki kompetensi dan berasal dari luar unit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5F5816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 yang ditelaah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35D419A6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24E8B79E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ED8F8BA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4CAA042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C72CFA7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019CD" w:rsidRPr="00DD1CC3" w14:paraId="7A60A5BE" w14:textId="77777777" w:rsidTr="00FF543C">
        <w:tc>
          <w:tcPr>
            <w:tcW w:w="0" w:type="auto"/>
          </w:tcPr>
          <w:p w14:paraId="63BAD5A2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452" w:type="dxa"/>
          </w:tcPr>
          <w:p w14:paraId="11A2A25D" w14:textId="081C3D61" w:rsidR="00B233D3" w:rsidRPr="00DD1CC3" w:rsidRDefault="00C019CD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Telaah sejawat</w:t>
            </w:r>
            <w:r w:rsidR="00916E3F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dilakukan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secara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tidak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res</w:t>
            </w:r>
            <w:r w:rsidR="00B233D3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prokal atau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tidak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saling telaah.</w:t>
            </w:r>
          </w:p>
        </w:tc>
        <w:tc>
          <w:tcPr>
            <w:tcW w:w="646" w:type="dxa"/>
          </w:tcPr>
          <w:p w14:paraId="273B7C97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027662D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287A476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8BD3415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D83F526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019CD" w:rsidRPr="00DD1CC3" w14:paraId="75A6DC64" w14:textId="77777777" w:rsidTr="00FF543C">
        <w:tc>
          <w:tcPr>
            <w:tcW w:w="0" w:type="auto"/>
          </w:tcPr>
          <w:p w14:paraId="68C35C70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452" w:type="dxa"/>
          </w:tcPr>
          <w:p w14:paraId="7D5C8A66" w14:textId="1BF4ADD1" w:rsidR="00292CA4" w:rsidRPr="00DD1CC3" w:rsidRDefault="00C019CD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Telaah sejawat</w:t>
            </w:r>
            <w:r w:rsidR="00FD5A7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dilakukan meliputi penilaian efisiensi dan efektivitas </w:t>
            </w:r>
            <w:r w:rsidR="005F5816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sesuai dengan visi, misi, tugas dan fungsi dan ekspektasi pimpinan organisasi yang paling tinggi.</w:t>
            </w:r>
          </w:p>
        </w:tc>
        <w:tc>
          <w:tcPr>
            <w:tcW w:w="646" w:type="dxa"/>
          </w:tcPr>
          <w:p w14:paraId="62366350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B8CE26E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6D78528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51C1849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1DC90AC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019CD" w:rsidRPr="00DD1CC3" w14:paraId="09C17ED3" w14:textId="77777777" w:rsidTr="00FF543C">
        <w:tc>
          <w:tcPr>
            <w:tcW w:w="0" w:type="auto"/>
          </w:tcPr>
          <w:p w14:paraId="1D61D43A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452" w:type="dxa"/>
          </w:tcPr>
          <w:p w14:paraId="194E6F4A" w14:textId="29D4115C" w:rsidR="00C019CD" w:rsidRPr="00DD1CC3" w:rsidRDefault="00823FE1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Telaah s</w:t>
            </w:r>
            <w:r w:rsidR="00C019C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ejawat</w:t>
            </w:r>
            <w:r w:rsidR="00FD5A7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</w:t>
            </w:r>
            <w:r w:rsidR="00C019C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dilakukan meliputi evaluasi terhadap kese</w:t>
            </w:r>
            <w:r w:rsidR="00CC271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="00C019C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uaian aktivitas </w:t>
            </w:r>
            <w:r w:rsidR="005F5816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C019C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terhadap</w:t>
            </w:r>
            <w:r w:rsidR="00FD5A7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kode etik dan</w:t>
            </w:r>
            <w:r w:rsidR="0067293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Standar Audit API</w:t>
            </w:r>
            <w:r w:rsidR="00292CA4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="00C019C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71101F4E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28DE0BC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7F34743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B01D3AA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0222A68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019CD" w:rsidRPr="00DD1CC3" w14:paraId="7D4456B2" w14:textId="77777777" w:rsidTr="00FF543C">
        <w:tc>
          <w:tcPr>
            <w:tcW w:w="0" w:type="auto"/>
          </w:tcPr>
          <w:p w14:paraId="5F2B0A1D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452" w:type="dxa"/>
          </w:tcPr>
          <w:p w14:paraId="112FF3D9" w14:textId="1987F237" w:rsidR="00C019CD" w:rsidRPr="00DD1CC3" w:rsidRDefault="00672932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 penilai</w:t>
            </w:r>
            <w:r w:rsidR="00823FE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memberikan saran perbaikan </w:t>
            </w:r>
            <w:r w:rsidR="00A1743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kepada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A17435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823FE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rang</w:t>
            </w:r>
            <w:r w:rsidR="007B606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 pemberian nilai tambah</w:t>
            </w:r>
            <w:r w:rsidR="00823FE1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organisasi.</w:t>
            </w:r>
          </w:p>
        </w:tc>
        <w:tc>
          <w:tcPr>
            <w:tcW w:w="646" w:type="dxa"/>
          </w:tcPr>
          <w:p w14:paraId="77AA823A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352E653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E5AF6B5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2B787ED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5E64079" w14:textId="77777777" w:rsidR="00C019CD" w:rsidRPr="00DD1CC3" w:rsidRDefault="00C019CD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72932" w:rsidRPr="00DD1CC3" w14:paraId="74672088" w14:textId="77777777" w:rsidTr="00FF543C">
        <w:tc>
          <w:tcPr>
            <w:tcW w:w="0" w:type="auto"/>
          </w:tcPr>
          <w:p w14:paraId="41BEDB5B" w14:textId="77777777" w:rsidR="00672932" w:rsidRPr="00DD1CC3" w:rsidRDefault="0067293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452" w:type="dxa"/>
          </w:tcPr>
          <w:p w14:paraId="51F21317" w14:textId="72C4C3D5" w:rsidR="00672932" w:rsidRPr="00DD1CC3" w:rsidRDefault="00672932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Saran dan perbaikan yang diberikan oleh tim penilai dijadikan dasar untuk melakukan perbaikan oleh</w:t>
            </w:r>
            <w:r w:rsidR="004D54DD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8649C9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4ED33BD0" w14:textId="77777777" w:rsidR="00672932" w:rsidRPr="00DD1CC3" w:rsidRDefault="0067293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8AA67F7" w14:textId="77777777" w:rsidR="00672932" w:rsidRPr="00DD1CC3" w:rsidRDefault="0067293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C633A8E" w14:textId="77777777" w:rsidR="00672932" w:rsidRPr="00DD1CC3" w:rsidRDefault="0067293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65CA52E5" w14:textId="77777777" w:rsidR="00672932" w:rsidRPr="00DD1CC3" w:rsidRDefault="0067293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DDAF7F4" w14:textId="77777777" w:rsidR="00672932" w:rsidRPr="00DD1CC3" w:rsidRDefault="0067293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357F9E4" w14:textId="77777777" w:rsidR="00C019CD" w:rsidRPr="00DD1CC3" w:rsidRDefault="00C019CD" w:rsidP="00C019CD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11A7CAA" w14:textId="77777777" w:rsidR="00E01FD2" w:rsidRPr="00DD1CC3" w:rsidRDefault="00E01FD2" w:rsidP="00E01FD2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02D61A0" w14:textId="77777777" w:rsidR="00403749" w:rsidRPr="00DD1CC3" w:rsidRDefault="00403749" w:rsidP="00751702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i/>
          <w:sz w:val="24"/>
          <w:szCs w:val="24"/>
          <w:lang w:val="id-ID"/>
        </w:rPr>
        <w:t>Auditee Attributes</w:t>
      </w:r>
    </w:p>
    <w:tbl>
      <w:tblPr>
        <w:tblStyle w:val="TableGrid"/>
        <w:tblW w:w="8192" w:type="dxa"/>
        <w:tblInd w:w="108" w:type="dxa"/>
        <w:tblLook w:val="04A0" w:firstRow="1" w:lastRow="0" w:firstColumn="1" w:lastColumn="0" w:noHBand="0" w:noVBand="1"/>
      </w:tblPr>
      <w:tblGrid>
        <w:gridCol w:w="571"/>
        <w:gridCol w:w="4405"/>
        <w:gridCol w:w="643"/>
        <w:gridCol w:w="641"/>
        <w:gridCol w:w="642"/>
        <w:gridCol w:w="644"/>
        <w:gridCol w:w="646"/>
      </w:tblGrid>
      <w:tr w:rsidR="004265B2" w:rsidRPr="00DD1CC3" w14:paraId="74EC6639" w14:textId="77777777" w:rsidTr="00FF543C">
        <w:trPr>
          <w:tblHeader/>
        </w:trPr>
        <w:tc>
          <w:tcPr>
            <w:tcW w:w="0" w:type="auto"/>
          </w:tcPr>
          <w:p w14:paraId="6806DEC3" w14:textId="0CF3AC4F" w:rsidR="004265B2" w:rsidRPr="00DD1CC3" w:rsidRDefault="00CB3B9B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452" w:type="dxa"/>
          </w:tcPr>
          <w:p w14:paraId="6A9CBC0D" w14:textId="77777777" w:rsidR="004265B2" w:rsidRPr="00DD1CC3" w:rsidRDefault="004265B2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46" w:type="dxa"/>
          </w:tcPr>
          <w:p w14:paraId="19E72574" w14:textId="77777777" w:rsidR="004265B2" w:rsidRPr="00DD1CC3" w:rsidRDefault="004265B2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46" w:type="dxa"/>
          </w:tcPr>
          <w:p w14:paraId="539487BD" w14:textId="77777777" w:rsidR="004265B2" w:rsidRPr="00DD1CC3" w:rsidRDefault="004265B2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46" w:type="dxa"/>
          </w:tcPr>
          <w:p w14:paraId="04284B22" w14:textId="77777777" w:rsidR="004265B2" w:rsidRPr="00DD1CC3" w:rsidRDefault="004265B2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</w:p>
        </w:tc>
        <w:tc>
          <w:tcPr>
            <w:tcW w:w="646" w:type="dxa"/>
          </w:tcPr>
          <w:p w14:paraId="18D7194B" w14:textId="77777777" w:rsidR="004265B2" w:rsidRPr="00DD1CC3" w:rsidRDefault="004265B2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6" w:type="dxa"/>
          </w:tcPr>
          <w:p w14:paraId="0EF1FFBB" w14:textId="77777777" w:rsidR="004265B2" w:rsidRPr="00DD1CC3" w:rsidRDefault="004265B2" w:rsidP="00FF5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4265B2" w:rsidRPr="00DD1CC3" w14:paraId="2EC8D221" w14:textId="77777777" w:rsidTr="00FF543C">
        <w:tc>
          <w:tcPr>
            <w:tcW w:w="0" w:type="auto"/>
          </w:tcPr>
          <w:p w14:paraId="2C1A88E0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452" w:type="dxa"/>
          </w:tcPr>
          <w:p w14:paraId="1101D012" w14:textId="30459183" w:rsidR="004265B2" w:rsidRPr="00DD1CC3" w:rsidRDefault="00066738" w:rsidP="00624BC2">
            <w:pPr>
              <w:pStyle w:val="ListParagraph"/>
              <w:tabs>
                <w:tab w:val="left" w:pos="13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 w:rsidR="003B3226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PIP</w:t>
            </w:r>
            <w:r w:rsidR="00FD5A7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merasa bahwa </w:t>
            </w:r>
            <w:r w:rsidR="00FD5A7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</w:t>
            </w:r>
            <w:r w:rsidR="004265B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uditee</w:t>
            </w:r>
            <w:r w:rsidR="004265B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624BC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memahami dan berusaha mencapai tujuan organisasi yang melekat pada unit </w:t>
            </w:r>
            <w:r w:rsidR="00624BC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auditee</w:t>
            </w:r>
            <w:r w:rsidR="004265B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secara efektif.</w:t>
            </w:r>
          </w:p>
        </w:tc>
        <w:tc>
          <w:tcPr>
            <w:tcW w:w="646" w:type="dxa"/>
          </w:tcPr>
          <w:p w14:paraId="0D97FC16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AAE9EA7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38092B29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2C98A1A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8C3E8DB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265B2" w:rsidRPr="00DD1CC3" w14:paraId="226DA98B" w14:textId="77777777" w:rsidTr="00FF543C">
        <w:tc>
          <w:tcPr>
            <w:tcW w:w="0" w:type="auto"/>
          </w:tcPr>
          <w:p w14:paraId="69321B25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452" w:type="dxa"/>
          </w:tcPr>
          <w:p w14:paraId="42484E81" w14:textId="424BC210" w:rsidR="004265B2" w:rsidRPr="00DD1CC3" w:rsidRDefault="00066738" w:rsidP="00624B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 w:rsidR="003B3226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PIP</w:t>
            </w:r>
            <w:r w:rsidR="00FD5A7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merasa bahwa </w:t>
            </w:r>
            <w:r w:rsidR="00FD5A7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</w:t>
            </w:r>
            <w:r w:rsidR="004265B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uditee</w:t>
            </w:r>
            <w:r w:rsidR="004265B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pandangan yang baik terhadap keberadaan </w:t>
            </w:r>
            <w:r w:rsidR="00761B2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4265B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6AF89290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5D1B8723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41C280E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47394880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B9F1ECD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265B2" w:rsidRPr="00DD1CC3" w14:paraId="6AE719CC" w14:textId="77777777" w:rsidTr="00FF543C">
        <w:tc>
          <w:tcPr>
            <w:tcW w:w="0" w:type="auto"/>
          </w:tcPr>
          <w:p w14:paraId="640DF1C4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452" w:type="dxa"/>
          </w:tcPr>
          <w:p w14:paraId="0600D5DB" w14:textId="58C4279C" w:rsidR="004265B2" w:rsidRPr="00DD1CC3" w:rsidRDefault="00066738" w:rsidP="00FF5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 w:rsidR="003B3226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PIP</w:t>
            </w:r>
            <w:r w:rsidR="00FD5A7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merasa bahwa </w:t>
            </w:r>
            <w:r w:rsidR="00FD5A7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</w:t>
            </w:r>
            <w:r w:rsidR="004265B2" w:rsidRPr="00DD1CC3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uditee </w:t>
            </w:r>
            <w:r w:rsidR="00624BC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kooperatif terhadap</w:t>
            </w:r>
            <w:r w:rsidR="00FB78FA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761B20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Inspektorat</w:t>
            </w:r>
            <w:r w:rsidR="004265B2" w:rsidRPr="00DD1C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646" w:type="dxa"/>
          </w:tcPr>
          <w:p w14:paraId="6918EA61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7BE47170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05E0CC9A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C15ED9D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46" w:type="dxa"/>
          </w:tcPr>
          <w:p w14:paraId="10496652" w14:textId="77777777" w:rsidR="004265B2" w:rsidRPr="00DD1CC3" w:rsidRDefault="004265B2" w:rsidP="00FF54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ED5A849" w14:textId="77777777" w:rsidR="00A0443D" w:rsidRPr="00DD1CC3" w:rsidRDefault="00A0443D" w:rsidP="00656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A0443D" w:rsidRPr="00DD1CC3" w:rsidSect="00E75FD9">
          <w:headerReference w:type="default" r:id="rId8"/>
          <w:footerReference w:type="first" r:id="rId9"/>
          <w:type w:val="oddPage"/>
          <w:pgSz w:w="12240" w:h="15840" w:code="1"/>
          <w:pgMar w:top="2268" w:right="1418" w:bottom="1418" w:left="2268" w:header="708" w:footer="708" w:gutter="0"/>
          <w:cols w:space="708"/>
          <w:titlePg/>
          <w:docGrid w:linePitch="360"/>
        </w:sectPr>
      </w:pPr>
    </w:p>
    <w:p w14:paraId="433CA48A" w14:textId="6AD2DB4C" w:rsidR="00B86041" w:rsidRPr="00DD1CC3" w:rsidRDefault="00B86041" w:rsidP="007219BC">
      <w:pPr>
        <w:tabs>
          <w:tab w:val="left" w:pos="11671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4B3C7ACD" w14:textId="248C0BE2" w:rsidR="008333DC" w:rsidRPr="004C30F0" w:rsidRDefault="008333DC" w:rsidP="008C587A">
      <w:pPr>
        <w:tabs>
          <w:tab w:val="left" w:pos="1167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LAMPIRAN II</w:t>
      </w:r>
    </w:p>
    <w:p w14:paraId="6BE7249C" w14:textId="12FDBD80" w:rsidR="008333DC" w:rsidRPr="00DD1CC3" w:rsidRDefault="008333DC" w:rsidP="008333DC">
      <w:pPr>
        <w:tabs>
          <w:tab w:val="left" w:pos="1167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TABULASI DATA</w:t>
      </w:r>
    </w:p>
    <w:p w14:paraId="2B5B9D1D" w14:textId="74A72232" w:rsidR="008333DC" w:rsidRPr="00DD1CC3" w:rsidRDefault="008333DC" w:rsidP="008333DC">
      <w:pPr>
        <w:tabs>
          <w:tab w:val="left" w:pos="1167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272"/>
        <w:gridCol w:w="1403"/>
        <w:gridCol w:w="287"/>
        <w:gridCol w:w="292"/>
        <w:gridCol w:w="287"/>
        <w:gridCol w:w="292"/>
        <w:gridCol w:w="287"/>
        <w:gridCol w:w="287"/>
        <w:gridCol w:w="287"/>
        <w:gridCol w:w="292"/>
        <w:gridCol w:w="317"/>
        <w:gridCol w:w="322"/>
        <w:gridCol w:w="317"/>
        <w:gridCol w:w="322"/>
        <w:gridCol w:w="304"/>
        <w:gridCol w:w="309"/>
        <w:gridCol w:w="304"/>
        <w:gridCol w:w="309"/>
        <w:gridCol w:w="304"/>
        <w:gridCol w:w="373"/>
        <w:gridCol w:w="380"/>
        <w:gridCol w:w="373"/>
        <w:gridCol w:w="380"/>
        <w:gridCol w:w="346"/>
        <w:gridCol w:w="352"/>
        <w:gridCol w:w="346"/>
        <w:gridCol w:w="352"/>
        <w:gridCol w:w="346"/>
        <w:gridCol w:w="287"/>
        <w:gridCol w:w="292"/>
        <w:gridCol w:w="287"/>
        <w:gridCol w:w="292"/>
        <w:gridCol w:w="287"/>
        <w:gridCol w:w="287"/>
        <w:gridCol w:w="313"/>
        <w:gridCol w:w="318"/>
        <w:gridCol w:w="313"/>
      </w:tblGrid>
      <w:tr w:rsidR="00346AE7" w:rsidRPr="00DD1CC3" w14:paraId="5F83EE78" w14:textId="004F7329" w:rsidTr="00346AE7">
        <w:trPr>
          <w:tblHeader/>
        </w:trPr>
        <w:tc>
          <w:tcPr>
            <w:tcW w:w="0" w:type="auto"/>
            <w:vMerge w:val="restart"/>
            <w:vAlign w:val="center"/>
          </w:tcPr>
          <w:p w14:paraId="703CC8F3" w14:textId="7F9D200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14:paraId="66F60FA1" w14:textId="2C6535FB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Wilayah Kerja APIP</w:t>
            </w:r>
          </w:p>
        </w:tc>
        <w:tc>
          <w:tcPr>
            <w:tcW w:w="0" w:type="auto"/>
            <w:vMerge w:val="restart"/>
            <w:vAlign w:val="center"/>
          </w:tcPr>
          <w:p w14:paraId="2B02067A" w14:textId="0D980A7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Jabatan Responden</w:t>
            </w:r>
          </w:p>
        </w:tc>
        <w:tc>
          <w:tcPr>
            <w:tcW w:w="0" w:type="auto"/>
            <w:gridSpan w:val="35"/>
            <w:vAlign w:val="center"/>
          </w:tcPr>
          <w:p w14:paraId="0F2297EA" w14:textId="254E1E75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Variabel</w:t>
            </w:r>
          </w:p>
        </w:tc>
      </w:tr>
      <w:tr w:rsidR="001240C5" w:rsidRPr="00DD1CC3" w14:paraId="010A3C9B" w14:textId="6D91679B" w:rsidTr="00346AE7">
        <w:trPr>
          <w:tblHeader/>
        </w:trPr>
        <w:tc>
          <w:tcPr>
            <w:tcW w:w="0" w:type="auto"/>
            <w:vMerge/>
            <w:vAlign w:val="center"/>
          </w:tcPr>
          <w:p w14:paraId="63604D87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Merge/>
            <w:vAlign w:val="center"/>
          </w:tcPr>
          <w:p w14:paraId="008B2F61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Merge/>
            <w:vAlign w:val="center"/>
          </w:tcPr>
          <w:p w14:paraId="3ED33272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gridSpan w:val="8"/>
            <w:vAlign w:val="center"/>
          </w:tcPr>
          <w:p w14:paraId="7BD2D2C8" w14:textId="179CD5D1" w:rsidR="00F516B6" w:rsidRPr="00DD1CC3" w:rsidRDefault="002774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Efektivitas</w:t>
            </w:r>
            <w:r w:rsidR="00F516B6"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 xml:space="preserve"> Fungsi APIP</w:t>
            </w:r>
          </w:p>
          <w:p w14:paraId="427FAC50" w14:textId="21D160D9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(Y)</w:t>
            </w:r>
          </w:p>
        </w:tc>
        <w:tc>
          <w:tcPr>
            <w:tcW w:w="0" w:type="auto"/>
            <w:gridSpan w:val="4"/>
            <w:vAlign w:val="center"/>
          </w:tcPr>
          <w:p w14:paraId="73F78AE6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Kompetensi Organisasional</w:t>
            </w:r>
          </w:p>
          <w:p w14:paraId="2D285143" w14:textId="3C50265F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(X1)</w:t>
            </w:r>
          </w:p>
        </w:tc>
        <w:tc>
          <w:tcPr>
            <w:tcW w:w="0" w:type="auto"/>
            <w:gridSpan w:val="5"/>
            <w:vAlign w:val="center"/>
          </w:tcPr>
          <w:p w14:paraId="5B4AD5B1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Independensi Organisasional</w:t>
            </w:r>
          </w:p>
          <w:p w14:paraId="076333E1" w14:textId="5CDF1128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(X2)</w:t>
            </w:r>
          </w:p>
        </w:tc>
        <w:tc>
          <w:tcPr>
            <w:tcW w:w="0" w:type="auto"/>
            <w:gridSpan w:val="4"/>
            <w:vAlign w:val="center"/>
          </w:tcPr>
          <w:p w14:paraId="0686E142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Kepatuhan Terhadap Standar Pelaksanaan Audit</w:t>
            </w:r>
          </w:p>
          <w:p w14:paraId="66B51A08" w14:textId="1918E39A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(X3)</w:t>
            </w:r>
          </w:p>
        </w:tc>
        <w:tc>
          <w:tcPr>
            <w:tcW w:w="0" w:type="auto"/>
            <w:gridSpan w:val="5"/>
            <w:vAlign w:val="center"/>
          </w:tcPr>
          <w:p w14:paraId="37CD46A6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Implementasi Perencanaan Audit Berbasis Risiko</w:t>
            </w:r>
          </w:p>
          <w:p w14:paraId="1862CBAF" w14:textId="670194CD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(X4)</w:t>
            </w:r>
          </w:p>
        </w:tc>
        <w:tc>
          <w:tcPr>
            <w:tcW w:w="0" w:type="auto"/>
            <w:gridSpan w:val="6"/>
            <w:vAlign w:val="center"/>
          </w:tcPr>
          <w:p w14:paraId="69B7FA1C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Implementasi QAIP</w:t>
            </w:r>
          </w:p>
          <w:p w14:paraId="6C5E752A" w14:textId="3B723F98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(X5)</w:t>
            </w:r>
          </w:p>
        </w:tc>
        <w:tc>
          <w:tcPr>
            <w:tcW w:w="0" w:type="auto"/>
            <w:gridSpan w:val="3"/>
            <w:vAlign w:val="center"/>
          </w:tcPr>
          <w:p w14:paraId="485936E5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i/>
                <w:i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i/>
                <w:iCs/>
                <w:sz w:val="14"/>
                <w:szCs w:val="14"/>
                <w:lang w:val="id-ID"/>
              </w:rPr>
              <w:t>Auditee Attributes</w:t>
            </w:r>
          </w:p>
          <w:p w14:paraId="254F5F94" w14:textId="6719FAA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(X6)</w:t>
            </w:r>
          </w:p>
        </w:tc>
      </w:tr>
      <w:tr w:rsidR="001240C5" w:rsidRPr="00DD1CC3" w14:paraId="4A379DEC" w14:textId="0DD645E9" w:rsidTr="00346AE7">
        <w:trPr>
          <w:tblHeader/>
        </w:trPr>
        <w:tc>
          <w:tcPr>
            <w:tcW w:w="0" w:type="auto"/>
            <w:vMerge/>
            <w:vAlign w:val="center"/>
          </w:tcPr>
          <w:p w14:paraId="00C3A9AE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Merge/>
            <w:vAlign w:val="center"/>
          </w:tcPr>
          <w:p w14:paraId="6D51217F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Merge/>
            <w:vAlign w:val="center"/>
          </w:tcPr>
          <w:p w14:paraId="0C71AE31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gridSpan w:val="8"/>
            <w:vAlign w:val="center"/>
          </w:tcPr>
          <w:p w14:paraId="6DE5C897" w14:textId="3796534A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Indikator</w:t>
            </w:r>
          </w:p>
        </w:tc>
        <w:tc>
          <w:tcPr>
            <w:tcW w:w="0" w:type="auto"/>
            <w:gridSpan w:val="4"/>
            <w:vAlign w:val="center"/>
          </w:tcPr>
          <w:p w14:paraId="7C474AB2" w14:textId="1E217624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Indikator</w:t>
            </w:r>
          </w:p>
        </w:tc>
        <w:tc>
          <w:tcPr>
            <w:tcW w:w="0" w:type="auto"/>
            <w:gridSpan w:val="5"/>
            <w:vAlign w:val="center"/>
          </w:tcPr>
          <w:p w14:paraId="77076682" w14:textId="372EFF6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Indikator</w:t>
            </w:r>
          </w:p>
        </w:tc>
        <w:tc>
          <w:tcPr>
            <w:tcW w:w="0" w:type="auto"/>
            <w:gridSpan w:val="4"/>
            <w:vAlign w:val="center"/>
          </w:tcPr>
          <w:p w14:paraId="47A246B1" w14:textId="49079D7A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Indikator</w:t>
            </w:r>
          </w:p>
        </w:tc>
        <w:tc>
          <w:tcPr>
            <w:tcW w:w="0" w:type="auto"/>
            <w:gridSpan w:val="5"/>
            <w:vAlign w:val="center"/>
          </w:tcPr>
          <w:p w14:paraId="4D43B8B1" w14:textId="338BC8B3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Indikator</w:t>
            </w:r>
          </w:p>
        </w:tc>
        <w:tc>
          <w:tcPr>
            <w:tcW w:w="0" w:type="auto"/>
            <w:gridSpan w:val="6"/>
            <w:vAlign w:val="center"/>
          </w:tcPr>
          <w:p w14:paraId="6C23D8BB" w14:textId="76BFDAD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Indikator</w:t>
            </w:r>
          </w:p>
        </w:tc>
        <w:tc>
          <w:tcPr>
            <w:tcW w:w="0" w:type="auto"/>
            <w:gridSpan w:val="3"/>
            <w:vAlign w:val="center"/>
          </w:tcPr>
          <w:p w14:paraId="6A6E46C1" w14:textId="26716B40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Indikator</w:t>
            </w:r>
          </w:p>
        </w:tc>
      </w:tr>
      <w:tr w:rsidR="00EB7F42" w:rsidRPr="00DD1CC3" w14:paraId="1CD5DB38" w14:textId="17BF75C3" w:rsidTr="00346AE7">
        <w:trPr>
          <w:tblHeader/>
        </w:trPr>
        <w:tc>
          <w:tcPr>
            <w:tcW w:w="0" w:type="auto"/>
            <w:vMerge/>
            <w:vAlign w:val="center"/>
          </w:tcPr>
          <w:p w14:paraId="52B243A5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Merge/>
            <w:vAlign w:val="center"/>
          </w:tcPr>
          <w:p w14:paraId="1BD9F3C6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Merge/>
            <w:vAlign w:val="center"/>
          </w:tcPr>
          <w:p w14:paraId="5A7D2EC9" w14:textId="7777777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78A9D7" w14:textId="07AC5763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186843" w14:textId="79A129E8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648CEE" w14:textId="36D1AB48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7F884F" w14:textId="24A4C8B1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9D36A8" w14:textId="60B3F87A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46C3E5" w14:textId="735059C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E3EFB7" w14:textId="6C9111FD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CDFAAA" w14:textId="146C09EE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h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B75C2F" w14:textId="44741709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D4CF30" w14:textId="34A4A09E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18A88A" w14:textId="2AB299E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B543AD" w14:textId="20C6F7DB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BB96FA" w14:textId="0C1F443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0F2F5E" w14:textId="268963B3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EF3D46" w14:textId="7FC2A2D0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3FE025" w14:textId="68ED0F21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CD4CC2" w14:textId="696A51B5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9A93A0" w14:textId="2ECD7C19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7EC8FD" w14:textId="1C1EA1C7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A480BA" w14:textId="5E3108D6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A3192B" w14:textId="1A2CE6C4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09DFD4" w14:textId="479DABB1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2CB5E3" w14:textId="06D091E0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EB7887" w14:textId="0A78F96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4C52F0" w14:textId="5E055CCE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B1EE1B" w14:textId="0EC62A00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E3E6EE" w14:textId="471C8585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3E47A89" w14:textId="2C3B114A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101A83" w14:textId="711312C8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E2D677" w14:textId="03C466C4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EA4F20" w14:textId="20A71418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2F19D4" w14:textId="44BA9A9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8238AC" w14:textId="45CA2DDC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58A068" w14:textId="784E2CEE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B95F7B" w14:textId="6A1EA8C2" w:rsidR="00F516B6" w:rsidRPr="00DD1CC3" w:rsidRDefault="00F516B6" w:rsidP="00346AE7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c</w:t>
            </w:r>
          </w:p>
        </w:tc>
      </w:tr>
      <w:tr w:rsidR="00EB7F42" w:rsidRPr="00DD1CC3" w14:paraId="77907B73" w14:textId="7D687E93" w:rsidTr="00EB7F42">
        <w:tc>
          <w:tcPr>
            <w:tcW w:w="0" w:type="auto"/>
            <w:vAlign w:val="center"/>
          </w:tcPr>
          <w:p w14:paraId="5347C191" w14:textId="031819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02D9C9CC" w14:textId="3632E71B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Belu</w:t>
            </w:r>
          </w:p>
        </w:tc>
        <w:tc>
          <w:tcPr>
            <w:tcW w:w="0" w:type="auto"/>
            <w:vAlign w:val="center"/>
          </w:tcPr>
          <w:p w14:paraId="61696617" w14:textId="0E28643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237E6BE1" w14:textId="2D4745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FD6351" w14:textId="1FE996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D7E653" w14:textId="451398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7ABFE6D" w14:textId="19BA473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4C9A9B" w14:textId="506C0B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D3DB4A" w14:textId="31A6A7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BCF331" w14:textId="1D7C86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56719B" w14:textId="4F5429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2269D4" w14:textId="343691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2478E1" w14:textId="7DE264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06C0281" w14:textId="0D544C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927B54" w14:textId="3522E2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CEFB69D" w14:textId="4FC270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335244" w14:textId="702D56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512E50" w14:textId="229315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7313FF" w14:textId="1DE169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FB8DD7" w14:textId="62F5F3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EEFF43" w14:textId="69EE9B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D4180B" w14:textId="320849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FAEED9" w14:textId="5E55BF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7C14ED6" w14:textId="5BA974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168CC34" w14:textId="74EEFF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C67EF1" w14:textId="1E03D3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731DEFD" w14:textId="02BB7C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DE865D" w14:textId="5F04DBC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890550" w14:textId="45E67A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4209E4" w14:textId="76754F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1E30296" w14:textId="48455F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3671A81D" w14:textId="5B1238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EFDC1C" w14:textId="53E843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68F9F4" w14:textId="6B2558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504EE6" w14:textId="51549D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7C6B87" w14:textId="5C709C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FB9DA9" w14:textId="462D06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99AEC7" w14:textId="0DCBB0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28282BD" w14:textId="48883E97" w:rsidTr="00EB7F42">
        <w:tc>
          <w:tcPr>
            <w:tcW w:w="0" w:type="auto"/>
            <w:vAlign w:val="center"/>
          </w:tcPr>
          <w:p w14:paraId="7CDCD53F" w14:textId="4EA33A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3EEDD66F" w14:textId="6E86F970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Malaka</w:t>
            </w:r>
          </w:p>
        </w:tc>
        <w:tc>
          <w:tcPr>
            <w:tcW w:w="0" w:type="auto"/>
            <w:vAlign w:val="center"/>
          </w:tcPr>
          <w:p w14:paraId="00C95977" w14:textId="35E5DE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4779E3B3" w14:textId="11A995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213015" w14:textId="3C3AB13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3E63B4" w14:textId="46E3DA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83D492" w14:textId="7B9E6D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7EB943" w14:textId="27F976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95F91C" w14:textId="21A29E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EA2193" w14:textId="01B29FB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BF9F85" w14:textId="3159ED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E9F8BE1" w14:textId="293855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CE22F0A" w14:textId="1265A1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FF0B0AA" w14:textId="5896F9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0BE0CBD" w14:textId="06E216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87B7195" w14:textId="204AF6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88B472" w14:textId="6B0093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A2A17DD" w14:textId="08835D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F837CF0" w14:textId="6C71538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BD251C" w14:textId="28196C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A64D32D" w14:textId="690B59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D0E1B4" w14:textId="49B8D8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713FCB" w14:textId="29B7BF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422550" w14:textId="0053C0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15F7F0" w14:textId="5A9668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D4ED5B" w14:textId="47AD21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E21BB8" w14:textId="1EFBC1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4D557B" w14:textId="009BA8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FEACDD" w14:textId="7BC2D3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303F4C" w14:textId="0B4230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4F2DD82" w14:textId="635494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F10DAC6" w14:textId="622342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349CE8" w14:textId="0FD96A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165F2E" w14:textId="0AC6F8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E07B5C" w14:textId="471A44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2815CF" w14:textId="5A1798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6C1BAE" w14:textId="21E03C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A401ACA" w14:textId="434113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5CB29C4F" w14:textId="04BD6BA9" w:rsidTr="00EB7F42">
        <w:tc>
          <w:tcPr>
            <w:tcW w:w="0" w:type="auto"/>
            <w:vAlign w:val="center"/>
          </w:tcPr>
          <w:p w14:paraId="63DE3EC9" w14:textId="67183A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01B92B7" w14:textId="14E9AC4E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Barito Selatan</w:t>
            </w:r>
          </w:p>
        </w:tc>
        <w:tc>
          <w:tcPr>
            <w:tcW w:w="0" w:type="auto"/>
            <w:vAlign w:val="center"/>
          </w:tcPr>
          <w:p w14:paraId="348DA8EF" w14:textId="24FB27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39969810" w14:textId="6D7F0B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1548357" w14:textId="2DB253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3F7F2B" w14:textId="7F029B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FE50F0" w14:textId="2E81111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F73E97F" w14:textId="57A6DF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D1839B" w14:textId="514322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58C232" w14:textId="45FB1D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6F60AD" w14:textId="5EEF98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18CD41" w14:textId="36B482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069FADE" w14:textId="46A0C1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EDBD0D" w14:textId="3BA3CE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CDE919E" w14:textId="5C4308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731F99" w14:textId="10E0AB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05041C" w14:textId="6E6F4E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F8C539" w14:textId="23D3C3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A3A6B3" w14:textId="222B33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B47AF4" w14:textId="590784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2869CA" w14:textId="2B03F5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EB0BEB" w14:textId="2B9D44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2F36135" w14:textId="6F2E1D9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91359D1" w14:textId="2B44C2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83C490" w14:textId="2EF0FA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DC40C05" w14:textId="2A332F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03D7B49" w14:textId="7D2424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5107888" w14:textId="4FEC92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FB4520" w14:textId="048752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39E57B" w14:textId="7E1632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697421" w14:textId="43481D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B80E1EE" w14:textId="31CFC5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0D90717" w14:textId="0881AD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2F14109" w14:textId="23B3C2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876E36" w14:textId="67BD3D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7E5E6C" w14:textId="4220FA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511C8D7" w14:textId="0D2785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F851294" w14:textId="59F0CB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4E5C9D19" w14:textId="02E80A32" w:rsidTr="00EB7F42">
        <w:tc>
          <w:tcPr>
            <w:tcW w:w="0" w:type="auto"/>
            <w:vAlign w:val="center"/>
          </w:tcPr>
          <w:p w14:paraId="4B237C15" w14:textId="279AEE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5C155C" w14:textId="68513421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Tebing Tinggi</w:t>
            </w:r>
          </w:p>
        </w:tc>
        <w:tc>
          <w:tcPr>
            <w:tcW w:w="0" w:type="auto"/>
            <w:vAlign w:val="center"/>
          </w:tcPr>
          <w:p w14:paraId="1867BFAA" w14:textId="1D64DB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5F308FB5" w14:textId="53F58A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06005F" w14:textId="0F7056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4932C0" w14:textId="5334F7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2CBB5A" w14:textId="3577AB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1C5019" w14:textId="6068B8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39B834" w14:textId="38D90E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5A02D1" w14:textId="3A4CB3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C4D3A3" w14:textId="6BD1D4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7D6D92" w14:textId="72B637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4D746E" w14:textId="6B9A0E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3ED87F" w14:textId="34136F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78074C" w14:textId="0A6415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CAA6FD" w14:textId="2A74B7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F1328B" w14:textId="5829AC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44956F" w14:textId="57DAAE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CA15C8C" w14:textId="5C8500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440FFA" w14:textId="0F7954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8293F1" w14:textId="08D5BC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46359D" w14:textId="4B0BD5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45A66C" w14:textId="3875B43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D41882" w14:textId="1BE0FE3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AA5F84" w14:textId="313C37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6A8AA0" w14:textId="765A07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2F9C66" w14:textId="2CD7C0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860DAE8" w14:textId="2F2566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3FF069" w14:textId="643435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780099" w14:textId="04E663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B7834C2" w14:textId="4D11B3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79485D" w14:textId="5C5B99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0B2231" w14:textId="271436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DA9E60" w14:textId="7F0D67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048073" w14:textId="1EBB34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6C6594" w14:textId="473FE1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A0D987" w14:textId="2C7CD6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7646F3" w14:textId="1654AB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33366116" w14:textId="77777777" w:rsidTr="00EB7F42">
        <w:tc>
          <w:tcPr>
            <w:tcW w:w="0" w:type="auto"/>
            <w:vAlign w:val="center"/>
          </w:tcPr>
          <w:p w14:paraId="788F3F5B" w14:textId="7DB4A7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A7E782D" w14:textId="6AC7F151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Kupang</w:t>
            </w:r>
          </w:p>
        </w:tc>
        <w:tc>
          <w:tcPr>
            <w:tcW w:w="0" w:type="auto"/>
            <w:vAlign w:val="center"/>
          </w:tcPr>
          <w:p w14:paraId="1B958AE8" w14:textId="4BCFF7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52FEB6AE" w14:textId="70BFD5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0B3073B" w14:textId="3A675A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2929FE" w14:textId="6E7C0D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3CBAA9" w14:textId="61EBC5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D1A084" w14:textId="3CB482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07A77F" w14:textId="1D0F79E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B167D0" w14:textId="2A7F3B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E864A3" w14:textId="557619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69A565" w14:textId="7ACA46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FFAE7EA" w14:textId="79194F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9FB5C8" w14:textId="0851E3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50D6EDB" w14:textId="58DFE4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F62A00C" w14:textId="49893A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A2DA0D" w14:textId="213C77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39421EE" w14:textId="503A13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E66EF1" w14:textId="01E796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73AF855" w14:textId="3E6C1D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C55941F" w14:textId="708190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A20286E" w14:textId="248BE8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EBBBC28" w14:textId="1424CA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32E2D36" w14:textId="61347F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D8952EB" w14:textId="67EFAA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83F0D91" w14:textId="17D191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5F82175" w14:textId="2834F3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B285EAB" w14:textId="0F1AE3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C4A5CE" w14:textId="0631CD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119A7F4" w14:textId="01E7F1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04D067F" w14:textId="2AA471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5FEFB38" w14:textId="26EF63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1F87F52" w14:textId="13125B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5391673" w14:textId="20ACF2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A1F1351" w14:textId="780E00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534FD97" w14:textId="2F804B6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CF16AAA" w14:textId="3C734D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495C94E" w14:textId="2823C3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7BB09D23" w14:textId="77777777" w:rsidTr="00EB7F42">
        <w:tc>
          <w:tcPr>
            <w:tcW w:w="0" w:type="auto"/>
            <w:vAlign w:val="center"/>
          </w:tcPr>
          <w:p w14:paraId="41EE10C2" w14:textId="169A68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</w:t>
            </w:r>
          </w:p>
        </w:tc>
        <w:tc>
          <w:tcPr>
            <w:tcW w:w="0" w:type="auto"/>
            <w:vAlign w:val="center"/>
          </w:tcPr>
          <w:p w14:paraId="6505A7A2" w14:textId="6C403D69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Kepulauan Sangihe</w:t>
            </w:r>
          </w:p>
        </w:tc>
        <w:tc>
          <w:tcPr>
            <w:tcW w:w="0" w:type="auto"/>
            <w:vAlign w:val="center"/>
          </w:tcPr>
          <w:p w14:paraId="14E20BA7" w14:textId="5D8C74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3</w:t>
            </w:r>
          </w:p>
        </w:tc>
        <w:tc>
          <w:tcPr>
            <w:tcW w:w="0" w:type="auto"/>
            <w:vAlign w:val="center"/>
          </w:tcPr>
          <w:p w14:paraId="3EE5B938" w14:textId="4575C6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DFF71FD" w14:textId="3FC3BD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C4A5D1" w14:textId="70A1CD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1A1186" w14:textId="5C3032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1F3047" w14:textId="5D56BE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08BCB2A" w14:textId="29616A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FDED04" w14:textId="0984DE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7A755E" w14:textId="30B94B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F5527E" w14:textId="6B0DA6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6A8037" w14:textId="522D82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C5B305" w14:textId="212C3E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71962B" w14:textId="5F78D1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69AB0D0" w14:textId="115DED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77DD016" w14:textId="698627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0A4C27F" w14:textId="45DCBE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BC64832" w14:textId="7FD1BB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CC79A2" w14:textId="3AE00C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F632306" w14:textId="42012F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943A1F5" w14:textId="0BDDBE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A8E262" w14:textId="2BEC93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01B427" w14:textId="78CAC23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68FAE2" w14:textId="698B18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6D8B38" w14:textId="67824A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829207" w14:textId="094B70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28D03D" w14:textId="727EF0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FC988C2" w14:textId="59B5A0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9030BA" w14:textId="196992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3AA1687" w14:textId="2DD663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2F1368" w14:textId="63EBA4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0858DF" w14:textId="3DB333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7461F8E" w14:textId="02B394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8355B70" w14:textId="5D22E2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018ACA" w14:textId="4DAA0B3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363C94" w14:textId="5DD004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BBEC165" w14:textId="72112F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06EEACD0" w14:textId="77777777" w:rsidTr="00EB7F42">
        <w:tc>
          <w:tcPr>
            <w:tcW w:w="0" w:type="auto"/>
            <w:vAlign w:val="center"/>
          </w:tcPr>
          <w:p w14:paraId="672B8EE8" w14:textId="3CA2A6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</w:t>
            </w:r>
          </w:p>
        </w:tc>
        <w:tc>
          <w:tcPr>
            <w:tcW w:w="0" w:type="auto"/>
            <w:vAlign w:val="center"/>
          </w:tcPr>
          <w:p w14:paraId="0D165AC9" w14:textId="23B81E03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Ngada</w:t>
            </w:r>
          </w:p>
        </w:tc>
        <w:tc>
          <w:tcPr>
            <w:tcW w:w="0" w:type="auto"/>
            <w:vAlign w:val="center"/>
          </w:tcPr>
          <w:p w14:paraId="44CCCBCC" w14:textId="092115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FB320D4" w14:textId="36FCAF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FF6F69" w14:textId="648A18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61D582" w14:textId="0655A0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B487ED8" w14:textId="6B221B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36FB2A" w14:textId="6B2B5A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4E33CD" w14:textId="366F4F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A262C7E" w14:textId="42AFE7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585C2A1" w14:textId="7A9129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78860B2" w14:textId="0DEC26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5F26E11" w14:textId="50BB91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758778" w14:textId="044C95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7DB0C30" w14:textId="65FFAE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96F888B" w14:textId="2EA0E9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D6270C" w14:textId="38F64D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00A4B614" w14:textId="5EF110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9E9D204" w14:textId="46A892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2A2AB880" w14:textId="6E8348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43F4CBA9" w14:textId="637F25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135DEF9" w14:textId="664219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AB7C25C" w14:textId="46528A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A81D55" w14:textId="21F67D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7A44E2" w14:textId="5BC7F7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FB1675F" w14:textId="710F6F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3D7761C" w14:textId="013642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DAFEC5" w14:textId="2CACA4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B6C82F1" w14:textId="2AA99D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E813F1" w14:textId="038155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4E51EDD3" w14:textId="211792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381D995C" w14:textId="67066F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29132DD" w14:textId="1B11D7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7593D52" w14:textId="437796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592685A" w14:textId="1A77D0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CBA1E62" w14:textId="600A6C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2C7FB4" w14:textId="5ADAE4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2BD7A9" w14:textId="1FA67D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1E7B2BF4" w14:textId="77777777" w:rsidTr="00EB7F42">
        <w:tc>
          <w:tcPr>
            <w:tcW w:w="0" w:type="auto"/>
            <w:vAlign w:val="center"/>
          </w:tcPr>
          <w:p w14:paraId="6F7B1DE6" w14:textId="46C755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8</w:t>
            </w:r>
          </w:p>
        </w:tc>
        <w:tc>
          <w:tcPr>
            <w:tcW w:w="0" w:type="auto"/>
            <w:vAlign w:val="center"/>
          </w:tcPr>
          <w:p w14:paraId="6136F0B8" w14:textId="43D4A834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Pasaman</w:t>
            </w:r>
          </w:p>
        </w:tc>
        <w:tc>
          <w:tcPr>
            <w:tcW w:w="0" w:type="auto"/>
            <w:vAlign w:val="center"/>
          </w:tcPr>
          <w:p w14:paraId="7177BA76" w14:textId="4846F1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19392DE4" w14:textId="5E8897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A24265" w14:textId="54806B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D9E9DF" w14:textId="5EFE3D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AEDC6F0" w14:textId="0A2FB7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F59E21" w14:textId="748F4D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C059FD" w14:textId="356AB3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1491E73" w14:textId="43FB1AF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21C597" w14:textId="1D6176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A62B51" w14:textId="24C8FD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D89260" w14:textId="6FA3DD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743F73" w14:textId="6A0D8C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B2D8B3" w14:textId="2052C8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15300E2B" w14:textId="061B02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9C3181" w14:textId="1CD2B3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624104E" w14:textId="67257C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409276A6" w14:textId="56DA91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DDE90E0" w14:textId="637B4C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E68C1A8" w14:textId="0562E7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3DA3388" w14:textId="00CCBF5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F7B8A8" w14:textId="7F2E3B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73CD1D" w14:textId="259E2C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90A155" w14:textId="2D963F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8A24E1" w14:textId="7FD501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B58DE6" w14:textId="02D225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11994E" w14:textId="6E2887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331CC7" w14:textId="20B51A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E3D729" w14:textId="49B5D2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0C203B5" w14:textId="622D47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14F8FD" w14:textId="3CEB6E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A0F1A2" w14:textId="17C4F9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6280BD" w14:textId="156534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F17E91" w14:textId="5019D3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916B72" w14:textId="421858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D3EE79" w14:textId="12D5A5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706DBF" w14:textId="7C4ABC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761079E5" w14:textId="77777777" w:rsidTr="00EB7F42">
        <w:tc>
          <w:tcPr>
            <w:tcW w:w="0" w:type="auto"/>
            <w:vAlign w:val="center"/>
          </w:tcPr>
          <w:p w14:paraId="52A682A0" w14:textId="682C85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9</w:t>
            </w:r>
          </w:p>
        </w:tc>
        <w:tc>
          <w:tcPr>
            <w:tcW w:w="0" w:type="auto"/>
            <w:vAlign w:val="center"/>
          </w:tcPr>
          <w:p w14:paraId="58EE172E" w14:textId="1A512702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Demak</w:t>
            </w:r>
          </w:p>
        </w:tc>
        <w:tc>
          <w:tcPr>
            <w:tcW w:w="0" w:type="auto"/>
            <w:vAlign w:val="center"/>
          </w:tcPr>
          <w:p w14:paraId="232ABF5C" w14:textId="17A79A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3</w:t>
            </w:r>
          </w:p>
        </w:tc>
        <w:tc>
          <w:tcPr>
            <w:tcW w:w="0" w:type="auto"/>
            <w:vAlign w:val="center"/>
          </w:tcPr>
          <w:p w14:paraId="39FC025E" w14:textId="324E6E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F390BD" w14:textId="46A744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046C2B" w14:textId="394B34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EB6685D" w14:textId="3311A4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CEA136" w14:textId="60C0D6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0B74E7" w14:textId="2188DAF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290850E" w14:textId="7473A4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4D3A56" w14:textId="0BC146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C3BD52" w14:textId="52D5FD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42E8F4" w14:textId="3854E9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EF9D46" w14:textId="7731BB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E716EF5" w14:textId="723D9A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BA6F65" w14:textId="60C394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B5026A0" w14:textId="4FB912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CE66CB2" w14:textId="311015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EE499DB" w14:textId="6C81EE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EF36B2" w14:textId="5416DE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121B70" w14:textId="2E9B6E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B36A2F" w14:textId="7E8E0F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FD6663" w14:textId="76234A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C4DD196" w14:textId="33D862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6E3771" w14:textId="0344D8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51BC9F" w14:textId="49F325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BE000B" w14:textId="00376A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148F7E" w14:textId="12BECF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D1CB62" w14:textId="44C84D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3745D0C" w14:textId="35721F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222654F" w14:textId="415D18B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955A45" w14:textId="70F579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B4E959" w14:textId="4FD126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68E4D4" w14:textId="000D29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1F8FA0" w14:textId="109945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D5DB93" w14:textId="2E87ED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E553FD7" w14:textId="212CA88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7EDFBD" w14:textId="4463D2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6621FB83" w14:textId="77777777" w:rsidTr="00EB7F42">
        <w:tc>
          <w:tcPr>
            <w:tcW w:w="0" w:type="auto"/>
            <w:vAlign w:val="center"/>
          </w:tcPr>
          <w:p w14:paraId="1096B72F" w14:textId="188966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10</w:t>
            </w:r>
          </w:p>
        </w:tc>
        <w:tc>
          <w:tcPr>
            <w:tcW w:w="0" w:type="auto"/>
            <w:vAlign w:val="center"/>
          </w:tcPr>
          <w:p w14:paraId="00FE37D5" w14:textId="09E5B4D7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Lembata</w:t>
            </w:r>
          </w:p>
        </w:tc>
        <w:tc>
          <w:tcPr>
            <w:tcW w:w="0" w:type="auto"/>
            <w:vAlign w:val="center"/>
          </w:tcPr>
          <w:p w14:paraId="16CC521A" w14:textId="702FCA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37765A31" w14:textId="38167F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6EE879" w14:textId="1DC3D5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3D943E0" w14:textId="0984A3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0D9AA7" w14:textId="757283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F2CDF0" w14:textId="5581E2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D33ECA" w14:textId="16EB60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1C939D" w14:textId="5BB880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57CBC6" w14:textId="51F4A3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312752" w14:textId="2F52FE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BE5E11" w14:textId="6A9E8D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2B6D86" w14:textId="5686522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2155BC2" w14:textId="20F0C6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86E1683" w14:textId="3CECA8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629527" w14:textId="35BB20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00D2C7" w14:textId="4188FD5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A325C9" w14:textId="163593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2ED75D9" w14:textId="087704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CED9E6" w14:textId="373AE4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C8A451D" w14:textId="1040DE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8A4D56" w14:textId="1278D9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C5DA59" w14:textId="703BDD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5656C8" w14:textId="1D32E7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4C1750" w14:textId="370FF5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273E30" w14:textId="7C190C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89A761" w14:textId="624354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E71C50" w14:textId="4EFCA5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360E72" w14:textId="67F501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9D4D5AC" w14:textId="22B835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5161267" w14:textId="0B5A33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ACD0169" w14:textId="694D97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5BC0D0F" w14:textId="62D2A25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A4DD24A" w14:textId="3EE855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689328F" w14:textId="0AD110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654AF9" w14:textId="148D25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FA270C" w14:textId="3FB674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15265122" w14:textId="77777777" w:rsidTr="00EB7F42">
        <w:tc>
          <w:tcPr>
            <w:tcW w:w="0" w:type="auto"/>
            <w:vAlign w:val="center"/>
          </w:tcPr>
          <w:p w14:paraId="2DA81518" w14:textId="7B1961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11</w:t>
            </w:r>
          </w:p>
        </w:tc>
        <w:tc>
          <w:tcPr>
            <w:tcW w:w="0" w:type="auto"/>
            <w:vAlign w:val="center"/>
          </w:tcPr>
          <w:p w14:paraId="243DF48A" w14:textId="4EE4FE29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Sawahlunto</w:t>
            </w:r>
          </w:p>
        </w:tc>
        <w:tc>
          <w:tcPr>
            <w:tcW w:w="0" w:type="auto"/>
            <w:vAlign w:val="center"/>
          </w:tcPr>
          <w:p w14:paraId="2BD43C6B" w14:textId="154EF9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3</w:t>
            </w:r>
          </w:p>
        </w:tc>
        <w:tc>
          <w:tcPr>
            <w:tcW w:w="0" w:type="auto"/>
            <w:vAlign w:val="center"/>
          </w:tcPr>
          <w:p w14:paraId="081EA187" w14:textId="762A45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A27648E" w14:textId="2B4E14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4494B03" w14:textId="7F2E9B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ACFB178" w14:textId="6EFB65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CD81A57" w14:textId="460ECC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775BF7" w14:textId="0E9A60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0FDCD6" w14:textId="68D074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297C9DE" w14:textId="1DF78D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283877" w14:textId="59EBA7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0B1FDF" w14:textId="00C457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D2848E" w14:textId="0919FE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340D8F" w14:textId="272560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DF8F5DA" w14:textId="0BB8AD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2FC69EF" w14:textId="7C2ABE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78E970" w14:textId="2CD9FA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A05205" w14:textId="1D95BD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77459B" w14:textId="53CA9A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B6498F" w14:textId="54E0EC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30F5B4" w14:textId="565F2E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D4EAC85" w14:textId="088E48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3D31A5" w14:textId="23C3CF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A68426" w14:textId="45A3E7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286D5C" w14:textId="243631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8F84E2B" w14:textId="310554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DBA91B" w14:textId="5457E6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F3305A" w14:textId="2EC09A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92A15F" w14:textId="4D2233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5458797" w14:textId="18015B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76F69AB" w14:textId="56C34B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35BFB5" w14:textId="6C33C0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1083C87" w14:textId="381CE5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406BC3F" w14:textId="0FCDBA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1706F04" w14:textId="12B2FD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15FB3C9" w14:textId="025224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80FCDC" w14:textId="2611B8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7FC8A2F" w14:textId="77777777" w:rsidTr="00EB7F42">
        <w:tc>
          <w:tcPr>
            <w:tcW w:w="0" w:type="auto"/>
            <w:vAlign w:val="center"/>
          </w:tcPr>
          <w:p w14:paraId="739A953D" w14:textId="60DCE7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12</w:t>
            </w:r>
          </w:p>
        </w:tc>
        <w:tc>
          <w:tcPr>
            <w:tcW w:w="0" w:type="auto"/>
            <w:vAlign w:val="center"/>
          </w:tcPr>
          <w:p w14:paraId="0C5C4D9C" w14:textId="4545BB48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Boyolali</w:t>
            </w:r>
          </w:p>
        </w:tc>
        <w:tc>
          <w:tcPr>
            <w:tcW w:w="0" w:type="auto"/>
            <w:vAlign w:val="center"/>
          </w:tcPr>
          <w:p w14:paraId="1D240BBD" w14:textId="2C20CC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0AE31E9D" w14:textId="1E9F10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1A356A" w14:textId="6C2B88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800F2D" w14:textId="3E4900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D3323A" w14:textId="579D1C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3A9EBC" w14:textId="252EB2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E84699" w14:textId="65ADC8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E92D2E" w14:textId="259CFB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771022" w14:textId="421C70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B2BAB3" w14:textId="0D9497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7B13068" w14:textId="6B44D7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9AD547" w14:textId="2F25CD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F4FA49" w14:textId="70785E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2326ECD" w14:textId="0390EB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D195BA" w14:textId="7888D8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A69BFBC" w14:textId="30807B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ED6DDA" w14:textId="64E1BA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9C4D3E" w14:textId="3D8D9C9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74BFF8A" w14:textId="1D8050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973DEE" w14:textId="55EABDF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2FA368" w14:textId="3D57D5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09CC5B8" w14:textId="771C6D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59DDE9" w14:textId="6575AF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A32B15" w14:textId="2B3793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B88CA3" w14:textId="3E07AA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F8120D" w14:textId="4245BB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D91F1D" w14:textId="17F7D2B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8B83AF" w14:textId="5522D7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47BCD8" w14:textId="603349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0249671" w14:textId="569726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AC3D27" w14:textId="51CA38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8B2BB50" w14:textId="4C666B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C8C41B" w14:textId="57F336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1803B2" w14:textId="534C79C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528CDE" w14:textId="090943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F30C3E" w14:textId="748258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55B06AC5" w14:textId="77777777" w:rsidTr="00EB7F42">
        <w:tc>
          <w:tcPr>
            <w:tcW w:w="0" w:type="auto"/>
            <w:vAlign w:val="center"/>
          </w:tcPr>
          <w:p w14:paraId="2C80A06A" w14:textId="73A322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13</w:t>
            </w:r>
          </w:p>
        </w:tc>
        <w:tc>
          <w:tcPr>
            <w:tcW w:w="0" w:type="auto"/>
            <w:vAlign w:val="center"/>
          </w:tcPr>
          <w:p w14:paraId="5D96C199" w14:textId="5731E4A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Bukittinggi</w:t>
            </w:r>
          </w:p>
        </w:tc>
        <w:tc>
          <w:tcPr>
            <w:tcW w:w="0" w:type="auto"/>
            <w:vAlign w:val="center"/>
          </w:tcPr>
          <w:p w14:paraId="0D2A98CA" w14:textId="7676C6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363438F4" w14:textId="38C696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79ABA1" w14:textId="30F820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BA01CD" w14:textId="6B86B6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E3E5CC" w14:textId="051CFC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F39228" w14:textId="11C399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C3AFA92" w14:textId="6B96F2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AB9E68" w14:textId="102AC0B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E90739" w14:textId="7A9F22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C6F0E4" w14:textId="33BF0E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145D33" w14:textId="434050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486FD3" w14:textId="4A6AB4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F6ED0F" w14:textId="7A90C1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F13882" w14:textId="78FC37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111A7D2" w14:textId="4CA0E7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5FFFE6" w14:textId="615F41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6E907DF" w14:textId="47253E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4DFF6D1" w14:textId="634D89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0C6C9D" w14:textId="22628E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AFC82F" w14:textId="50940C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9F845F" w14:textId="6DFF51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A60D6D" w14:textId="2B3B18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5DCB11" w14:textId="6EAFE6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44150E" w14:textId="7D4B28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E897AB" w14:textId="50D897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0F764D" w14:textId="59A3E4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3A597D" w14:textId="27B3AB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87F15F" w14:textId="533A88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437EC9" w14:textId="057962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63C47B" w14:textId="3470A5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7565E5" w14:textId="7DB937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D2D968" w14:textId="3F4ABB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2EB551A" w14:textId="01AF15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92CBD0E" w14:textId="47AD28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45DB088" w14:textId="4AC2ED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94A215B" w14:textId="5A3ED9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36B97647" w14:textId="77777777" w:rsidTr="00EB7F42">
        <w:tc>
          <w:tcPr>
            <w:tcW w:w="0" w:type="auto"/>
            <w:vAlign w:val="center"/>
          </w:tcPr>
          <w:p w14:paraId="53545F78" w14:textId="28596A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14</w:t>
            </w:r>
          </w:p>
        </w:tc>
        <w:tc>
          <w:tcPr>
            <w:tcW w:w="0" w:type="auto"/>
            <w:vAlign w:val="center"/>
          </w:tcPr>
          <w:p w14:paraId="66DF6F49" w14:textId="1CC5D5C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Pacitan</w:t>
            </w:r>
          </w:p>
        </w:tc>
        <w:tc>
          <w:tcPr>
            <w:tcW w:w="0" w:type="auto"/>
            <w:vAlign w:val="center"/>
          </w:tcPr>
          <w:p w14:paraId="073017AF" w14:textId="2632E6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5B093B9C" w14:textId="21E40A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40C1DE" w14:textId="174C08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5A0E3B" w14:textId="589130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8E0CA32" w14:textId="436D34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B9B50F" w14:textId="076679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63D292" w14:textId="2E075D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9207E1" w14:textId="52CD00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E44F83D" w14:textId="4EE85B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F40A29" w14:textId="315E6D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36A41A" w14:textId="7B20CD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427827" w14:textId="6EBAB7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0829A3" w14:textId="17BDE6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323844" w14:textId="567712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A571AD" w14:textId="793CF7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06E61E" w14:textId="33112E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B6F8CD" w14:textId="4AB7FB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73732A" w14:textId="4BFF4B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15EFEB" w14:textId="66A778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7A1FD29" w14:textId="56AAA7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C79F239" w14:textId="0CE0DA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4E56DC" w14:textId="1B6033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67342D" w14:textId="62A6B2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497EBC" w14:textId="3F51B8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8FCAB7" w14:textId="29E056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608ED7" w14:textId="6C5504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54CF6F" w14:textId="5BA8D3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A69C95" w14:textId="22CC22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D1D000" w14:textId="65C7B2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2581F6" w14:textId="201548E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F7C523" w14:textId="438E91F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529279" w14:textId="7E4A61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CA2617" w14:textId="6E75C6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241D31" w14:textId="2A6AE9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680BCAA" w14:textId="30CCB0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D293C2" w14:textId="0E7470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7321B094" w14:textId="77777777" w:rsidTr="00EB7F42">
        <w:tc>
          <w:tcPr>
            <w:tcW w:w="0" w:type="auto"/>
            <w:vAlign w:val="center"/>
          </w:tcPr>
          <w:p w14:paraId="4C47C8AD" w14:textId="3348BC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15</w:t>
            </w:r>
          </w:p>
        </w:tc>
        <w:tc>
          <w:tcPr>
            <w:tcW w:w="0" w:type="auto"/>
            <w:vAlign w:val="center"/>
          </w:tcPr>
          <w:p w14:paraId="78EA65EB" w14:textId="6F06325D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Mojokerto</w:t>
            </w:r>
          </w:p>
        </w:tc>
        <w:tc>
          <w:tcPr>
            <w:tcW w:w="0" w:type="auto"/>
            <w:vAlign w:val="center"/>
          </w:tcPr>
          <w:p w14:paraId="78BEFFED" w14:textId="6CE2FF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526D1D2F" w14:textId="7AFD34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05781B" w14:textId="2F7726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FDD6A17" w14:textId="43112F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3BDCBA" w14:textId="7994CA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8FCCC0" w14:textId="7288C5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AAE9AEB" w14:textId="267E6D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7A19EA" w14:textId="5BB93D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240F91B" w14:textId="6C22FA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A14526" w14:textId="3F0EE4B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E66918" w14:textId="7C15B4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C5A9096" w14:textId="18F945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69D227" w14:textId="3D912D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AFE395" w14:textId="66135C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BA9490" w14:textId="4F7AF7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1E20C17" w14:textId="3D8F34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7F6958A" w14:textId="565E2C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D39809" w14:textId="218153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7C875C" w14:textId="0832A31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619217" w14:textId="4256C3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2E42A3" w14:textId="75B78A6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BF4F97" w14:textId="01C201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5D2EBF" w14:textId="515077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D71586" w14:textId="48C88C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61A21B" w14:textId="1AE6C3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9492FD" w14:textId="30CA9D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3D7E20F" w14:textId="6DC77A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080D61" w14:textId="41BA7B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F5F0FF" w14:textId="71E56B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2B274E" w14:textId="2BDB63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38F8572" w14:textId="788FBD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3FF4367" w14:textId="301FAF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C989DB" w14:textId="11DD40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BA5C51" w14:textId="4FE30D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746D64" w14:textId="45B682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954044" w14:textId="3E988C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3093D30B" w14:textId="77777777" w:rsidTr="00EB7F42">
        <w:tc>
          <w:tcPr>
            <w:tcW w:w="0" w:type="auto"/>
            <w:vAlign w:val="center"/>
          </w:tcPr>
          <w:p w14:paraId="68AE6DBB" w14:textId="3403D2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16</w:t>
            </w:r>
          </w:p>
        </w:tc>
        <w:tc>
          <w:tcPr>
            <w:tcW w:w="0" w:type="auto"/>
            <w:vAlign w:val="center"/>
          </w:tcPr>
          <w:p w14:paraId="06B491A7" w14:textId="7BED0251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Lombok Tengah</w:t>
            </w:r>
          </w:p>
        </w:tc>
        <w:tc>
          <w:tcPr>
            <w:tcW w:w="0" w:type="auto"/>
            <w:vAlign w:val="center"/>
          </w:tcPr>
          <w:p w14:paraId="53BCE209" w14:textId="2E255A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10384ACA" w14:textId="2E080E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99E0DA" w14:textId="4BF852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53F13F" w14:textId="20095A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5AE6DD" w14:textId="030935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957721F" w14:textId="160E91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C1CDD3" w14:textId="47C345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020B30" w14:textId="1B4686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74343E" w14:textId="7EBB4E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204CF1E" w14:textId="24F312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8A8C43" w14:textId="0EBB15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733CDE3" w14:textId="3693AC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96E7EDE" w14:textId="1AFB49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05D8CD" w14:textId="444709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5AF541" w14:textId="39F187C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27FB513" w14:textId="643551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527A69" w14:textId="37D89D6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F2EE62F" w14:textId="2A7E45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5418352" w14:textId="3F9923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57D081" w14:textId="14C823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E6DE78" w14:textId="0A26AC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FF19A4E" w14:textId="6CE09D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2B96DB8" w14:textId="6982AB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EB2D4FA" w14:textId="6E1429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A1704E" w14:textId="539334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5E5959" w14:textId="4D7443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966C38" w14:textId="605276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C285B9" w14:textId="02632E1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90DAD4" w14:textId="2FBF0B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27E1F0" w14:textId="3258BA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61395BE" w14:textId="2F3E45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86486E4" w14:textId="22A276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397D62E" w14:textId="0CCC7A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3009E7F" w14:textId="275087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9CD244F" w14:textId="09E244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DF6D10C" w14:textId="664849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7F66E8FF" w14:textId="77777777" w:rsidTr="00EB7F42">
        <w:tc>
          <w:tcPr>
            <w:tcW w:w="0" w:type="auto"/>
            <w:vAlign w:val="center"/>
          </w:tcPr>
          <w:p w14:paraId="236AD209" w14:textId="3CFA27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17</w:t>
            </w:r>
          </w:p>
        </w:tc>
        <w:tc>
          <w:tcPr>
            <w:tcW w:w="0" w:type="auto"/>
            <w:vAlign w:val="center"/>
          </w:tcPr>
          <w:p w14:paraId="540876D0" w14:textId="70B381B8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Pasuruan</w:t>
            </w:r>
          </w:p>
        </w:tc>
        <w:tc>
          <w:tcPr>
            <w:tcW w:w="0" w:type="auto"/>
            <w:vAlign w:val="center"/>
          </w:tcPr>
          <w:p w14:paraId="49A5B50B" w14:textId="6C13EE8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3</w:t>
            </w:r>
          </w:p>
        </w:tc>
        <w:tc>
          <w:tcPr>
            <w:tcW w:w="0" w:type="auto"/>
            <w:vAlign w:val="center"/>
          </w:tcPr>
          <w:p w14:paraId="751F3C1D" w14:textId="15E8D0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A520B90" w14:textId="3C35C0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9263DC" w14:textId="12CB83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30DD2E1" w14:textId="475DFC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5FC10E" w14:textId="480B2B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7DFC38" w14:textId="4AACAD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441CAC8" w14:textId="22E2F6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0D3DB7" w14:textId="2F56E2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054E0D" w14:textId="4F15CF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49027E1" w14:textId="4344EE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56D6CD" w14:textId="200AB4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37B5E3F" w14:textId="727AAD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DB86AE" w14:textId="245954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CA9B5A" w14:textId="196730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B692E1" w14:textId="0E7B0F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2D8AA6" w14:textId="64B933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62CABAA" w14:textId="482D00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AC27CCA" w14:textId="07E6C8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23A17AA" w14:textId="217C3B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9AABD21" w14:textId="696859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6269C2A" w14:textId="44BF95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41D6CB" w14:textId="2204D7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D9F3ED" w14:textId="6E19A8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6F9E32" w14:textId="5E21F8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B14A87F" w14:textId="6A6A0A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2910328" w14:textId="0537F3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032C21D" w14:textId="10562C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4DAF4D" w14:textId="26D6E2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D4ACB81" w14:textId="180AC0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96DE5FB" w14:textId="68C0B6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1CD163" w14:textId="57DD3A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499788A" w14:textId="7A9A85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B21B1B" w14:textId="3D8C1E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C68D89" w14:textId="7A2DD9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30997D" w14:textId="224BB1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2C6B771B" w14:textId="77777777" w:rsidTr="00EB7F42">
        <w:tc>
          <w:tcPr>
            <w:tcW w:w="0" w:type="auto"/>
            <w:vAlign w:val="center"/>
          </w:tcPr>
          <w:p w14:paraId="53519327" w14:textId="09C690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18</w:t>
            </w:r>
          </w:p>
        </w:tc>
        <w:tc>
          <w:tcPr>
            <w:tcW w:w="0" w:type="auto"/>
            <w:vAlign w:val="center"/>
          </w:tcPr>
          <w:p w14:paraId="7B8715EE" w14:textId="3C841F74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Tangerang</w:t>
            </w:r>
          </w:p>
        </w:tc>
        <w:tc>
          <w:tcPr>
            <w:tcW w:w="0" w:type="auto"/>
            <w:vAlign w:val="center"/>
          </w:tcPr>
          <w:p w14:paraId="1994B401" w14:textId="1358FB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8CA5031" w14:textId="6B4340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4737319" w14:textId="236C79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132CF8" w14:textId="45CC37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6B10A59" w14:textId="66E8E6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E6D385" w14:textId="6AD519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4D7155" w14:textId="3A68B2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0017F75" w14:textId="4DB135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4835A1C" w14:textId="430A49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24BD43" w14:textId="70C026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27D8C0E" w14:textId="01CB1D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72D152" w14:textId="179E94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0D527A3" w14:textId="277D70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C5E3A76" w14:textId="074529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F574B9" w14:textId="7125BF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8B9080" w14:textId="16D9F1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332B91" w14:textId="72F7AE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B1B508D" w14:textId="2E023A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1EDFEA0" w14:textId="7C5A62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24E0BF4" w14:textId="1B3973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2D6296" w14:textId="51738E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2BF141" w14:textId="24CAD2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D31F82" w14:textId="14BB22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96C9059" w14:textId="154CC4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EA832C" w14:textId="29C0A6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3B6E47D" w14:textId="05D6DD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68370D" w14:textId="04B149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14A492" w14:textId="26ECC6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1FA4D61" w14:textId="1CE5CF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A776200" w14:textId="749CCF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F752B9" w14:textId="3FD119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2D49F0" w14:textId="330072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37A6803" w14:textId="78FA57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F4FD2E" w14:textId="18B834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A18921" w14:textId="4AC869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E169266" w14:textId="121549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7CB93247" w14:textId="77777777" w:rsidTr="00EB7F42">
        <w:tc>
          <w:tcPr>
            <w:tcW w:w="0" w:type="auto"/>
            <w:vAlign w:val="center"/>
          </w:tcPr>
          <w:p w14:paraId="5D8A8F14" w14:textId="2BCD5C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19</w:t>
            </w:r>
          </w:p>
        </w:tc>
        <w:tc>
          <w:tcPr>
            <w:tcW w:w="0" w:type="auto"/>
            <w:vAlign w:val="center"/>
          </w:tcPr>
          <w:p w14:paraId="279FE7AE" w14:textId="232A425D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Badung</w:t>
            </w:r>
          </w:p>
        </w:tc>
        <w:tc>
          <w:tcPr>
            <w:tcW w:w="0" w:type="auto"/>
            <w:vAlign w:val="center"/>
          </w:tcPr>
          <w:p w14:paraId="4058F4D6" w14:textId="2C75EF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2FB59ABF" w14:textId="7A90AF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FE6587" w14:textId="0654AE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89EB93" w14:textId="57D4C6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1F1FB9" w14:textId="2F0908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10D453" w14:textId="73311B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AE3F01" w14:textId="2929CB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B3F4CF" w14:textId="309D97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C39553" w14:textId="06A3672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4448C0" w14:textId="0B3CF2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A7BF0D" w14:textId="185768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590C45" w14:textId="0F3527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3895E5" w14:textId="3A6F64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DB626F" w14:textId="561A3D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5C19E9" w14:textId="0F8422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5AD477" w14:textId="30723E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95A462" w14:textId="26632C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D02490" w14:textId="361711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175D71" w14:textId="45D86A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686335" w14:textId="37E4E1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B2DA11" w14:textId="383AA5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64BB16" w14:textId="00B9FB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69E6AE" w14:textId="312DA1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FC350B8" w14:textId="3E0492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FC5C76" w14:textId="0E6305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740EDB" w14:textId="14CAD3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6AC84B" w14:textId="1D9954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492ABD5" w14:textId="68A436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D6C1E7" w14:textId="780341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D98540" w14:textId="4364A8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9D9A2EB" w14:textId="7824B2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4BF3D3" w14:textId="612112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D5D96B" w14:textId="3CCC77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02A9B3" w14:textId="70FB17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350AF9" w14:textId="79B827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F2CF37" w14:textId="7487BD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1775933B" w14:textId="77777777" w:rsidTr="00EB7F42">
        <w:tc>
          <w:tcPr>
            <w:tcW w:w="0" w:type="auto"/>
            <w:vAlign w:val="center"/>
          </w:tcPr>
          <w:p w14:paraId="440617EC" w14:textId="2B9C04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20</w:t>
            </w:r>
          </w:p>
        </w:tc>
        <w:tc>
          <w:tcPr>
            <w:tcW w:w="0" w:type="auto"/>
            <w:vAlign w:val="center"/>
          </w:tcPr>
          <w:p w14:paraId="38D09C51" w14:textId="78789B7F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Pontianak</w:t>
            </w:r>
          </w:p>
        </w:tc>
        <w:tc>
          <w:tcPr>
            <w:tcW w:w="0" w:type="auto"/>
            <w:vAlign w:val="center"/>
          </w:tcPr>
          <w:p w14:paraId="283CEF14" w14:textId="3A16BF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44ACAAD5" w14:textId="092ADB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F227BAE" w14:textId="090F06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EF94EE" w14:textId="0F45F1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A315CAD" w14:textId="3A32F3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BD6078" w14:textId="53CEEB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62AACBE" w14:textId="6AE1B1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E31C3FF" w14:textId="35091C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638F8B7" w14:textId="08DBCC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AA2752" w14:textId="2896D4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B36062" w14:textId="176324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858982" w14:textId="1E32B6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DF92E5F" w14:textId="66F203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74CCCD" w14:textId="404270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E1A997" w14:textId="7E2295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E33ECE2" w14:textId="387578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9136A93" w14:textId="69DE54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EC6664" w14:textId="287835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020CDC3" w14:textId="705CD0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829DF6" w14:textId="5A2867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F2C466" w14:textId="3E74B5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657BAE" w14:textId="218C38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46C184" w14:textId="182440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7AAFCE" w14:textId="4AB894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B75D48" w14:textId="2CF32D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827F21" w14:textId="413013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53E503" w14:textId="29B365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857DA0" w14:textId="640A4C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3165A6" w14:textId="49CF4D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157B55" w14:textId="641613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29202D" w14:textId="2CDC43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C4564F" w14:textId="03AE36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2FE71E" w14:textId="054B92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3C2629D" w14:textId="3E867D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34DC620" w14:textId="786AF7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9B69017" w14:textId="0B59F5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7F5DB344" w14:textId="77777777" w:rsidTr="00EB7F42">
        <w:tc>
          <w:tcPr>
            <w:tcW w:w="0" w:type="auto"/>
            <w:vAlign w:val="center"/>
          </w:tcPr>
          <w:p w14:paraId="20E44A7D" w14:textId="0F8387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14:paraId="710A5228" w14:textId="7A363725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Sumbawa</w:t>
            </w:r>
          </w:p>
        </w:tc>
        <w:tc>
          <w:tcPr>
            <w:tcW w:w="0" w:type="auto"/>
            <w:vAlign w:val="center"/>
          </w:tcPr>
          <w:p w14:paraId="4FAFAE52" w14:textId="14B810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21BF5B5B" w14:textId="33D185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206430" w14:textId="630E52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B04CC6" w14:textId="2CC6DCF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7DF869" w14:textId="1D35E2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AF9BA0" w14:textId="513E11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F22DE7" w14:textId="0F9DB6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D7DC85" w14:textId="778055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333BFD9" w14:textId="416DE6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53A007" w14:textId="7C064A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2F0F39" w14:textId="1319281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A67F704" w14:textId="5A8F76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7C3136" w14:textId="31D72D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78DFE0" w14:textId="4C88CA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C316692" w14:textId="7F781F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E38D2D8" w14:textId="042CCE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FD8036" w14:textId="7F453F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C2C65FE" w14:textId="3A66CF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E519AF7" w14:textId="43A071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B2B977" w14:textId="307F09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81EBDC" w14:textId="66C4D1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424AC2" w14:textId="43E3FC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3AEDC8" w14:textId="6B80F1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C114DB" w14:textId="79CCF5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49F17F" w14:textId="1D0434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C26A1B" w14:textId="5F26BA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86D66E6" w14:textId="655AA2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115E45" w14:textId="5C68C6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5A594E" w14:textId="1252E7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20CFD0" w14:textId="67828F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D14D88" w14:textId="3B41EA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9834B2" w14:textId="2436C0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2A65C8" w14:textId="1F4AFC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8F90AF" w14:textId="02DDB9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AE5A0B" w14:textId="54CB37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C15B58" w14:textId="3685CE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4B3FADFD" w14:textId="77777777" w:rsidTr="00EB7F42">
        <w:tc>
          <w:tcPr>
            <w:tcW w:w="0" w:type="auto"/>
            <w:vAlign w:val="center"/>
          </w:tcPr>
          <w:p w14:paraId="3C8040AF" w14:textId="0156F8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22</w:t>
            </w:r>
          </w:p>
        </w:tc>
        <w:tc>
          <w:tcPr>
            <w:tcW w:w="0" w:type="auto"/>
            <w:vAlign w:val="center"/>
          </w:tcPr>
          <w:p w14:paraId="1F3E416F" w14:textId="32FB78EF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Banjar</w:t>
            </w:r>
          </w:p>
        </w:tc>
        <w:tc>
          <w:tcPr>
            <w:tcW w:w="0" w:type="auto"/>
            <w:vAlign w:val="center"/>
          </w:tcPr>
          <w:p w14:paraId="4D6C0757" w14:textId="5EB8BE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44627C02" w14:textId="398665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3C25AE" w14:textId="63EBB0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7E4C97" w14:textId="1F0A9C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4D2887" w14:textId="6A088F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189D8E" w14:textId="1E9EB2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613A9C" w14:textId="2DF2C8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124D6A" w14:textId="1B0239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3308DB5" w14:textId="00127E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8B94D6B" w14:textId="7BE21D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7DBD497" w14:textId="3E5047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7779314" w14:textId="7D3A58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522129" w14:textId="4D6C19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CEF2E5" w14:textId="68E4E7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C48FC3B" w14:textId="0DBFDFB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7013062" w14:textId="33A1A4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3AA0E58" w14:textId="3EE705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DF531A5" w14:textId="437FCF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7E3B18" w14:textId="30BE7A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FADCB62" w14:textId="30ECB0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6022E7" w14:textId="11797D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827C985" w14:textId="12CCEA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6A9F60" w14:textId="74EF00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70F839" w14:textId="7B456B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EF6E15" w14:textId="11C9D4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5F117E" w14:textId="63CF77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2EDDF9" w14:textId="5D4FBE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067313" w14:textId="75BCB4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795CAB" w14:textId="77FA80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E4F1E0" w14:textId="26C7B99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31FEB7A" w14:textId="21CC7F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A997DA3" w14:textId="74C470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D75B9A5" w14:textId="570942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85FCA35" w14:textId="3528ADD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DD0FDF" w14:textId="7BAC29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B6B5D5" w14:textId="7C8C82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610EB3E7" w14:textId="77777777" w:rsidTr="00EB7F42">
        <w:tc>
          <w:tcPr>
            <w:tcW w:w="0" w:type="auto"/>
            <w:vAlign w:val="center"/>
          </w:tcPr>
          <w:p w14:paraId="124B9E9E" w14:textId="4298AB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23</w:t>
            </w:r>
          </w:p>
        </w:tc>
        <w:tc>
          <w:tcPr>
            <w:tcW w:w="0" w:type="auto"/>
            <w:vAlign w:val="center"/>
          </w:tcPr>
          <w:p w14:paraId="7A10BF4E" w14:textId="67BB17B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Bandar Lampung</w:t>
            </w:r>
          </w:p>
        </w:tc>
        <w:tc>
          <w:tcPr>
            <w:tcW w:w="0" w:type="auto"/>
            <w:vAlign w:val="center"/>
          </w:tcPr>
          <w:p w14:paraId="4F2C4BDE" w14:textId="6C8D3B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71675970" w14:textId="34A611F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4DF1D11" w14:textId="2C44F9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E6AE6ED" w14:textId="12D129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629CC19" w14:textId="57E9B2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877ED4" w14:textId="1C4CEA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1930C8" w14:textId="06D0F1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71311C" w14:textId="633B40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75F1CF" w14:textId="5EF1DF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6CA8F1A" w14:textId="325C1B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3E0D0DB" w14:textId="5105CE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2B93780" w14:textId="651C6B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6931074" w14:textId="6E5F38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EAFBCC" w14:textId="06EFF9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BCA89CA" w14:textId="60F540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414EB92" w14:textId="40CEC2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9DE3B5" w14:textId="71A732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355BEA" w14:textId="42366B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13EC96" w14:textId="342055C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680265" w14:textId="62DF7A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30B69B" w14:textId="4818AE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DA30F3" w14:textId="264F52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94AF8C" w14:textId="03B3DB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21F5C76" w14:textId="0396DD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2AE318" w14:textId="4E209C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5713D2" w14:textId="55C200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A01BC2" w14:textId="54363D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455AB5B" w14:textId="3F2962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459B9FA5" w14:textId="1F3573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E4851C2" w14:textId="1709A6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7570FE" w14:textId="78F9B5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7CA14F" w14:textId="496487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450FCA" w14:textId="1EE22D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7BAC27" w14:textId="24E5F2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87F9A2" w14:textId="48533E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808ECD" w14:textId="3E00F8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28401D81" w14:textId="77777777" w:rsidTr="00EB7F42">
        <w:tc>
          <w:tcPr>
            <w:tcW w:w="0" w:type="auto"/>
            <w:vAlign w:val="center"/>
          </w:tcPr>
          <w:p w14:paraId="75A2F4B2" w14:textId="59F9C5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24</w:t>
            </w:r>
          </w:p>
        </w:tc>
        <w:tc>
          <w:tcPr>
            <w:tcW w:w="0" w:type="auto"/>
            <w:vAlign w:val="center"/>
          </w:tcPr>
          <w:p w14:paraId="07924076" w14:textId="4F3559E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Nagekeo</w:t>
            </w:r>
          </w:p>
        </w:tc>
        <w:tc>
          <w:tcPr>
            <w:tcW w:w="0" w:type="auto"/>
            <w:vAlign w:val="center"/>
          </w:tcPr>
          <w:p w14:paraId="22CF5B20" w14:textId="207281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07E7A389" w14:textId="69DE45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796821" w14:textId="14C255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9C9E05" w14:textId="595557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B66EC19" w14:textId="13F1C4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67C6375" w14:textId="3E7CFA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D005A64" w14:textId="41B825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19894D5" w14:textId="375F14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92756F" w14:textId="4F0E31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B01D29" w14:textId="15F2CB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5B6EDC" w14:textId="7E1BDB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B8B3E7" w14:textId="019874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DA97C9" w14:textId="39FDA2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FDBF08" w14:textId="749C4E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96548C" w14:textId="4644E0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2365301" w14:textId="491CDA6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91B2687" w14:textId="6885E7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1A1E8BB" w14:textId="7C9DDB5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B69FFB0" w14:textId="44BA7B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82CDCA" w14:textId="28826C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1DB54B" w14:textId="3C0B89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C0E247" w14:textId="36BE1F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B58426" w14:textId="2998D8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9B9526" w14:textId="5E6549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B5A97F" w14:textId="48DB4B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6344D0C" w14:textId="0454D9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7C8C05" w14:textId="20D044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145A4F" w14:textId="684D44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FD94EE9" w14:textId="56A41A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EB4FBB1" w14:textId="0D407F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286DE0" w14:textId="3B12B7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0BE32C" w14:textId="1BB0D8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16DCAF" w14:textId="57B92F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1D0D47" w14:textId="0E2966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0A931F42" w14:textId="508B96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4922DEDF" w14:textId="084766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3033D013" w14:textId="77777777" w:rsidTr="00EB7F42">
        <w:tc>
          <w:tcPr>
            <w:tcW w:w="0" w:type="auto"/>
            <w:vAlign w:val="center"/>
          </w:tcPr>
          <w:p w14:paraId="320E38FF" w14:textId="2311DE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25</w:t>
            </w:r>
          </w:p>
        </w:tc>
        <w:tc>
          <w:tcPr>
            <w:tcW w:w="0" w:type="auto"/>
            <w:vAlign w:val="center"/>
          </w:tcPr>
          <w:p w14:paraId="66AD4EC6" w14:textId="144229FD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Sikka</w:t>
            </w:r>
          </w:p>
        </w:tc>
        <w:tc>
          <w:tcPr>
            <w:tcW w:w="0" w:type="auto"/>
            <w:vAlign w:val="center"/>
          </w:tcPr>
          <w:p w14:paraId="0ECBC62B" w14:textId="0488BC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3A7E206F" w14:textId="427236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AF20BD" w14:textId="5E8BD2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87A10B" w14:textId="422E09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39E72F" w14:textId="66B7D5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66B4C9" w14:textId="520DCC1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32847F" w14:textId="4C4EE0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11D12E" w14:textId="2BA881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C92B1C5" w14:textId="4BB695C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BAA729" w14:textId="38152C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ABAC82" w14:textId="45DAC2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05BE2E" w14:textId="43999E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5DEB70" w14:textId="12CEFC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1E03EC" w14:textId="08494A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896594" w14:textId="586273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0AA75E" w14:textId="6457AB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C3C1B9" w14:textId="1F20DB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2EBCAB8" w14:textId="378440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CCE010" w14:textId="5BB7EF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BCC33E" w14:textId="27171A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9AFE0F" w14:textId="0EFD99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116BCC" w14:textId="533110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C61761C" w14:textId="4F7E48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FCD389" w14:textId="1E3923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4BED8F" w14:textId="335CF4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E56908" w14:textId="1B4A96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FB28D5" w14:textId="542F1C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5A2D72" w14:textId="09D648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8E65D9" w14:textId="52432F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E6245A" w14:textId="6ABED0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0D6777" w14:textId="5234A8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4700BE" w14:textId="672B50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F461EB" w14:textId="3DF02E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35D7FF7" w14:textId="28177D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02E97E" w14:textId="146D4B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C45A8A" w14:textId="32C35E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274D95B7" w14:textId="77777777" w:rsidTr="00EB7F42">
        <w:tc>
          <w:tcPr>
            <w:tcW w:w="0" w:type="auto"/>
            <w:vAlign w:val="center"/>
          </w:tcPr>
          <w:p w14:paraId="48A391B2" w14:textId="7C65DCE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26</w:t>
            </w:r>
          </w:p>
        </w:tc>
        <w:tc>
          <w:tcPr>
            <w:tcW w:w="0" w:type="auto"/>
            <w:vAlign w:val="center"/>
          </w:tcPr>
          <w:p w14:paraId="46192890" w14:textId="57939B2B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Pasuruan</w:t>
            </w:r>
          </w:p>
        </w:tc>
        <w:tc>
          <w:tcPr>
            <w:tcW w:w="0" w:type="auto"/>
            <w:vAlign w:val="center"/>
          </w:tcPr>
          <w:p w14:paraId="08BAD620" w14:textId="5B48FD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02B54785" w14:textId="434966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856E23" w14:textId="7DE3D0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CDF3718" w14:textId="435AC7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51605E" w14:textId="506812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EAEF61" w14:textId="3CBF7F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EE5866" w14:textId="159BD5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C1F3C7" w14:textId="4D01E0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2B2185E" w14:textId="036184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5DD0C0" w14:textId="7CF30F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B1E204D" w14:textId="5DC15D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CA1FE8" w14:textId="042B67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E3703E3" w14:textId="380858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9CF801" w14:textId="3A1C23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E2FE5A" w14:textId="5D7EE3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644A12F" w14:textId="5F3E53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E83D6D" w14:textId="1E5685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893EAA" w14:textId="2937B2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35BED8" w14:textId="37BC84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E7626C" w14:textId="28DFF1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B7B01C" w14:textId="08CD86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EC0B12" w14:textId="5F5CD0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7196C4" w14:textId="752354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FB1C654" w14:textId="509B5F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12585C" w14:textId="464715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D4A514" w14:textId="73433F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CCDBA39" w14:textId="084E01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6DDAE5" w14:textId="5ABB71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737A40" w14:textId="4717C4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25DB38" w14:textId="29CC57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57B175" w14:textId="19706F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3FC599" w14:textId="7DD467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8C4E3B" w14:textId="1E2D7C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9A20A7F" w14:textId="01836B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79748A" w14:textId="23A789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678BA23" w14:textId="2C4A8F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54EE4439" w14:textId="77777777" w:rsidTr="00EB7F42">
        <w:tc>
          <w:tcPr>
            <w:tcW w:w="0" w:type="auto"/>
            <w:vAlign w:val="center"/>
          </w:tcPr>
          <w:p w14:paraId="49663FE7" w14:textId="330688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27</w:t>
            </w:r>
          </w:p>
        </w:tc>
        <w:tc>
          <w:tcPr>
            <w:tcW w:w="0" w:type="auto"/>
            <w:vAlign w:val="center"/>
          </w:tcPr>
          <w:p w14:paraId="72AE55CF" w14:textId="3322C9A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Bogor</w:t>
            </w:r>
          </w:p>
        </w:tc>
        <w:tc>
          <w:tcPr>
            <w:tcW w:w="0" w:type="auto"/>
            <w:vAlign w:val="center"/>
          </w:tcPr>
          <w:p w14:paraId="2C51BC69" w14:textId="5FB31D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56B5E401" w14:textId="2BF8443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AF8EEBB" w14:textId="3091E2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EB32C8" w14:textId="54BACD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07FB00" w14:textId="457A50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34E866" w14:textId="13AD1F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C449C6" w14:textId="63051E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4F1E07" w14:textId="149A8A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3FB800" w14:textId="75D93D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82C074" w14:textId="644587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A1DDD90" w14:textId="5FCD54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6C9925E" w14:textId="19356F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E00C456" w14:textId="22C215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E790D2D" w14:textId="57A556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4FB73F5" w14:textId="45F4D5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D9C342D" w14:textId="654914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C8A88B4" w14:textId="506AEC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AB1983" w14:textId="2095A1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FE924E" w14:textId="7561C8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83F7A67" w14:textId="6E6065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478082" w14:textId="33133C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19D2D2" w14:textId="3BB61E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B982BB" w14:textId="2CC65D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D8FB80" w14:textId="5EC79D1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3546DA" w14:textId="668710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5EBDBA8" w14:textId="2DFBFE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569A4B" w14:textId="525DFF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969F60D" w14:textId="245EF0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1114383" w14:textId="109C2E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E57DCEB" w14:textId="1449BC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C3059A" w14:textId="06AFE1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BAC3CF" w14:textId="40022E6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EF68E06" w14:textId="54D430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3B3745D" w14:textId="39BC09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83FB1D" w14:textId="40BC65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0454D85" w14:textId="1D3512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39870992" w14:textId="77777777" w:rsidTr="00EB7F42">
        <w:tc>
          <w:tcPr>
            <w:tcW w:w="0" w:type="auto"/>
            <w:vAlign w:val="center"/>
          </w:tcPr>
          <w:p w14:paraId="38F76DBB" w14:textId="453907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28</w:t>
            </w:r>
          </w:p>
        </w:tc>
        <w:tc>
          <w:tcPr>
            <w:tcW w:w="0" w:type="auto"/>
            <w:vAlign w:val="center"/>
          </w:tcPr>
          <w:p w14:paraId="0739769A" w14:textId="7FD56FF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Bima</w:t>
            </w:r>
          </w:p>
        </w:tc>
        <w:tc>
          <w:tcPr>
            <w:tcW w:w="0" w:type="auto"/>
            <w:vAlign w:val="center"/>
          </w:tcPr>
          <w:p w14:paraId="6BDE8F81" w14:textId="0B1546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3</w:t>
            </w:r>
          </w:p>
        </w:tc>
        <w:tc>
          <w:tcPr>
            <w:tcW w:w="0" w:type="auto"/>
            <w:vAlign w:val="center"/>
          </w:tcPr>
          <w:p w14:paraId="54343196" w14:textId="070D65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15F2CB8" w14:textId="294117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4377E4" w14:textId="68FB30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5B5925" w14:textId="5AA5DC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77A8E6" w14:textId="6B8785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974BD6" w14:textId="692D70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4500C5" w14:textId="0905DC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3B6FF7" w14:textId="059BB1C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432DDF" w14:textId="030E10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643A75F" w14:textId="2CAC63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789598" w14:textId="1D3109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0FB6E4" w14:textId="6F13A9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6AE83E63" w14:textId="6A2118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AE5C04" w14:textId="5E73F9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0CEFA1" w14:textId="400492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151B5BA" w14:textId="4708F8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B569EE" w14:textId="047569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AD7C44" w14:textId="0140FF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852E5F" w14:textId="7CB263C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50BB1E" w14:textId="4E45B0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27481D" w14:textId="2D4AC9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064EAF" w14:textId="1AB6F4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057AB9" w14:textId="0866B5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41DB74" w14:textId="67EC80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8CDF95" w14:textId="79E80B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E6A4D71" w14:textId="530EE2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29BA9F" w14:textId="7A64C2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E9460C" w14:textId="3C1CEB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30FD7F" w14:textId="2EC696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79C162" w14:textId="3B7C26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FCBB0D" w14:textId="451248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A08B4F" w14:textId="22BC01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0D2846" w14:textId="7991B1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CCEBF59" w14:textId="01CD70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8FA2D5" w14:textId="168302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45D40C78" w14:textId="77777777" w:rsidTr="00EB7F42">
        <w:tc>
          <w:tcPr>
            <w:tcW w:w="0" w:type="auto"/>
            <w:vAlign w:val="center"/>
          </w:tcPr>
          <w:p w14:paraId="6BE16BCB" w14:textId="4241A4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29</w:t>
            </w:r>
          </w:p>
        </w:tc>
        <w:tc>
          <w:tcPr>
            <w:tcW w:w="0" w:type="auto"/>
            <w:vAlign w:val="center"/>
          </w:tcPr>
          <w:p w14:paraId="41F12A5B" w14:textId="3A6C32C2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Samarinda</w:t>
            </w:r>
          </w:p>
        </w:tc>
        <w:tc>
          <w:tcPr>
            <w:tcW w:w="0" w:type="auto"/>
            <w:vAlign w:val="center"/>
          </w:tcPr>
          <w:p w14:paraId="0944DE3B" w14:textId="020B64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320E4225" w14:textId="50ECD4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0C4E92" w14:textId="3D8C6D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2F1BAB" w14:textId="6DF382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4546CA" w14:textId="1E1470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B97ACB" w14:textId="2CC0D7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A87532" w14:textId="0ABDCA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A4C286" w14:textId="44CA09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BC773D6" w14:textId="00156E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DB39475" w14:textId="57D567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5343CA" w14:textId="7D8B01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E5C7CD1" w14:textId="34FBCF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D2D2F13" w14:textId="3D3BBB3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73BAE1" w14:textId="52F3B32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7D50E73" w14:textId="75BEE96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981AE9" w14:textId="5E2C64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4D1AE8" w14:textId="441403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20E3450" w14:textId="0A06D8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F9A89F" w14:textId="49E74C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C6A125" w14:textId="5E8C3A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20E9EC" w14:textId="25E061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BAE8A3" w14:textId="74A194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7B9040" w14:textId="2A1B5F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59DBB0" w14:textId="512822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4DD31E" w14:textId="4EAB2F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A8FA1E" w14:textId="1E6DFA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0903108" w14:textId="36D28D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6B5DB78" w14:textId="733E9E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9B16315" w14:textId="569362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5330A53" w14:textId="384226C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1FE900" w14:textId="350B09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3A461F" w14:textId="61EBC1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FA0D1AD" w14:textId="08A38D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798D674" w14:textId="7BD22F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D67FC99" w14:textId="7AFE68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9527F55" w14:textId="77493E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276A5905" w14:textId="77777777" w:rsidTr="00EB7F42">
        <w:tc>
          <w:tcPr>
            <w:tcW w:w="0" w:type="auto"/>
            <w:vAlign w:val="center"/>
          </w:tcPr>
          <w:p w14:paraId="06B79442" w14:textId="4D93F1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30</w:t>
            </w:r>
          </w:p>
        </w:tc>
        <w:tc>
          <w:tcPr>
            <w:tcW w:w="0" w:type="auto"/>
            <w:vAlign w:val="center"/>
          </w:tcPr>
          <w:p w14:paraId="4BBF66D7" w14:textId="3F0B20AD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Metro</w:t>
            </w:r>
          </w:p>
        </w:tc>
        <w:tc>
          <w:tcPr>
            <w:tcW w:w="0" w:type="auto"/>
            <w:vAlign w:val="center"/>
          </w:tcPr>
          <w:p w14:paraId="0EF2DE56" w14:textId="710F22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164843B0" w14:textId="306C27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59847C" w14:textId="7FD8FA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3C892D" w14:textId="47A81B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674E34" w14:textId="2A4CCE1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2FE5F9" w14:textId="7569E3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966D6E" w14:textId="56E6FD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2F0E50E" w14:textId="15FBAC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9050F6" w14:textId="4EEAB3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17E9F0C" w14:textId="4AE016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A8533F" w14:textId="39D3A4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18E6119" w14:textId="6B9C79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E2F9AF4" w14:textId="1D49A8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585631" w14:textId="1BA9A0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EEF42AF" w14:textId="50D14F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DE05D8" w14:textId="40699E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F931A3F" w14:textId="7BE914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19629039" w14:textId="3B4F2D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5438A0F" w14:textId="54A389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B1459DC" w14:textId="1F1318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C822DE" w14:textId="3EB81B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EE5F3D" w14:textId="37CB72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1C870AA" w14:textId="65B0C4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1970ADE" w14:textId="2382B2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88A9B5" w14:textId="32C0F0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7E37466" w14:textId="081BDC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BF53943" w14:textId="3E9050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A26866" w14:textId="72792A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8BFF93" w14:textId="6107D4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D8812C" w14:textId="3AA839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3E03580" w14:textId="15C6DA3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B713209" w14:textId="219AAB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099687F" w14:textId="2DCA91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4AB943" w14:textId="7161DE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5B2132F" w14:textId="534B63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B96D5BA" w14:textId="691934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53CD3932" w14:textId="77777777" w:rsidTr="00EB7F42">
        <w:tc>
          <w:tcPr>
            <w:tcW w:w="0" w:type="auto"/>
            <w:vAlign w:val="center"/>
          </w:tcPr>
          <w:p w14:paraId="0360269E" w14:textId="2C2013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31</w:t>
            </w:r>
          </w:p>
        </w:tc>
        <w:tc>
          <w:tcPr>
            <w:tcW w:w="0" w:type="auto"/>
            <w:vAlign w:val="center"/>
          </w:tcPr>
          <w:p w14:paraId="1AB63492" w14:textId="51870DE4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Sukamara</w:t>
            </w:r>
          </w:p>
        </w:tc>
        <w:tc>
          <w:tcPr>
            <w:tcW w:w="0" w:type="auto"/>
            <w:vAlign w:val="center"/>
          </w:tcPr>
          <w:p w14:paraId="65822A70" w14:textId="0AE7B4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4DA2F563" w14:textId="5872CE9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FACA39D" w14:textId="1B3F14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0DB746" w14:textId="2C48D0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23CA803" w14:textId="28C6AE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063BAD" w14:textId="664AF5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62C4BB6" w14:textId="217E5E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618C97" w14:textId="46139E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5B3FEA" w14:textId="553F7D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AFE3A6" w14:textId="043C68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BD49E0" w14:textId="5027ED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C7BF84" w14:textId="0A42C6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0AD3B7" w14:textId="54C997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68E620" w14:textId="7CAA2DE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5140E1" w14:textId="47CA7D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32B6C1" w14:textId="07FA91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99DABC" w14:textId="14B846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694939" w14:textId="61BA985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82ACAE7" w14:textId="794449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CB6C66D" w14:textId="6C5640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AE71A84" w14:textId="75E6ED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F10868" w14:textId="39EFC1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FDC3814" w14:textId="7BD2C1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6016E1" w14:textId="4CC627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75A97BF" w14:textId="786146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7C4457" w14:textId="1885EB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F56A22A" w14:textId="443808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997CF99" w14:textId="75A50D1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03C5C0" w14:textId="388BECD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C60DD2" w14:textId="0F96DB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0D1E8A" w14:textId="6A74B4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594129" w14:textId="46A422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25C877" w14:textId="151018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885FC3" w14:textId="4DEB0A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CE9036" w14:textId="692C66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67F2F54" w14:textId="5F1E2F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54838147" w14:textId="77777777" w:rsidTr="00EB7F42">
        <w:tc>
          <w:tcPr>
            <w:tcW w:w="0" w:type="auto"/>
            <w:vAlign w:val="center"/>
          </w:tcPr>
          <w:p w14:paraId="404592FE" w14:textId="3BFD8C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32</w:t>
            </w:r>
          </w:p>
        </w:tc>
        <w:tc>
          <w:tcPr>
            <w:tcW w:w="0" w:type="auto"/>
            <w:vAlign w:val="center"/>
          </w:tcPr>
          <w:p w14:paraId="4824E161" w14:textId="6204A8D1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Jeneponto</w:t>
            </w:r>
          </w:p>
        </w:tc>
        <w:tc>
          <w:tcPr>
            <w:tcW w:w="0" w:type="auto"/>
            <w:vAlign w:val="center"/>
          </w:tcPr>
          <w:p w14:paraId="44F137FA" w14:textId="6B8B50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4FD5579" w14:textId="27FE97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C4F320" w14:textId="2F20EE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AFE951" w14:textId="77A027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A96A855" w14:textId="7699C7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C4B1E7" w14:textId="3D5EFB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E9A97C" w14:textId="711CFA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17C739" w14:textId="59B553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42BE7F" w14:textId="797295C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92D5C4" w14:textId="0120AC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1FB2EC" w14:textId="545112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41FBECE" w14:textId="1BCC0C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0E7D215" w14:textId="712FC6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734306" w14:textId="2FE282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DF1D64" w14:textId="0CCE61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77417E" w14:textId="0A0384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187981" w14:textId="3A181CF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9FA3816" w14:textId="4F4F56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465EE3" w14:textId="2F1765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B2FB77" w14:textId="6F3CD0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65C545" w14:textId="0B71CE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4DB505" w14:textId="3D87A5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264934" w14:textId="448F6C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D2EED6" w14:textId="5BEC9D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216242" w14:textId="5798AA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AC34D23" w14:textId="6C3535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1732106" w14:textId="33F9EC3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8C6DB84" w14:textId="19CA21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FE025DB" w14:textId="662CE3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519004C" w14:textId="4112DC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B2D5739" w14:textId="12A869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5780A08" w14:textId="60ABCA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25DD6E" w14:textId="476E79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AC76A3" w14:textId="01D805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503576" w14:textId="6E31F3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31FDF70" w14:textId="3452E8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38AA47BD" w14:textId="77777777" w:rsidTr="00EB7F42">
        <w:tc>
          <w:tcPr>
            <w:tcW w:w="0" w:type="auto"/>
            <w:vAlign w:val="center"/>
          </w:tcPr>
          <w:p w14:paraId="112FE2FA" w14:textId="7C04429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33</w:t>
            </w:r>
          </w:p>
        </w:tc>
        <w:tc>
          <w:tcPr>
            <w:tcW w:w="0" w:type="auto"/>
            <w:vAlign w:val="center"/>
          </w:tcPr>
          <w:p w14:paraId="75235E5E" w14:textId="469B1420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Tegal</w:t>
            </w:r>
          </w:p>
        </w:tc>
        <w:tc>
          <w:tcPr>
            <w:tcW w:w="0" w:type="auto"/>
            <w:vAlign w:val="center"/>
          </w:tcPr>
          <w:p w14:paraId="305D3AA6" w14:textId="018173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039FB765" w14:textId="166487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14B3CF0" w14:textId="644921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6D9336" w14:textId="1E4574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CB55828" w14:textId="1AC104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403D2B1" w14:textId="7484E99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1B6BA2C" w14:textId="286B07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111D13" w14:textId="34CCE5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953BBE" w14:textId="3AE8AF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121B9B3" w14:textId="13C38C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DDBB0E" w14:textId="399A20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5DD650" w14:textId="7093B2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18F386D1" w14:textId="651A11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187CBE7" w14:textId="1758C5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1A63DCC" w14:textId="361987C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9DB5FE" w14:textId="355B14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A5BA6EA" w14:textId="02363A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91F5074" w14:textId="2FF8AE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5E25C5" w14:textId="488291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DBAFCF" w14:textId="1AB91A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DF48FB5" w14:textId="1F8611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3A0818" w14:textId="269236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F554595" w14:textId="52CDD1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5B15D5" w14:textId="2B5CE0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6168C5" w14:textId="3F25AF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FCFF9F" w14:textId="4426D11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E73720" w14:textId="6598D6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3AA196" w14:textId="2E08C9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655E4F6" w14:textId="2C991E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3D99AC" w14:textId="176254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3D08F7" w14:textId="352A09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8DCF63" w14:textId="3203E6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959D2C5" w14:textId="2A084D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F7A630" w14:textId="75E52E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8AF3203" w14:textId="7B1FD0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1E8E3B" w14:textId="60A12A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27F2F880" w14:textId="77777777" w:rsidTr="00EB7F42">
        <w:tc>
          <w:tcPr>
            <w:tcW w:w="0" w:type="auto"/>
            <w:vAlign w:val="center"/>
          </w:tcPr>
          <w:p w14:paraId="1747AFF2" w14:textId="791F71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34</w:t>
            </w:r>
          </w:p>
        </w:tc>
        <w:tc>
          <w:tcPr>
            <w:tcW w:w="0" w:type="auto"/>
            <w:vAlign w:val="center"/>
          </w:tcPr>
          <w:p w14:paraId="343586A5" w14:textId="67D1744E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Pemalang</w:t>
            </w:r>
          </w:p>
        </w:tc>
        <w:tc>
          <w:tcPr>
            <w:tcW w:w="0" w:type="auto"/>
            <w:vAlign w:val="center"/>
          </w:tcPr>
          <w:p w14:paraId="05E55ADC" w14:textId="4C1BCD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4ADB656A" w14:textId="48A9FEF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DCE75E3" w14:textId="1D69E1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8D7243" w14:textId="5E4B0A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165444A" w14:textId="0C9B482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4F99D74" w14:textId="171E79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71A4B6C" w14:textId="378EE7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6CC57BB" w14:textId="78C75C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84E978C" w14:textId="3B331C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A189E05" w14:textId="2E6DC0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D72D638" w14:textId="66CC77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9910938" w14:textId="0B94DB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C1B923E" w14:textId="0E40C2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8C639C0" w14:textId="54CE35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A263CD" w14:textId="31A758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DB7C46" w14:textId="3B4FE1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E3B6A3C" w14:textId="71A955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86773B5" w14:textId="2E812D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CEE6F5" w14:textId="335E3E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37F16C1" w14:textId="6D9E9C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D98A41B" w14:textId="7286B7F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3DC9047" w14:textId="75B1155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F97BFEB" w14:textId="628802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BAA8930" w14:textId="37EFBE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85DE927" w14:textId="3B3A296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5C65A9B" w14:textId="22FF17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58EB331" w14:textId="641807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E7D3233" w14:textId="6CF179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3FB885F" w14:textId="02D46B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3AB870C" w14:textId="54D82F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688571" w14:textId="356192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2D40EB9" w14:textId="7C0414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C45C4C4" w14:textId="6A7BA7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B9A932F" w14:textId="14F198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40D2ED8" w14:textId="691E36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8CAD3DB" w14:textId="02DD21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5CE8633D" w14:textId="77777777" w:rsidTr="00EB7F42">
        <w:tc>
          <w:tcPr>
            <w:tcW w:w="0" w:type="auto"/>
            <w:vAlign w:val="center"/>
          </w:tcPr>
          <w:p w14:paraId="658A94E4" w14:textId="6D360C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35</w:t>
            </w:r>
          </w:p>
        </w:tc>
        <w:tc>
          <w:tcPr>
            <w:tcW w:w="0" w:type="auto"/>
            <w:vAlign w:val="center"/>
          </w:tcPr>
          <w:p w14:paraId="107ECC91" w14:textId="4F2665BE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Nganjuk</w:t>
            </w:r>
          </w:p>
        </w:tc>
        <w:tc>
          <w:tcPr>
            <w:tcW w:w="0" w:type="auto"/>
            <w:vAlign w:val="center"/>
          </w:tcPr>
          <w:p w14:paraId="5868DC73" w14:textId="4268E4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49DE098F" w14:textId="069F09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218E5C" w14:textId="1D531F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05F5057" w14:textId="4E87EC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399E92E" w14:textId="30C073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935FCE" w14:textId="5F353D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ACF305C" w14:textId="08A6EC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97F210B" w14:textId="32DC0D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23AB4B" w14:textId="66B308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6F1F4E" w14:textId="5D87D8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E10E2FB" w14:textId="2CF4FCC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8E08388" w14:textId="1BAEE6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22FC21" w14:textId="133305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12F646A" w14:textId="5BAACC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2C1BF6" w14:textId="74AC76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113983F6" w14:textId="7327C4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8834CE" w14:textId="30B467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25EA4C5" w14:textId="02738A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3E3DC8D" w14:textId="1092B06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790F5E5" w14:textId="2BFAB9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3648E1" w14:textId="46E33E6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96AECA" w14:textId="55CC8F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FBC470F" w14:textId="6861BA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4FEF5D3" w14:textId="1ED824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4295E4B" w14:textId="6C66AC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133765" w14:textId="3C54A8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40D07E" w14:textId="5B6D4F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F8B5175" w14:textId="5C8C3E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C0E49F" w14:textId="6E05A8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90F8FFC" w14:textId="4F244E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513A9C9" w14:textId="0BDE5E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656BCC" w14:textId="3CF5CE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3E53A8A" w14:textId="7B0D0F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039A45" w14:textId="7E570C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42369D" w14:textId="7185C8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35EE17" w14:textId="224D1C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31FE4EF6" w14:textId="77777777" w:rsidTr="00EB7F42">
        <w:tc>
          <w:tcPr>
            <w:tcW w:w="0" w:type="auto"/>
            <w:vAlign w:val="center"/>
          </w:tcPr>
          <w:p w14:paraId="4C179917" w14:textId="2E56D3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36</w:t>
            </w:r>
          </w:p>
        </w:tc>
        <w:tc>
          <w:tcPr>
            <w:tcW w:w="0" w:type="auto"/>
            <w:vAlign w:val="center"/>
          </w:tcPr>
          <w:p w14:paraId="4058E7CA" w14:textId="77857F40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Sigi</w:t>
            </w:r>
          </w:p>
        </w:tc>
        <w:tc>
          <w:tcPr>
            <w:tcW w:w="0" w:type="auto"/>
            <w:vAlign w:val="center"/>
          </w:tcPr>
          <w:p w14:paraId="6061AD82" w14:textId="7B7EE6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1E4A436C" w14:textId="12F745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094EFE" w14:textId="3ADA72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28280F" w14:textId="324870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95B3B8" w14:textId="0379B6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1C85BD" w14:textId="4DD774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439315" w14:textId="440D65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76E4400" w14:textId="2BED98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3396C2" w14:textId="3590B6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2B5364" w14:textId="09CD68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32ADEAC" w14:textId="7DD8F7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EAD40ED" w14:textId="78B0EB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A0B923" w14:textId="04A595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EB42EA" w14:textId="1E3A7B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72E49E" w14:textId="0230BD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B98AE5" w14:textId="0BE8CC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1232A8" w14:textId="029843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32E2B1A" w14:textId="69DD99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386DA5" w14:textId="4F073D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D32DAE" w14:textId="109973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88C44C7" w14:textId="55D8BE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375497" w14:textId="2A5062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B51DF0" w14:textId="52EA55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4A6E69" w14:textId="7F09A3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A7A6D1D" w14:textId="1898B7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5B8C980" w14:textId="472220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D1716C8" w14:textId="1B300C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9D1C3FB" w14:textId="4A7D80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585F68" w14:textId="506763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50EFD8" w14:textId="731718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0E3437" w14:textId="53F560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F620D5" w14:textId="44EC7C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567927" w14:textId="18B8E9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72849E" w14:textId="0959C9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5664C2" w14:textId="7E1D38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644BA2" w14:textId="0260EB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F86AFEC" w14:textId="77777777" w:rsidTr="00EB7F42">
        <w:tc>
          <w:tcPr>
            <w:tcW w:w="0" w:type="auto"/>
            <w:vAlign w:val="center"/>
          </w:tcPr>
          <w:p w14:paraId="04E362DD" w14:textId="44B223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37</w:t>
            </w:r>
          </w:p>
        </w:tc>
        <w:tc>
          <w:tcPr>
            <w:tcW w:w="0" w:type="auto"/>
            <w:vAlign w:val="center"/>
          </w:tcPr>
          <w:p w14:paraId="22547BB9" w14:textId="745F252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Tomohon</w:t>
            </w:r>
          </w:p>
        </w:tc>
        <w:tc>
          <w:tcPr>
            <w:tcW w:w="0" w:type="auto"/>
            <w:vAlign w:val="center"/>
          </w:tcPr>
          <w:p w14:paraId="13BF3AB2" w14:textId="5AF899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3</w:t>
            </w:r>
          </w:p>
        </w:tc>
        <w:tc>
          <w:tcPr>
            <w:tcW w:w="0" w:type="auto"/>
            <w:vAlign w:val="center"/>
          </w:tcPr>
          <w:p w14:paraId="2A3B699A" w14:textId="5DEBCE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44EEF7E" w14:textId="6D7065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346979B" w14:textId="2C5C12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32DF30" w14:textId="18D110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A91206" w14:textId="163144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9254500" w14:textId="679678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D4DC27" w14:textId="7BA15B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20EA521" w14:textId="2162BC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6E1981D" w14:textId="1B905C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795620F" w14:textId="2AE445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8DFA4E7" w14:textId="12E453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C60863" w14:textId="23E174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3C88F9" w14:textId="43BB48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5F651E" w14:textId="13B442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B6ED45" w14:textId="62DAD5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5B91A7A" w14:textId="017D26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9398CD1" w14:textId="56E52B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FDC073D" w14:textId="14FF57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70E9CC7" w14:textId="2ED797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A1749B" w14:textId="5B269C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B0330E1" w14:textId="06178D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4770805" w14:textId="639480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7B9165" w14:textId="3D1862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85809F" w14:textId="170D67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A41EB0" w14:textId="66F769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F3A385B" w14:textId="151F6A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790BC8C" w14:textId="2D570D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9E1742" w14:textId="632F5F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EF14FF" w14:textId="7C488F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4054232" w14:textId="38B098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C93D8C" w14:textId="10F585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B4B0557" w14:textId="2977AD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18C082" w14:textId="6C3533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9E1643" w14:textId="60ED2F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C8FCC7" w14:textId="4BE150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5414C199" w14:textId="77777777" w:rsidTr="00EB7F42">
        <w:tc>
          <w:tcPr>
            <w:tcW w:w="0" w:type="auto"/>
            <w:vAlign w:val="center"/>
          </w:tcPr>
          <w:p w14:paraId="1B3C5E85" w14:textId="189870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38</w:t>
            </w:r>
          </w:p>
        </w:tc>
        <w:tc>
          <w:tcPr>
            <w:tcW w:w="0" w:type="auto"/>
            <w:vAlign w:val="center"/>
          </w:tcPr>
          <w:p w14:paraId="7602CCE2" w14:textId="03201109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Pangkajene dan Kepulauan</w:t>
            </w:r>
          </w:p>
        </w:tc>
        <w:tc>
          <w:tcPr>
            <w:tcW w:w="0" w:type="auto"/>
            <w:vAlign w:val="center"/>
          </w:tcPr>
          <w:p w14:paraId="5DAD6AF9" w14:textId="6A3A82C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60EDC818" w14:textId="74FE99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22214E" w14:textId="66F4EF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6465FB" w14:textId="3C6511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3A93450" w14:textId="69B6F9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48AAA4" w14:textId="356A2A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C73DA7" w14:textId="635FE2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9514F9" w14:textId="40A293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525E1D" w14:textId="2ABAF0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F14737" w14:textId="586315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45EA2A" w14:textId="1CA680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35174A" w14:textId="36B956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CB370A" w14:textId="5392D0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0B6D93" w14:textId="2D9854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776C74" w14:textId="70A9EF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8885FD" w14:textId="232524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8931AC" w14:textId="506712C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436994" w14:textId="004CF5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36214A" w14:textId="3AAED5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A7FB82" w14:textId="1CFAFB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688C15" w14:textId="41D63A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D2E403" w14:textId="1C06A6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820D86" w14:textId="71C54A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34D9DA1" w14:textId="273C511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A4FC10" w14:textId="392188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66ABBC" w14:textId="7F95D7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D70E6E" w14:textId="317FD7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518893" w14:textId="5F5D42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F1378E" w14:textId="4FB5D8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ED3FB7" w14:textId="02AED7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B23682" w14:textId="1BD8A3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E1E9B4" w14:textId="1883EA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CF5503" w14:textId="58E82C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FFD3DE3" w14:textId="5B5A4F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3C1996" w14:textId="03F41D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AE6D74" w14:textId="4AE49B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48EDAE73" w14:textId="77777777" w:rsidTr="00EB7F42">
        <w:tc>
          <w:tcPr>
            <w:tcW w:w="0" w:type="auto"/>
            <w:vAlign w:val="center"/>
          </w:tcPr>
          <w:p w14:paraId="01093C46" w14:textId="52D69F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39</w:t>
            </w:r>
          </w:p>
        </w:tc>
        <w:tc>
          <w:tcPr>
            <w:tcW w:w="0" w:type="auto"/>
            <w:vAlign w:val="center"/>
          </w:tcPr>
          <w:p w14:paraId="5A59E9F3" w14:textId="521CF035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Singkawang</w:t>
            </w:r>
          </w:p>
        </w:tc>
        <w:tc>
          <w:tcPr>
            <w:tcW w:w="0" w:type="auto"/>
            <w:vAlign w:val="center"/>
          </w:tcPr>
          <w:p w14:paraId="73B4CC27" w14:textId="0C03ED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A08F50B" w14:textId="2BE16D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AD9105" w14:textId="48735F6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A1478E" w14:textId="37457F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42EB27" w14:textId="18817B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440578" w14:textId="02D48D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929F51" w14:textId="46AB36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F6AE48" w14:textId="4A16C18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88E169" w14:textId="60D166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3C7082" w14:textId="7256DE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B4EC58" w14:textId="3987B0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DB9986" w14:textId="44B340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9D944D" w14:textId="5C6A51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4F3A05" w14:textId="7CE95E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171A8CF" w14:textId="5B5949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065E29F" w14:textId="2F3CC3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B3A3EE" w14:textId="2C7633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A4EE2E" w14:textId="0C6060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5212FC" w14:textId="1C321C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AF10D5" w14:textId="5B1DB1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259990" w14:textId="7820CD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810F84" w14:textId="4D80C76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3D0B80" w14:textId="0F4402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EF1174" w14:textId="22E28A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7D74D2" w14:textId="68C4EE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F7626C" w14:textId="468914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87A3AC" w14:textId="00ADE3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9EE08A" w14:textId="07CB8A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A18ECEA" w14:textId="66FAA3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2945C498" w14:textId="7CB011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93D129" w14:textId="1900ED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CBF8D8" w14:textId="0BF30B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16667C" w14:textId="08A61FC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669217" w14:textId="0FFF24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FF5D89" w14:textId="397ADC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B44129" w14:textId="072EF5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783ABB86" w14:textId="77777777" w:rsidTr="00EB7F42">
        <w:tc>
          <w:tcPr>
            <w:tcW w:w="0" w:type="auto"/>
            <w:vAlign w:val="center"/>
          </w:tcPr>
          <w:p w14:paraId="39DD9F85" w14:textId="715348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40</w:t>
            </w:r>
          </w:p>
        </w:tc>
        <w:tc>
          <w:tcPr>
            <w:tcW w:w="0" w:type="auto"/>
            <w:vAlign w:val="center"/>
          </w:tcPr>
          <w:p w14:paraId="063D92A7" w14:textId="6EFAAD8D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Kapuas Hulu</w:t>
            </w:r>
          </w:p>
        </w:tc>
        <w:tc>
          <w:tcPr>
            <w:tcW w:w="0" w:type="auto"/>
            <w:vAlign w:val="center"/>
          </w:tcPr>
          <w:p w14:paraId="5A3CB458" w14:textId="23D196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65DF87A9" w14:textId="18FF0E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643A42" w14:textId="2E44C4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F1BC3FA" w14:textId="2F666D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3A2B08" w14:textId="79BD4FF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91AA40" w14:textId="417C37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3D12A4" w14:textId="11EBF3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012306" w14:textId="33EA75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A98A59" w14:textId="284E41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2D6B20" w14:textId="5EB047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736897" w14:textId="16F5BF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E804B03" w14:textId="15DE03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CA89FB" w14:textId="6D660C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71C3E7F" w14:textId="023D0F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1965F97" w14:textId="4E6EB7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DDC1FB" w14:textId="3C3A49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6676E69" w14:textId="286987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038845" w14:textId="7C2899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78FB3A7" w14:textId="0C79E2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EBFFC8" w14:textId="0996B3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C08E13" w14:textId="6CB42B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173063" w14:textId="70AB52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0A83CBB" w14:textId="6DDE4F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12E8196" w14:textId="77FC23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02E456B" w14:textId="5E9784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A29C45C" w14:textId="5B62F3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5EB085" w14:textId="7A13F7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EA6E83F" w14:textId="576A39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428B93E" w14:textId="431016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5738D7" w14:textId="42FAF7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2C8E96" w14:textId="1587AB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66DB59" w14:textId="1D81C9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F9AA6A" w14:textId="12260E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0B907B" w14:textId="6480176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B28EB4" w14:textId="33BB67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198F4B" w14:textId="229DA3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672BF273" w14:textId="77777777" w:rsidTr="00EB7F42">
        <w:tc>
          <w:tcPr>
            <w:tcW w:w="0" w:type="auto"/>
            <w:vAlign w:val="center"/>
          </w:tcPr>
          <w:p w14:paraId="5EC5AD89" w14:textId="04201E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41</w:t>
            </w:r>
          </w:p>
        </w:tc>
        <w:tc>
          <w:tcPr>
            <w:tcW w:w="0" w:type="auto"/>
            <w:vAlign w:val="center"/>
          </w:tcPr>
          <w:p w14:paraId="609F409A" w14:textId="4BBDDE55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Nias Utara</w:t>
            </w:r>
          </w:p>
        </w:tc>
        <w:tc>
          <w:tcPr>
            <w:tcW w:w="0" w:type="auto"/>
            <w:vAlign w:val="center"/>
          </w:tcPr>
          <w:p w14:paraId="7D83D49C" w14:textId="4AF023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458050DE" w14:textId="246D2B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6AB3993" w14:textId="056ABE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1CCAFF1" w14:textId="7F5A19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868DD6" w14:textId="4E6D30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8FC2A0D" w14:textId="511C70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E6105C" w14:textId="3476F5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0E78E1" w14:textId="40F99F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403977" w14:textId="5E9C68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E94905" w14:textId="23917D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DA326E6" w14:textId="727715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718167A" w14:textId="655EB6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2326C1" w14:textId="5B01B4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9928B30" w14:textId="22398A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F27872" w14:textId="5D5421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2037640" w14:textId="2A38F8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DC17A4" w14:textId="06C8B49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B83D6BA" w14:textId="7A5A7D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BD1A0D8" w14:textId="3D861F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414614C" w14:textId="7AB0CC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CE590DA" w14:textId="1EF0B2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F2D8EF" w14:textId="38BA12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790538" w14:textId="0DE711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C9F842" w14:textId="696E48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45B752" w14:textId="686621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96993C" w14:textId="3765D3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816179" w14:textId="317A45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852E28" w14:textId="6E6004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3488E25" w14:textId="609143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1820492" w14:textId="058C79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3F63ADE" w14:textId="403E0A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83D2AB9" w14:textId="2B7340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D9CA70B" w14:textId="7A7AB5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DC10E6F" w14:textId="080FFA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253B66E" w14:textId="4CC066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08A686A" w14:textId="477068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5513CACC" w14:textId="77777777" w:rsidTr="00EB7F42">
        <w:tc>
          <w:tcPr>
            <w:tcW w:w="0" w:type="auto"/>
            <w:vAlign w:val="center"/>
          </w:tcPr>
          <w:p w14:paraId="33742001" w14:textId="4A1ADE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42</w:t>
            </w:r>
          </w:p>
        </w:tc>
        <w:tc>
          <w:tcPr>
            <w:tcW w:w="0" w:type="auto"/>
            <w:vAlign w:val="center"/>
          </w:tcPr>
          <w:p w14:paraId="7CA3869A" w14:textId="77777777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Bolaang Mongondow Utara</w:t>
            </w:r>
          </w:p>
          <w:p w14:paraId="08FC9591" w14:textId="010A2113" w:rsidR="00E76189" w:rsidRPr="00DD1CC3" w:rsidRDefault="00E76189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Align w:val="center"/>
          </w:tcPr>
          <w:p w14:paraId="4631FD3A" w14:textId="3FCD41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2</w:t>
            </w:r>
          </w:p>
        </w:tc>
        <w:tc>
          <w:tcPr>
            <w:tcW w:w="0" w:type="auto"/>
            <w:vAlign w:val="center"/>
          </w:tcPr>
          <w:p w14:paraId="06CC7FD4" w14:textId="4176D2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508EC0" w14:textId="689FF8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381586F" w14:textId="74EFD1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42A5764" w14:textId="6CC380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7677297" w14:textId="2DFB7A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A3EDD6" w14:textId="412D78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9E8028F" w14:textId="66FE1D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64B6FD4A" w14:textId="7C29CC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B1FFBD0" w14:textId="5BE6CD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50C4508" w14:textId="1BCB6E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2C14860" w14:textId="0987A4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C029078" w14:textId="70D047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96D46B4" w14:textId="1E5C55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03E2BA7" w14:textId="084536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2C1D6B5A" w14:textId="095C1C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7FAC32AF" w14:textId="4A3FAA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0C215F5C" w14:textId="16B6B6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7540298" w14:textId="48F0B8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F46792" w14:textId="7E8E8F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362AAC" w14:textId="418B4C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0FF235" w14:textId="40F361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CBC07C" w14:textId="05698E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A417CE" w14:textId="678F82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3233F9" w14:textId="2C36AE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008DED" w14:textId="39AFB3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51BF52" w14:textId="6A13AC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25A14E" w14:textId="500B00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A9F21F" w14:textId="73A5BE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BBA5F5C" w14:textId="55EA8A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7E92CED" w14:textId="3BB7DC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6D7E80" w14:textId="7D6485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9ADEC0" w14:textId="190A3E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60351B" w14:textId="172B2F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3E21FFB" w14:textId="27D34B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4F1AB7C" w14:textId="6BAB0E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2A9EBB05" w14:textId="77777777" w:rsidTr="00EB7F42">
        <w:tc>
          <w:tcPr>
            <w:tcW w:w="0" w:type="auto"/>
            <w:vAlign w:val="center"/>
          </w:tcPr>
          <w:p w14:paraId="009D59C6" w14:textId="1F628C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43</w:t>
            </w:r>
          </w:p>
        </w:tc>
        <w:tc>
          <w:tcPr>
            <w:tcW w:w="0" w:type="auto"/>
            <w:vAlign w:val="center"/>
          </w:tcPr>
          <w:p w14:paraId="2F89A832" w14:textId="7A03F00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Kuantan Singingi</w:t>
            </w:r>
          </w:p>
        </w:tc>
        <w:tc>
          <w:tcPr>
            <w:tcW w:w="0" w:type="auto"/>
            <w:vAlign w:val="center"/>
          </w:tcPr>
          <w:p w14:paraId="3DE699DB" w14:textId="2E9395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52A92CB1" w14:textId="30DBA4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245CBD" w14:textId="4F41EB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106A1B6" w14:textId="0A34EA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76C844" w14:textId="707FCD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EDAA00" w14:textId="3CC97B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99F9EE8" w14:textId="5F1D26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A03379" w14:textId="488EAE8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E39946" w14:textId="0AB412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7BF70E" w14:textId="03D579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FC1D21E" w14:textId="76E182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A69075" w14:textId="1BF19F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6009DE3" w14:textId="710B58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B5EEF3" w14:textId="611329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E9C9FD0" w14:textId="36883D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ABEFF6" w14:textId="1303FD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21A4E2" w14:textId="7CFAE1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BF36E4" w14:textId="3CC2F8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A97291" w14:textId="0536D8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9CDED3" w14:textId="2AF17E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1CF655" w14:textId="23169B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22DEC3" w14:textId="1D3432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C8CE69" w14:textId="3AB5B2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3A35760" w14:textId="00F46B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5BF7C8" w14:textId="16C60F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F3DA1E0" w14:textId="1D5FC0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77EFA3" w14:textId="03124C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30EADA" w14:textId="63861A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0DAE6E3D" w14:textId="306BD7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7C7C0BF" w14:textId="62C4715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3A4E21" w14:textId="2CD003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8D433CF" w14:textId="78DB3A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FD474A7" w14:textId="18E372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48BE617" w14:textId="331938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06B569" w14:textId="6AB03D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6A2156" w14:textId="6C349E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3AE0940C" w14:textId="77777777" w:rsidTr="00EB7F42">
        <w:tc>
          <w:tcPr>
            <w:tcW w:w="0" w:type="auto"/>
            <w:vAlign w:val="center"/>
          </w:tcPr>
          <w:p w14:paraId="3330DF46" w14:textId="105B28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44</w:t>
            </w:r>
          </w:p>
        </w:tc>
        <w:tc>
          <w:tcPr>
            <w:tcW w:w="0" w:type="auto"/>
            <w:vAlign w:val="center"/>
          </w:tcPr>
          <w:p w14:paraId="74F258C4" w14:textId="59BDEB7E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Barito Timur</w:t>
            </w:r>
          </w:p>
        </w:tc>
        <w:tc>
          <w:tcPr>
            <w:tcW w:w="0" w:type="auto"/>
            <w:vAlign w:val="center"/>
          </w:tcPr>
          <w:p w14:paraId="29BD1863" w14:textId="218330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565D62A2" w14:textId="163B89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79DC46E" w14:textId="0C4E6C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859929" w14:textId="72E4BC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5194A2" w14:textId="496B08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EBFE36B" w14:textId="2EA946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2844E2C" w14:textId="3C1B40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B7C0B4" w14:textId="16FD89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68A79C" w14:textId="6CA98A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5F2ECEF" w14:textId="5CD91E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78379B" w14:textId="156020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FA2AA5" w14:textId="6ED165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42E704" w14:textId="1615606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A54D96" w14:textId="42A5AE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9E31C3" w14:textId="46BB60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E7B724" w14:textId="7431EF3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69CDDA" w14:textId="058F88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0ADBA4" w14:textId="719841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990C4E" w14:textId="589D3D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879CB20" w14:textId="2DE65B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3726CB5" w14:textId="5C29FE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C12CAD" w14:textId="5C0A4D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DBC947" w14:textId="5662B6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C5A03C" w14:textId="1F052AD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A0BF70" w14:textId="432533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DD1AE3" w14:textId="40288E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5D2FF0" w14:textId="0177A4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04C9E0" w14:textId="5651E9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C17F59" w14:textId="49788B2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423F659B" w14:textId="3D25FC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29B0D8" w14:textId="5BA2A1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721785" w14:textId="64006C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FD4D57" w14:textId="6092A2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8CDE8B" w14:textId="5B09C5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424F76" w14:textId="0E92A3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FEF6151" w14:textId="394856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1A5D579F" w14:textId="77777777" w:rsidTr="00EB7F42">
        <w:tc>
          <w:tcPr>
            <w:tcW w:w="0" w:type="auto"/>
            <w:vAlign w:val="center"/>
          </w:tcPr>
          <w:p w14:paraId="6326140C" w14:textId="60B983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45</w:t>
            </w:r>
          </w:p>
        </w:tc>
        <w:tc>
          <w:tcPr>
            <w:tcW w:w="0" w:type="auto"/>
            <w:vAlign w:val="center"/>
          </w:tcPr>
          <w:p w14:paraId="46DC07DF" w14:textId="2FE6C9BB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Grobogan</w:t>
            </w:r>
          </w:p>
        </w:tc>
        <w:tc>
          <w:tcPr>
            <w:tcW w:w="0" w:type="auto"/>
            <w:vAlign w:val="center"/>
          </w:tcPr>
          <w:p w14:paraId="245FE29F" w14:textId="4D2FA9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0D85B6E6" w14:textId="39E659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C64475" w14:textId="6DF623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A3D3178" w14:textId="73900D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9F90D3" w14:textId="3D5D93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83CC63" w14:textId="1C56F1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44D4B8" w14:textId="0A40969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A1801E" w14:textId="546EA2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CBCE09A" w14:textId="32664B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5016EC1" w14:textId="5600D1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02B0DD" w14:textId="60853B9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47E474" w14:textId="5B4197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140BA2" w14:textId="4ADEE6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A0F295B" w14:textId="1F6DA0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2B26A49" w14:textId="640924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A477BE" w14:textId="0B73B5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928C5D" w14:textId="125943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1FAB8B" w14:textId="6E6EC9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04D295" w14:textId="7A0AAB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00F64DD" w14:textId="4D3730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9D37BE" w14:textId="275354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F705C78" w14:textId="34D0C3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4986FBE" w14:textId="2D48E0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7038126" w14:textId="495E3C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C7E6054" w14:textId="5A46C9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74241F8" w14:textId="49494C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E99D91" w14:textId="161430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4E6851" w14:textId="505633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04BE72" w14:textId="0A3E68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0AFF25" w14:textId="1832F89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4EAFF37" w14:textId="5B536F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4DB379" w14:textId="109087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DEB28A2" w14:textId="296612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182BC79" w14:textId="4D7BE2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F853DD5" w14:textId="1F53DD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5A1DFFB" w14:textId="0A84F5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5EAC04E9" w14:textId="77777777" w:rsidTr="00EB7F42">
        <w:tc>
          <w:tcPr>
            <w:tcW w:w="0" w:type="auto"/>
            <w:vAlign w:val="center"/>
          </w:tcPr>
          <w:p w14:paraId="2EB54313" w14:textId="371ED8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lastRenderedPageBreak/>
              <w:t>46</w:t>
            </w:r>
          </w:p>
        </w:tc>
        <w:tc>
          <w:tcPr>
            <w:tcW w:w="0" w:type="auto"/>
            <w:vAlign w:val="center"/>
          </w:tcPr>
          <w:p w14:paraId="7ADAFC7A" w14:textId="7D634C5E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Sorong</w:t>
            </w:r>
          </w:p>
        </w:tc>
        <w:tc>
          <w:tcPr>
            <w:tcW w:w="0" w:type="auto"/>
            <w:vAlign w:val="center"/>
          </w:tcPr>
          <w:p w14:paraId="3E13427B" w14:textId="5BD661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03EA484C" w14:textId="000F3B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DE43665" w14:textId="3350CF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078FAA" w14:textId="40C522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1F57D6" w14:textId="490325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5794F83" w14:textId="2A6F15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EC12DC" w14:textId="5CED79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9C333A" w14:textId="3D3D06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65FF7A" w14:textId="1EC13F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06C922" w14:textId="16F23A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5EE0B7" w14:textId="62D032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DF8B45" w14:textId="27B756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2EEB825" w14:textId="284F06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1B5AB9" w14:textId="646517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747200" w14:textId="346A6A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466184" w14:textId="0399AA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17AD90" w14:textId="667422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6A5863" w14:textId="5BBDD6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CD972B" w14:textId="3AD37B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2D3839" w14:textId="71DF24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D28FE3" w14:textId="113177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E6E59D" w14:textId="2A839D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038309" w14:textId="39715A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C6E9A8" w14:textId="51E815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FE8F66" w14:textId="69D500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D00CD5" w14:textId="37FE0D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388F384" w14:textId="754FA1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7F2C1E7" w14:textId="7F12FB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05A88A" w14:textId="117035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F1F8601" w14:textId="664D47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64C655" w14:textId="554109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1968EB" w14:textId="0B6757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DAE87F" w14:textId="705069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1623E8" w14:textId="403824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26C57F8" w14:textId="4F49DD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1779305" w14:textId="32E9F0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31EA8975" w14:textId="77777777" w:rsidTr="00EB7F42">
        <w:tc>
          <w:tcPr>
            <w:tcW w:w="0" w:type="auto"/>
            <w:vAlign w:val="center"/>
          </w:tcPr>
          <w:p w14:paraId="2FF468E5" w14:textId="686429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47</w:t>
            </w:r>
          </w:p>
        </w:tc>
        <w:tc>
          <w:tcPr>
            <w:tcW w:w="0" w:type="auto"/>
            <w:vAlign w:val="center"/>
          </w:tcPr>
          <w:p w14:paraId="4E68EADD" w14:textId="709289A4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Bekasi</w:t>
            </w:r>
          </w:p>
        </w:tc>
        <w:tc>
          <w:tcPr>
            <w:tcW w:w="0" w:type="auto"/>
            <w:vAlign w:val="center"/>
          </w:tcPr>
          <w:p w14:paraId="68A53012" w14:textId="737213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243214A8" w14:textId="705781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4F3D03" w14:textId="25587E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E4569B" w14:textId="113268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DB7331" w14:textId="30E65E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DEF473" w14:textId="6CA1BE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154847E" w14:textId="3A76FD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6BAFC5" w14:textId="3910DF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42C273" w14:textId="089B38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2AA43A" w14:textId="443BBB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EB0595" w14:textId="35CE94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420E07" w14:textId="5DD547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2107C6" w14:textId="4F489F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033F9B2" w14:textId="563769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FECF12" w14:textId="054E8A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E5AC23B" w14:textId="50314E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ADA0762" w14:textId="729686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5A0C0D" w14:textId="14181D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8D1335" w14:textId="235EE0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26B2D8" w14:textId="6FF641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A7D31A" w14:textId="0FD04C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5A3CA0" w14:textId="55AE96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D4981A" w14:textId="694834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DBC5FB" w14:textId="1DE8B2D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5471249" w14:textId="37524A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956E23" w14:textId="50553D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AEF29B" w14:textId="4490ED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9DFF80" w14:textId="5CAB16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35F8725" w14:textId="11E1DE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D098BE" w14:textId="06E6BD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808612" w14:textId="3840E9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A41A3B" w14:textId="25F7C1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8F4463" w14:textId="50774F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3F8CF0" w14:textId="04BA4B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20EC082" w14:textId="1D325F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FC1598" w14:textId="4AEC5D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1F93A614" w14:textId="77777777" w:rsidTr="00EB7F42">
        <w:tc>
          <w:tcPr>
            <w:tcW w:w="0" w:type="auto"/>
            <w:vAlign w:val="center"/>
          </w:tcPr>
          <w:p w14:paraId="502319CD" w14:textId="1BD94D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48</w:t>
            </w:r>
          </w:p>
        </w:tc>
        <w:tc>
          <w:tcPr>
            <w:tcW w:w="0" w:type="auto"/>
            <w:vAlign w:val="center"/>
          </w:tcPr>
          <w:p w14:paraId="6DA1BF5C" w14:textId="54D2E29B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Rote Ndao</w:t>
            </w:r>
          </w:p>
        </w:tc>
        <w:tc>
          <w:tcPr>
            <w:tcW w:w="0" w:type="auto"/>
            <w:vAlign w:val="center"/>
          </w:tcPr>
          <w:p w14:paraId="6D41C1A9" w14:textId="487350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0EAF7133" w14:textId="569DD18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966E4A" w14:textId="03E2DE1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1218FF" w14:textId="022700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55E241" w14:textId="626957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3D59582" w14:textId="737624D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D5510D" w14:textId="06C05D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9933BBC" w14:textId="627188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067773B" w14:textId="4CA6D2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560DC3" w14:textId="3FF026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5AF14C" w14:textId="3F4EF5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7E7A30A" w14:textId="08FBCD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C66737A" w14:textId="2AD7E4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68D5AD" w14:textId="31BE9C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DA3D31" w14:textId="5BFE04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86A57A5" w14:textId="56AE5C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2B11C6C" w14:textId="654348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9C4004" w14:textId="292647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5098B1" w14:textId="40E561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6FEA3D4" w14:textId="114CEE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1DFDA94" w14:textId="019257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D11C16" w14:textId="03E2D1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2F33F1" w14:textId="452CFE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5E854A6" w14:textId="7C6B0D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04200E" w14:textId="4A6AEB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24E6B0F" w14:textId="1FE87B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6E2492" w14:textId="1E057A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7DD446" w14:textId="758CE9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F455619" w14:textId="31E582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04E0AA" w14:textId="54A05F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2B9C99" w14:textId="2598D9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234DF5" w14:textId="66E366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728891" w14:textId="030A7EC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EE25BA" w14:textId="3256B0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02A1E93" w14:textId="0AD98F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AE3A43F" w14:textId="361B58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</w:tr>
      <w:tr w:rsidR="00EB7F42" w:rsidRPr="00DD1CC3" w14:paraId="0F2A93F5" w14:textId="77777777" w:rsidTr="00EB7F42">
        <w:tc>
          <w:tcPr>
            <w:tcW w:w="0" w:type="auto"/>
            <w:vAlign w:val="center"/>
          </w:tcPr>
          <w:p w14:paraId="1ADC7C02" w14:textId="2AA277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49</w:t>
            </w:r>
          </w:p>
        </w:tc>
        <w:tc>
          <w:tcPr>
            <w:tcW w:w="0" w:type="auto"/>
            <w:vAlign w:val="center"/>
          </w:tcPr>
          <w:p w14:paraId="178E18F1" w14:textId="3D36BB16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Malang</w:t>
            </w:r>
          </w:p>
        </w:tc>
        <w:tc>
          <w:tcPr>
            <w:tcW w:w="0" w:type="auto"/>
            <w:vAlign w:val="center"/>
          </w:tcPr>
          <w:p w14:paraId="0CECD71E" w14:textId="42DEE0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75055B15" w14:textId="0FC44F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98435E1" w14:textId="1821E8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013DF52" w14:textId="1A5A196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6AF373" w14:textId="66A726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0A787D" w14:textId="58D79B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BD3AF6" w14:textId="0EB39F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8BCA42" w14:textId="2CDE0B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DB061E" w14:textId="1675C9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8672F4" w14:textId="60B2C2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F4F47A" w14:textId="5434195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53AD49" w14:textId="7523BC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2B8F82" w14:textId="5E883CC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2D145D" w14:textId="2E2424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731F16" w14:textId="653F49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7C46AA" w14:textId="735FB0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AFC005" w14:textId="39919F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667EF9" w14:textId="7C9F79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21D360" w14:textId="10FA19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B6D734" w14:textId="7FB999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6AAAC1" w14:textId="4AF6BD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255ED0" w14:textId="222652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B3544F" w14:textId="40C1B5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9B6598E" w14:textId="246102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39663FE" w14:textId="5FBCBC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86E515" w14:textId="27BAE9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10F405B" w14:textId="06683C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124A1DA" w14:textId="03439C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61E3EA" w14:textId="62541D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7158EE" w14:textId="316150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26D82E5" w14:textId="4A52EDD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435C44" w14:textId="0C3D9B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3764B5" w14:textId="1432B7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1F62F3" w14:textId="6E95CF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823CD09" w14:textId="764B25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7D940E" w14:textId="5CC99A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60E32BE6" w14:textId="77777777" w:rsidTr="00EB7F42">
        <w:tc>
          <w:tcPr>
            <w:tcW w:w="0" w:type="auto"/>
            <w:vAlign w:val="center"/>
          </w:tcPr>
          <w:p w14:paraId="00935685" w14:textId="00A6FC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50</w:t>
            </w:r>
          </w:p>
        </w:tc>
        <w:tc>
          <w:tcPr>
            <w:tcW w:w="0" w:type="auto"/>
            <w:vAlign w:val="center"/>
          </w:tcPr>
          <w:p w14:paraId="2F6ADCDF" w14:textId="0E49CF86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Blitar</w:t>
            </w:r>
          </w:p>
        </w:tc>
        <w:tc>
          <w:tcPr>
            <w:tcW w:w="0" w:type="auto"/>
            <w:vAlign w:val="center"/>
          </w:tcPr>
          <w:p w14:paraId="1AB20C07" w14:textId="549E85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3B8436CE" w14:textId="4B3B0C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375F41" w14:textId="610B96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94E1DAD" w14:textId="0BEDE1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4D54040" w14:textId="0F04A0F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40EBF40" w14:textId="1D4AAC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4CBD896" w14:textId="6ACB04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40C045" w14:textId="335152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1CDF5F" w14:textId="44FB33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B22436" w14:textId="7750F9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24309D" w14:textId="7F3082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69E0C3" w14:textId="1237A3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CE057B5" w14:textId="4E38DD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5917D72" w14:textId="0051F7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98624DA" w14:textId="5B5A7A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40A000" w14:textId="44BDDE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C4713EA" w14:textId="4FEED7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D3D1C5" w14:textId="44B29D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2363A3" w14:textId="59FD1C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2B21B5D" w14:textId="347B12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D08CA3" w14:textId="7F5F54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B0187D" w14:textId="2F0AC6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A853FE" w14:textId="5A7DEA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AB165B" w14:textId="5E92CD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C858E27" w14:textId="3D271E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AB59FE" w14:textId="68FE89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A8275C" w14:textId="733E26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FFAD633" w14:textId="347E70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F8644D" w14:textId="02FC79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82CCEE3" w14:textId="4EF0A1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09D067" w14:textId="2EE8C55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8CD582" w14:textId="5E71B3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E7D11E" w14:textId="6278F33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4E2D28" w14:textId="2758D0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275FC1" w14:textId="2038F8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912B47" w14:textId="204419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2E1C87FC" w14:textId="77777777" w:rsidTr="00EB7F42">
        <w:tc>
          <w:tcPr>
            <w:tcW w:w="0" w:type="auto"/>
            <w:vAlign w:val="center"/>
          </w:tcPr>
          <w:p w14:paraId="071E989C" w14:textId="585525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51</w:t>
            </w:r>
          </w:p>
        </w:tc>
        <w:tc>
          <w:tcPr>
            <w:tcW w:w="0" w:type="auto"/>
            <w:vAlign w:val="center"/>
          </w:tcPr>
          <w:p w14:paraId="3BD14495" w14:textId="40AB12F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Aceh Selatan</w:t>
            </w:r>
          </w:p>
        </w:tc>
        <w:tc>
          <w:tcPr>
            <w:tcW w:w="0" w:type="auto"/>
            <w:vAlign w:val="center"/>
          </w:tcPr>
          <w:p w14:paraId="5EF39DC0" w14:textId="5D31CA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42F7C3DD" w14:textId="692AD7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21CB74" w14:textId="69379C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986F6A2" w14:textId="620279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B0885B" w14:textId="0834F7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46BED4A" w14:textId="507D5E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7B0EBF" w14:textId="1A5213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F16736" w14:textId="716A07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A117ACD" w14:textId="64F441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BA0F1CD" w14:textId="677A5F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690B88" w14:textId="617ED41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0EC33E1" w14:textId="122741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08EFF8C" w14:textId="4E682E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EEA2A2" w14:textId="7DBFD2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5E1F599" w14:textId="7E2736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97B2C4" w14:textId="34E46E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EB1EE48" w14:textId="3F27E7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0F1B44" w14:textId="284F2B6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D95FB1D" w14:textId="114422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DCF414E" w14:textId="41A6EC9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30928E7" w14:textId="0D6E0F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72D80C" w14:textId="52C2E8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D70BB2" w14:textId="3F2A49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E85C24" w14:textId="2C5A6C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23BEED" w14:textId="08CF5E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4604884" w14:textId="341F42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CCAAF31" w14:textId="145CC9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AFD055" w14:textId="5B32F0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1D80513" w14:textId="69A7CA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478C96" w14:textId="6D932B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E91282" w14:textId="7FE387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E77F206" w14:textId="2077B4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A8CA021" w14:textId="22E384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FE7E490" w14:textId="4402306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E38223B" w14:textId="6F4E69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861AEE" w14:textId="2A2122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4FC1D6C3" w14:textId="77777777" w:rsidTr="00EB7F42">
        <w:tc>
          <w:tcPr>
            <w:tcW w:w="0" w:type="auto"/>
            <w:vAlign w:val="center"/>
          </w:tcPr>
          <w:p w14:paraId="65006A4F" w14:textId="07B879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52</w:t>
            </w:r>
          </w:p>
        </w:tc>
        <w:tc>
          <w:tcPr>
            <w:tcW w:w="0" w:type="auto"/>
            <w:vAlign w:val="center"/>
          </w:tcPr>
          <w:p w14:paraId="5BFB389B" w14:textId="231DBDA8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Aceh Timur</w:t>
            </w:r>
          </w:p>
        </w:tc>
        <w:tc>
          <w:tcPr>
            <w:tcW w:w="0" w:type="auto"/>
            <w:vAlign w:val="center"/>
          </w:tcPr>
          <w:p w14:paraId="4D9C9E5E" w14:textId="799E80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0C7468B9" w14:textId="1ADBF5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8E23C40" w14:textId="571828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A2E422F" w14:textId="0F96C5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BADE43B" w14:textId="63E5AF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199F80" w14:textId="2BBFDBF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708B2EA" w14:textId="528BE2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C48470" w14:textId="0A7EC5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51996D5" w14:textId="5AC19F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BC0A33" w14:textId="3C5ECB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5E00F6E" w14:textId="58E415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BCE50C" w14:textId="0069776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CABE163" w14:textId="3388C7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8F27F9D" w14:textId="47511C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A166C33" w14:textId="413AAA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41A2EA" w14:textId="4D25EC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13C24D" w14:textId="035FB9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11CEE6" w14:textId="41B52F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3B3FF8" w14:textId="03072F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11F4F3" w14:textId="043210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EEB850" w14:textId="7D81B9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21AB14" w14:textId="6653A8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BAD17B0" w14:textId="35F9B1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A728F02" w14:textId="69191F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E511ED" w14:textId="7500A3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ED6E8B" w14:textId="0593B3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B67BE0" w14:textId="26F08B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BB0EC0" w14:textId="401A14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31B570" w14:textId="7E5873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0A73C9" w14:textId="772005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08C7A8" w14:textId="5E6E63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E01F24" w14:textId="662194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017A13E" w14:textId="56D9BA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917DB2" w14:textId="49A02D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98FFC04" w14:textId="511DE8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3C40416" w14:textId="1E73C6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170EDE29" w14:textId="77777777" w:rsidTr="00EB7F42">
        <w:tc>
          <w:tcPr>
            <w:tcW w:w="0" w:type="auto"/>
            <w:vAlign w:val="center"/>
          </w:tcPr>
          <w:p w14:paraId="2799EB15" w14:textId="47D5E8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53</w:t>
            </w:r>
          </w:p>
        </w:tc>
        <w:tc>
          <w:tcPr>
            <w:tcW w:w="0" w:type="auto"/>
            <w:vAlign w:val="center"/>
          </w:tcPr>
          <w:p w14:paraId="56DC3A34" w14:textId="250463D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Musi Rawas</w:t>
            </w:r>
          </w:p>
        </w:tc>
        <w:tc>
          <w:tcPr>
            <w:tcW w:w="0" w:type="auto"/>
            <w:vAlign w:val="center"/>
          </w:tcPr>
          <w:p w14:paraId="11011E04" w14:textId="4EA906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2E931CD" w14:textId="1204E1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288812" w14:textId="493335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F90B74" w14:textId="0EFD27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395727" w14:textId="7479EB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D1503A" w14:textId="318DD9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FFB1D6" w14:textId="00FE5F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F5646D1" w14:textId="759668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E7A53B" w14:textId="1009FD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BA9217" w14:textId="29C42B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0834509" w14:textId="4C46E9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FC4B73" w14:textId="1E9304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E76B2C" w14:textId="22FB2B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073C24" w14:textId="5732B8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9B2404" w14:textId="55FCDF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EC19FDE" w14:textId="54B99D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51EEF80" w14:textId="7673C1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ED6D1E6" w14:textId="55DEEB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3F3A93" w14:textId="255CE1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B6E0F5" w14:textId="68FC69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E102BF" w14:textId="757ECE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336161" w14:textId="59A2B8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2BBA27" w14:textId="10E771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914403" w14:textId="128394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EAD266" w14:textId="6951D7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966C73" w14:textId="3D1E18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CB2B1B" w14:textId="6A000A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416E8C" w14:textId="6CE469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23AAC22" w14:textId="2CC0C4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EA46F7" w14:textId="75BF11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B1532D" w14:textId="324E41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2D0B49F" w14:textId="0B89BA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AE1858" w14:textId="23ED44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E8C6FA" w14:textId="675EB5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264AF3" w14:textId="50470C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1615DC" w14:textId="59FDFA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3FBD295" w14:textId="77777777" w:rsidTr="00EB7F42">
        <w:tc>
          <w:tcPr>
            <w:tcW w:w="0" w:type="auto"/>
            <w:vAlign w:val="center"/>
          </w:tcPr>
          <w:p w14:paraId="0B72D1D7" w14:textId="118666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54</w:t>
            </w:r>
          </w:p>
        </w:tc>
        <w:tc>
          <w:tcPr>
            <w:tcW w:w="0" w:type="auto"/>
            <w:vAlign w:val="center"/>
          </w:tcPr>
          <w:p w14:paraId="4EE8D6A2" w14:textId="70E80352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Ternate</w:t>
            </w:r>
          </w:p>
        </w:tc>
        <w:tc>
          <w:tcPr>
            <w:tcW w:w="0" w:type="auto"/>
            <w:vAlign w:val="center"/>
          </w:tcPr>
          <w:p w14:paraId="7F90D9B4" w14:textId="32D698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2FCB93C" w14:textId="33D311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5B33E5" w14:textId="64FF38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E2D733" w14:textId="3C2930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666E6F" w14:textId="33BF38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A766ED" w14:textId="665FA7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245A53" w14:textId="45E138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AA2640" w14:textId="7FE89B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E8A4815" w14:textId="512BF4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FC1782" w14:textId="266096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1EB3D1" w14:textId="5317A36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FE50762" w14:textId="5D5C87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5905C1" w14:textId="6D0F00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3E9E12" w14:textId="3D57AE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42F407" w14:textId="2CA336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988210" w14:textId="5517F36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C291A0" w14:textId="742591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59A408" w14:textId="6AE32C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F698F3" w14:textId="1AAAC5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569E83" w14:textId="054F06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0BC136" w14:textId="66B817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00023F" w14:textId="6D33C5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62E542" w14:textId="3DA314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01DB8F" w14:textId="2E8B81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50DAD7" w14:textId="74DF08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E80E13" w14:textId="2D73AA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70A993" w14:textId="78E7A2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26287E" w14:textId="7A23A7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EC5D8B" w14:textId="6D42A4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CD4E6C" w14:textId="792032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467687" w14:textId="1209DB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3DE518" w14:textId="658519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8AB192" w14:textId="23010C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FCAFE97" w14:textId="3280C8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95A471" w14:textId="1FBE34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CD28F17" w14:textId="6C398F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2CF82301" w14:textId="77777777" w:rsidTr="00EB7F42">
        <w:tc>
          <w:tcPr>
            <w:tcW w:w="0" w:type="auto"/>
            <w:vAlign w:val="center"/>
          </w:tcPr>
          <w:p w14:paraId="3EC1C637" w14:textId="32DF87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55</w:t>
            </w:r>
          </w:p>
        </w:tc>
        <w:tc>
          <w:tcPr>
            <w:tcW w:w="0" w:type="auto"/>
            <w:vAlign w:val="center"/>
          </w:tcPr>
          <w:p w14:paraId="2ADE0AD7" w14:textId="6154C51F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Kotawaringin Barat</w:t>
            </w:r>
          </w:p>
        </w:tc>
        <w:tc>
          <w:tcPr>
            <w:tcW w:w="0" w:type="auto"/>
            <w:vAlign w:val="center"/>
          </w:tcPr>
          <w:p w14:paraId="368EDF6F" w14:textId="22275C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221E664A" w14:textId="2B6761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346EADF" w14:textId="6BEF46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2AD1326" w14:textId="57C5C5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C4841A" w14:textId="10046D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0CCE7D" w14:textId="3A5BFF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05A3A40" w14:textId="7D7BE0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795C80" w14:textId="569562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DE7DA0" w14:textId="697CF83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866F51" w14:textId="6D7EA9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4694A91" w14:textId="761A63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65E9C35" w14:textId="275331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9B56B9" w14:textId="305ADC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05ADD42" w14:textId="22E57C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E71619" w14:textId="03FFE7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47B737" w14:textId="2D9571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E4C95D1" w14:textId="28F9EF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B1C4ECA" w14:textId="02038C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8076962" w14:textId="29A1C2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F62B1D0" w14:textId="152270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84C50E7" w14:textId="46F5295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2C88DAD" w14:textId="1198D8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2F004EE" w14:textId="43D1843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CFA0B8E" w14:textId="585191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F9A3269" w14:textId="2A305C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98CA84E" w14:textId="569A92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421A116" w14:textId="4202FF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92DA06F" w14:textId="0D979A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6709B31" w14:textId="19DA36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8FE6A9C" w14:textId="56F3E3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34CCB45" w14:textId="71A34F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41F05CA" w14:textId="633C7E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52DC332" w14:textId="6C8964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7A5FA1B" w14:textId="3FEEBA6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78A657" w14:textId="5C7CE1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922ADA" w14:textId="198327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70A8DFF4" w14:textId="77777777" w:rsidTr="00EB7F42">
        <w:tc>
          <w:tcPr>
            <w:tcW w:w="0" w:type="auto"/>
            <w:vAlign w:val="center"/>
          </w:tcPr>
          <w:p w14:paraId="18D54A62" w14:textId="0E5680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56</w:t>
            </w:r>
          </w:p>
        </w:tc>
        <w:tc>
          <w:tcPr>
            <w:tcW w:w="0" w:type="auto"/>
            <w:vAlign w:val="center"/>
          </w:tcPr>
          <w:p w14:paraId="499344B4" w14:textId="09927597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Sragen</w:t>
            </w:r>
          </w:p>
        </w:tc>
        <w:tc>
          <w:tcPr>
            <w:tcW w:w="0" w:type="auto"/>
            <w:vAlign w:val="center"/>
          </w:tcPr>
          <w:p w14:paraId="1B017C20" w14:textId="2940BF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2303A3FB" w14:textId="4FA221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B68B2E" w14:textId="5717EB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0649FD" w14:textId="0B7604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51466D" w14:textId="42CB2E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07A36F" w14:textId="61D63C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159916" w14:textId="576042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9ED0F0" w14:textId="25DA4FF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EC2490D" w14:textId="55DDF3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79449A" w14:textId="5090BE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49895B" w14:textId="7F76C9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2757D9" w14:textId="76F62F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5622056" w14:textId="6F0DC8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7F4A6D" w14:textId="1404D8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570080" w14:textId="47C4FD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1ABB2497" w14:textId="04C969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8777286" w14:textId="60EC40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7144F7" w14:textId="574B58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6F79BE" w14:textId="46A942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9E48D6" w14:textId="4A33CB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5D1946" w14:textId="3C3F20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9F82F9" w14:textId="1EFF36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7705D8D" w14:textId="00DA0B8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C1D4EB" w14:textId="091D43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122E64" w14:textId="525B51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8A5ED6" w14:textId="6EE75B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650D89" w14:textId="62D591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C519C9" w14:textId="0BB7DF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D7B05C3" w14:textId="09F71A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399108F" w14:textId="794280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1D2E91" w14:textId="75647BF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904AD1" w14:textId="159056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92FB1B" w14:textId="5FF9A1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B82A14" w14:textId="68C2E9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F331111" w14:textId="4B77EC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5227DD0" w14:textId="7257DB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6907C595" w14:textId="77777777" w:rsidTr="00EB7F42">
        <w:tc>
          <w:tcPr>
            <w:tcW w:w="0" w:type="auto"/>
            <w:vAlign w:val="center"/>
          </w:tcPr>
          <w:p w14:paraId="067E0CFF" w14:textId="03DD24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57</w:t>
            </w:r>
          </w:p>
        </w:tc>
        <w:tc>
          <w:tcPr>
            <w:tcW w:w="0" w:type="auto"/>
            <w:vAlign w:val="center"/>
          </w:tcPr>
          <w:p w14:paraId="2CC53C98" w14:textId="23E2D9C5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Labuhanbatu</w:t>
            </w:r>
          </w:p>
        </w:tc>
        <w:tc>
          <w:tcPr>
            <w:tcW w:w="0" w:type="auto"/>
            <w:vAlign w:val="center"/>
          </w:tcPr>
          <w:p w14:paraId="464C13EA" w14:textId="7071DB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6FA4E164" w14:textId="45AD8B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367B8B5" w14:textId="6C93EB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D25C980" w14:textId="03F296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B013DC" w14:textId="2558D4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F6A907" w14:textId="5914A8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BF3DAC" w14:textId="346ECB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ADB7F0" w14:textId="7F5A17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17664D3" w14:textId="09089E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606EF69" w14:textId="3700A2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31B532E" w14:textId="07A259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52E2DA" w14:textId="31154F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8D5A88E" w14:textId="2094BA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7AFFD85" w14:textId="782C19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9D980F" w14:textId="49411F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9DF2888" w14:textId="37A10E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1229BE8" w14:textId="4CA97E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7C3FD75" w14:textId="02344B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4DF33BD" w14:textId="25B5B5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D0C961" w14:textId="331282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1CA617C" w14:textId="7B30B7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C0AA452" w14:textId="097209B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F4EA232" w14:textId="16DF76F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B15227" w14:textId="6BE7D1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BA94A8E" w14:textId="283659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89DFFC2" w14:textId="32625A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069649C" w14:textId="3318A1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64571D0" w14:textId="1892C3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12C1ACB" w14:textId="181AB1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0CBC9B" w14:textId="24A053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7AC5E81" w14:textId="68195A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B22652" w14:textId="0CD98A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74FF1E" w14:textId="3BE28A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66BE7F4" w14:textId="2AFC68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AE7579" w14:textId="7BC5EF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3DD8A22" w14:textId="5C289E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5A353EA5" w14:textId="77777777" w:rsidTr="00EB7F42">
        <w:tc>
          <w:tcPr>
            <w:tcW w:w="0" w:type="auto"/>
            <w:vAlign w:val="center"/>
          </w:tcPr>
          <w:p w14:paraId="42F59893" w14:textId="51D91B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58</w:t>
            </w:r>
          </w:p>
        </w:tc>
        <w:tc>
          <w:tcPr>
            <w:tcW w:w="0" w:type="auto"/>
            <w:vAlign w:val="center"/>
          </w:tcPr>
          <w:p w14:paraId="62EB15CB" w14:textId="4EE70E3E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Banyumas</w:t>
            </w:r>
          </w:p>
        </w:tc>
        <w:tc>
          <w:tcPr>
            <w:tcW w:w="0" w:type="auto"/>
            <w:vAlign w:val="center"/>
          </w:tcPr>
          <w:p w14:paraId="4CA91D95" w14:textId="57038D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0EE0C090" w14:textId="256A95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F480936" w14:textId="266F54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9963F98" w14:textId="68015C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412A866" w14:textId="00BD13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AD32667" w14:textId="48E72F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74ECA0" w14:textId="530B48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DA67A3B" w14:textId="2E828F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6AC2DE9" w14:textId="3723E1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669FC84" w14:textId="34F138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0928A0" w14:textId="2AA009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683F57" w14:textId="64126B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52D5CE" w14:textId="2396E3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7E11A92" w14:textId="278C9C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C551F8" w14:textId="629D78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E66565" w14:textId="4B6982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CCA66A" w14:textId="4C417F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18F85E" w14:textId="3FBAD8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CFCE90B" w14:textId="496B8B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D851BFF" w14:textId="149EDE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8FC6AC" w14:textId="415E62C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C5A7CD" w14:textId="7A2012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C32BDB" w14:textId="6E2945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7635DE" w14:textId="1137FE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FD6029" w14:textId="44672D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B5EEEEB" w14:textId="04A6FF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4008809" w14:textId="5525CD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6F92DD" w14:textId="21748B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622112" w14:textId="43F3FB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9B81E3" w14:textId="5CD807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5D2ACD8" w14:textId="7E9D14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E3DA9F7" w14:textId="5E400E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AE5E38" w14:textId="5929E83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615CFE" w14:textId="32EB18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393D29" w14:textId="5D0DCF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EC3345" w14:textId="2E2280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6752212B" w14:textId="77777777" w:rsidTr="00EB7F42">
        <w:tc>
          <w:tcPr>
            <w:tcW w:w="0" w:type="auto"/>
            <w:vAlign w:val="center"/>
          </w:tcPr>
          <w:p w14:paraId="40767854" w14:textId="74C0E0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59</w:t>
            </w:r>
          </w:p>
        </w:tc>
        <w:tc>
          <w:tcPr>
            <w:tcW w:w="0" w:type="auto"/>
            <w:vAlign w:val="center"/>
          </w:tcPr>
          <w:p w14:paraId="1BF2F9E5" w14:textId="35943B17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Bengkulu Selatan</w:t>
            </w:r>
          </w:p>
        </w:tc>
        <w:tc>
          <w:tcPr>
            <w:tcW w:w="0" w:type="auto"/>
            <w:vAlign w:val="center"/>
          </w:tcPr>
          <w:p w14:paraId="14A0766E" w14:textId="0BF728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6AEC063E" w14:textId="468A719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B85FC5" w14:textId="147CA8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3F1475" w14:textId="26DC39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00AB23" w14:textId="6C175B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B24771" w14:textId="47EDBF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6B78EB" w14:textId="4869D8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0A920E" w14:textId="62394B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921641" w14:textId="0CAA77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6C7622" w14:textId="353EA9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0FCCAE0" w14:textId="52D745D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CFFB9A8" w14:textId="3BA2E6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9824A69" w14:textId="62019E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66D5298" w14:textId="2D8AD1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B0670C2" w14:textId="3EA696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120664C" w14:textId="724C3A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3011E58" w14:textId="348C4D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CF5DA4D" w14:textId="279DB3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C4AEFC" w14:textId="0909DB3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79F2DB" w14:textId="30F176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3669866" w14:textId="1B4D02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1F1368D" w14:textId="314835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C6B395" w14:textId="43D62B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E45EB4" w14:textId="1B68BA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11F7BB" w14:textId="78C988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A59A0B1" w14:textId="783BCB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B768563" w14:textId="3611D9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CE7EDB2" w14:textId="7C210C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896B17C" w14:textId="43ADF1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823CA7F" w14:textId="57301F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01C4BEA" w14:textId="16234C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89951CA" w14:textId="717640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CE35692" w14:textId="37E84C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87D14FA" w14:textId="755664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9A9110" w14:textId="6B2D69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BBEF47" w14:textId="590630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101DF100" w14:textId="77777777" w:rsidTr="00EB7F42">
        <w:tc>
          <w:tcPr>
            <w:tcW w:w="0" w:type="auto"/>
            <w:vAlign w:val="center"/>
          </w:tcPr>
          <w:p w14:paraId="753DB68B" w14:textId="3ECF7F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60</w:t>
            </w:r>
          </w:p>
        </w:tc>
        <w:tc>
          <w:tcPr>
            <w:tcW w:w="0" w:type="auto"/>
            <w:vAlign w:val="center"/>
          </w:tcPr>
          <w:p w14:paraId="5B90E463" w14:textId="5D598B74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Gorontalo</w:t>
            </w:r>
          </w:p>
        </w:tc>
        <w:tc>
          <w:tcPr>
            <w:tcW w:w="0" w:type="auto"/>
            <w:vAlign w:val="center"/>
          </w:tcPr>
          <w:p w14:paraId="09D5414E" w14:textId="3F0CCB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5536FA5E" w14:textId="3BFB06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2FC85B" w14:textId="32D230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262D96" w14:textId="1C9A1C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AFCE39" w14:textId="3DD6E0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874EEE" w14:textId="1171AB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EBBB5B" w14:textId="6C036C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7F630E" w14:textId="722198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07F77C" w14:textId="1F9B75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4AE435D" w14:textId="24E02E9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5B0F2A" w14:textId="794ADF9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C61A9ED" w14:textId="52D4CD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C0EA0D" w14:textId="77E939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8DFBF6E" w14:textId="4B2DCB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BF961D" w14:textId="00BF78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2EE7E05" w14:textId="47DFEF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2657B74" w14:textId="46C4E8B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3DF1DF" w14:textId="03CE4C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74E4F5" w14:textId="7CD1CE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8068E4" w14:textId="1207F5C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44BD28" w14:textId="465443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198890" w14:textId="23F869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98DEC6" w14:textId="60A63D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A6F91F" w14:textId="75C922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6AFCDAA" w14:textId="7A903B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171BD77" w14:textId="3642EE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37E3560" w14:textId="4BCD48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BD29817" w14:textId="57F73F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2179A1" w14:textId="03E4AB2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43F613" w14:textId="291099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43EF8C" w14:textId="43EE88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49B3FC" w14:textId="488834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8ABA7D" w14:textId="38C108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2135A2" w14:textId="405CDB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137B2B" w14:textId="0A29A0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68E900" w14:textId="6A4275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E622A66" w14:textId="77777777" w:rsidTr="00EB7F42">
        <w:tc>
          <w:tcPr>
            <w:tcW w:w="0" w:type="auto"/>
            <w:vAlign w:val="center"/>
          </w:tcPr>
          <w:p w14:paraId="1A4EC832" w14:textId="02F6F5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61</w:t>
            </w:r>
          </w:p>
        </w:tc>
        <w:tc>
          <w:tcPr>
            <w:tcW w:w="0" w:type="auto"/>
            <w:vAlign w:val="center"/>
          </w:tcPr>
          <w:p w14:paraId="5B62E5DA" w14:textId="0E24DDA0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Banggai Laut</w:t>
            </w:r>
          </w:p>
        </w:tc>
        <w:tc>
          <w:tcPr>
            <w:tcW w:w="0" w:type="auto"/>
            <w:vAlign w:val="center"/>
          </w:tcPr>
          <w:p w14:paraId="5D50EED1" w14:textId="34EE85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04E6ACDC" w14:textId="4D24D7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821ABD" w14:textId="551629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A487B95" w14:textId="04DFCD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B9E271" w14:textId="5A0D4D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30BE53" w14:textId="6FAD78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02559C" w14:textId="6112B3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9B2B3E" w14:textId="1A22B9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D6E71B" w14:textId="43648D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6CBAC5" w14:textId="648038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45E7BE" w14:textId="4B8FAF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D82523" w14:textId="315145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B1583A3" w14:textId="7C5EBF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67C879" w14:textId="3C4BB2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82B600" w14:textId="59ECD5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8D1B82" w14:textId="7A88BB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65074B" w14:textId="5FACB7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D5A383" w14:textId="72B1CD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EE9534" w14:textId="3A7B75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DEEA11" w14:textId="27248A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C689E2" w14:textId="194DFA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A478BE" w14:textId="736F3A4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B90278" w14:textId="2F77A0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A06937" w14:textId="638DD9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F168F4" w14:textId="0915E1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5429C9" w14:textId="5464047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7D3F95B" w14:textId="7E66C9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120348" w14:textId="6AB138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3014B839" w14:textId="4788B1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EC3F18" w14:textId="62536B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3D5422" w14:textId="21ED95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D18315" w14:textId="576C7D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9E714F" w14:textId="4C43E1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6D8B68" w14:textId="2DB68C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48A1F53" w14:textId="2B21D8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E08773" w14:textId="342C57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55D05FF0" w14:textId="77777777" w:rsidTr="00EB7F42">
        <w:tc>
          <w:tcPr>
            <w:tcW w:w="0" w:type="auto"/>
            <w:vAlign w:val="center"/>
          </w:tcPr>
          <w:p w14:paraId="1AB5BAA9" w14:textId="22750F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62</w:t>
            </w:r>
          </w:p>
        </w:tc>
        <w:tc>
          <w:tcPr>
            <w:tcW w:w="0" w:type="auto"/>
            <w:vAlign w:val="center"/>
          </w:tcPr>
          <w:p w14:paraId="48C6A04A" w14:textId="1FFCCF93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Tabanan</w:t>
            </w:r>
          </w:p>
        </w:tc>
        <w:tc>
          <w:tcPr>
            <w:tcW w:w="0" w:type="auto"/>
            <w:vAlign w:val="center"/>
          </w:tcPr>
          <w:p w14:paraId="273B2A24" w14:textId="0CD4DE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23CC7408" w14:textId="325AA0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8C1F49" w14:textId="35A8CC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991F32" w14:textId="622037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4E7563" w14:textId="6075C4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FA47F5" w14:textId="7E9FBD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A7588C" w14:textId="7A2815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FCC4D4" w14:textId="4E7494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617EE48" w14:textId="6AA963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1CFDE6" w14:textId="754B30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6452DCF" w14:textId="7511CB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FB1C18" w14:textId="720EC7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71798C" w14:textId="736FF6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50A582" w14:textId="6378B6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EA482A" w14:textId="5B368B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DF483A" w14:textId="3B48A6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E2B22A" w14:textId="015B80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D9A79C" w14:textId="20371F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FFE7E8" w14:textId="7D0D53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70A020" w14:textId="439A68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BBB43B" w14:textId="121A00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DFE15A6" w14:textId="363479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914F75" w14:textId="7B6530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A20049" w14:textId="04CD2A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F1E6FB" w14:textId="6A5A0B2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370BB1" w14:textId="4B9E67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C85D57" w14:textId="330BF0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B1BCDB" w14:textId="679EBA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A6E6C4" w14:textId="6CE781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EFB271" w14:textId="79BD37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9D463B" w14:textId="227FCD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9C3394" w14:textId="7E8F34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738F0E" w14:textId="739316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243E134" w14:textId="72EB2F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1236EEB" w14:textId="224178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62FDD9" w14:textId="39443F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351C878" w14:textId="77777777" w:rsidTr="00EB7F42">
        <w:tc>
          <w:tcPr>
            <w:tcW w:w="0" w:type="auto"/>
            <w:vAlign w:val="center"/>
          </w:tcPr>
          <w:p w14:paraId="13777D07" w14:textId="023D63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63</w:t>
            </w:r>
          </w:p>
        </w:tc>
        <w:tc>
          <w:tcPr>
            <w:tcW w:w="0" w:type="auto"/>
            <w:vAlign w:val="center"/>
          </w:tcPr>
          <w:p w14:paraId="6A043947" w14:textId="53AAEC09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Pesawaran</w:t>
            </w:r>
          </w:p>
        </w:tc>
        <w:tc>
          <w:tcPr>
            <w:tcW w:w="0" w:type="auto"/>
            <w:vAlign w:val="center"/>
          </w:tcPr>
          <w:p w14:paraId="52CC3513" w14:textId="1A04E6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7F1CECB2" w14:textId="17A0D2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3B15DDB" w14:textId="2A638C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6A5156" w14:textId="3CB645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BEFB41" w14:textId="7375EE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4B9AA21" w14:textId="06641C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1C092B3" w14:textId="1C2BB0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3C8A747" w14:textId="350C0FC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3C64F38" w14:textId="79F06FF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9D9FE13" w14:textId="2ABBE1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AF4D393" w14:textId="4EF6FF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D65A2D6" w14:textId="3901C2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F24F649" w14:textId="2A0DA0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80922D1" w14:textId="7E1D11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1896CA9" w14:textId="041BB9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701A8D32" w14:textId="3B30053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A7B664" w14:textId="43808BE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4E0D04A7" w14:textId="40B307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4784AD7" w14:textId="2E81C1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DC0194" w14:textId="7DEF1C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35850D" w14:textId="6DB578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3E07FB" w14:textId="7AA33C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AC5143B" w14:textId="296806B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5A5F26D" w14:textId="298A16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A521504" w14:textId="1ACA3FC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9FD16FD" w14:textId="485AF8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D67CE42" w14:textId="4C89061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260BEFA" w14:textId="7D6BE6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8B402F" w14:textId="14B0183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2A09DE" w14:textId="55A06C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C9455E" w14:textId="5988E7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76F812" w14:textId="63F003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17AAF9" w14:textId="63FBF5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06E387" w14:textId="31A824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953A069" w14:textId="035602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3DCB6A" w14:textId="1F860C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1F8C0BD8" w14:textId="77777777" w:rsidTr="00EB7F42">
        <w:tc>
          <w:tcPr>
            <w:tcW w:w="0" w:type="auto"/>
            <w:vAlign w:val="center"/>
          </w:tcPr>
          <w:p w14:paraId="34FAFCB9" w14:textId="5DCA57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64</w:t>
            </w:r>
          </w:p>
        </w:tc>
        <w:tc>
          <w:tcPr>
            <w:tcW w:w="0" w:type="auto"/>
            <w:vAlign w:val="center"/>
          </w:tcPr>
          <w:p w14:paraId="1BBE06C6" w14:textId="028DDC14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Balangan</w:t>
            </w:r>
          </w:p>
        </w:tc>
        <w:tc>
          <w:tcPr>
            <w:tcW w:w="0" w:type="auto"/>
            <w:vAlign w:val="center"/>
          </w:tcPr>
          <w:p w14:paraId="4FDCC4B8" w14:textId="657587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6373B523" w14:textId="193A93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F8E7F0" w14:textId="483FE6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E6D56E" w14:textId="7B9A4FC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969E60" w14:textId="1AF0C2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46924E" w14:textId="7691F9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67947A" w14:textId="60B2DD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B7D382" w14:textId="11AFF4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39C4C5" w14:textId="3A1636F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23E894B" w14:textId="739C60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25BFEB" w14:textId="088832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403A4B" w14:textId="5AB5EF6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6091142" w14:textId="7025F4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E7EBCB" w14:textId="7809EC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4D83EB" w14:textId="71C0091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8CA988D" w14:textId="4780BA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F4B2C51" w14:textId="32E131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F00A20" w14:textId="7FB8FB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C13A46" w14:textId="36A4C7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E588A9" w14:textId="5F56EB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3B8B78D" w14:textId="0A53C4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66754F" w14:textId="525FF9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AF56C8" w14:textId="143AB9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A0EC87" w14:textId="3CAA09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9EE7E4" w14:textId="4224B6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32B813" w14:textId="16C257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CC64C2" w14:textId="5EE1B7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422545" w14:textId="48EEA0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9C83C8" w14:textId="44ED1E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7886F1" w14:textId="4FFE61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DDABFC" w14:textId="736DCB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D1BB39F" w14:textId="36885A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C6A2C5" w14:textId="58804E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5F2865" w14:textId="59AB78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9D99CF" w14:textId="778224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B22825A" w14:textId="374F28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36F1E50B" w14:textId="77777777" w:rsidTr="00EB7F42">
        <w:tc>
          <w:tcPr>
            <w:tcW w:w="0" w:type="auto"/>
            <w:vAlign w:val="center"/>
          </w:tcPr>
          <w:p w14:paraId="4C340CD6" w14:textId="5E9ECC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65</w:t>
            </w:r>
          </w:p>
        </w:tc>
        <w:tc>
          <w:tcPr>
            <w:tcW w:w="0" w:type="auto"/>
            <w:vAlign w:val="center"/>
          </w:tcPr>
          <w:p w14:paraId="62D9C4B1" w14:textId="77777777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Sukoharjo</w:t>
            </w:r>
          </w:p>
          <w:p w14:paraId="03DD5CB7" w14:textId="286FC4B3" w:rsidR="00E76189" w:rsidRPr="00DD1CC3" w:rsidRDefault="00E76189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Align w:val="center"/>
          </w:tcPr>
          <w:p w14:paraId="07266708" w14:textId="5064F8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674B62B0" w14:textId="55B1BC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15F066" w14:textId="07B037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EB45990" w14:textId="31E761B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7DCC15A" w14:textId="408F4B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F283F1" w14:textId="7A3427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4BCA41E" w14:textId="682332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F0FE7E" w14:textId="0FD436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F6021AF" w14:textId="0C73B5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F8FE5C" w14:textId="04F56D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42C35A" w14:textId="73BAD2B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4D0273" w14:textId="15D048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D63DCCE" w14:textId="1F119D0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1A9B62" w14:textId="6AAD1F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6C7E28F" w14:textId="0A7498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4B4744" w14:textId="743418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BF9C1D7" w14:textId="23E45D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8E092F" w14:textId="09738C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F030CC3" w14:textId="30B9C2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0D99FC" w14:textId="47231A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BD95036" w14:textId="526588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AE6DE29" w14:textId="71652E0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5E5D418" w14:textId="0B85A0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06404F" w14:textId="103CC2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DDFB41" w14:textId="304914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FCBD51" w14:textId="51A08E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F77197" w14:textId="61D1AA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CD8B4A" w14:textId="3250812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E658320" w14:textId="11AEC2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7645C88" w14:textId="2DB58E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3EBB8D" w14:textId="5029E4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1ADEAA9" w14:textId="3382E7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103873" w14:textId="16365A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527290" w14:textId="3E0D1E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01CF88" w14:textId="2830BB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8390B6" w14:textId="07E5CF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3FAEE725" w14:textId="77777777" w:rsidTr="00EB7F42">
        <w:tc>
          <w:tcPr>
            <w:tcW w:w="0" w:type="auto"/>
            <w:vAlign w:val="center"/>
          </w:tcPr>
          <w:p w14:paraId="45612623" w14:textId="395B1E04" w:rsidR="00EB7F42" w:rsidRPr="00DD1CC3" w:rsidRDefault="0037233E" w:rsidP="0037233E">
            <w:pPr>
              <w:tabs>
                <w:tab w:val="left" w:pos="11671"/>
              </w:tabs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66</w:t>
            </w:r>
          </w:p>
        </w:tc>
        <w:tc>
          <w:tcPr>
            <w:tcW w:w="0" w:type="auto"/>
            <w:vAlign w:val="center"/>
          </w:tcPr>
          <w:p w14:paraId="3B00DC97" w14:textId="7E041613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Pidie</w:t>
            </w:r>
          </w:p>
        </w:tc>
        <w:tc>
          <w:tcPr>
            <w:tcW w:w="0" w:type="auto"/>
            <w:vAlign w:val="center"/>
          </w:tcPr>
          <w:p w14:paraId="531D64E8" w14:textId="19ED5F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29B50168" w14:textId="116E01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03C68E" w14:textId="1F035D8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E4EBE9" w14:textId="1F6DFD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83B1792" w14:textId="72ED40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E041247" w14:textId="7109A3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D3E309D" w14:textId="7B1809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5DBFCEE" w14:textId="40D3FD0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3832713" w14:textId="266D83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97F0455" w14:textId="10B470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8D5F13D" w14:textId="39E36C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294B27C" w14:textId="13242A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D902C84" w14:textId="0C2C1D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F08AC54" w14:textId="259EB4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AC7ED53" w14:textId="01E21B6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2E88F0C" w14:textId="350849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C4AFFB" w14:textId="431A13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A9FE3E3" w14:textId="7EEBB0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F63BAD" w14:textId="33D4CA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5C4F3D" w14:textId="2331AC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F58A683" w14:textId="5D6484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6F8B0C6" w14:textId="41034C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DA29D2E" w14:textId="101830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74D44A" w14:textId="670405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00E7E8" w14:textId="38A80E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CDA4FE" w14:textId="64A0B1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3F8BE7" w14:textId="4D05CE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E6D87D" w14:textId="0B2692C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70BF665" w14:textId="4E50EA2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F8695E" w14:textId="046E66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EF0B8B" w14:textId="719837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9ACFE1" w14:textId="7EBA6A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25B24B" w14:textId="75FE10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35D2FE" w14:textId="08BCDF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EC3BE7" w14:textId="1173E3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0C300D6" w14:textId="32F4CC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782B18CB" w14:textId="77777777" w:rsidTr="00EB7F42">
        <w:tc>
          <w:tcPr>
            <w:tcW w:w="0" w:type="auto"/>
            <w:vAlign w:val="center"/>
          </w:tcPr>
          <w:p w14:paraId="779A46AD" w14:textId="29F8B3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  <w:p w14:paraId="476F10A0" w14:textId="72CE59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67</w:t>
            </w:r>
          </w:p>
          <w:p w14:paraId="2A98FC81" w14:textId="74965C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0" w:type="auto"/>
            <w:vAlign w:val="center"/>
          </w:tcPr>
          <w:p w14:paraId="4A1B98D6" w14:textId="05AF700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Surakarta</w:t>
            </w:r>
          </w:p>
        </w:tc>
        <w:tc>
          <w:tcPr>
            <w:tcW w:w="0" w:type="auto"/>
            <w:vAlign w:val="center"/>
          </w:tcPr>
          <w:p w14:paraId="1A6A11A0" w14:textId="3756B8C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7232E576" w14:textId="58437E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599E4DE" w14:textId="607C85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EDDC03" w14:textId="519CE1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F1E1DE2" w14:textId="0E1F3E0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16D22D3" w14:textId="4418C1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DDA337" w14:textId="2B8A66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CB2F0D" w14:textId="25CF9A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CD8D6CC" w14:textId="531432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B5181E" w14:textId="59C5B8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6AFFBA" w14:textId="13160C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E171B1" w14:textId="4B5244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1D35517" w14:textId="2C4926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3741944" w14:textId="59800F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7FA0B3C" w14:textId="7E8981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8DEC36" w14:textId="7AFBE3D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5ABD7A5" w14:textId="7F2D2D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C7C8A84" w14:textId="3F5F4E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0DABEEC" w14:textId="2AC355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2DB3CD3" w14:textId="36A922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FB9435D" w14:textId="4761F9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5A4963" w14:textId="28DBA2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FBE2584" w14:textId="5F1EB4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CB22EE3" w14:textId="3BE2DF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ABDB713" w14:textId="2278977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250A14" w14:textId="5AFBA1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006141" w14:textId="7C8E96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49FD918" w14:textId="7E57EE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3586FCC" w14:textId="7DF3EA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C5A52C" w14:textId="011CF8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5E6E70" w14:textId="7E72B8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8BF9647" w14:textId="0FF1B3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8F50899" w14:textId="4F2638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B579127" w14:textId="1F38D3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684828" w14:textId="4DABE8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A4E8D7" w14:textId="354FF5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325BFF3B" w14:textId="77777777" w:rsidTr="00EB7F42">
        <w:tc>
          <w:tcPr>
            <w:tcW w:w="0" w:type="auto"/>
            <w:vAlign w:val="center"/>
          </w:tcPr>
          <w:p w14:paraId="00910287" w14:textId="1B624CD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68</w:t>
            </w:r>
          </w:p>
        </w:tc>
        <w:tc>
          <w:tcPr>
            <w:tcW w:w="0" w:type="auto"/>
            <w:vAlign w:val="center"/>
          </w:tcPr>
          <w:p w14:paraId="561AACCA" w14:textId="1615480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Tanah Laut</w:t>
            </w:r>
          </w:p>
        </w:tc>
        <w:tc>
          <w:tcPr>
            <w:tcW w:w="0" w:type="auto"/>
            <w:vAlign w:val="center"/>
          </w:tcPr>
          <w:p w14:paraId="0115AD89" w14:textId="780452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37AF15F8" w14:textId="0C19132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EAA396" w14:textId="02047B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92844B" w14:textId="253230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5E9D9B6" w14:textId="19FAA9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751D1E5" w14:textId="6D109E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EDE933" w14:textId="63BEB01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A182D69" w14:textId="334EFB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C92CD7E" w14:textId="513D7C4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E22508" w14:textId="1CCCBC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B3579A" w14:textId="6DF500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34BBE4" w14:textId="7D1E04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D18C092" w14:textId="3B5BE2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A050FF" w14:textId="21B2C6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5003B4" w14:textId="069EDB2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AAEBA8" w14:textId="263148A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1F48A7" w14:textId="480908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32E01E" w14:textId="7E40CC8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FCCDA9B" w14:textId="167847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0EB41F3" w14:textId="114DFF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C4DF8B8" w14:textId="62F897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4B84D6" w14:textId="39EBBE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A33BEFC" w14:textId="0256FA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32C10E" w14:textId="3C9CD04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C252B6C" w14:textId="155C6C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8FFB94F" w14:textId="2182FB3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574D4D5" w14:textId="75F6C5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15ADA6" w14:textId="6BDCD0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B36A9B" w14:textId="2F15D6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E0DAA14" w14:textId="78D5AB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429F26" w14:textId="647F8B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FE0657F" w14:textId="1C159C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EA29A2B" w14:textId="4610F2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F014613" w14:textId="4241827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EEA3AAA" w14:textId="5105BF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AD97E06" w14:textId="5E1DA9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56BC6387" w14:textId="77777777" w:rsidTr="00EB7F42">
        <w:tc>
          <w:tcPr>
            <w:tcW w:w="0" w:type="auto"/>
            <w:vAlign w:val="center"/>
          </w:tcPr>
          <w:p w14:paraId="103B79EE" w14:textId="07E34B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69</w:t>
            </w:r>
          </w:p>
        </w:tc>
        <w:tc>
          <w:tcPr>
            <w:tcW w:w="0" w:type="auto"/>
            <w:vAlign w:val="center"/>
          </w:tcPr>
          <w:p w14:paraId="54C16BF6" w14:textId="4F589677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Salatiga</w:t>
            </w:r>
          </w:p>
        </w:tc>
        <w:tc>
          <w:tcPr>
            <w:tcW w:w="0" w:type="auto"/>
            <w:vAlign w:val="center"/>
          </w:tcPr>
          <w:p w14:paraId="0CC802CC" w14:textId="2FB53E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01FFE02" w14:textId="246C36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6091E2" w14:textId="49D378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1C94805" w14:textId="6011BF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1DCB524" w14:textId="204C1A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B1E114D" w14:textId="612457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B8A8E1E" w14:textId="273EE8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7AD1E3" w14:textId="1FE46F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BD2EC1F" w14:textId="0EC57E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5B9485C" w14:textId="6123D4F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019EF3A" w14:textId="583D91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FB5D02" w14:textId="7D3C2E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F2C06DF" w14:textId="259FFA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7105721" w14:textId="36B6A4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8EB56B8" w14:textId="2567859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76AA07E" w14:textId="161C92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09BDED6" w14:textId="725444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6C08225" w14:textId="1A9082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24DAD71" w14:textId="0EB63D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903A662" w14:textId="1E0B06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12F1BD" w14:textId="0C2C17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DD0CE53" w14:textId="227898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E88514B" w14:textId="3C81ED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EA38FEC" w14:textId="183C83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D53D3B" w14:textId="3BADD2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69ADADF" w14:textId="129026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CB8011" w14:textId="489B78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2FCEAF5" w14:textId="1C543D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CEB098" w14:textId="3002B6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5966CC" w14:textId="47FF5E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7C9870F" w14:textId="20908F4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94F3A52" w14:textId="121749D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7D169C" w14:textId="7B7F1B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CD928B4" w14:textId="08E2AB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1FB468C" w14:textId="22169B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FCE5BCC" w14:textId="568177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56554551" w14:textId="77777777" w:rsidTr="00EB7F42">
        <w:tc>
          <w:tcPr>
            <w:tcW w:w="0" w:type="auto"/>
            <w:vAlign w:val="center"/>
          </w:tcPr>
          <w:p w14:paraId="3172114C" w14:textId="730DD7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70</w:t>
            </w:r>
          </w:p>
        </w:tc>
        <w:tc>
          <w:tcPr>
            <w:tcW w:w="0" w:type="auto"/>
            <w:vAlign w:val="center"/>
          </w:tcPr>
          <w:p w14:paraId="000E51BA" w14:textId="20751D79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Dompu</w:t>
            </w:r>
          </w:p>
        </w:tc>
        <w:tc>
          <w:tcPr>
            <w:tcW w:w="0" w:type="auto"/>
            <w:vAlign w:val="center"/>
          </w:tcPr>
          <w:p w14:paraId="09C58841" w14:textId="5E760B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7A08D291" w14:textId="0C4ECD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830447" w14:textId="1878AD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047FE86" w14:textId="1FF638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FC0F49" w14:textId="21C740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E30443" w14:textId="475BCD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2766A4" w14:textId="3CDE1C1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699756D" w14:textId="32A092C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83A93E4" w14:textId="679808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485BA3" w14:textId="0F01B8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F02C77" w14:textId="536DB13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E6D088" w14:textId="4AA647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DAE28C" w14:textId="3791C7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31F97E" w14:textId="4EC253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53D0826" w14:textId="371D646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6E8E8B" w14:textId="12DCB9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95F4FB9" w14:textId="70AF04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8825541" w14:textId="406960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0D91C7" w14:textId="7EB2AD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9E601B" w14:textId="74E86D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0D99300" w14:textId="11610F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E91A68" w14:textId="05CF4C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A6C320" w14:textId="0FD4D0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987712" w14:textId="08CBEA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1CBC36" w14:textId="561C8C3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6D592E" w14:textId="0F6299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031354" w14:textId="21A122F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093A48" w14:textId="7982E9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0DC1E8" w14:textId="6BF9EE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D4D4E5" w14:textId="5DDE2D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F83972" w14:textId="3C5D1A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1C0A59A" w14:textId="42D17A9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69DE0F5" w14:textId="3F6382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1CBF2F1" w14:textId="2BB976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33DC84" w14:textId="0EC70F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9FB367" w14:textId="536B27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6A0C0FB" w14:textId="77777777" w:rsidTr="00EB7F42">
        <w:tc>
          <w:tcPr>
            <w:tcW w:w="0" w:type="auto"/>
            <w:vAlign w:val="center"/>
          </w:tcPr>
          <w:p w14:paraId="3797CA00" w14:textId="5302B9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lastRenderedPageBreak/>
              <w:t>71</w:t>
            </w:r>
          </w:p>
        </w:tc>
        <w:tc>
          <w:tcPr>
            <w:tcW w:w="0" w:type="auto"/>
            <w:vAlign w:val="center"/>
          </w:tcPr>
          <w:p w14:paraId="552D2A61" w14:textId="1F768C8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Wonogiri</w:t>
            </w:r>
          </w:p>
        </w:tc>
        <w:tc>
          <w:tcPr>
            <w:tcW w:w="0" w:type="auto"/>
            <w:vAlign w:val="center"/>
          </w:tcPr>
          <w:p w14:paraId="15D8E329" w14:textId="14A056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3C8F5F8E" w14:textId="12653F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51A53F" w14:textId="3A7FCC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E3D59D9" w14:textId="6CBF14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2ACAC41" w14:textId="6BD69E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5590BF5" w14:textId="5398CB2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2CA7BF" w14:textId="44EE00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02C19E3" w14:textId="14083F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E9E897" w14:textId="0E7FF0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8CBB81" w14:textId="51BC592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00204C1" w14:textId="352004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7D1F20" w14:textId="6C4909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20059C" w14:textId="016149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E841C99" w14:textId="7D7E14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D49D4C6" w14:textId="35D514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749CCE" w14:textId="6888EA3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B03B77" w14:textId="312DB3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E619A5" w14:textId="68FBD4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72D1D7" w14:textId="140634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0E90B88" w14:textId="5DD5BC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76C45DB" w14:textId="7C2C405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FC0E083" w14:textId="210B06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71E864" w14:textId="749052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DED2642" w14:textId="03F2892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E19B53" w14:textId="1723F5E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310A7D5" w14:textId="0F6F941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03406A" w14:textId="6988A85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4CAF887" w14:textId="387695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AD319A" w14:textId="4AC827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454C3A0" w14:textId="2A792E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E1B36F" w14:textId="2B9033B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7AD68CA" w14:textId="44C81F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99E173" w14:textId="54FED2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6AF156" w14:textId="61A6C7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5B9540C" w14:textId="1B685D1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DA281A" w14:textId="6684EC1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B975169" w14:textId="77777777" w:rsidTr="00EB7F42">
        <w:tc>
          <w:tcPr>
            <w:tcW w:w="0" w:type="auto"/>
            <w:vAlign w:val="center"/>
          </w:tcPr>
          <w:p w14:paraId="3DE24AE9" w14:textId="2EE656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72</w:t>
            </w:r>
          </w:p>
        </w:tc>
        <w:tc>
          <w:tcPr>
            <w:tcW w:w="0" w:type="auto"/>
            <w:vAlign w:val="center"/>
          </w:tcPr>
          <w:p w14:paraId="2D609FE4" w14:textId="284B60D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Halmahera Utara</w:t>
            </w:r>
          </w:p>
        </w:tc>
        <w:tc>
          <w:tcPr>
            <w:tcW w:w="0" w:type="auto"/>
            <w:vAlign w:val="center"/>
          </w:tcPr>
          <w:p w14:paraId="0BF069DC" w14:textId="74FEEC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3</w:t>
            </w:r>
          </w:p>
        </w:tc>
        <w:tc>
          <w:tcPr>
            <w:tcW w:w="0" w:type="auto"/>
            <w:vAlign w:val="center"/>
          </w:tcPr>
          <w:p w14:paraId="2119CA41" w14:textId="41444F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570F554" w14:textId="12B30F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9808FEE" w14:textId="3C920B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1E4D0B" w14:textId="3102A0D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7E5F96" w14:textId="5EA032F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25C6FF" w14:textId="26427A4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45005BF" w14:textId="35BE81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F93373" w14:textId="62DE64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F378C0E" w14:textId="5F6267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104E7A7" w14:textId="129473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37C117" w14:textId="7D4D3F6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9F77DDF" w14:textId="3384E85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A4D125" w14:textId="3F91A4C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BF8391B" w14:textId="184664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CB39149" w14:textId="147B13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FD95425" w14:textId="6190C4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F7DD2E1" w14:textId="343828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0FC77F" w14:textId="5F19BA8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653119" w14:textId="6E5CF0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195D61" w14:textId="1A32B9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E202F26" w14:textId="6D064D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3BDA7A2" w14:textId="552ECB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DD4E22A" w14:textId="103A31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F5702C" w14:textId="68CA401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DD3F32" w14:textId="1FED0B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6CE3AB5" w14:textId="67FCAA3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0AEE78E" w14:textId="65A5D8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F5F618" w14:textId="30C305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EEE9D0" w14:textId="1CB50C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68C8F81" w14:textId="4024DD3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6A1185" w14:textId="7B3D18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2EE3FF" w14:textId="4E0E7E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2ED8ED1" w14:textId="34D24E5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8CD851" w14:textId="4E732F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C5386F2" w14:textId="705634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21CB61BD" w14:textId="77777777" w:rsidTr="00EB7F42">
        <w:tc>
          <w:tcPr>
            <w:tcW w:w="0" w:type="auto"/>
            <w:vAlign w:val="center"/>
          </w:tcPr>
          <w:p w14:paraId="3FEF7ED9" w14:textId="207C6C9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73</w:t>
            </w:r>
          </w:p>
        </w:tc>
        <w:tc>
          <w:tcPr>
            <w:tcW w:w="0" w:type="auto"/>
            <w:vAlign w:val="center"/>
          </w:tcPr>
          <w:p w14:paraId="61E23202" w14:textId="6ECF8EB1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Polewali Mandar</w:t>
            </w:r>
          </w:p>
        </w:tc>
        <w:tc>
          <w:tcPr>
            <w:tcW w:w="0" w:type="auto"/>
            <w:vAlign w:val="center"/>
          </w:tcPr>
          <w:p w14:paraId="3DA55523" w14:textId="72C5D66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0ABFF476" w14:textId="6C7146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12170E" w14:textId="6F236B3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E0B32CD" w14:textId="6EAF72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A8BD95" w14:textId="0A7BB8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A7E040A" w14:textId="687CE6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6DBC17" w14:textId="649601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D58AA1" w14:textId="1CE1AF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343F3E" w14:textId="625877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6B17FF" w14:textId="0CD12D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8846FD2" w14:textId="4FDD1B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BC2B17D" w14:textId="70787F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71FFF53" w14:textId="59B746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192D0D2" w14:textId="697C5C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861CE92" w14:textId="62F349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B3E9F69" w14:textId="2A5FFC8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C768052" w14:textId="3F68657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925A953" w14:textId="230A7C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4DD9F55" w14:textId="25CEF9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53652FA" w14:textId="10468E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01A0528" w14:textId="7DD866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1449C2F" w14:textId="71E254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02889F2" w14:textId="631A23E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E40DEB5" w14:textId="7CDFD8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AC9EC4" w14:textId="32934E3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53BD50" w14:textId="582CE07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D92866B" w14:textId="4CABDD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3BA756" w14:textId="1D25596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08F80D0" w14:textId="3CE4511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1C4D54B3" w14:textId="1E0886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B72627" w14:textId="482DE1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3F8450" w14:textId="2338B6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C3E700" w14:textId="51CD36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81C118" w14:textId="362869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FD9843E" w14:textId="476799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B32627" w14:textId="6C694C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2FCCC908" w14:textId="77777777" w:rsidTr="00EB7F42">
        <w:tc>
          <w:tcPr>
            <w:tcW w:w="0" w:type="auto"/>
            <w:vAlign w:val="center"/>
          </w:tcPr>
          <w:p w14:paraId="14288EA1" w14:textId="5364BD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74</w:t>
            </w:r>
          </w:p>
        </w:tc>
        <w:tc>
          <w:tcPr>
            <w:tcW w:w="0" w:type="auto"/>
            <w:vAlign w:val="center"/>
          </w:tcPr>
          <w:p w14:paraId="72F47C78" w14:textId="2BA2140A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Banjarnegara</w:t>
            </w:r>
          </w:p>
        </w:tc>
        <w:tc>
          <w:tcPr>
            <w:tcW w:w="0" w:type="auto"/>
            <w:vAlign w:val="center"/>
          </w:tcPr>
          <w:p w14:paraId="2857FA76" w14:textId="2ABE3C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523045E0" w14:textId="7F0EEE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F58761" w14:textId="142687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6576863" w14:textId="60CDB1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4C50C4" w14:textId="126B05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C34EE3" w14:textId="2A7BD3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B63294" w14:textId="73124B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BF48FC" w14:textId="214D6E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5FB0B4" w14:textId="4027323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0ADC54" w14:textId="6726938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DB374C8" w14:textId="4DF69CE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93F692" w14:textId="08EF05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F6717AE" w14:textId="54BC151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04437B" w14:textId="645419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B9D9448" w14:textId="0960041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74E7CC0" w14:textId="43891D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914AF7D" w14:textId="7E3BA8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99D0ACE" w14:textId="51C4F39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8B443BF" w14:textId="12BEB50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697D817" w14:textId="393302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A49E52A" w14:textId="74F548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E94B02" w14:textId="00F653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3EF61E4" w14:textId="784DAD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8B63AF" w14:textId="5704C6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B7C1428" w14:textId="6D509FD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021E055F" w14:textId="4911770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54C0C1E3" w14:textId="3E0FA20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01DAFA09" w14:textId="48ABC9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8B6EA36" w14:textId="0168CD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2C43E347" w14:textId="2C9BE6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372D41D" w14:textId="73DDAB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74034A7" w14:textId="1A03693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530B585" w14:textId="0FE7FF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8B09AC4" w14:textId="1EB0F34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4A2E16D0" w14:textId="0570D85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652DF995" w14:textId="5527246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3B17571C" w14:textId="77777777" w:rsidTr="00EB7F42">
        <w:tc>
          <w:tcPr>
            <w:tcW w:w="0" w:type="auto"/>
            <w:vAlign w:val="center"/>
          </w:tcPr>
          <w:p w14:paraId="057C0814" w14:textId="2CFEEA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75</w:t>
            </w:r>
          </w:p>
        </w:tc>
        <w:tc>
          <w:tcPr>
            <w:tcW w:w="0" w:type="auto"/>
            <w:vAlign w:val="center"/>
          </w:tcPr>
          <w:p w14:paraId="024E8F22" w14:textId="7DCFD082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Kutai Kartanegara</w:t>
            </w:r>
          </w:p>
        </w:tc>
        <w:tc>
          <w:tcPr>
            <w:tcW w:w="0" w:type="auto"/>
            <w:vAlign w:val="center"/>
          </w:tcPr>
          <w:p w14:paraId="1AD5B0BE" w14:textId="5F23DEA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12EA3502" w14:textId="40CA84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E0038E3" w14:textId="0DD8D5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99327EB" w14:textId="062766F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0D6F38D7" w14:textId="07C447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EE45B1B" w14:textId="075D0D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9881432" w14:textId="26E0D5E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47B7F89" w14:textId="12E0ED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14:paraId="60D8552D" w14:textId="6166E38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6489834" w14:textId="4E82606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040292" w14:textId="7ABA61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6E3624B" w14:textId="5B4BDEF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C3ECD7B" w14:textId="08B5C5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5DD9A6" w14:textId="0BC294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B7399C8" w14:textId="42BDEFE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CDF7DC0" w14:textId="0BAA5C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E7FE66" w14:textId="21A76D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3176C1E" w14:textId="2F2E11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49B854D" w14:textId="04E8D28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D55C2FA" w14:textId="72E06FC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E25A8CB" w14:textId="272D5DF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5C94185" w14:textId="127A0B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4E379FC" w14:textId="78C6DA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5CB9D53" w14:textId="7FAAEEB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F5F5EC1" w14:textId="5B93D9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8C2F7A5" w14:textId="521AAE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AA32D24" w14:textId="649FD1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1077A66" w14:textId="524E3F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6EF5700" w14:textId="1EDCA4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6E95A77" w14:textId="11A976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1405B4C" w14:textId="2D39A5C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CFB6B2A" w14:textId="1799BD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44B346D" w14:textId="000A9B0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4271156" w14:textId="59ACEE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9D104FB" w14:textId="5A56833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2B8EADF" w14:textId="43F59B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  <w:tr w:rsidR="00EB7F42" w:rsidRPr="00DD1CC3" w14:paraId="7AFFE7A0" w14:textId="77777777" w:rsidTr="00EB7F42">
        <w:tc>
          <w:tcPr>
            <w:tcW w:w="0" w:type="auto"/>
            <w:vAlign w:val="center"/>
          </w:tcPr>
          <w:p w14:paraId="072821F3" w14:textId="2F1F4F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76</w:t>
            </w:r>
          </w:p>
        </w:tc>
        <w:tc>
          <w:tcPr>
            <w:tcW w:w="0" w:type="auto"/>
            <w:vAlign w:val="center"/>
          </w:tcPr>
          <w:p w14:paraId="29AB1F7A" w14:textId="63582D41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Lahat</w:t>
            </w:r>
          </w:p>
        </w:tc>
        <w:tc>
          <w:tcPr>
            <w:tcW w:w="0" w:type="auto"/>
            <w:vAlign w:val="center"/>
          </w:tcPr>
          <w:p w14:paraId="24E347A4" w14:textId="7E228D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3E401A85" w14:textId="3EBAB1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464625" w14:textId="5330F18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EFDCD82" w14:textId="3717145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9C1ECCA" w14:textId="7FFACA8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FA5BEE6" w14:textId="39E1DA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4995C43" w14:textId="12D8CC3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7566F6" w14:textId="3310ED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4FB9F12" w14:textId="6D6151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1235C0" w14:textId="4066D7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9A4FA24" w14:textId="4475A4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91D066E" w14:textId="702C8F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8C6B26" w14:textId="7898CB9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AF76BB2" w14:textId="157165E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0EB4BCD" w14:textId="3A5EC4A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14:paraId="6DC7E3E4" w14:textId="60AB18E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87E9BAA" w14:textId="1EE8294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2689B9" w14:textId="4B84087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D7E4432" w14:textId="6F16CC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00AD84E" w14:textId="58ACE5D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B18ED44" w14:textId="7BFA08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534E1B" w14:textId="423073F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E813C9" w14:textId="62369E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4BE5C8" w14:textId="6464FE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BAE260" w14:textId="118D8D0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8B69F9" w14:textId="7E67FC6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6D3AEA" w14:textId="764A60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07A0B75" w14:textId="31EA213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16694A" w14:textId="7E0985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7D1F102" w14:textId="4E4299D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C17AB3F" w14:textId="6C15B89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31181B3" w14:textId="18570B4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1A9ACEF" w14:textId="5E58E3B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55C1ECB" w14:textId="404DA8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A164702" w14:textId="7E3574E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3AEFBD4" w14:textId="63D2D53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039D8AF2" w14:textId="77777777" w:rsidTr="00EB7F42">
        <w:tc>
          <w:tcPr>
            <w:tcW w:w="0" w:type="auto"/>
            <w:vAlign w:val="center"/>
          </w:tcPr>
          <w:p w14:paraId="78DDC71D" w14:textId="75C43B2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77</w:t>
            </w:r>
          </w:p>
        </w:tc>
        <w:tc>
          <w:tcPr>
            <w:tcW w:w="0" w:type="auto"/>
            <w:vAlign w:val="center"/>
          </w:tcPr>
          <w:p w14:paraId="6F2CAA54" w14:textId="48CCFEFD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Flores Timur</w:t>
            </w:r>
          </w:p>
        </w:tc>
        <w:tc>
          <w:tcPr>
            <w:tcW w:w="0" w:type="auto"/>
            <w:vAlign w:val="center"/>
          </w:tcPr>
          <w:p w14:paraId="1F8F5007" w14:textId="0E98951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Pertama</w:t>
            </w:r>
          </w:p>
        </w:tc>
        <w:tc>
          <w:tcPr>
            <w:tcW w:w="0" w:type="auto"/>
            <w:vAlign w:val="center"/>
          </w:tcPr>
          <w:p w14:paraId="57FDEB97" w14:textId="4D6A93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343F1E5" w14:textId="72223C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A3C991" w14:textId="25B0CD8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787E51" w14:textId="591C9FB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792BD93" w14:textId="423BCB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37F6333" w14:textId="2A208A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90DA192" w14:textId="1F2D8BD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AFC5C98" w14:textId="5002EE9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E79051D" w14:textId="18C7F8E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3C617D4" w14:textId="4AA4E9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18D083E" w14:textId="3399BC7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A81FF66" w14:textId="2BE05B6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2FD3D5" w14:textId="2346AE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DDE5BCE" w14:textId="6991FD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674EE58" w14:textId="20BAD4D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E846DD" w14:textId="3A83F20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FF35C29" w14:textId="72E9D4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6235C7F" w14:textId="57DCCB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5A0588A" w14:textId="4C863CB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3718F42" w14:textId="54D451B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691AAC0" w14:textId="704F780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503E13" w14:textId="1E6B5F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6A2CD4" w14:textId="184CF9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6469742" w14:textId="5C16C42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D259B70" w14:textId="706FA78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6C8F712" w14:textId="067A58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BB5025" w14:textId="1325729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AFE76C8" w14:textId="1EA92B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1F9A3E" w14:textId="5AFB51C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A6D1037" w14:textId="767CD8B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5140A0F" w14:textId="2E91EE3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D2D9DD" w14:textId="2F6DA8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FFCA2DD" w14:textId="2A4AF01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A00DF3C" w14:textId="17EA141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E80F0AB" w14:textId="0A10F5B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31F507B4" w14:textId="77777777" w:rsidTr="00EB7F42">
        <w:tc>
          <w:tcPr>
            <w:tcW w:w="0" w:type="auto"/>
            <w:vAlign w:val="center"/>
          </w:tcPr>
          <w:p w14:paraId="577560B2" w14:textId="3521711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78</w:t>
            </w:r>
          </w:p>
        </w:tc>
        <w:tc>
          <w:tcPr>
            <w:tcW w:w="0" w:type="auto"/>
            <w:vAlign w:val="center"/>
          </w:tcPr>
          <w:p w14:paraId="4D0B829A" w14:textId="7B5F0AB8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Kota Makassar</w:t>
            </w:r>
          </w:p>
        </w:tc>
        <w:tc>
          <w:tcPr>
            <w:tcW w:w="0" w:type="auto"/>
            <w:vAlign w:val="center"/>
          </w:tcPr>
          <w:p w14:paraId="4D9E240A" w14:textId="0E9C955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Muda</w:t>
            </w:r>
          </w:p>
        </w:tc>
        <w:tc>
          <w:tcPr>
            <w:tcW w:w="0" w:type="auto"/>
            <w:vAlign w:val="center"/>
          </w:tcPr>
          <w:p w14:paraId="46D96228" w14:textId="278891A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C978029" w14:textId="38C7AFC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B1C6062" w14:textId="7593C1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AAA9859" w14:textId="41F9C97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DA354D7" w14:textId="2DA22B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DFA9307" w14:textId="72CD489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0E71BA1" w14:textId="2E38885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D1BD026" w14:textId="67FFEC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F0D016B" w14:textId="59204CE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FC47E1" w14:textId="4732E76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95E4CB2" w14:textId="06E417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1B106DB" w14:textId="776E6AE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F60D042" w14:textId="0F8B504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0223F81" w14:textId="6E92A8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CEB154D" w14:textId="0B515D4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19CF1DC" w14:textId="4B73A1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CF731F3" w14:textId="2E12A30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2443DDA" w14:textId="33BD68C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F059BE6" w14:textId="0468B2D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53AC03E" w14:textId="3FA0DBA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9EDBD67" w14:textId="1918A7A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087D8B6" w14:textId="1E98A5A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6916BBF" w14:textId="611700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3DF6FFB" w14:textId="4A7C42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DD7BD48" w14:textId="1C1364E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856FD7" w14:textId="2F121DA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220482D" w14:textId="1CEF9AA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B7D9B40" w14:textId="2F0BD3E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B9A2DF" w14:textId="73CD0E5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8AA0D78" w14:textId="1CAC467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ED380DF" w14:textId="181857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303C167" w14:textId="78D6A8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21F76D1" w14:textId="47AE6A8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C1E0712" w14:textId="0938C3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701FA88" w14:textId="61B41A7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1C2AAB5D" w14:textId="77777777" w:rsidTr="00EB7F42">
        <w:tc>
          <w:tcPr>
            <w:tcW w:w="0" w:type="auto"/>
            <w:vAlign w:val="center"/>
          </w:tcPr>
          <w:p w14:paraId="0814B971" w14:textId="091AAAE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79</w:t>
            </w:r>
          </w:p>
        </w:tc>
        <w:tc>
          <w:tcPr>
            <w:tcW w:w="0" w:type="auto"/>
            <w:vAlign w:val="center"/>
          </w:tcPr>
          <w:p w14:paraId="1E1ADD00" w14:textId="082B3ABF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Ende</w:t>
            </w:r>
          </w:p>
        </w:tc>
        <w:tc>
          <w:tcPr>
            <w:tcW w:w="0" w:type="auto"/>
            <w:vAlign w:val="center"/>
          </w:tcPr>
          <w:p w14:paraId="079CFE47" w14:textId="281AA38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2CD3A2E4" w14:textId="4A6D92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1CC80A" w14:textId="7DD098A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132FED9" w14:textId="401AC1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C67B527" w14:textId="06C645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19D8FB5" w14:textId="71EA3F4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9ED3DD" w14:textId="2AFE360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C32BF92" w14:textId="0B851E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1EC084E" w14:textId="6D72007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0737A8" w14:textId="6208B65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AEEFF06" w14:textId="034873A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BA759A" w14:textId="0D88FEF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53E686B" w14:textId="5BAB3AC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63891AF" w14:textId="1C059C9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339C4FD" w14:textId="1E55EE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A46CC4A" w14:textId="61B253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181D6E" w14:textId="112D56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D2E010A" w14:textId="13683A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8EAD50B" w14:textId="61E4C5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FBDCDC" w14:textId="206B48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54EA45" w14:textId="4EC725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AC26C4" w14:textId="490471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B5814E8" w14:textId="65074F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26CABE" w14:textId="6489784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43CB948" w14:textId="08D8AF2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89CEC55" w14:textId="7BC490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231EF2" w14:textId="3EE9AD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966E7E1" w14:textId="5E18A52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BDA84E5" w14:textId="7284FA5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9291D14" w14:textId="7285FE9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94D8AF1" w14:textId="19854FF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ED810FF" w14:textId="2A59472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210F17B" w14:textId="3E0B017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F0CFCCA" w14:textId="55686AA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04A83AA" w14:textId="21D042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A9BFAA" w14:textId="4D88FEA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</w:tr>
      <w:tr w:rsidR="00EB7F42" w:rsidRPr="00DD1CC3" w14:paraId="582849F6" w14:textId="77777777" w:rsidTr="00EB7F42">
        <w:tc>
          <w:tcPr>
            <w:tcW w:w="0" w:type="auto"/>
            <w:vAlign w:val="center"/>
          </w:tcPr>
          <w:p w14:paraId="317E5FB1" w14:textId="08CCD99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80</w:t>
            </w:r>
          </w:p>
        </w:tc>
        <w:tc>
          <w:tcPr>
            <w:tcW w:w="0" w:type="auto"/>
            <w:vAlign w:val="center"/>
          </w:tcPr>
          <w:p w14:paraId="5829D700" w14:textId="7D795546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Aceh Tenggara</w:t>
            </w:r>
          </w:p>
        </w:tc>
        <w:tc>
          <w:tcPr>
            <w:tcW w:w="0" w:type="auto"/>
            <w:vAlign w:val="center"/>
          </w:tcPr>
          <w:p w14:paraId="582A02B3" w14:textId="20FFE88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Auditor/Pengawas Madya</w:t>
            </w:r>
          </w:p>
        </w:tc>
        <w:tc>
          <w:tcPr>
            <w:tcW w:w="0" w:type="auto"/>
            <w:vAlign w:val="center"/>
          </w:tcPr>
          <w:p w14:paraId="5EB675DA" w14:textId="759ACD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8D40A75" w14:textId="6D94713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9A1F150" w14:textId="79EA695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4B3567D" w14:textId="505FFF5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F09DDBE" w14:textId="001A02D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88C7DE4" w14:textId="4625A1F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C672B1" w14:textId="5E7B7A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2AA220" w14:textId="5EEC5B7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169A9DD0" w14:textId="52F9DED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4A4F586" w14:textId="56E6F16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76C0208" w14:textId="74C84D6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5596930B" w14:textId="434DE60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C93F84C" w14:textId="208FE7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3A93348" w14:textId="4BBF0D1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2D21296C" w14:textId="7B65CB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C3EED06" w14:textId="0B4B23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517E262" w14:textId="5CA81CD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4054B653" w14:textId="4A72749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CE35723" w14:textId="23EF8F6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08928A0C" w14:textId="385D7EB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C6A7E7" w14:textId="75D32EE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82435EF" w14:textId="25A027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0361D1E" w14:textId="0C13B0C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707D526" w14:textId="6A714B0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6288F70F" w14:textId="175961F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7AD5A3" w14:textId="5B0FAFD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262AA39" w14:textId="47437CA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E294F02" w14:textId="031217B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21C8D4C6" w14:textId="68259E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09769A0" w14:textId="0635E3D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BBF3B8" w14:textId="5C73462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3481B675" w14:textId="4D56970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6F416D75" w14:textId="1B9D981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C11223B" w14:textId="07DFB0C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14:paraId="785B0DAB" w14:textId="2B8C70C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5</w:t>
            </w:r>
          </w:p>
        </w:tc>
      </w:tr>
      <w:tr w:rsidR="00EB7F42" w:rsidRPr="00DD1CC3" w14:paraId="490FDB87" w14:textId="77777777" w:rsidTr="00EB7F42">
        <w:tc>
          <w:tcPr>
            <w:tcW w:w="0" w:type="auto"/>
            <w:vAlign w:val="center"/>
          </w:tcPr>
          <w:p w14:paraId="4D7FF4F9" w14:textId="6FF2FF6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sz w:val="14"/>
                <w:szCs w:val="14"/>
                <w:lang w:val="id-ID"/>
              </w:rPr>
              <w:t>81</w:t>
            </w:r>
          </w:p>
        </w:tc>
        <w:tc>
          <w:tcPr>
            <w:tcW w:w="0" w:type="auto"/>
            <w:vAlign w:val="center"/>
          </w:tcPr>
          <w:p w14:paraId="40E5D6FD" w14:textId="32C95EDC" w:rsidR="00EB7F42" w:rsidRPr="00DD1CC3" w:rsidRDefault="00EB7F42" w:rsidP="00E76189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Kabupaten Bone</w:t>
            </w:r>
          </w:p>
        </w:tc>
        <w:tc>
          <w:tcPr>
            <w:tcW w:w="0" w:type="auto"/>
            <w:vAlign w:val="center"/>
          </w:tcPr>
          <w:p w14:paraId="4C757C47" w14:textId="14885A4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b/>
                <w:bCs/>
                <w:color w:val="000000"/>
                <w:sz w:val="14"/>
                <w:szCs w:val="14"/>
                <w:lang w:val="id-ID"/>
              </w:rPr>
              <w:t>Pejabat Struktural Eselon 4</w:t>
            </w:r>
          </w:p>
        </w:tc>
        <w:tc>
          <w:tcPr>
            <w:tcW w:w="0" w:type="auto"/>
            <w:vAlign w:val="center"/>
          </w:tcPr>
          <w:p w14:paraId="522D9DDD" w14:textId="6DC3B7C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B0DFA9B" w14:textId="17A91CA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253E58D" w14:textId="75A4B27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79A1284" w14:textId="6F7A65F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CC4FF96" w14:textId="157DF5B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6C8DE8B8" w14:textId="0111BB6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B25C2C6" w14:textId="34BC3BC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2ADD703" w14:textId="4BCD1094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21E4098" w14:textId="1E7E2EDA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DA0CB07" w14:textId="69D81D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C99B425" w14:textId="22E86D4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1FA0B8CC" w14:textId="49B55559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73DE3D47" w14:textId="38679A5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2FE1BE76" w14:textId="79987F2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02547D7A" w14:textId="6A51DD1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E5E652B" w14:textId="619ACB7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65C1724" w14:textId="0A7D4CFC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5F07581" w14:textId="41BC7BB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4D89CE5" w14:textId="76E2DCBD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4507DE86" w14:textId="783B46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59F092A5" w14:textId="151B0846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D36A738" w14:textId="03DADCE0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14:paraId="34BA0309" w14:textId="7E582F33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F133521" w14:textId="1817AFB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EEA0A0D" w14:textId="5FBCC071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3909778" w14:textId="672F9B65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0D0FD573" w14:textId="0DED2A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337C642F" w14:textId="5E90084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61C3CE2" w14:textId="569BB8FB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445893D3" w14:textId="2F145FCF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52BEACF" w14:textId="3BAC4DE2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50DBC2EB" w14:textId="5C34AE18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9D1824C" w14:textId="45CFFAA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158057AF" w14:textId="56D0C45E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14:paraId="77B07F48" w14:textId="220A3E37" w:rsidR="00EB7F42" w:rsidRPr="00DD1CC3" w:rsidRDefault="00EB7F42" w:rsidP="00EB7F42">
            <w:pPr>
              <w:tabs>
                <w:tab w:val="left" w:pos="11671"/>
              </w:tabs>
              <w:jc w:val="center"/>
              <w:rPr>
                <w:rFonts w:cstheme="minorHAnsi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cstheme="minorHAnsi"/>
                <w:color w:val="000000"/>
                <w:sz w:val="14"/>
                <w:szCs w:val="14"/>
                <w:lang w:val="id-ID"/>
              </w:rPr>
              <w:t>3</w:t>
            </w:r>
          </w:p>
        </w:tc>
      </w:tr>
    </w:tbl>
    <w:p w14:paraId="09968368" w14:textId="77777777" w:rsidR="00BA1956" w:rsidRPr="00DD1CC3" w:rsidRDefault="00BA1956" w:rsidP="00BA1956">
      <w:pPr>
        <w:tabs>
          <w:tab w:val="left" w:pos="11671"/>
        </w:tabs>
        <w:spacing w:after="0"/>
        <w:rPr>
          <w:rFonts w:cstheme="minorHAnsi"/>
          <w:b/>
          <w:bCs/>
          <w:sz w:val="16"/>
          <w:szCs w:val="16"/>
          <w:lang w:val="id-ID"/>
        </w:rPr>
      </w:pPr>
    </w:p>
    <w:p w14:paraId="4AD7CF00" w14:textId="75E26701" w:rsidR="008333DC" w:rsidRPr="00DD1CC3" w:rsidRDefault="00BA1956" w:rsidP="00BA1956">
      <w:pPr>
        <w:tabs>
          <w:tab w:val="left" w:pos="11671"/>
        </w:tabs>
        <w:spacing w:after="0"/>
        <w:rPr>
          <w:rFonts w:cstheme="minorHAnsi"/>
          <w:b/>
          <w:bCs/>
          <w:sz w:val="16"/>
          <w:szCs w:val="16"/>
          <w:lang w:val="id-ID"/>
        </w:rPr>
      </w:pPr>
      <w:r w:rsidRPr="00DD1CC3">
        <w:rPr>
          <w:rFonts w:cstheme="minorHAnsi"/>
          <w:b/>
          <w:bCs/>
          <w:sz w:val="16"/>
          <w:szCs w:val="16"/>
          <w:lang w:val="id-ID"/>
        </w:rPr>
        <w:t>KETERANGAN RESPON RESPONDEN</w:t>
      </w:r>
    </w:p>
    <w:p w14:paraId="50022679" w14:textId="52DECBB1" w:rsidR="00BA1956" w:rsidRPr="00DD1CC3" w:rsidRDefault="00BA1956" w:rsidP="00BA1956">
      <w:pPr>
        <w:spacing w:after="0"/>
        <w:rPr>
          <w:rFonts w:cstheme="minorHAnsi"/>
          <w:sz w:val="16"/>
          <w:szCs w:val="16"/>
          <w:lang w:val="id-ID"/>
        </w:rPr>
      </w:pPr>
      <w:r w:rsidRPr="00DD1CC3">
        <w:rPr>
          <w:rFonts w:cstheme="minorHAnsi"/>
          <w:sz w:val="16"/>
          <w:szCs w:val="16"/>
          <w:lang w:val="id-ID"/>
        </w:rPr>
        <w:t>Sangat Tidak Setuju</w:t>
      </w:r>
      <w:r w:rsidRPr="00DD1CC3">
        <w:rPr>
          <w:rFonts w:cstheme="minorHAnsi"/>
          <w:sz w:val="16"/>
          <w:szCs w:val="16"/>
          <w:lang w:val="id-ID"/>
        </w:rPr>
        <w:tab/>
        <w:t>: 1 (satu)</w:t>
      </w:r>
    </w:p>
    <w:p w14:paraId="6774E959" w14:textId="18F6F612" w:rsidR="00BA1956" w:rsidRPr="00DD1CC3" w:rsidRDefault="00BA1956" w:rsidP="00BA1956">
      <w:pPr>
        <w:spacing w:after="0"/>
        <w:rPr>
          <w:rFonts w:cstheme="minorHAnsi"/>
          <w:sz w:val="16"/>
          <w:szCs w:val="16"/>
          <w:lang w:val="id-ID"/>
        </w:rPr>
      </w:pPr>
      <w:r w:rsidRPr="00DD1CC3">
        <w:rPr>
          <w:rFonts w:cstheme="minorHAnsi"/>
          <w:sz w:val="16"/>
          <w:szCs w:val="16"/>
          <w:lang w:val="id-ID"/>
        </w:rPr>
        <w:t>Tidak Setuju</w:t>
      </w:r>
      <w:r w:rsidRPr="00DD1CC3">
        <w:rPr>
          <w:rFonts w:cstheme="minorHAnsi"/>
          <w:sz w:val="16"/>
          <w:szCs w:val="16"/>
          <w:lang w:val="id-ID"/>
        </w:rPr>
        <w:tab/>
        <w:t>: 2 (dua)</w:t>
      </w:r>
    </w:p>
    <w:p w14:paraId="12E66967" w14:textId="43FA7560" w:rsidR="00BA1956" w:rsidRPr="00DD1CC3" w:rsidRDefault="00BA1956" w:rsidP="00BA1956">
      <w:pPr>
        <w:spacing w:after="0"/>
        <w:rPr>
          <w:rFonts w:cstheme="minorHAnsi"/>
          <w:sz w:val="16"/>
          <w:szCs w:val="16"/>
          <w:lang w:val="id-ID"/>
        </w:rPr>
      </w:pPr>
      <w:r w:rsidRPr="00DD1CC3">
        <w:rPr>
          <w:rFonts w:cstheme="minorHAnsi"/>
          <w:sz w:val="16"/>
          <w:szCs w:val="16"/>
          <w:lang w:val="id-ID"/>
        </w:rPr>
        <w:t>Netral</w:t>
      </w:r>
      <w:r w:rsidRPr="00DD1CC3">
        <w:rPr>
          <w:rFonts w:cstheme="minorHAnsi"/>
          <w:sz w:val="16"/>
          <w:szCs w:val="16"/>
          <w:lang w:val="id-ID"/>
        </w:rPr>
        <w:tab/>
      </w:r>
      <w:r w:rsidRPr="00DD1CC3">
        <w:rPr>
          <w:rFonts w:cstheme="minorHAnsi"/>
          <w:sz w:val="16"/>
          <w:szCs w:val="16"/>
          <w:lang w:val="id-ID"/>
        </w:rPr>
        <w:tab/>
        <w:t>: 3 (tiga)</w:t>
      </w:r>
    </w:p>
    <w:p w14:paraId="79EEAB57" w14:textId="1B99B43D" w:rsidR="00BA1956" w:rsidRPr="00DD1CC3" w:rsidRDefault="00BA1956" w:rsidP="00BA1956">
      <w:pPr>
        <w:spacing w:after="0"/>
        <w:rPr>
          <w:rFonts w:cstheme="minorHAnsi"/>
          <w:sz w:val="16"/>
          <w:szCs w:val="16"/>
          <w:lang w:val="id-ID"/>
        </w:rPr>
      </w:pPr>
      <w:r w:rsidRPr="00DD1CC3">
        <w:rPr>
          <w:rFonts w:cstheme="minorHAnsi"/>
          <w:sz w:val="16"/>
          <w:szCs w:val="16"/>
          <w:lang w:val="id-ID"/>
        </w:rPr>
        <w:t>Setuju</w:t>
      </w:r>
      <w:r w:rsidRPr="00DD1CC3">
        <w:rPr>
          <w:rFonts w:cstheme="minorHAnsi"/>
          <w:sz w:val="16"/>
          <w:szCs w:val="16"/>
          <w:lang w:val="id-ID"/>
        </w:rPr>
        <w:tab/>
      </w:r>
      <w:r w:rsidRPr="00DD1CC3">
        <w:rPr>
          <w:rFonts w:cstheme="minorHAnsi"/>
          <w:sz w:val="16"/>
          <w:szCs w:val="16"/>
          <w:lang w:val="id-ID"/>
        </w:rPr>
        <w:tab/>
        <w:t>: 4 (empat)</w:t>
      </w:r>
    </w:p>
    <w:p w14:paraId="6F2F7767" w14:textId="424893F6" w:rsidR="005E0819" w:rsidRPr="00DD1CC3" w:rsidRDefault="00BA1956" w:rsidP="00BA1956">
      <w:pPr>
        <w:spacing w:after="0"/>
        <w:rPr>
          <w:rFonts w:cstheme="minorHAnsi"/>
          <w:sz w:val="16"/>
          <w:szCs w:val="16"/>
          <w:lang w:val="id-ID"/>
        </w:rPr>
      </w:pPr>
      <w:r w:rsidRPr="00DD1CC3">
        <w:rPr>
          <w:rFonts w:cstheme="minorHAnsi"/>
          <w:sz w:val="16"/>
          <w:szCs w:val="16"/>
          <w:lang w:val="id-ID"/>
        </w:rPr>
        <w:t>Sangat Setuju</w:t>
      </w:r>
      <w:r w:rsidRPr="00DD1CC3">
        <w:rPr>
          <w:rFonts w:cstheme="minorHAnsi"/>
          <w:sz w:val="16"/>
          <w:szCs w:val="16"/>
          <w:lang w:val="id-ID"/>
        </w:rPr>
        <w:tab/>
        <w:t>: 5 (lima)</w:t>
      </w:r>
    </w:p>
    <w:p w14:paraId="63509E7A" w14:textId="5783AC4C" w:rsidR="005E0819" w:rsidRPr="00DD1CC3" w:rsidRDefault="005E0819" w:rsidP="00BA1956">
      <w:pPr>
        <w:spacing w:after="0"/>
        <w:rPr>
          <w:rFonts w:cstheme="minorHAnsi"/>
          <w:sz w:val="16"/>
          <w:szCs w:val="16"/>
          <w:lang w:val="id-ID"/>
        </w:rPr>
        <w:sectPr w:rsidR="005E0819" w:rsidRPr="00DD1CC3" w:rsidSect="002F66F9">
          <w:pgSz w:w="15840" w:h="12240" w:orient="landscape" w:code="1"/>
          <w:pgMar w:top="1134" w:right="1103" w:bottom="284" w:left="851" w:header="708" w:footer="708" w:gutter="0"/>
          <w:cols w:space="708"/>
          <w:titlePg/>
          <w:docGrid w:linePitch="360"/>
        </w:sectPr>
      </w:pPr>
    </w:p>
    <w:p w14:paraId="071676AF" w14:textId="4BEB97D8" w:rsidR="00222116" w:rsidRPr="004C30F0" w:rsidRDefault="00222116" w:rsidP="0022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I</w:t>
      </w:r>
      <w:r w:rsidR="004C30F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7C1C10D1" w14:textId="7300C29D" w:rsidR="00222116" w:rsidRPr="00DD1CC3" w:rsidRDefault="00222116" w:rsidP="0022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OLAH DATA SPSS</w:t>
      </w:r>
    </w:p>
    <w:p w14:paraId="6F2D02E0" w14:textId="77777777" w:rsidR="00222116" w:rsidRPr="00DD1CC3" w:rsidRDefault="00222116" w:rsidP="005E0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72AE8E8" w14:textId="17F7D2EC" w:rsidR="00B91C95" w:rsidRPr="00DD1CC3" w:rsidRDefault="00D6322D" w:rsidP="0075170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STATISTIK</w:t>
      </w:r>
      <w:r w:rsidR="00B91C95"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VARIABEL</w:t>
      </w:r>
    </w:p>
    <w:p w14:paraId="23487F3F" w14:textId="4A0A09C3" w:rsidR="00B91C95" w:rsidRPr="00DD1CC3" w:rsidRDefault="00B91C95" w:rsidP="0075170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Efektivitas Fungsi APIP</w:t>
      </w:r>
    </w:p>
    <w:p w14:paraId="7E255308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71"/>
        <w:gridCol w:w="561"/>
        <w:gridCol w:w="627"/>
        <w:gridCol w:w="661"/>
        <w:gridCol w:w="574"/>
        <w:gridCol w:w="888"/>
        <w:gridCol w:w="614"/>
        <w:gridCol w:w="561"/>
        <w:gridCol w:w="654"/>
        <w:gridCol w:w="561"/>
        <w:gridCol w:w="664"/>
      </w:tblGrid>
      <w:tr w:rsidR="00B91C95" w:rsidRPr="00DD1CC3" w14:paraId="37ADBB21" w14:textId="77777777" w:rsidTr="00B56F74">
        <w:trPr>
          <w:cantSplit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6516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Descriptive Statistics</w:t>
            </w:r>
          </w:p>
        </w:tc>
      </w:tr>
      <w:tr w:rsidR="00B91C95" w:rsidRPr="00DD1CC3" w14:paraId="3C208540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F0AB3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11E6439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9BBB81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Range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191579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7FD9250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86E3EB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86966F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0EA02C8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31D9419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76B5EB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Kurtosis</w:t>
            </w:r>
          </w:p>
        </w:tc>
      </w:tr>
      <w:tr w:rsidR="00B91C95" w:rsidRPr="00DD1CC3" w14:paraId="09AE5834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A4C3E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9FBBAE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093ED95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B2382E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2C62355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EA4CE0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2381B03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151687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B20C80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3A6ED5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5EB139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5A850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</w:tr>
      <w:tr w:rsidR="00B91C95" w:rsidRPr="00DD1CC3" w14:paraId="56F332DE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7A83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71B6EC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27683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794CB2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2420F2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B4C14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4.38272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0B38C3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.603488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317D7D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.364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4BFA7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-.408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786B80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64F67B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-.641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4AE2F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FB72BF2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F34D8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2F14C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E0D76B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58F4B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555257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E8B5F7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4.39506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3D9F6E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.605785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BE0D46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B40616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FE4C5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86AF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-.630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1459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07A7E48B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1DC71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E6BB80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57F323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BB5593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72D786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670582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4.32099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EF21F5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.629030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9A82FC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43DDE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49A365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B22B05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1.055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D30D0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17D997F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F76CE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519D3E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AE313A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4765D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BE5B56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66C076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4.11111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963F67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.651920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AF338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FC992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2FF98B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291F25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.481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40B530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5A881170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76888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05FC84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59433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18977B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1C19D3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BBA022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4.24691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9F0909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.623114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CE7652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420EF9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E93A2C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0D8BE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-.568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0A771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3E6FB628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11CC3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2D4C56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7A5F5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4CEF85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31908A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26EB91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4.28395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CBFF5A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.553050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B3F23D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04FB13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C4EACA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14341F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-.481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C456CE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1DED6956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ABE71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Yg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CD069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B81BEC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B805A1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0D0BF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D917E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4.28395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1A007E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.693444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35B51C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15D0F9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-.908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A2CEF7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8EADA7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1.353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CB7FA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8D14891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EED42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Yh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04D695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4CFA0B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C54C8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B94DA3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88411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4.29630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DB06F6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.641179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4AFFA5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E23058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09757D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910D5F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-.664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EDA49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032368E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D9D69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30A389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A2AF67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D3E10B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11516E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11B5EA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4.29012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20AE6E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.504599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748718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138F4F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11A207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25C376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-.131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6C5E01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33489E94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63D6E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E3741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8E3CA3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5D23BB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D4A704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BC1B9C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201797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D9D801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E4856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8231D7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62F1E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6AE4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</w:tbl>
    <w:p w14:paraId="03F863DE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2AB144CA" w14:textId="78EF47E6" w:rsidR="00B91C95" w:rsidRPr="00DD1CC3" w:rsidRDefault="00B91C95" w:rsidP="0075170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Kompetensi Organisasional</w:t>
      </w:r>
    </w:p>
    <w:p w14:paraId="0EA63546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71"/>
        <w:gridCol w:w="561"/>
        <w:gridCol w:w="627"/>
        <w:gridCol w:w="661"/>
        <w:gridCol w:w="574"/>
        <w:gridCol w:w="888"/>
        <w:gridCol w:w="614"/>
        <w:gridCol w:w="561"/>
        <w:gridCol w:w="654"/>
        <w:gridCol w:w="561"/>
        <w:gridCol w:w="664"/>
      </w:tblGrid>
      <w:tr w:rsidR="00B91C95" w:rsidRPr="00DD1CC3" w14:paraId="7D74A923" w14:textId="77777777" w:rsidTr="00B56F74">
        <w:trPr>
          <w:cantSplit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8BD5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Descriptive Statistics</w:t>
            </w:r>
          </w:p>
        </w:tc>
      </w:tr>
      <w:tr w:rsidR="00B91C95" w:rsidRPr="00DD1CC3" w14:paraId="0C5842A2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89B1B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6073285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3CDEBB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Range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7C0F64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50B434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2C5087E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287B30E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190F71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0085BB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2567709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Kurtosis</w:t>
            </w:r>
          </w:p>
        </w:tc>
      </w:tr>
      <w:tr w:rsidR="00B91C95" w:rsidRPr="00DD1CC3" w14:paraId="6968BE8B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00E8A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AEB10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6DD14D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A74E9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236C18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9AA82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D620B4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3557130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882FAE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03DFF1D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14EA0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D7E7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</w:tr>
      <w:tr w:rsidR="00B91C95" w:rsidRPr="00DD1CC3" w14:paraId="17D13C72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62C03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51762FD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E15336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E60CA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246A96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BDCF69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4.01235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6ED88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.749897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19F46A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.562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66751E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-.385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4BE232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D582C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-.151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ACF2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1C1B8F67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08A93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4FBD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223E04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55F2B0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F0195D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ADE0FB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4.19753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40E3C5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.678597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12ECE4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BAC0B0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-.511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22FDCD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138010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.258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C8BD94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12EA4445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5919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D3F3D2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E1950F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C44DB9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8AA10D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F54FD3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4.19753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A83238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.797179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3F62E1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652BF2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-.677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F7B5D9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AC1FBF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-.210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ECF1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13C686E2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49CC0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A2514E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B9F3B5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6B3F0D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02A39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EF07A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4.00000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AA5AF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.866025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14F49F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9D5757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-.829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D07AC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A62F7F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.908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1CF2B8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EC53864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314A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8076F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04A8A0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69D274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2.250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5F96DC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CF4EC4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4.10185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B18D46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.656432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2995C3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07494C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37CA9D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08BF6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-.541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47A316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C008830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11529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699FA8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C2C72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02F46B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0B9E43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67572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2C65F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F55879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F40C4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2B7298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7C0969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5E702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</w:tbl>
    <w:p w14:paraId="3B75905A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464B707E" w14:textId="033CAF52" w:rsidR="00B91C95" w:rsidRPr="00DD1CC3" w:rsidRDefault="00B91C95" w:rsidP="0075170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Independensi Organisasional</w:t>
      </w:r>
    </w:p>
    <w:p w14:paraId="4A1E89BF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71"/>
        <w:gridCol w:w="561"/>
        <w:gridCol w:w="627"/>
        <w:gridCol w:w="661"/>
        <w:gridCol w:w="574"/>
        <w:gridCol w:w="888"/>
        <w:gridCol w:w="614"/>
        <w:gridCol w:w="561"/>
        <w:gridCol w:w="654"/>
        <w:gridCol w:w="561"/>
        <w:gridCol w:w="664"/>
      </w:tblGrid>
      <w:tr w:rsidR="00B91C95" w:rsidRPr="00DD1CC3" w14:paraId="21439616" w14:textId="77777777" w:rsidTr="00B56F74">
        <w:trPr>
          <w:cantSplit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77F1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Descriptive Statistics</w:t>
            </w:r>
          </w:p>
        </w:tc>
      </w:tr>
      <w:tr w:rsidR="00B91C95" w:rsidRPr="00DD1CC3" w14:paraId="1A7D173E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E17F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3DED726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594A10D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Range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0973D50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3BC042B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59CD14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2B904D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59FDC3F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7752DAD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40A1CE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Kurtosis</w:t>
            </w:r>
          </w:p>
        </w:tc>
      </w:tr>
      <w:tr w:rsidR="00B91C95" w:rsidRPr="00DD1CC3" w14:paraId="1A9DDE33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F1653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6C4B1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2DDDA0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40309A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39618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0043F3C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9EB12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A2E94D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8121CD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9E9E25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C9CE2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B75DF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</w:tr>
      <w:tr w:rsidR="00B91C95" w:rsidRPr="00DD1CC3" w14:paraId="28327A38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6206D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0CAD6EC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47F87C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B87F1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94A5A3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4736E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4.44444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B680C5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.591608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1AEA7D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.350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468F5E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-.523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9AFB91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55BF34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-.623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90E1C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00BD27B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8771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1B81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049477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648A19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B6BD82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3500FC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3.71605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17A4DA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.897699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C023C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CDFF6A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-.890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706F52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0F8D7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.997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740C6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CDC04C9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96B27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048795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7639B6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34CA87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EE899F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C66F79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3.96296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536111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.843274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63A44B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46C1F5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-.570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2FC13A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B8B5BA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C47783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1CAE5CD1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B08A4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2B6B2C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5F500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3265B9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194526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229E2C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3.88889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BEDD0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.908295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D5DD1F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34BB4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-.802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A65C4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D20AFB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1.027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A013D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831BF51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2B6D3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509555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21B77D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2D25F4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B9D38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97EF2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4.12346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2DC2A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.748043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491702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A88B9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A42215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061AB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-.526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33CA27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13CF0A10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856B9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47CEE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7E3CBC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90C8B8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1.800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1524AE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D117A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4.02716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2A2063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.633840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CD50E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4953AA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BF851D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067926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.576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6813D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065461A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8C1B63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A77605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0B81B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200664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45FC7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962EAE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2D9681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97C317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C81C77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9CF1EE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9E0DCC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3ABD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</w:tbl>
    <w:p w14:paraId="783F4735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2582FE4F" w14:textId="243E21C9" w:rsidR="00B91C95" w:rsidRPr="00DD1CC3" w:rsidRDefault="00B91C95" w:rsidP="0075170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Kepatuhan Terhadap Standar Pelaksanaan Audit</w:t>
      </w:r>
    </w:p>
    <w:p w14:paraId="7EA2E3CC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71"/>
        <w:gridCol w:w="561"/>
        <w:gridCol w:w="627"/>
        <w:gridCol w:w="661"/>
        <w:gridCol w:w="574"/>
        <w:gridCol w:w="888"/>
        <w:gridCol w:w="614"/>
        <w:gridCol w:w="561"/>
        <w:gridCol w:w="654"/>
        <w:gridCol w:w="561"/>
        <w:gridCol w:w="664"/>
      </w:tblGrid>
      <w:tr w:rsidR="00B91C95" w:rsidRPr="00DD1CC3" w14:paraId="43B67610" w14:textId="77777777" w:rsidTr="00B56F74">
        <w:trPr>
          <w:cantSplit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2D5F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Descriptive Statistics</w:t>
            </w:r>
          </w:p>
        </w:tc>
      </w:tr>
      <w:tr w:rsidR="00B91C95" w:rsidRPr="00DD1CC3" w14:paraId="585720E7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DC12C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1AC9941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24325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Range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250FDA7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6C3CB8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7080272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7F6BC73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64C7133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443873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44B7C04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Kurtosis</w:t>
            </w:r>
          </w:p>
        </w:tc>
      </w:tr>
      <w:tr w:rsidR="00B91C95" w:rsidRPr="00DD1CC3" w14:paraId="5BF9DFE6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962CF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947BA8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FCC7D4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2EDEBC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C7AD79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FAD420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4C9CFC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D3577C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740459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27BA6BD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35C854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56DA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</w:tr>
      <w:tr w:rsidR="00B91C95" w:rsidRPr="00DD1CC3" w14:paraId="3E52A8E8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0F6D3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6DCED8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4924AF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B537CB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CE34F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765C4B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4.22222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637890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.570088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B918DE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.325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9FD395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-.015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28CE2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1D2397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-.272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F3DC2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3B81473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268EB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63EED4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721D0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741F2F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811EBE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292F8F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4.18519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B6620F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.654047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80B08D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A5EA54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-.207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BF75CB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BAD0D6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-.670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8E9283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48F6BD11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F57D8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FDCB6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143B18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CFF7CD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06404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80B247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4.20988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E82B2A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.585578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70CD7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2B569F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4AE7E8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53990A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-.314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6F680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572BB740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C01DE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148E46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46E9B4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246FF0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8B2976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666CE1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4.17284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0FD1E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.587157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983106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41A37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CD7FC3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4F46FB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-.227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06E011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3003A430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21F66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8F7AE2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0E1FA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8610C0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E17676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2E67B6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4.19753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F185BC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.547317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486DB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4A686F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3957D8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8FCF0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-.377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A948D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CC4FDE5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BE817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5792BF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497662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F361F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A5B13C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31388F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F7A88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ADB4F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A9294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4595D2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356A38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BC15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</w:tbl>
    <w:p w14:paraId="563AEF39" w14:textId="4D5163EA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34B799ED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25E80E00" w14:textId="7266A868" w:rsidR="00B91C95" w:rsidRPr="00DD1CC3" w:rsidRDefault="00B91C95" w:rsidP="0075170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Implementasi Perencanaan Audit Berbasis Risiko</w:t>
      </w:r>
    </w:p>
    <w:p w14:paraId="67578960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71"/>
        <w:gridCol w:w="561"/>
        <w:gridCol w:w="627"/>
        <w:gridCol w:w="661"/>
        <w:gridCol w:w="574"/>
        <w:gridCol w:w="888"/>
        <w:gridCol w:w="614"/>
        <w:gridCol w:w="561"/>
        <w:gridCol w:w="654"/>
        <w:gridCol w:w="561"/>
        <w:gridCol w:w="664"/>
      </w:tblGrid>
      <w:tr w:rsidR="00B91C95" w:rsidRPr="00DD1CC3" w14:paraId="5AE80732" w14:textId="77777777" w:rsidTr="00B56F74">
        <w:trPr>
          <w:cantSplit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DD74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Descriptive Statistics</w:t>
            </w:r>
          </w:p>
        </w:tc>
      </w:tr>
      <w:tr w:rsidR="00B91C95" w:rsidRPr="00DD1CC3" w14:paraId="6D97FBF2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68EB8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E2120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37E0AD3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Range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16129B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78AF19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3862A44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3B4494F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51131CB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6541B50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24C9D25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Kurtosis</w:t>
            </w:r>
          </w:p>
        </w:tc>
      </w:tr>
      <w:tr w:rsidR="00B91C95" w:rsidRPr="00DD1CC3" w14:paraId="673A0D51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A95BA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E2E603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42D5D7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3B678F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0EF413F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4AFC10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258C13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09C2372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ACA9D9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A0BD20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285A7F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89A2D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</w:tr>
      <w:tr w:rsidR="00B91C95" w:rsidRPr="00DD1CC3" w14:paraId="3A2221D1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1DC12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4586ED9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456D66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26C58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18574B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7DB876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4.25926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BE5EB4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.586894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E800ED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.344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1C5EDF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-.117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14664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4916C8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-.455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FC966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A8F95D8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781E3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2B6B1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5B8F02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2E2FA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8BDD3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56EC8A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4.16049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6146D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.660621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8C0A33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141A01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DA74D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59C0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-.696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3EA6B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439E24F6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7482F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D135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DFFDA0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B5D2CA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0867C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266DE6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4.12346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F7034E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.677914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EAA16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E31CA8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733091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BF16B3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.166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ABC47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7CCB742F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FCCF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1B61A4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21BA20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92417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8AA2AB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3366C8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4.12346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9EF39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.659218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97F0E3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A5155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D569DE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EF472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.399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D47CF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20988DC0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35287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65DF43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D6F729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78B1D8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EF8EA2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E3BF5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4.14815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D3772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.709068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31DCF6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9AB8F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5BA25F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150308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-.139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C6382A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03DF009A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82B7F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CD982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F7B27F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2.400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2BA265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A5DED7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06BAC8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4.16296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DC572C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.595072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AD22D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C29E5C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E6079D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62F7E6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-.211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71035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570EB406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D26D1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5415A7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737B3E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EFDCC1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98B24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A0B2C5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9B196A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CED0DE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D3A7E0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802A8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90A89F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5B8B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</w:tbl>
    <w:p w14:paraId="6A1D3CBE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49CD05B8" w14:textId="10973DA2" w:rsidR="00B91C95" w:rsidRPr="00DD1CC3" w:rsidRDefault="00B91C95" w:rsidP="0075170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Implementasi QAIP</w:t>
      </w:r>
    </w:p>
    <w:p w14:paraId="152420C8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71"/>
        <w:gridCol w:w="561"/>
        <w:gridCol w:w="627"/>
        <w:gridCol w:w="661"/>
        <w:gridCol w:w="574"/>
        <w:gridCol w:w="888"/>
        <w:gridCol w:w="614"/>
        <w:gridCol w:w="561"/>
        <w:gridCol w:w="654"/>
        <w:gridCol w:w="561"/>
        <w:gridCol w:w="664"/>
      </w:tblGrid>
      <w:tr w:rsidR="00B91C95" w:rsidRPr="00DD1CC3" w14:paraId="0215396C" w14:textId="77777777" w:rsidTr="00B56F74">
        <w:trPr>
          <w:cantSplit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13A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Descriptive Statistics</w:t>
            </w:r>
          </w:p>
        </w:tc>
      </w:tr>
      <w:tr w:rsidR="00B91C95" w:rsidRPr="00DD1CC3" w14:paraId="2A9199B9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48A2A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14949FE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24C783C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Range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15186A1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64A9FBF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683350B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13ACB2E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6359399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71041E1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460435D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Kurtosis</w:t>
            </w:r>
          </w:p>
        </w:tc>
      </w:tr>
      <w:tr w:rsidR="00B91C95" w:rsidRPr="00DD1CC3" w14:paraId="32F8B9B9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C31F4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E93D52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865751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749BC1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2C2665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26DC441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B2BDF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0D27024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2C8E778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08BDF1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0FB456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299F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</w:tr>
      <w:tr w:rsidR="00B91C95" w:rsidRPr="00DD1CC3" w14:paraId="0FABC015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F9BBC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9A4F23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7EE1C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4C91F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2B7AA3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B0A61B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3.76543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85474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.794852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B03D2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.632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CA7466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-.469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84508B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B6BC43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.017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53889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2F55DBF4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F4941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3E1DB2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AA0FB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CD953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866CD0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AD4044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3.69136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2B4A18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.982878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A5CFC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220B1F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B579B0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AE26C8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-.390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693D0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48EE706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E3E6E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11DD56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091A89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EFC80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7E2D59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4296F1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4.00000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4972EF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.632456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6F114A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9B1B4D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17461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8D0DFD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-.421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028B4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098D724B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41CE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A8B2A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EDB3C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BAE3B9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632135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A1BA1A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4.11111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115695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.651920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D77417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3174CA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FE51F3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3ECC00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-.613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C8EB39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4D933AB9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665C3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ECBA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3B3A2F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D7ECD5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49881F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9BF72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4.11111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09087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.670820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3AF0F6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DEF21A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9EA32A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8A6BC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-.740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FA73B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30C81829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40A2C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EB252E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A23969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2546EC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C29A49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49B79A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4.14815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B97359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.672888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2EEC81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D7F71C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D3C9B2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91952C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-.765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888E4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3589DA9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539DD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DDBC6E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36A7EC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78EA9F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2.667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71AD3A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B376C1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3.97119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83B6D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.589721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ADDEC5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EC14BC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88500B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17923C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-.420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F5E651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1D880343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A53DB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33DE0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7DBCB0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6097F0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55BDA9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FDD5D4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A5003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AA01A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B26942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20E26E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3F684F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7E20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</w:tbl>
    <w:p w14:paraId="05F1E275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B895010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EADB095" w14:textId="260A6396" w:rsidR="00B91C95" w:rsidRPr="00DD1CC3" w:rsidRDefault="00B91C95" w:rsidP="0075170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Auditee Attributes</w:t>
      </w:r>
    </w:p>
    <w:p w14:paraId="779B3D8B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71"/>
        <w:gridCol w:w="561"/>
        <w:gridCol w:w="627"/>
        <w:gridCol w:w="661"/>
        <w:gridCol w:w="574"/>
        <w:gridCol w:w="888"/>
        <w:gridCol w:w="614"/>
        <w:gridCol w:w="561"/>
        <w:gridCol w:w="654"/>
        <w:gridCol w:w="561"/>
        <w:gridCol w:w="664"/>
      </w:tblGrid>
      <w:tr w:rsidR="00B91C95" w:rsidRPr="00DD1CC3" w14:paraId="5AB31CA3" w14:textId="77777777" w:rsidTr="00B56F74">
        <w:trPr>
          <w:cantSplit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C417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</w:pPr>
          </w:p>
          <w:p w14:paraId="264907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Descriptive Statistics</w:t>
            </w:r>
          </w:p>
        </w:tc>
      </w:tr>
      <w:tr w:rsidR="00B91C95" w:rsidRPr="00DD1CC3" w14:paraId="749F6500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5E7B7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7B2A34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7B2E8C9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Range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43D5819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70D918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538C067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3DE1B61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171256B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35944D5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1568E82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Kurtosis</w:t>
            </w:r>
          </w:p>
        </w:tc>
      </w:tr>
      <w:tr w:rsidR="00B91C95" w:rsidRPr="00DD1CC3" w14:paraId="28A42674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F2B7B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77EFE7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DF4CEE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3B3673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48A77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2F13718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7F709F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B46B60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62C20E3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9A7847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3A92473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3BFD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</w:tr>
      <w:tr w:rsidR="00B91C95" w:rsidRPr="00DD1CC3" w14:paraId="2F8C437B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63E7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5FA9EFD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563C4A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F7D27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F5E16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78E41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3.86420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77EAA3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.737446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155C7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.544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2D025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-.162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628FF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DE9D3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-.318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61F8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3466C0AD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059D5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9724D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104BC4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DB6F35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EA20F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A3577C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3.91358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040B7D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.761537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DDA06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03D1F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-.375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3F37F4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F661F6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-.053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CEB79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6EA630F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FA80F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933696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460CD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0B38DB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35004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FBE72F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4.01235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84C73E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.661321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8070B3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145C32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-.279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C5B78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C2779E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.215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7BD6C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6E3A7A55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E7121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3ADB57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A16E65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2.667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B8FE1E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9DA91F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11EA75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3.93004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006A30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.666075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9A9F9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8D64E5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087493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111B2A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-.154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FF96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.529</w:t>
            </w:r>
          </w:p>
        </w:tc>
      </w:tr>
      <w:tr w:rsidR="00B91C95" w:rsidRPr="00DD1CC3" w14:paraId="5E7FC4E7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740B8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2EC506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ED4748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786357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2BE9E8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5D3873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EF726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A899DC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C75C8A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D9FC32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50F6F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A955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</w:tbl>
    <w:p w14:paraId="66B1C8C1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4D6F7119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752B5E1" w14:textId="77777777" w:rsidR="00B91C95" w:rsidRPr="00DD1CC3" w:rsidRDefault="00B91C95" w:rsidP="0075170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RELIABILITAS</w:t>
      </w:r>
    </w:p>
    <w:p w14:paraId="01E229E3" w14:textId="0EB10055" w:rsidR="00B91C95" w:rsidRPr="00DD1CC3" w:rsidRDefault="00B91C95" w:rsidP="007517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Efektivitas Fungsi API</w:t>
      </w:r>
    </w:p>
    <w:p w14:paraId="376680C4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pPr w:leftFromText="180" w:rightFromText="180" w:vertAnchor="text" w:tblpXSpec="center" w:tblpY="1"/>
        <w:tblOverlap w:val="never"/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B91C95" w:rsidRPr="00DD1CC3" w14:paraId="72E2E9F7" w14:textId="77777777" w:rsidTr="00B56F74">
        <w:trPr>
          <w:cantSplit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D94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Reliability Statistics</w:t>
            </w:r>
          </w:p>
        </w:tc>
      </w:tr>
      <w:tr w:rsidR="00B91C95" w:rsidRPr="00DD1CC3" w14:paraId="5E6C72F6" w14:textId="77777777" w:rsidTr="00B56F74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636A29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90755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6D3A9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 of Items</w:t>
            </w:r>
          </w:p>
        </w:tc>
      </w:tr>
      <w:tr w:rsidR="00B91C95" w:rsidRPr="00DD1CC3" w14:paraId="10449A19" w14:textId="77777777" w:rsidTr="00B56F74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183409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.923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35229B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.923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810A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</w:t>
            </w:r>
          </w:p>
        </w:tc>
      </w:tr>
    </w:tbl>
    <w:p w14:paraId="32D879BA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35C29F16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065DEE44" w14:textId="77777777" w:rsidR="00B91C95" w:rsidRPr="00DD1CC3" w:rsidRDefault="00B91C95" w:rsidP="00B91C95">
      <w:pPr>
        <w:tabs>
          <w:tab w:val="left" w:pos="211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45502A40" w14:textId="24F338E3" w:rsidR="00B91C95" w:rsidRPr="00DD1CC3" w:rsidRDefault="00B91C95" w:rsidP="007517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Kompetensi Organisasional</w:t>
      </w:r>
    </w:p>
    <w:p w14:paraId="21DA2C91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41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B91C95" w:rsidRPr="00DD1CC3" w14:paraId="37B3EDBE" w14:textId="77777777" w:rsidTr="00B56F74">
        <w:trPr>
          <w:cantSplit/>
          <w:jc w:val="center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1B18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Reliability Statistics</w:t>
            </w:r>
          </w:p>
        </w:tc>
      </w:tr>
      <w:tr w:rsidR="00B91C95" w:rsidRPr="00DD1CC3" w14:paraId="69622843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CB4753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2021EC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41AB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 of Items</w:t>
            </w:r>
          </w:p>
        </w:tc>
      </w:tr>
      <w:tr w:rsidR="00B91C95" w:rsidRPr="00DD1CC3" w14:paraId="00B796EB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5AF894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.868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A31403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.872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78F0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</w:t>
            </w:r>
          </w:p>
        </w:tc>
      </w:tr>
    </w:tbl>
    <w:p w14:paraId="0301C2B1" w14:textId="1994E559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02F57E2" w14:textId="334B36B2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77E09FA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212942E" w14:textId="5B18E1F6" w:rsidR="00B91C95" w:rsidRPr="00DD1CC3" w:rsidRDefault="00B91C95" w:rsidP="007517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Independensi Organisasional</w:t>
      </w:r>
    </w:p>
    <w:p w14:paraId="64A18EE1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41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B91C95" w:rsidRPr="00DD1CC3" w14:paraId="5031915D" w14:textId="77777777" w:rsidTr="00B56F74">
        <w:trPr>
          <w:cantSplit/>
          <w:jc w:val="center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B6D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Reliability Statistics</w:t>
            </w:r>
          </w:p>
        </w:tc>
      </w:tr>
      <w:tr w:rsidR="00B91C95" w:rsidRPr="00DD1CC3" w14:paraId="5ED3A9EC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8A281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D4B972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360C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 of Items</w:t>
            </w:r>
          </w:p>
        </w:tc>
      </w:tr>
      <w:tr w:rsidR="00B91C95" w:rsidRPr="00DD1CC3" w14:paraId="2AB64D47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2AAC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.845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526E9A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.849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EB44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</w:t>
            </w:r>
          </w:p>
        </w:tc>
      </w:tr>
    </w:tbl>
    <w:p w14:paraId="7D462F6C" w14:textId="35B65A2E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56C18F1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8F543A0" w14:textId="68AFDE68" w:rsidR="00B91C95" w:rsidRPr="00DD1CC3" w:rsidRDefault="00B91C95" w:rsidP="007517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Kepatuhan Terhadap Standar Pelaksanaan Audit</w:t>
      </w:r>
    </w:p>
    <w:p w14:paraId="3DF42AC0" w14:textId="77777777" w:rsidR="00B91C95" w:rsidRPr="00DD1CC3" w:rsidRDefault="00B91C95" w:rsidP="00B91C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41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B91C95" w:rsidRPr="00DD1CC3" w14:paraId="025B2C0B" w14:textId="77777777" w:rsidTr="00B56F74">
        <w:trPr>
          <w:cantSplit/>
          <w:jc w:val="center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00C7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Reliability Statistics</w:t>
            </w:r>
          </w:p>
        </w:tc>
      </w:tr>
      <w:tr w:rsidR="00B91C95" w:rsidRPr="00DD1CC3" w14:paraId="3141390D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EB54A4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BF087E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A732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 of Items</w:t>
            </w:r>
          </w:p>
        </w:tc>
      </w:tr>
      <w:tr w:rsidR="00B91C95" w:rsidRPr="00DD1CC3" w14:paraId="74331E23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E3667F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.933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83E2F3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.934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6205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</w:t>
            </w:r>
          </w:p>
        </w:tc>
      </w:tr>
    </w:tbl>
    <w:p w14:paraId="68182CEF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280AF5C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DD40A6E" w14:textId="77777777" w:rsidR="00B91C95" w:rsidRPr="00DD1CC3" w:rsidRDefault="00B91C95" w:rsidP="007517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Implementasi Perencanaan Audit Berbasis Risiko</w:t>
      </w:r>
    </w:p>
    <w:p w14:paraId="6AA0E5AB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41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B91C95" w:rsidRPr="00DD1CC3" w14:paraId="0CFED497" w14:textId="77777777" w:rsidTr="00B56F74">
        <w:trPr>
          <w:cantSplit/>
          <w:jc w:val="center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7BB7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Reliability Statistics</w:t>
            </w:r>
          </w:p>
        </w:tc>
      </w:tr>
      <w:tr w:rsidR="00B91C95" w:rsidRPr="00DD1CC3" w14:paraId="71676229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72E65F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A0AAF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E8F0B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 of Items</w:t>
            </w:r>
          </w:p>
        </w:tc>
      </w:tr>
      <w:tr w:rsidR="00B91C95" w:rsidRPr="00DD1CC3" w14:paraId="70EB0145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62DBC4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.943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39BB8B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.942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B348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5</w:t>
            </w:r>
          </w:p>
        </w:tc>
      </w:tr>
    </w:tbl>
    <w:p w14:paraId="517D2439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8E37E78" w14:textId="77777777" w:rsidR="00B91C95" w:rsidRPr="00DD1CC3" w:rsidRDefault="00B91C95" w:rsidP="007517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Implementasi QAIP</w:t>
      </w:r>
    </w:p>
    <w:p w14:paraId="5A779151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41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B91C95" w:rsidRPr="00DD1CC3" w14:paraId="272DB2CA" w14:textId="77777777" w:rsidTr="00B56F74">
        <w:trPr>
          <w:cantSplit/>
          <w:jc w:val="center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EB47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Reliability Statistics</w:t>
            </w:r>
          </w:p>
        </w:tc>
      </w:tr>
      <w:tr w:rsidR="00B91C95" w:rsidRPr="00DD1CC3" w14:paraId="7C85113B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F30B1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A124A8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116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 of Items</w:t>
            </w:r>
          </w:p>
        </w:tc>
      </w:tr>
      <w:tr w:rsidR="00B91C95" w:rsidRPr="00DD1CC3" w14:paraId="6556E26C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7F2FDE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.881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002FE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.899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EE2D9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6</w:t>
            </w:r>
          </w:p>
        </w:tc>
      </w:tr>
    </w:tbl>
    <w:p w14:paraId="1D392592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4630B0F" w14:textId="77777777" w:rsidR="00B91C95" w:rsidRPr="00DD1CC3" w:rsidRDefault="00B91C95" w:rsidP="007517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Auditee Attributes</w:t>
      </w:r>
    </w:p>
    <w:p w14:paraId="56AC210E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41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B91C95" w:rsidRPr="00DD1CC3" w14:paraId="6846A62E" w14:textId="77777777" w:rsidTr="00B56F74">
        <w:trPr>
          <w:cantSplit/>
          <w:jc w:val="center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CF16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Reliability Statistics</w:t>
            </w:r>
          </w:p>
        </w:tc>
      </w:tr>
      <w:tr w:rsidR="00B91C95" w:rsidRPr="00DD1CC3" w14:paraId="4D4B598B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622CC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65C574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Cronbach's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D5D9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 of Items</w:t>
            </w:r>
          </w:p>
        </w:tc>
      </w:tr>
      <w:tr w:rsidR="00B91C95" w:rsidRPr="00DD1CC3" w14:paraId="00AF2CE9" w14:textId="77777777" w:rsidTr="00B56F74">
        <w:trPr>
          <w:cantSplit/>
          <w:jc w:val="center"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EB7097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.914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EF3815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.915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4946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</w:t>
            </w:r>
          </w:p>
        </w:tc>
      </w:tr>
    </w:tbl>
    <w:p w14:paraId="5B5A9E2A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3E72A1F4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EDAED08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6B82D5F" w14:textId="77777777" w:rsidR="00B91C95" w:rsidRPr="00DD1CC3" w:rsidRDefault="00B91C95" w:rsidP="00751702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VALIDITAS</w:t>
      </w:r>
    </w:p>
    <w:p w14:paraId="32B15234" w14:textId="77777777" w:rsidR="00B91C95" w:rsidRPr="00DD1CC3" w:rsidRDefault="00B91C95" w:rsidP="0075170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Efektivitas Fungsi APIP</w:t>
      </w:r>
    </w:p>
    <w:p w14:paraId="57AB73AC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279"/>
        <w:gridCol w:w="594"/>
      </w:tblGrid>
      <w:tr w:rsidR="00B91C95" w:rsidRPr="00DD1CC3" w14:paraId="6EDAD97B" w14:textId="77777777" w:rsidTr="00B56F74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1851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KMO and Bartlett's Test</w:t>
            </w:r>
          </w:p>
        </w:tc>
      </w:tr>
      <w:tr w:rsidR="00B91C95" w:rsidRPr="00DD1CC3" w14:paraId="54DFCBB1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D62AA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2E78D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.877</w:t>
            </w:r>
          </w:p>
        </w:tc>
      </w:tr>
      <w:tr w:rsidR="00B91C95" w:rsidRPr="00DD1CC3" w14:paraId="0752AB2E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896267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4F2D1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811D6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444.879</w:t>
            </w:r>
          </w:p>
        </w:tc>
      </w:tr>
      <w:tr w:rsidR="00B91C95" w:rsidRPr="00DD1CC3" w14:paraId="13DD09D3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97DA94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D2D62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6EE1E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28</w:t>
            </w:r>
          </w:p>
        </w:tc>
      </w:tr>
      <w:tr w:rsidR="00B91C95" w:rsidRPr="00DD1CC3" w14:paraId="2B6460A6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1CEB24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1992F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D4F3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</w:tr>
    </w:tbl>
    <w:p w14:paraId="44DC8337" w14:textId="2FC43D59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6725979" w14:textId="3BDF3E24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E5FB3FB" w14:textId="38889A45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B932D18" w14:textId="0835DE5E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5A07E50" w14:textId="491A8573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97E6412" w14:textId="20D1D178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C5DB4A6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996"/>
      </w:tblGrid>
      <w:tr w:rsidR="00B91C95" w:rsidRPr="00DD1CC3" w14:paraId="2F475262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2B6B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lastRenderedPageBreak/>
              <w:t>Component Matrix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3EB3DBE3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30484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7D519AF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Component</w:t>
            </w:r>
          </w:p>
        </w:tc>
      </w:tr>
      <w:tr w:rsidR="00B91C95" w:rsidRPr="00DD1CC3" w14:paraId="51A93F8F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776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D8AF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</w:tr>
      <w:tr w:rsidR="00B91C95" w:rsidRPr="00DD1CC3" w14:paraId="740DD69D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F8274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073F2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.853</w:t>
            </w:r>
          </w:p>
        </w:tc>
      </w:tr>
      <w:tr w:rsidR="00B91C95" w:rsidRPr="00DD1CC3" w14:paraId="2B108148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EF28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DEF95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.790</w:t>
            </w:r>
          </w:p>
        </w:tc>
      </w:tr>
      <w:tr w:rsidR="00B91C95" w:rsidRPr="00DD1CC3" w14:paraId="3604C456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3C789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EB96C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.780</w:t>
            </w:r>
          </w:p>
        </w:tc>
      </w:tr>
      <w:tr w:rsidR="00B91C95" w:rsidRPr="00DD1CC3" w14:paraId="7AAF5FA1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ECE1D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A1FE8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.784</w:t>
            </w:r>
          </w:p>
        </w:tc>
      </w:tr>
      <w:tr w:rsidR="00B91C95" w:rsidRPr="00DD1CC3" w14:paraId="36871D67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F49FC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A315C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.825</w:t>
            </w:r>
          </w:p>
        </w:tc>
      </w:tr>
      <w:tr w:rsidR="00B91C95" w:rsidRPr="00DD1CC3" w14:paraId="1136BC1B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7FD56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2ABA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.699</w:t>
            </w:r>
          </w:p>
        </w:tc>
      </w:tr>
      <w:tr w:rsidR="00B91C95" w:rsidRPr="00DD1CC3" w14:paraId="55BD0E40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DB0F6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Yg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EADA1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.843</w:t>
            </w:r>
          </w:p>
        </w:tc>
      </w:tr>
      <w:tr w:rsidR="00B91C95" w:rsidRPr="00DD1CC3" w14:paraId="2951B3A5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D8970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Yh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7937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.867</w:t>
            </w:r>
          </w:p>
        </w:tc>
      </w:tr>
      <w:tr w:rsidR="00B91C95" w:rsidRPr="00DD1CC3" w14:paraId="59A80B12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5923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Extraction Method: Principal Component Analysis.</w:t>
            </w:r>
          </w:p>
        </w:tc>
      </w:tr>
      <w:tr w:rsidR="00B91C95" w:rsidRPr="00DD1CC3" w14:paraId="69F1CA64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D94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1 components extracted.</w:t>
            </w:r>
          </w:p>
        </w:tc>
      </w:tr>
    </w:tbl>
    <w:p w14:paraId="7D7D54D3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C2C142B" w14:textId="77777777" w:rsidR="00B91C95" w:rsidRPr="00DD1CC3" w:rsidRDefault="00B91C95" w:rsidP="0075170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Kompetensi Organisasional</w:t>
      </w:r>
    </w:p>
    <w:p w14:paraId="520E96A7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279"/>
        <w:gridCol w:w="594"/>
      </w:tblGrid>
      <w:tr w:rsidR="00B91C95" w:rsidRPr="00DD1CC3" w14:paraId="349F0407" w14:textId="77777777" w:rsidTr="00B56F74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667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KMO and Bartlett's Test</w:t>
            </w:r>
          </w:p>
        </w:tc>
      </w:tr>
      <w:tr w:rsidR="00B91C95" w:rsidRPr="00DD1CC3" w14:paraId="24BE8444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6A4C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00AB7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.791</w:t>
            </w:r>
          </w:p>
        </w:tc>
      </w:tr>
      <w:tr w:rsidR="00B91C95" w:rsidRPr="00DD1CC3" w14:paraId="5F671EEE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BE4F9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4834B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1ABA3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160.559</w:t>
            </w:r>
          </w:p>
        </w:tc>
      </w:tr>
      <w:tr w:rsidR="00B91C95" w:rsidRPr="00DD1CC3" w14:paraId="1CBB5EE3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21A84D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666FD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DE49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6</w:t>
            </w:r>
          </w:p>
        </w:tc>
      </w:tr>
      <w:tr w:rsidR="00B91C95" w:rsidRPr="00DD1CC3" w14:paraId="4415C793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B33E32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9F6F2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78B07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</w:tr>
    </w:tbl>
    <w:p w14:paraId="12963B28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82"/>
      </w:tblGrid>
      <w:tr w:rsidR="00B91C95" w:rsidRPr="00DD1CC3" w14:paraId="3D655FCC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81E7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Component Matrix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728274EF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18E12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5682C9B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Component</w:t>
            </w:r>
          </w:p>
        </w:tc>
      </w:tr>
      <w:tr w:rsidR="00B91C95" w:rsidRPr="00DD1CC3" w14:paraId="2E33E955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CCD8C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530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</w:tr>
      <w:tr w:rsidR="00B91C95" w:rsidRPr="00DD1CC3" w14:paraId="7903EB46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8B343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5F607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.882</w:t>
            </w:r>
          </w:p>
        </w:tc>
      </w:tr>
      <w:tr w:rsidR="00B91C95" w:rsidRPr="00DD1CC3" w14:paraId="5D3B3BB4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65D1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32F70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.844</w:t>
            </w:r>
          </w:p>
        </w:tc>
      </w:tr>
      <w:tr w:rsidR="00B91C95" w:rsidRPr="00DD1CC3" w14:paraId="5EACCF5C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6E4DC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AA4F3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.874</w:t>
            </w:r>
          </w:p>
        </w:tc>
      </w:tr>
      <w:tr w:rsidR="00B91C95" w:rsidRPr="00DD1CC3" w14:paraId="3CB0D938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9BDDF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9FACB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.798</w:t>
            </w:r>
          </w:p>
        </w:tc>
      </w:tr>
      <w:tr w:rsidR="00B91C95" w:rsidRPr="00DD1CC3" w14:paraId="3559D768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A07C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Extraction Method: Principal Component Analysis.</w:t>
            </w:r>
          </w:p>
        </w:tc>
      </w:tr>
      <w:tr w:rsidR="00B91C95" w:rsidRPr="00DD1CC3" w14:paraId="4949B4B3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9706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1 components extracted.</w:t>
            </w:r>
          </w:p>
        </w:tc>
      </w:tr>
    </w:tbl>
    <w:p w14:paraId="4EFE005B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16094F4" w14:textId="77777777" w:rsidR="00B91C95" w:rsidRPr="00DD1CC3" w:rsidRDefault="00B91C95" w:rsidP="0075170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Independensi Organisasional</w:t>
      </w:r>
    </w:p>
    <w:p w14:paraId="713F0BB6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279"/>
        <w:gridCol w:w="594"/>
      </w:tblGrid>
      <w:tr w:rsidR="00B91C95" w:rsidRPr="00DD1CC3" w14:paraId="1AE5F8B9" w14:textId="77777777" w:rsidTr="00B56F74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1325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KMO and Bartlett's Test</w:t>
            </w:r>
          </w:p>
        </w:tc>
      </w:tr>
      <w:tr w:rsidR="00B91C95" w:rsidRPr="00DD1CC3" w14:paraId="30254B84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838A0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52161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.799</w:t>
            </w:r>
          </w:p>
        </w:tc>
      </w:tr>
      <w:tr w:rsidR="00B91C95" w:rsidRPr="00DD1CC3" w14:paraId="6525784D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1CEC9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11C5C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DCDD5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192.601</w:t>
            </w:r>
          </w:p>
        </w:tc>
      </w:tr>
      <w:tr w:rsidR="00B91C95" w:rsidRPr="00DD1CC3" w14:paraId="64AC830C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98506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4F9A2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D8BBE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10</w:t>
            </w:r>
          </w:p>
        </w:tc>
      </w:tr>
      <w:tr w:rsidR="00B91C95" w:rsidRPr="00DD1CC3" w14:paraId="502096B4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2C5B2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5B26B7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1B52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</w:tr>
    </w:tbl>
    <w:p w14:paraId="0D424DF0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82"/>
      </w:tblGrid>
      <w:tr w:rsidR="00B91C95" w:rsidRPr="00DD1CC3" w14:paraId="02C9B003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49BC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Component Matrix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16EF13C0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7220D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4B6258A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Component</w:t>
            </w:r>
          </w:p>
        </w:tc>
      </w:tr>
      <w:tr w:rsidR="00B91C95" w:rsidRPr="00DD1CC3" w14:paraId="605951BF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D5588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B1501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</w:tr>
      <w:tr w:rsidR="00B91C95" w:rsidRPr="00DD1CC3" w14:paraId="5524078A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A207B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0EF6E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.681</w:t>
            </w:r>
          </w:p>
        </w:tc>
      </w:tr>
      <w:tr w:rsidR="00B91C95" w:rsidRPr="00DD1CC3" w14:paraId="114B83E2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42155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3AA7F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.650</w:t>
            </w:r>
          </w:p>
        </w:tc>
      </w:tr>
      <w:tr w:rsidR="00B91C95" w:rsidRPr="00DD1CC3" w14:paraId="057CBE89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0F28F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A2E6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.913</w:t>
            </w:r>
          </w:p>
        </w:tc>
      </w:tr>
      <w:tr w:rsidR="00B91C95" w:rsidRPr="00DD1CC3" w14:paraId="21555856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A637A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B1F0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.837</w:t>
            </w:r>
          </w:p>
        </w:tc>
      </w:tr>
      <w:tr w:rsidR="00B91C95" w:rsidRPr="00DD1CC3" w14:paraId="0CE12C4F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22A9FE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43CE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.862</w:t>
            </w:r>
          </w:p>
        </w:tc>
      </w:tr>
      <w:tr w:rsidR="00B91C95" w:rsidRPr="00DD1CC3" w14:paraId="455F826B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D83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Extraction Method: Principal Component Analysis.</w:t>
            </w:r>
          </w:p>
        </w:tc>
      </w:tr>
      <w:tr w:rsidR="00B91C95" w:rsidRPr="00DD1CC3" w14:paraId="35185B96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B0EE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1 components extracted.</w:t>
            </w:r>
          </w:p>
        </w:tc>
      </w:tr>
    </w:tbl>
    <w:p w14:paraId="027E5A0B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4511596" w14:textId="77777777" w:rsidR="00B91C95" w:rsidRPr="00DD1CC3" w:rsidRDefault="00B91C95" w:rsidP="0075170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Kepatuhan Terhadap Standar Pelaksanaan Audit</w:t>
      </w:r>
    </w:p>
    <w:p w14:paraId="75B6012B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279"/>
        <w:gridCol w:w="594"/>
      </w:tblGrid>
      <w:tr w:rsidR="00B91C95" w:rsidRPr="00DD1CC3" w14:paraId="5E24C0B5" w14:textId="77777777" w:rsidTr="00B56F74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7D2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KMO and Bartlett's Test</w:t>
            </w:r>
          </w:p>
        </w:tc>
      </w:tr>
      <w:tr w:rsidR="00B91C95" w:rsidRPr="00DD1CC3" w14:paraId="710C6265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01CA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C6508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.804</w:t>
            </w:r>
          </w:p>
        </w:tc>
      </w:tr>
      <w:tr w:rsidR="00B91C95" w:rsidRPr="00DD1CC3" w14:paraId="3B6E8C0C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327B9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07F4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409A5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285.693</w:t>
            </w:r>
          </w:p>
        </w:tc>
      </w:tr>
      <w:tr w:rsidR="00B91C95" w:rsidRPr="00DD1CC3" w14:paraId="0642A504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AFF6CE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0254E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80F4F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6</w:t>
            </w:r>
          </w:p>
        </w:tc>
      </w:tr>
      <w:tr w:rsidR="00B91C95" w:rsidRPr="00DD1CC3" w14:paraId="692FC26D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5C132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BCB8C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A035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</w:tr>
    </w:tbl>
    <w:p w14:paraId="6842BFEA" w14:textId="21E805CB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D330D25" w14:textId="0A8C1A76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BDFE86D" w14:textId="17E462FC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FB618AB" w14:textId="77DD17A8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7E1896E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82"/>
      </w:tblGrid>
      <w:tr w:rsidR="00B91C95" w:rsidRPr="00DD1CC3" w14:paraId="3E575D03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9588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lastRenderedPageBreak/>
              <w:t>Component Matrix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497779A0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98079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3B6915D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Component</w:t>
            </w:r>
          </w:p>
        </w:tc>
      </w:tr>
      <w:tr w:rsidR="00B91C95" w:rsidRPr="00DD1CC3" w14:paraId="43BB1F36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81C2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0488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</w:tr>
      <w:tr w:rsidR="00B91C95" w:rsidRPr="00DD1CC3" w14:paraId="1C9FEBCC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A92EF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7C679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.920</w:t>
            </w:r>
          </w:p>
        </w:tc>
      </w:tr>
      <w:tr w:rsidR="00B91C95" w:rsidRPr="00DD1CC3" w14:paraId="44E9E98A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25AAF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1C40A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.893</w:t>
            </w:r>
          </w:p>
        </w:tc>
      </w:tr>
      <w:tr w:rsidR="00B91C95" w:rsidRPr="00DD1CC3" w14:paraId="4412FE29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B131E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D4D5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.916</w:t>
            </w:r>
          </w:p>
        </w:tc>
      </w:tr>
      <w:tr w:rsidR="00B91C95" w:rsidRPr="00DD1CC3" w14:paraId="3F04B35A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AD51D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9BB5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.927</w:t>
            </w:r>
          </w:p>
        </w:tc>
      </w:tr>
      <w:tr w:rsidR="00B91C95" w:rsidRPr="00DD1CC3" w14:paraId="58E449C1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146C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Extraction Method: Principal Component Analysis.</w:t>
            </w:r>
          </w:p>
        </w:tc>
      </w:tr>
      <w:tr w:rsidR="00B91C95" w:rsidRPr="00DD1CC3" w14:paraId="7C72D9A2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E63A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1 components extracted.</w:t>
            </w:r>
          </w:p>
        </w:tc>
      </w:tr>
    </w:tbl>
    <w:p w14:paraId="5D140A5F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4DEB55A" w14:textId="77777777" w:rsidR="00B91C95" w:rsidRPr="00DD1CC3" w:rsidRDefault="00B91C95" w:rsidP="0075170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Implementasi Perencanaan Audit Berbasis Risiko</w:t>
      </w:r>
    </w:p>
    <w:p w14:paraId="4EE02B8A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279"/>
        <w:gridCol w:w="594"/>
      </w:tblGrid>
      <w:tr w:rsidR="00B91C95" w:rsidRPr="00DD1CC3" w14:paraId="74CE9D3F" w14:textId="77777777" w:rsidTr="00B56F74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331E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KMO and Bartlett's Test</w:t>
            </w:r>
          </w:p>
        </w:tc>
      </w:tr>
      <w:tr w:rsidR="00B91C95" w:rsidRPr="00DD1CC3" w14:paraId="3EE302BA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735F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20442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.876</w:t>
            </w:r>
          </w:p>
        </w:tc>
      </w:tr>
      <w:tr w:rsidR="00B91C95" w:rsidRPr="00DD1CC3" w14:paraId="18CAB07D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5EC77C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BB0D5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FAACF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385.186</w:t>
            </w:r>
          </w:p>
        </w:tc>
      </w:tr>
      <w:tr w:rsidR="00B91C95" w:rsidRPr="00DD1CC3" w14:paraId="7BA110ED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2E171B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D37BA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3C76A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10</w:t>
            </w:r>
          </w:p>
        </w:tc>
      </w:tr>
      <w:tr w:rsidR="00B91C95" w:rsidRPr="00DD1CC3" w14:paraId="54234261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D1344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3D1AD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3AE30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</w:tr>
    </w:tbl>
    <w:p w14:paraId="67B652BC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82"/>
      </w:tblGrid>
      <w:tr w:rsidR="00B91C95" w:rsidRPr="00DD1CC3" w14:paraId="4AB250AA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0EBC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Component Matrix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1E02BF6F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CD710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25753F1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Component</w:t>
            </w:r>
          </w:p>
        </w:tc>
      </w:tr>
      <w:tr w:rsidR="00B91C95" w:rsidRPr="00DD1CC3" w14:paraId="2C244DE7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76C9E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BC4A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</w:tr>
      <w:tr w:rsidR="00B91C95" w:rsidRPr="00DD1CC3" w14:paraId="40652D75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CD6D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FB793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.809</w:t>
            </w:r>
          </w:p>
        </w:tc>
      </w:tr>
      <w:tr w:rsidR="00B91C95" w:rsidRPr="00DD1CC3" w14:paraId="3030730A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DC7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305B6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.919</w:t>
            </w:r>
          </w:p>
        </w:tc>
      </w:tr>
      <w:tr w:rsidR="00B91C95" w:rsidRPr="00DD1CC3" w14:paraId="3979E221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BA059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74A20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.902</w:t>
            </w:r>
          </w:p>
        </w:tc>
      </w:tr>
      <w:tr w:rsidR="00B91C95" w:rsidRPr="00DD1CC3" w14:paraId="22E7E165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E4ED5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713AC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.937</w:t>
            </w:r>
          </w:p>
        </w:tc>
      </w:tr>
      <w:tr w:rsidR="00B91C95" w:rsidRPr="00DD1CC3" w14:paraId="33168CEA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4BEAD0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05DA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.936</w:t>
            </w:r>
          </w:p>
        </w:tc>
      </w:tr>
      <w:tr w:rsidR="00B91C95" w:rsidRPr="00DD1CC3" w14:paraId="4EC3001B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8C96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Extraction Method: Principal Component Analysis.</w:t>
            </w:r>
          </w:p>
        </w:tc>
      </w:tr>
      <w:tr w:rsidR="00B91C95" w:rsidRPr="00DD1CC3" w14:paraId="425063BC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7F2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1 components extracted.</w:t>
            </w:r>
          </w:p>
        </w:tc>
      </w:tr>
    </w:tbl>
    <w:p w14:paraId="58A74727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46176F1" w14:textId="77777777" w:rsidR="00B91C95" w:rsidRPr="00DD1CC3" w:rsidRDefault="00B91C95" w:rsidP="0075170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Implementasi QAIP</w:t>
      </w:r>
    </w:p>
    <w:p w14:paraId="4A1CB1E0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279"/>
        <w:gridCol w:w="594"/>
      </w:tblGrid>
      <w:tr w:rsidR="00B91C95" w:rsidRPr="00DD1CC3" w14:paraId="4B3EDC37" w14:textId="77777777" w:rsidTr="00B56F74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0AC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KMO and Bartlett's Test</w:t>
            </w:r>
          </w:p>
        </w:tc>
      </w:tr>
      <w:tr w:rsidR="00B91C95" w:rsidRPr="00DD1CC3" w14:paraId="076310EF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9306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6AFC6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.805</w:t>
            </w:r>
          </w:p>
        </w:tc>
      </w:tr>
      <w:tr w:rsidR="00B91C95" w:rsidRPr="00DD1CC3" w14:paraId="123F0CE7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E8D55C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215D1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FBDC4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386.347</w:t>
            </w:r>
          </w:p>
        </w:tc>
      </w:tr>
      <w:tr w:rsidR="00B91C95" w:rsidRPr="00DD1CC3" w14:paraId="4211E2FF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7DEC3B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0766D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0085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15</w:t>
            </w:r>
          </w:p>
        </w:tc>
      </w:tr>
      <w:tr w:rsidR="00B91C95" w:rsidRPr="00DD1CC3" w14:paraId="4675DCC7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33E35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8889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14B52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</w:tr>
    </w:tbl>
    <w:p w14:paraId="32A388B3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82"/>
      </w:tblGrid>
      <w:tr w:rsidR="00B91C95" w:rsidRPr="00DD1CC3" w14:paraId="4E4CE418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FFCA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Component Matrix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295AEDD5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D73A7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39EBE2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Component</w:t>
            </w:r>
          </w:p>
        </w:tc>
      </w:tr>
      <w:tr w:rsidR="00B91C95" w:rsidRPr="00DD1CC3" w14:paraId="39A787A8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62C39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F769E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</w:tr>
      <w:tr w:rsidR="00B91C95" w:rsidRPr="00DD1CC3" w14:paraId="50560710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0C1AB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699A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.700</w:t>
            </w:r>
          </w:p>
        </w:tc>
      </w:tr>
      <w:tr w:rsidR="00B91C95" w:rsidRPr="00DD1CC3" w14:paraId="785D1B69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59C4E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E2E4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.634</w:t>
            </w:r>
          </w:p>
        </w:tc>
      </w:tr>
      <w:tr w:rsidR="00B91C95" w:rsidRPr="00DD1CC3" w14:paraId="65818E1C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1894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2B41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.879</w:t>
            </w:r>
          </w:p>
        </w:tc>
      </w:tr>
      <w:tr w:rsidR="00B91C95" w:rsidRPr="00DD1CC3" w14:paraId="2480474D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35B31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24814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.913</w:t>
            </w:r>
          </w:p>
        </w:tc>
      </w:tr>
      <w:tr w:rsidR="00B91C95" w:rsidRPr="00DD1CC3" w14:paraId="4C1ABC73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3C2BE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6C984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.871</w:t>
            </w:r>
          </w:p>
        </w:tc>
      </w:tr>
      <w:tr w:rsidR="00B91C95" w:rsidRPr="00DD1CC3" w14:paraId="293FDA38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BC6DC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B671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.885</w:t>
            </w:r>
          </w:p>
        </w:tc>
      </w:tr>
      <w:tr w:rsidR="00B91C95" w:rsidRPr="00DD1CC3" w14:paraId="41EEDC78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354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Extraction Method: Principal Component Analysis.</w:t>
            </w:r>
          </w:p>
        </w:tc>
      </w:tr>
      <w:tr w:rsidR="00B91C95" w:rsidRPr="00DD1CC3" w14:paraId="47C089B2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CB3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1 components extracted.</w:t>
            </w:r>
          </w:p>
        </w:tc>
      </w:tr>
    </w:tbl>
    <w:p w14:paraId="0B98E40B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8DEA1A3" w14:textId="370932DA" w:rsidR="00B91C95" w:rsidRPr="00DD1CC3" w:rsidRDefault="00B91C95" w:rsidP="00751702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Auditee Attributes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279"/>
        <w:gridCol w:w="594"/>
      </w:tblGrid>
      <w:tr w:rsidR="00B91C95" w:rsidRPr="00DD1CC3" w14:paraId="11FB4834" w14:textId="77777777" w:rsidTr="00B56F74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BBE9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KMO and Bartlett's Test</w:t>
            </w:r>
          </w:p>
        </w:tc>
      </w:tr>
      <w:tr w:rsidR="00B91C95" w:rsidRPr="00DD1CC3" w14:paraId="4EDA0015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0D9FE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BD00F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.733</w:t>
            </w:r>
          </w:p>
        </w:tc>
      </w:tr>
      <w:tr w:rsidR="00B91C95" w:rsidRPr="00DD1CC3" w14:paraId="32321A25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C41FA0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2099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B5881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174.328</w:t>
            </w:r>
          </w:p>
        </w:tc>
      </w:tr>
      <w:tr w:rsidR="00B91C95" w:rsidRPr="00DD1CC3" w14:paraId="15B7DADE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721BDB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7882E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43AFB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</w:t>
            </w:r>
          </w:p>
        </w:tc>
      </w:tr>
      <w:tr w:rsidR="00B91C95" w:rsidRPr="00DD1CC3" w14:paraId="5144B788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5427A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82039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F999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</w:p>
        </w:tc>
      </w:tr>
    </w:tbl>
    <w:p w14:paraId="22C2B519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82"/>
      </w:tblGrid>
      <w:tr w:rsidR="00B91C95" w:rsidRPr="00DD1CC3" w14:paraId="3C386046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7D4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Component Matrix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5D448A9C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D2379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70AAA33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Component</w:t>
            </w:r>
          </w:p>
        </w:tc>
      </w:tr>
      <w:tr w:rsidR="00B91C95" w:rsidRPr="00DD1CC3" w14:paraId="0B554167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8678D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66E6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</w:tr>
      <w:tr w:rsidR="00B91C95" w:rsidRPr="00DD1CC3" w14:paraId="05B898EC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BACEC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9C8C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.899</w:t>
            </w:r>
          </w:p>
        </w:tc>
      </w:tr>
      <w:tr w:rsidR="00B91C95" w:rsidRPr="00DD1CC3" w14:paraId="694FCA63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CF3B6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X6b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27861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.948</w:t>
            </w:r>
          </w:p>
        </w:tc>
      </w:tr>
      <w:tr w:rsidR="00B91C95" w:rsidRPr="00DD1CC3" w14:paraId="373A4D36" w14:textId="77777777" w:rsidTr="00B56F74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14345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901E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.926</w:t>
            </w:r>
          </w:p>
        </w:tc>
      </w:tr>
      <w:tr w:rsidR="00B91C95" w:rsidRPr="00DD1CC3" w14:paraId="69448EFB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0F2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Extraction Method: Principal Component Analysis.</w:t>
            </w:r>
          </w:p>
        </w:tc>
      </w:tr>
      <w:tr w:rsidR="00B91C95" w:rsidRPr="00DD1CC3" w14:paraId="35A42C92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E349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1 components extracted.</w:t>
            </w:r>
          </w:p>
        </w:tc>
      </w:tr>
    </w:tbl>
    <w:p w14:paraId="764E9ADA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12A68D6E" w14:textId="3D20D823" w:rsidR="00B91C95" w:rsidRPr="00DD1CC3" w:rsidRDefault="00B91C95" w:rsidP="00751702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LINEARITAS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29"/>
        <w:gridCol w:w="647"/>
        <w:gridCol w:w="1148"/>
        <w:gridCol w:w="1498"/>
      </w:tblGrid>
      <w:tr w:rsidR="00B91C95" w:rsidRPr="00DD1CC3" w14:paraId="17D17F63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C6A2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Model Summary</w:t>
            </w:r>
          </w:p>
        </w:tc>
      </w:tr>
      <w:tr w:rsidR="00B91C95" w:rsidRPr="00DD1CC3" w14:paraId="4217D7D3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0C04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CADFA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96DFBA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B5AE78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Adjusted 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17EB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 of the Estimate</w:t>
            </w:r>
          </w:p>
        </w:tc>
      </w:tr>
      <w:tr w:rsidR="00B91C95" w:rsidRPr="00DD1CC3" w14:paraId="68D67FC2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BF98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C3F32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.822</w:t>
            </w:r>
            <w:r w:rsidRPr="00DD1CC3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F796F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.676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0C749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.649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686AD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.298869</w:t>
            </w:r>
          </w:p>
        </w:tc>
      </w:tr>
      <w:tr w:rsidR="00B91C95" w:rsidRPr="00DD1CC3" w14:paraId="2106B6E6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0194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Predictors: (Constant), X6, X1, X5, X3, X2, X4</w:t>
            </w:r>
          </w:p>
        </w:tc>
      </w:tr>
    </w:tbl>
    <w:p w14:paraId="19A363EF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29"/>
        <w:gridCol w:w="647"/>
        <w:gridCol w:w="1148"/>
        <w:gridCol w:w="1498"/>
      </w:tblGrid>
      <w:tr w:rsidR="00B91C95" w:rsidRPr="00DD1CC3" w14:paraId="4DAA4AE7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D7B2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Model Summary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b</w:t>
            </w:r>
          </w:p>
        </w:tc>
      </w:tr>
      <w:tr w:rsidR="00B91C95" w:rsidRPr="00DD1CC3" w14:paraId="47AF1DC4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8618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1932BB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60044D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35D218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Adjusted 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DD025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 of the Estimate</w:t>
            </w:r>
          </w:p>
        </w:tc>
      </w:tr>
      <w:tr w:rsidR="00B91C95" w:rsidRPr="00DD1CC3" w14:paraId="3E01012F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15CC7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3517FB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.934</w:t>
            </w:r>
            <w:r w:rsidRPr="00DD1CC3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89C855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.872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7B32A0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.860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5F16F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.188791</w:t>
            </w:r>
          </w:p>
        </w:tc>
      </w:tr>
      <w:tr w:rsidR="00B91C95" w:rsidRPr="00DD1CC3" w14:paraId="109D619F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740C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Predictors: (Constant), DFFIT, X2, X5, X6, X3, X1, X4</w:t>
            </w:r>
          </w:p>
        </w:tc>
      </w:tr>
      <w:tr w:rsidR="00B91C95" w:rsidRPr="00DD1CC3" w14:paraId="0205A222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6DB3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b. Dependent Variable: Y</w:t>
            </w:r>
          </w:p>
        </w:tc>
      </w:tr>
    </w:tbl>
    <w:p w14:paraId="2D29A634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747"/>
        <w:gridCol w:w="1011"/>
        <w:gridCol w:w="274"/>
        <w:gridCol w:w="861"/>
        <w:gridCol w:w="508"/>
        <w:gridCol w:w="429"/>
      </w:tblGrid>
      <w:tr w:rsidR="00B91C95" w:rsidRPr="00DD1CC3" w14:paraId="113A7AEE" w14:textId="77777777" w:rsidTr="00B56F74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9F2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ANOVA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32926E0B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8AAFA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2824C4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Sum of Squares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BB66DB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09B128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8231FE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BF71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</w:tr>
      <w:tr w:rsidR="00B91C95" w:rsidRPr="00DD1CC3" w14:paraId="533BB01B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694632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DA49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Regression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19111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17.768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54AB6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E4021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2.538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D5320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71.215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0F83B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  <w:r w:rsidRPr="00DD1CC3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id-ID"/>
              </w:rPr>
              <w:t>b</w:t>
            </w:r>
          </w:p>
        </w:tc>
      </w:tr>
      <w:tr w:rsidR="00B91C95" w:rsidRPr="00DD1CC3" w14:paraId="605E33B0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3DFEC5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7B0BC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802F1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2.602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F9B054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9266E1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25AB84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D5C7E1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  <w:tr w:rsidR="00B91C95" w:rsidRPr="00DD1CC3" w14:paraId="6A44FF58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8F1C02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66650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C3D84F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20.370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F23F5D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19C073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9CD79F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CD8A7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  <w:tr w:rsidR="00B91C95" w:rsidRPr="00DD1CC3" w14:paraId="748E3A0A" w14:textId="77777777" w:rsidTr="00B56F74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4BB3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Dependent Variable: Y</w:t>
            </w:r>
          </w:p>
        </w:tc>
      </w:tr>
      <w:tr w:rsidR="00B91C95" w:rsidRPr="00DD1CC3" w14:paraId="5D253A64" w14:textId="77777777" w:rsidTr="00B56F74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5799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b. Predictors: (Constant), DFFIT, X2, X5, X6, X3, X1, X4</w:t>
            </w:r>
          </w:p>
        </w:tc>
      </w:tr>
    </w:tbl>
    <w:p w14:paraId="783DE731" w14:textId="301089D0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0583B4E7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79DB2CF9" w14:textId="77777777" w:rsidR="00B91C95" w:rsidRPr="00DD1CC3" w:rsidRDefault="00B91C95" w:rsidP="00751702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NORMALITAS</w:t>
      </w:r>
    </w:p>
    <w:p w14:paraId="68593521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28"/>
        <w:gridCol w:w="848"/>
        <w:gridCol w:w="1501"/>
      </w:tblGrid>
      <w:tr w:rsidR="00B91C95" w:rsidRPr="00DD1CC3" w14:paraId="6E4680C4" w14:textId="77777777" w:rsidTr="00B56F74">
        <w:trPr>
          <w:cantSplit/>
          <w:jc w:val="center"/>
        </w:trPr>
        <w:tc>
          <w:tcPr>
            <w:tcW w:w="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829C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One-Sample Kolmogorov-Smirnov Test</w:t>
            </w:r>
          </w:p>
        </w:tc>
      </w:tr>
      <w:tr w:rsidR="00B91C95" w:rsidRPr="00DD1CC3" w14:paraId="4967B014" w14:textId="77777777" w:rsidTr="00B56F74">
        <w:trPr>
          <w:cantSplit/>
          <w:jc w:val="center"/>
        </w:trPr>
        <w:tc>
          <w:tcPr>
            <w:tcW w:w="425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C6CD2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B80A1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Unstandardized Residual</w:t>
            </w:r>
          </w:p>
        </w:tc>
      </w:tr>
      <w:tr w:rsidR="00B91C95" w:rsidRPr="00DD1CC3" w14:paraId="74623A7B" w14:textId="77777777" w:rsidTr="00B56F74">
        <w:trPr>
          <w:cantSplit/>
          <w:jc w:val="center"/>
        </w:trPr>
        <w:tc>
          <w:tcPr>
            <w:tcW w:w="4257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DAD10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9294C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81</w:t>
            </w:r>
          </w:p>
        </w:tc>
      </w:tr>
      <w:tr w:rsidR="00B91C95" w:rsidRPr="00DD1CC3" w14:paraId="57C4DFE8" w14:textId="77777777" w:rsidTr="00B56F74">
        <w:trPr>
          <w:cantSplit/>
          <w:jc w:val="center"/>
        </w:trPr>
        <w:tc>
          <w:tcPr>
            <w:tcW w:w="19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6A769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Normal Parameters</w:t>
            </w:r>
            <w:r w:rsidRPr="00DD1CC3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id-ID"/>
              </w:rPr>
              <w:t>a,b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5880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4F6AE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.0000000</w:t>
            </w:r>
          </w:p>
        </w:tc>
      </w:tr>
      <w:tr w:rsidR="00B91C95" w:rsidRPr="00DD1CC3" w14:paraId="631F05C6" w14:textId="77777777" w:rsidTr="00B56F74">
        <w:trPr>
          <w:cantSplit/>
          <w:jc w:val="center"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CEA5C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A2B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Deviation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33966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.28744301</w:t>
            </w:r>
          </w:p>
        </w:tc>
      </w:tr>
      <w:tr w:rsidR="00B91C95" w:rsidRPr="00DD1CC3" w14:paraId="57807796" w14:textId="77777777" w:rsidTr="00B56F74">
        <w:trPr>
          <w:cantSplit/>
          <w:jc w:val="center"/>
        </w:trPr>
        <w:tc>
          <w:tcPr>
            <w:tcW w:w="19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2D7B0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Most Extreme Differences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5D6A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Absolute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9851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.129</w:t>
            </w:r>
          </w:p>
        </w:tc>
      </w:tr>
      <w:tr w:rsidR="00B91C95" w:rsidRPr="00DD1CC3" w14:paraId="4C97C517" w14:textId="77777777" w:rsidTr="00B56F74">
        <w:trPr>
          <w:cantSplit/>
          <w:jc w:val="center"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78971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A741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54DC6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.129</w:t>
            </w:r>
          </w:p>
        </w:tc>
      </w:tr>
      <w:tr w:rsidR="00B91C95" w:rsidRPr="00DD1CC3" w14:paraId="1CB9F032" w14:textId="77777777" w:rsidTr="00B56F74">
        <w:trPr>
          <w:cantSplit/>
          <w:jc w:val="center"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70D83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4E16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E6D65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-.118</w:t>
            </w:r>
          </w:p>
        </w:tc>
      </w:tr>
      <w:tr w:rsidR="00B91C95" w:rsidRPr="00DD1CC3" w14:paraId="3BBE8BB7" w14:textId="77777777" w:rsidTr="00B56F74">
        <w:trPr>
          <w:cantSplit/>
          <w:jc w:val="center"/>
        </w:trPr>
        <w:tc>
          <w:tcPr>
            <w:tcW w:w="4257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407C5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Kolmogorov-Smirnov Z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EDF43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1.159</w:t>
            </w:r>
          </w:p>
        </w:tc>
      </w:tr>
      <w:tr w:rsidR="00B91C95" w:rsidRPr="00DD1CC3" w14:paraId="6457D486" w14:textId="77777777" w:rsidTr="00B56F74">
        <w:trPr>
          <w:cantSplit/>
          <w:jc w:val="center"/>
        </w:trPr>
        <w:tc>
          <w:tcPr>
            <w:tcW w:w="4257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02CBF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Asymp. 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5880F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.136</w:t>
            </w:r>
          </w:p>
        </w:tc>
      </w:tr>
      <w:tr w:rsidR="00B91C95" w:rsidRPr="00DD1CC3" w14:paraId="6A3BBAFF" w14:textId="77777777" w:rsidTr="00B56F74">
        <w:trPr>
          <w:cantSplit/>
          <w:jc w:val="center"/>
        </w:trPr>
        <w:tc>
          <w:tcPr>
            <w:tcW w:w="198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881084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Monte Carlo Sig. (2-tailed)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6447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1E1C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.129</w:t>
            </w:r>
            <w:r w:rsidRPr="00DD1CC3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id-ID"/>
              </w:rPr>
              <w:t>c</w:t>
            </w:r>
          </w:p>
        </w:tc>
      </w:tr>
      <w:tr w:rsidR="00B91C95" w:rsidRPr="00DD1CC3" w14:paraId="283CD371" w14:textId="77777777" w:rsidTr="00B56F74">
        <w:trPr>
          <w:cantSplit/>
          <w:jc w:val="center"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081C9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E13F10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99% Confidence 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11740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Lower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9D01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.120</w:t>
            </w:r>
          </w:p>
        </w:tc>
      </w:tr>
      <w:tr w:rsidR="00B91C95" w:rsidRPr="00DD1CC3" w14:paraId="4560D882" w14:textId="77777777" w:rsidTr="00B56F74">
        <w:trPr>
          <w:cantSplit/>
          <w:jc w:val="center"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088597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DDD62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E6E0D9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Upper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BDE6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.137</w:t>
            </w:r>
          </w:p>
        </w:tc>
      </w:tr>
      <w:tr w:rsidR="00B91C95" w:rsidRPr="00DD1CC3" w14:paraId="6446C754" w14:textId="77777777" w:rsidTr="00B56F74">
        <w:trPr>
          <w:cantSplit/>
          <w:jc w:val="center"/>
        </w:trPr>
        <w:tc>
          <w:tcPr>
            <w:tcW w:w="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ED60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Test distribution is Normal.</w:t>
            </w:r>
          </w:p>
        </w:tc>
      </w:tr>
      <w:tr w:rsidR="00B91C95" w:rsidRPr="00DD1CC3" w14:paraId="30051D44" w14:textId="77777777" w:rsidTr="00B56F74">
        <w:trPr>
          <w:cantSplit/>
          <w:jc w:val="center"/>
        </w:trPr>
        <w:tc>
          <w:tcPr>
            <w:tcW w:w="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9BF1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b. Calculated from data.</w:t>
            </w:r>
          </w:p>
        </w:tc>
      </w:tr>
      <w:tr w:rsidR="00B91C95" w:rsidRPr="00DD1CC3" w14:paraId="7935A683" w14:textId="77777777" w:rsidTr="00B56F74">
        <w:trPr>
          <w:cantSplit/>
          <w:jc w:val="center"/>
        </w:trPr>
        <w:tc>
          <w:tcPr>
            <w:tcW w:w="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084D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c. Based on 10000 sampled tables with starting seed 2000000.</w:t>
            </w:r>
          </w:p>
        </w:tc>
      </w:tr>
    </w:tbl>
    <w:p w14:paraId="1A41F171" w14:textId="28BFA835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5BA4CC20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6ED84DA5" w14:textId="77777777" w:rsidR="00B91C95" w:rsidRPr="00DD1CC3" w:rsidRDefault="00B91C95" w:rsidP="00751702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MULTIKOLINEARITAS</w:t>
      </w:r>
    </w:p>
    <w:p w14:paraId="7B27ABB9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701"/>
        <w:gridCol w:w="649"/>
        <w:gridCol w:w="1002"/>
        <w:gridCol w:w="1508"/>
        <w:gridCol w:w="441"/>
        <w:gridCol w:w="374"/>
        <w:gridCol w:w="748"/>
        <w:gridCol w:w="500"/>
      </w:tblGrid>
      <w:tr w:rsidR="00B91C95" w:rsidRPr="00DD1CC3" w14:paraId="13A292D4" w14:textId="77777777" w:rsidTr="00B56F74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3D0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Coefficients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1B4B1F6B" w14:textId="77777777" w:rsidTr="00B56F74"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E77F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7204934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34926AB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0151EE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550ADF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332E890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Collinearity Statistics</w:t>
            </w:r>
          </w:p>
        </w:tc>
      </w:tr>
      <w:tr w:rsidR="00B91C95" w:rsidRPr="00DD1CC3" w14:paraId="00B12B77" w14:textId="77777777" w:rsidTr="00B56F74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0111D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016CB1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578E9B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4AAC226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</w:tcPr>
          <w:p w14:paraId="48B1618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</w:tcPr>
          <w:p w14:paraId="57F644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1DA6AE1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Tolerance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16E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VIF</w:t>
            </w:r>
          </w:p>
        </w:tc>
      </w:tr>
      <w:tr w:rsidR="00B91C95" w:rsidRPr="00DD1CC3" w14:paraId="72FB5A14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7DD249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D061D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A47071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1E77DC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.285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8D2254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0ECB55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3.091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3F4919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882D5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439D6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  <w:tr w:rsidR="00B91C95" w:rsidRPr="00DD1CC3" w14:paraId="44B8961C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FBB98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CE45C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65860B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78298B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8291DE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C6C67E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-.966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5DAEBF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A9B8E6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.381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B2717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2.625</w:t>
            </w:r>
          </w:p>
        </w:tc>
      </w:tr>
      <w:tr w:rsidR="00B91C95" w:rsidRPr="00DD1CC3" w14:paraId="60F1F117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86397D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C62E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0FFA61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A931B0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8813D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11997A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DDCA67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4EBA6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.412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F58E91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2.428</w:t>
            </w:r>
          </w:p>
        </w:tc>
      </w:tr>
      <w:tr w:rsidR="00B91C95" w:rsidRPr="00DD1CC3" w14:paraId="4B584F5B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CBAD6D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D208D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2AA2C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57AD34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408AA1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B71A63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3.607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201995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2647BE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3F1B92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3.122</w:t>
            </w:r>
          </w:p>
        </w:tc>
      </w:tr>
      <w:tr w:rsidR="00B91C95" w:rsidRPr="00DD1CC3" w14:paraId="68949865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5E9262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69AD0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2030A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6F820B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80C95A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5D5FA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D04D58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D81A56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.314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1B3C4E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3.182</w:t>
            </w:r>
          </w:p>
        </w:tc>
      </w:tr>
      <w:tr w:rsidR="00B91C95" w:rsidRPr="00DD1CC3" w14:paraId="7688BDC4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7A73E6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129D0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31E45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B5DD97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A6C24B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1C83CD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9D2FA3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DD50D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.553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1806AA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1.809</w:t>
            </w:r>
          </w:p>
        </w:tc>
      </w:tr>
      <w:tr w:rsidR="00B91C95" w:rsidRPr="00DD1CC3" w14:paraId="16E8A874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E5096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A5ADC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E084F2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FD2982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D235D4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.224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0BED34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2.435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3BBF3C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.017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C8400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.518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4193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1.932</w:t>
            </w:r>
          </w:p>
        </w:tc>
      </w:tr>
      <w:tr w:rsidR="00B91C95" w:rsidRPr="00DD1CC3" w14:paraId="07BB475B" w14:textId="77777777" w:rsidTr="00B56F74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3309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Dependent Variable: Y</w:t>
            </w:r>
          </w:p>
        </w:tc>
      </w:tr>
    </w:tbl>
    <w:p w14:paraId="36AD1A58" w14:textId="5C37BD6B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616A8AE2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29D862DC" w14:textId="77777777" w:rsidR="00B91C95" w:rsidRPr="00DD1CC3" w:rsidRDefault="00B91C95" w:rsidP="0075170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UJI AUTOKORELASI</w:t>
      </w:r>
    </w:p>
    <w:p w14:paraId="6D5550EF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473"/>
        <w:gridCol w:w="732"/>
        <w:gridCol w:w="1316"/>
        <w:gridCol w:w="1712"/>
        <w:gridCol w:w="1084"/>
      </w:tblGrid>
      <w:tr w:rsidR="00B91C95" w:rsidRPr="00DD1CC3" w14:paraId="3D7A0B1F" w14:textId="77777777" w:rsidTr="00B56F74">
        <w:trPr>
          <w:cantSplit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ED7C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d-ID"/>
              </w:rPr>
              <w:t>Model Summary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  <w:lang w:val="id-ID"/>
              </w:rPr>
              <w:t>b</w:t>
            </w:r>
          </w:p>
        </w:tc>
      </w:tr>
      <w:tr w:rsidR="00B91C95" w:rsidRPr="00DD1CC3" w14:paraId="7D2588D8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985E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E626FA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162C5E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54F973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Adjusted 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968364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Std. Error of the Estimate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7F95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Durbin-Watson</w:t>
            </w:r>
          </w:p>
        </w:tc>
      </w:tr>
      <w:tr w:rsidR="00B91C95" w:rsidRPr="00DD1CC3" w14:paraId="08D9F916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FFCB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7305DC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.822</w:t>
            </w:r>
            <w:r w:rsidRPr="00DD1CC3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id-ID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58968D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.676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386DA2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.649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76B641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.298869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C2F2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2.064</w:t>
            </w:r>
          </w:p>
        </w:tc>
      </w:tr>
      <w:tr w:rsidR="00B91C95" w:rsidRPr="00DD1CC3" w14:paraId="76EA2F74" w14:textId="77777777" w:rsidTr="00B56F74">
        <w:trPr>
          <w:cantSplit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5758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a. Predictors: (Constant), X6, X1, X5, X3, X2, X4</w:t>
            </w:r>
          </w:p>
        </w:tc>
      </w:tr>
      <w:tr w:rsidR="00B91C95" w:rsidRPr="00DD1CC3" w14:paraId="484AA4DB" w14:textId="77777777" w:rsidTr="00B56F74">
        <w:trPr>
          <w:cantSplit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B619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4"/>
                <w:szCs w:val="14"/>
                <w:lang w:val="id-ID"/>
              </w:rPr>
              <w:t>b. Dependent Variable: Y</w:t>
            </w:r>
          </w:p>
        </w:tc>
      </w:tr>
    </w:tbl>
    <w:p w14:paraId="7ECEFAAD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6573BA67" w14:textId="77777777" w:rsidR="00B91C95" w:rsidRPr="00DD1CC3" w:rsidRDefault="00B91C95" w:rsidP="00751702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D1CC3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REGRESI</w:t>
      </w:r>
    </w:p>
    <w:p w14:paraId="23C2EF7D" w14:textId="77777777" w:rsidR="00B91C95" w:rsidRPr="00DD1CC3" w:rsidRDefault="00B91C95" w:rsidP="00B9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29"/>
        <w:gridCol w:w="647"/>
        <w:gridCol w:w="1148"/>
        <w:gridCol w:w="1498"/>
      </w:tblGrid>
      <w:tr w:rsidR="00B91C95" w:rsidRPr="00DD1CC3" w14:paraId="74341C2C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A61B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Model Summary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b</w:t>
            </w:r>
          </w:p>
        </w:tc>
      </w:tr>
      <w:tr w:rsidR="00B91C95" w:rsidRPr="00DD1CC3" w14:paraId="285138DE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29AAA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F84035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681B99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9B98F5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Adjusted 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C493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 of the Estimate</w:t>
            </w:r>
          </w:p>
        </w:tc>
      </w:tr>
      <w:tr w:rsidR="00B91C95" w:rsidRPr="00DD1CC3" w14:paraId="5E2EAAB5" w14:textId="77777777" w:rsidTr="00B56F74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EFF627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671ED9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.822</w:t>
            </w:r>
            <w:r w:rsidRPr="00DD1CC3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BB56D3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.676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A2B8DE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.649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FB63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.298869</w:t>
            </w:r>
          </w:p>
        </w:tc>
      </w:tr>
      <w:tr w:rsidR="00B91C95" w:rsidRPr="00DD1CC3" w14:paraId="249C1E31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7C1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Predictors: (Constant), X6, X1, X5, X3, X2, X4</w:t>
            </w:r>
          </w:p>
        </w:tc>
      </w:tr>
      <w:tr w:rsidR="00B91C95" w:rsidRPr="00DD1CC3" w14:paraId="531624C7" w14:textId="77777777" w:rsidTr="00B56F74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F150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b. Dependent Variable: Y</w:t>
            </w:r>
          </w:p>
        </w:tc>
      </w:tr>
    </w:tbl>
    <w:p w14:paraId="138DB678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747"/>
        <w:gridCol w:w="1011"/>
        <w:gridCol w:w="274"/>
        <w:gridCol w:w="861"/>
        <w:gridCol w:w="508"/>
        <w:gridCol w:w="429"/>
      </w:tblGrid>
      <w:tr w:rsidR="00B91C95" w:rsidRPr="00DD1CC3" w14:paraId="48DC25AC" w14:textId="77777777" w:rsidTr="00B56F74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DDA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ANOVA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3F9D4BF3" w14:textId="77777777" w:rsidTr="00B56F74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9E221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D8F51D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Sum of Squares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E44158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df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4FB97A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2F54B1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F7DE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</w:tr>
      <w:tr w:rsidR="00B91C95" w:rsidRPr="00DD1CC3" w14:paraId="11CBC0F2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077851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38A43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Regression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C00669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13.760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66C607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6BD4BC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2.293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7112B5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25.674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B8BA3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.000</w:t>
            </w:r>
            <w:r w:rsidRPr="00DD1CC3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id-ID"/>
              </w:rPr>
              <w:t>b</w:t>
            </w:r>
          </w:p>
        </w:tc>
      </w:tr>
      <w:tr w:rsidR="00B91C95" w:rsidRPr="00DD1CC3" w14:paraId="7F36DDD7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0B5C0E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B6589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970E68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6.610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B47BA4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9C31B3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CF75DB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8D284A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  <w:tr w:rsidR="00B91C95" w:rsidRPr="00DD1CC3" w14:paraId="253CA651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E97AA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612B10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61E567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20.370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4E74BD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80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854B38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477D5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3EB8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</w:tr>
      <w:tr w:rsidR="00B91C95" w:rsidRPr="00DD1CC3" w14:paraId="0305627D" w14:textId="77777777" w:rsidTr="00B56F74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5381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a. Dependent Variable: Y</w:t>
            </w:r>
          </w:p>
        </w:tc>
      </w:tr>
      <w:tr w:rsidR="00B91C95" w:rsidRPr="00DD1CC3" w14:paraId="1390A007" w14:textId="77777777" w:rsidTr="00B56F74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FF54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b. Predictors: (Constant), X6, X1, X5, X3, X2, X4</w:t>
            </w:r>
          </w:p>
        </w:tc>
      </w:tr>
    </w:tbl>
    <w:p w14:paraId="2E57D5C0" w14:textId="77777777" w:rsidR="00B91C95" w:rsidRPr="00DD1CC3" w:rsidRDefault="00B91C95" w:rsidP="00B91C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701"/>
        <w:gridCol w:w="649"/>
        <w:gridCol w:w="1002"/>
        <w:gridCol w:w="1508"/>
        <w:gridCol w:w="441"/>
        <w:gridCol w:w="384"/>
      </w:tblGrid>
      <w:tr w:rsidR="00B91C95" w:rsidRPr="00DD1CC3" w14:paraId="49A60206" w14:textId="77777777" w:rsidTr="00B56F74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FE9B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id-ID"/>
              </w:rPr>
              <w:t>Coefficients</w:t>
            </w:r>
            <w:r w:rsidRPr="00DD1CC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  <w:lang w:val="id-ID"/>
              </w:rPr>
              <w:t>a</w:t>
            </w:r>
          </w:p>
        </w:tc>
      </w:tr>
      <w:tr w:rsidR="00B91C95" w:rsidRPr="00DD1CC3" w14:paraId="6C47C102" w14:textId="77777777" w:rsidTr="00B56F74"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A8736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960EED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</w:tcPr>
          <w:p w14:paraId="76B8A5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24AEFF5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6885B39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Sig.</w:t>
            </w:r>
          </w:p>
        </w:tc>
      </w:tr>
      <w:tr w:rsidR="00B91C95" w:rsidRPr="00DD1CC3" w14:paraId="213E33D4" w14:textId="77777777" w:rsidTr="00B56F74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C44E0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0F35151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71836F4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</w:tcPr>
          <w:p w14:paraId="5A511B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</w:tcPr>
          <w:p w14:paraId="74A0E70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5BCB4C6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</w:tr>
      <w:tr w:rsidR="00B91C95" w:rsidRPr="00DD1CC3" w14:paraId="3EAD01AD" w14:textId="77777777" w:rsidTr="00B56F7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A5718E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62CA9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B0365B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.882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C62DDC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.285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7E3C8A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8959DF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3.091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D8CFE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.003</w:t>
            </w:r>
          </w:p>
        </w:tc>
      </w:tr>
      <w:tr w:rsidR="00B91C95" w:rsidRPr="00DD1CC3" w14:paraId="49191DEA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E26102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5AA5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X1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CA58C9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0FA9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1D7AE1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-.104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A3E085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-.966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D39C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.337</w:t>
            </w:r>
          </w:p>
        </w:tc>
      </w:tr>
      <w:tr w:rsidR="00B91C95" w:rsidRPr="00DD1CC3" w14:paraId="0568D35D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39D6CE0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66C98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74E3F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FE3E3F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4ADF48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08B42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2.002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86DA1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.049</w:t>
            </w:r>
          </w:p>
        </w:tc>
      </w:tr>
      <w:tr w:rsidR="00B91C95" w:rsidRPr="00DD1CC3" w14:paraId="49E0C5D3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1813CB3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02756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75F744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3FC523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1EA9E9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.422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0D39AF8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3.607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0ECDCD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.001</w:t>
            </w:r>
          </w:p>
        </w:tc>
      </w:tr>
      <w:tr w:rsidR="00B91C95" w:rsidRPr="00DD1CC3" w14:paraId="1A976835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F11FF9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87898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AB36D3C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0072804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3B0BF5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6EA8933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1.110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2495E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.270</w:t>
            </w:r>
          </w:p>
        </w:tc>
      </w:tr>
      <w:tr w:rsidR="00B91C95" w:rsidRPr="00DD1CC3" w14:paraId="01DE29A5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D856FF4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24AE0B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35C3F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36ACEBF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2E57D4F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59050EF9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1.019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21C470A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.311</w:t>
            </w:r>
          </w:p>
        </w:tc>
      </w:tr>
      <w:tr w:rsidR="00B91C95" w:rsidRPr="00DD1CC3" w14:paraId="1ECFDA45" w14:textId="77777777" w:rsidTr="00B56F74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2F05EB5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6E0F57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X6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B4F2EF6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.170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7C9493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00B9A02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.224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81FE11E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2.435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0C240D" w14:textId="77777777" w:rsidR="00B91C95" w:rsidRPr="00DD1CC3" w:rsidRDefault="00B91C95" w:rsidP="00B56F7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</w:pPr>
            <w:r w:rsidRPr="00DD1CC3">
              <w:rPr>
                <w:rFonts w:ascii="Arial" w:hAnsi="Arial" w:cs="Arial"/>
                <w:color w:val="000000"/>
                <w:sz w:val="12"/>
                <w:szCs w:val="12"/>
                <w:lang w:val="id-ID"/>
              </w:rPr>
              <w:t>.017</w:t>
            </w:r>
          </w:p>
        </w:tc>
      </w:tr>
    </w:tbl>
    <w:p w14:paraId="62C8894F" w14:textId="097B8958" w:rsidR="00BA1956" w:rsidRPr="00DD1CC3" w:rsidRDefault="00BA1956" w:rsidP="00B91C95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id-ID"/>
        </w:rPr>
      </w:pPr>
    </w:p>
    <w:sectPr w:rsidR="00BA1956" w:rsidRPr="00DD1CC3" w:rsidSect="002F66F9"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5FFA2" w14:textId="77777777" w:rsidR="00C76A66" w:rsidRDefault="00C76A66" w:rsidP="00B54893">
      <w:pPr>
        <w:spacing w:after="0" w:line="240" w:lineRule="auto"/>
      </w:pPr>
      <w:r>
        <w:separator/>
      </w:r>
    </w:p>
  </w:endnote>
  <w:endnote w:type="continuationSeparator" w:id="0">
    <w:p w14:paraId="38A1E450" w14:textId="77777777" w:rsidR="00C76A66" w:rsidRDefault="00C76A66" w:rsidP="00B5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7153182"/>
      <w:docPartObj>
        <w:docPartGallery w:val="Page Numbers (Bottom of Page)"/>
        <w:docPartUnique/>
      </w:docPartObj>
    </w:sdtPr>
    <w:sdtEndPr/>
    <w:sdtContent>
      <w:p w14:paraId="238AA85C" w14:textId="77777777" w:rsidR="009F385B" w:rsidRDefault="009F385B">
        <w:pPr>
          <w:pStyle w:val="Footer"/>
          <w:jc w:val="center"/>
        </w:pPr>
        <w:r w:rsidRPr="007410AE">
          <w:rPr>
            <w:rFonts w:ascii="Times New Roman" w:hAnsi="Times New Roman" w:cs="Times New Roman"/>
          </w:rPr>
          <w:fldChar w:fldCharType="begin"/>
        </w:r>
        <w:r w:rsidRPr="007410AE">
          <w:rPr>
            <w:rFonts w:ascii="Times New Roman" w:hAnsi="Times New Roman" w:cs="Times New Roman"/>
          </w:rPr>
          <w:instrText xml:space="preserve"> PAGE   \* MERGEFORMAT </w:instrText>
        </w:r>
        <w:r w:rsidRPr="007410A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77</w:t>
        </w:r>
        <w:r w:rsidRPr="007410AE">
          <w:rPr>
            <w:rFonts w:ascii="Times New Roman" w:hAnsi="Times New Roman" w:cs="Times New Roman"/>
          </w:rPr>
          <w:fldChar w:fldCharType="end"/>
        </w:r>
      </w:p>
    </w:sdtContent>
  </w:sdt>
  <w:p w14:paraId="1969A6C5" w14:textId="77777777" w:rsidR="009F385B" w:rsidRDefault="009F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59DEB" w14:textId="77777777" w:rsidR="00C76A66" w:rsidRDefault="00C76A66" w:rsidP="00B54893">
      <w:pPr>
        <w:spacing w:after="0" w:line="240" w:lineRule="auto"/>
      </w:pPr>
      <w:r>
        <w:separator/>
      </w:r>
    </w:p>
  </w:footnote>
  <w:footnote w:type="continuationSeparator" w:id="0">
    <w:p w14:paraId="2C1A8F14" w14:textId="77777777" w:rsidR="00C76A66" w:rsidRDefault="00C76A66" w:rsidP="00B5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5824360"/>
      <w:docPartObj>
        <w:docPartGallery w:val="Page Numbers (Top of Page)"/>
        <w:docPartUnique/>
      </w:docPartObj>
    </w:sdtPr>
    <w:sdtEndPr/>
    <w:sdtContent>
      <w:p w14:paraId="77C66092" w14:textId="77777777" w:rsidR="009F385B" w:rsidRDefault="009F385B">
        <w:pPr>
          <w:pStyle w:val="Header"/>
          <w:jc w:val="right"/>
        </w:pPr>
        <w:r w:rsidRPr="007410AE">
          <w:rPr>
            <w:rFonts w:ascii="Times New Roman" w:hAnsi="Times New Roman" w:cs="Times New Roman"/>
          </w:rPr>
          <w:fldChar w:fldCharType="begin"/>
        </w:r>
        <w:r w:rsidRPr="007410AE">
          <w:rPr>
            <w:rFonts w:ascii="Times New Roman" w:hAnsi="Times New Roman" w:cs="Times New Roman"/>
          </w:rPr>
          <w:instrText xml:space="preserve"> PAGE   \* MERGEFORMAT </w:instrText>
        </w:r>
        <w:r w:rsidRPr="007410A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82</w:t>
        </w:r>
        <w:r w:rsidRPr="007410AE">
          <w:rPr>
            <w:rFonts w:ascii="Times New Roman" w:hAnsi="Times New Roman" w:cs="Times New Roman"/>
          </w:rPr>
          <w:fldChar w:fldCharType="end"/>
        </w:r>
      </w:p>
    </w:sdtContent>
  </w:sdt>
  <w:p w14:paraId="1073CA29" w14:textId="77777777" w:rsidR="009F385B" w:rsidRDefault="009F3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F01"/>
    <w:multiLevelType w:val="hybridMultilevel"/>
    <w:tmpl w:val="40E27FD0"/>
    <w:lvl w:ilvl="0" w:tplc="EB5CD52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40A"/>
    <w:multiLevelType w:val="multilevel"/>
    <w:tmpl w:val="BB02DD5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1F2EEC"/>
    <w:multiLevelType w:val="hybridMultilevel"/>
    <w:tmpl w:val="4F7CB318"/>
    <w:lvl w:ilvl="0" w:tplc="45F2BC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174"/>
    <w:multiLevelType w:val="hybridMultilevel"/>
    <w:tmpl w:val="18F26F42"/>
    <w:lvl w:ilvl="0" w:tplc="8D1E4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3389"/>
    <w:multiLevelType w:val="hybridMultilevel"/>
    <w:tmpl w:val="E4A42B50"/>
    <w:lvl w:ilvl="0" w:tplc="63E4A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E01565"/>
    <w:multiLevelType w:val="hybridMultilevel"/>
    <w:tmpl w:val="4D5408C4"/>
    <w:lvl w:ilvl="0" w:tplc="1234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1127C"/>
    <w:multiLevelType w:val="multilevel"/>
    <w:tmpl w:val="FE3E2D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0B45FE"/>
    <w:multiLevelType w:val="hybridMultilevel"/>
    <w:tmpl w:val="23A48E06"/>
    <w:lvl w:ilvl="0" w:tplc="074ADB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4E5339"/>
    <w:multiLevelType w:val="hybridMultilevel"/>
    <w:tmpl w:val="95FEC7BA"/>
    <w:lvl w:ilvl="0" w:tplc="D92292E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3F67AB"/>
    <w:multiLevelType w:val="hybridMultilevel"/>
    <w:tmpl w:val="9E1C492A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9663C"/>
    <w:multiLevelType w:val="hybridMultilevel"/>
    <w:tmpl w:val="AE5C8D68"/>
    <w:lvl w:ilvl="0" w:tplc="C5C0E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D1B9E"/>
    <w:multiLevelType w:val="multilevel"/>
    <w:tmpl w:val="F36866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652E2C"/>
    <w:multiLevelType w:val="hybridMultilevel"/>
    <w:tmpl w:val="362E1394"/>
    <w:lvl w:ilvl="0" w:tplc="953A7F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0913BD"/>
    <w:multiLevelType w:val="hybridMultilevel"/>
    <w:tmpl w:val="2E90C4C6"/>
    <w:lvl w:ilvl="0" w:tplc="47980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B4E05"/>
    <w:multiLevelType w:val="hybridMultilevel"/>
    <w:tmpl w:val="9EC8F9C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960CA9"/>
    <w:multiLevelType w:val="multilevel"/>
    <w:tmpl w:val="F874209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55C79"/>
    <w:multiLevelType w:val="hybridMultilevel"/>
    <w:tmpl w:val="4E96579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4450E"/>
    <w:multiLevelType w:val="hybridMultilevel"/>
    <w:tmpl w:val="41441E92"/>
    <w:lvl w:ilvl="0" w:tplc="15A24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E4524B"/>
    <w:multiLevelType w:val="hybridMultilevel"/>
    <w:tmpl w:val="1B0025A6"/>
    <w:lvl w:ilvl="0" w:tplc="C8C841D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76567"/>
    <w:multiLevelType w:val="hybridMultilevel"/>
    <w:tmpl w:val="87AC7CB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1279C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5643"/>
    <w:multiLevelType w:val="hybridMultilevel"/>
    <w:tmpl w:val="F06E6F82"/>
    <w:lvl w:ilvl="0" w:tplc="376C8B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D95E3E"/>
    <w:multiLevelType w:val="hybridMultilevel"/>
    <w:tmpl w:val="E26618BA"/>
    <w:lvl w:ilvl="0" w:tplc="E17CD6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9B35A7"/>
    <w:multiLevelType w:val="hybridMultilevel"/>
    <w:tmpl w:val="3222CD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95866"/>
    <w:multiLevelType w:val="hybridMultilevel"/>
    <w:tmpl w:val="194CFD0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F0027"/>
    <w:multiLevelType w:val="multilevel"/>
    <w:tmpl w:val="0F4E7F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)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925F51"/>
    <w:multiLevelType w:val="hybridMultilevel"/>
    <w:tmpl w:val="A842982A"/>
    <w:lvl w:ilvl="0" w:tplc="EB3C0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A82B75"/>
    <w:multiLevelType w:val="hybridMultilevel"/>
    <w:tmpl w:val="2842C8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C7EAE"/>
    <w:multiLevelType w:val="hybridMultilevel"/>
    <w:tmpl w:val="C9EC1DA4"/>
    <w:lvl w:ilvl="0" w:tplc="8FECC37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22831"/>
    <w:multiLevelType w:val="hybridMultilevel"/>
    <w:tmpl w:val="12E419F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1450B"/>
    <w:multiLevelType w:val="hybridMultilevel"/>
    <w:tmpl w:val="A6A8208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C6D2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B4693"/>
    <w:multiLevelType w:val="hybridMultilevel"/>
    <w:tmpl w:val="20DE33B2"/>
    <w:lvl w:ilvl="0" w:tplc="79D45B6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77EDD"/>
    <w:multiLevelType w:val="hybridMultilevel"/>
    <w:tmpl w:val="88023148"/>
    <w:lvl w:ilvl="0" w:tplc="A8F07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5A6EC8"/>
    <w:multiLevelType w:val="hybridMultilevel"/>
    <w:tmpl w:val="EE96A29A"/>
    <w:lvl w:ilvl="0" w:tplc="564E5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881143"/>
    <w:multiLevelType w:val="hybridMultilevel"/>
    <w:tmpl w:val="07BC25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22FBB"/>
    <w:multiLevelType w:val="hybridMultilevel"/>
    <w:tmpl w:val="D70EEF3C"/>
    <w:lvl w:ilvl="0" w:tplc="5600CB0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A7BCF"/>
    <w:multiLevelType w:val="hybridMultilevel"/>
    <w:tmpl w:val="9D9AC2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5D9C"/>
    <w:multiLevelType w:val="hybridMultilevel"/>
    <w:tmpl w:val="E182B618"/>
    <w:lvl w:ilvl="0" w:tplc="6EE26B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254AF0"/>
    <w:multiLevelType w:val="multilevel"/>
    <w:tmpl w:val="4EAA40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37"/>
  </w:num>
  <w:num w:numId="5">
    <w:abstractNumId w:val="2"/>
  </w:num>
  <w:num w:numId="6">
    <w:abstractNumId w:val="20"/>
  </w:num>
  <w:num w:numId="7">
    <w:abstractNumId w:val="21"/>
  </w:num>
  <w:num w:numId="8">
    <w:abstractNumId w:val="19"/>
  </w:num>
  <w:num w:numId="9">
    <w:abstractNumId w:val="3"/>
  </w:num>
  <w:num w:numId="10">
    <w:abstractNumId w:val="13"/>
  </w:num>
  <w:num w:numId="11">
    <w:abstractNumId w:val="28"/>
  </w:num>
  <w:num w:numId="12">
    <w:abstractNumId w:val="23"/>
  </w:num>
  <w:num w:numId="13">
    <w:abstractNumId w:val="29"/>
  </w:num>
  <w:num w:numId="14">
    <w:abstractNumId w:val="24"/>
  </w:num>
  <w:num w:numId="15">
    <w:abstractNumId w:val="14"/>
  </w:num>
  <w:num w:numId="16">
    <w:abstractNumId w:val="9"/>
  </w:num>
  <w:num w:numId="17">
    <w:abstractNumId w:val="15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25"/>
  </w:num>
  <w:num w:numId="23">
    <w:abstractNumId w:val="22"/>
  </w:num>
  <w:num w:numId="24">
    <w:abstractNumId w:val="26"/>
  </w:num>
  <w:num w:numId="25">
    <w:abstractNumId w:val="33"/>
  </w:num>
  <w:num w:numId="26">
    <w:abstractNumId w:val="6"/>
  </w:num>
  <w:num w:numId="27">
    <w:abstractNumId w:val="8"/>
  </w:num>
  <w:num w:numId="28">
    <w:abstractNumId w:val="1"/>
  </w:num>
  <w:num w:numId="29">
    <w:abstractNumId w:val="12"/>
  </w:num>
  <w:num w:numId="30">
    <w:abstractNumId w:val="7"/>
  </w:num>
  <w:num w:numId="31">
    <w:abstractNumId w:val="4"/>
  </w:num>
  <w:num w:numId="32">
    <w:abstractNumId w:val="5"/>
  </w:num>
  <w:num w:numId="33">
    <w:abstractNumId w:val="17"/>
  </w:num>
  <w:num w:numId="34">
    <w:abstractNumId w:val="36"/>
  </w:num>
  <w:num w:numId="35">
    <w:abstractNumId w:val="35"/>
  </w:num>
  <w:num w:numId="36">
    <w:abstractNumId w:val="30"/>
  </w:num>
  <w:num w:numId="37">
    <w:abstractNumId w:val="0"/>
  </w:num>
  <w:num w:numId="38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57B"/>
    <w:rsid w:val="0000052B"/>
    <w:rsid w:val="00001BD5"/>
    <w:rsid w:val="00002499"/>
    <w:rsid w:val="000035F5"/>
    <w:rsid w:val="00003B58"/>
    <w:rsid w:val="0000442F"/>
    <w:rsid w:val="00004F93"/>
    <w:rsid w:val="00005439"/>
    <w:rsid w:val="000062F1"/>
    <w:rsid w:val="00007425"/>
    <w:rsid w:val="000078F7"/>
    <w:rsid w:val="00007E01"/>
    <w:rsid w:val="000100D4"/>
    <w:rsid w:val="000107BA"/>
    <w:rsid w:val="00010C6E"/>
    <w:rsid w:val="00011E38"/>
    <w:rsid w:val="00012707"/>
    <w:rsid w:val="000130DF"/>
    <w:rsid w:val="00013D42"/>
    <w:rsid w:val="00014D47"/>
    <w:rsid w:val="000155E2"/>
    <w:rsid w:val="00016A25"/>
    <w:rsid w:val="000178F8"/>
    <w:rsid w:val="00017F24"/>
    <w:rsid w:val="000201A8"/>
    <w:rsid w:val="00021282"/>
    <w:rsid w:val="00021E60"/>
    <w:rsid w:val="00022BE5"/>
    <w:rsid w:val="000233B9"/>
    <w:rsid w:val="00024C28"/>
    <w:rsid w:val="00025C37"/>
    <w:rsid w:val="000261C9"/>
    <w:rsid w:val="00026BC1"/>
    <w:rsid w:val="00027961"/>
    <w:rsid w:val="0003051B"/>
    <w:rsid w:val="000320D7"/>
    <w:rsid w:val="000320FC"/>
    <w:rsid w:val="000321C0"/>
    <w:rsid w:val="00032706"/>
    <w:rsid w:val="00032B9C"/>
    <w:rsid w:val="000334BE"/>
    <w:rsid w:val="00034285"/>
    <w:rsid w:val="00036498"/>
    <w:rsid w:val="00040347"/>
    <w:rsid w:val="000403F5"/>
    <w:rsid w:val="00040606"/>
    <w:rsid w:val="00040F4B"/>
    <w:rsid w:val="000420B7"/>
    <w:rsid w:val="0004249E"/>
    <w:rsid w:val="00043353"/>
    <w:rsid w:val="00043995"/>
    <w:rsid w:val="00044648"/>
    <w:rsid w:val="00044BCF"/>
    <w:rsid w:val="00044FB8"/>
    <w:rsid w:val="00046294"/>
    <w:rsid w:val="000462C0"/>
    <w:rsid w:val="000463D1"/>
    <w:rsid w:val="000467D7"/>
    <w:rsid w:val="00046D27"/>
    <w:rsid w:val="00046FCE"/>
    <w:rsid w:val="00050F40"/>
    <w:rsid w:val="00052525"/>
    <w:rsid w:val="00052810"/>
    <w:rsid w:val="00052AA7"/>
    <w:rsid w:val="00052D58"/>
    <w:rsid w:val="00053B34"/>
    <w:rsid w:val="000556A6"/>
    <w:rsid w:val="00055B78"/>
    <w:rsid w:val="00056840"/>
    <w:rsid w:val="00056E22"/>
    <w:rsid w:val="000609D5"/>
    <w:rsid w:val="00061ABD"/>
    <w:rsid w:val="000626AC"/>
    <w:rsid w:val="000629EC"/>
    <w:rsid w:val="00062CBA"/>
    <w:rsid w:val="00062FE7"/>
    <w:rsid w:val="000638D1"/>
    <w:rsid w:val="00065161"/>
    <w:rsid w:val="0006534C"/>
    <w:rsid w:val="00066738"/>
    <w:rsid w:val="00067C13"/>
    <w:rsid w:val="0007010E"/>
    <w:rsid w:val="000705D0"/>
    <w:rsid w:val="00070A54"/>
    <w:rsid w:val="00070AE9"/>
    <w:rsid w:val="00071375"/>
    <w:rsid w:val="0007282F"/>
    <w:rsid w:val="000737C0"/>
    <w:rsid w:val="000753B1"/>
    <w:rsid w:val="00076280"/>
    <w:rsid w:val="00080504"/>
    <w:rsid w:val="00080F1A"/>
    <w:rsid w:val="00081164"/>
    <w:rsid w:val="000814CF"/>
    <w:rsid w:val="0008179A"/>
    <w:rsid w:val="0008289B"/>
    <w:rsid w:val="00083B04"/>
    <w:rsid w:val="00083E04"/>
    <w:rsid w:val="00083FF7"/>
    <w:rsid w:val="0008526B"/>
    <w:rsid w:val="000852C1"/>
    <w:rsid w:val="0008543A"/>
    <w:rsid w:val="00085770"/>
    <w:rsid w:val="00085CAD"/>
    <w:rsid w:val="00085FAD"/>
    <w:rsid w:val="00087976"/>
    <w:rsid w:val="00087DFD"/>
    <w:rsid w:val="000914DD"/>
    <w:rsid w:val="0009236C"/>
    <w:rsid w:val="000931BF"/>
    <w:rsid w:val="00093264"/>
    <w:rsid w:val="000938F5"/>
    <w:rsid w:val="0009432B"/>
    <w:rsid w:val="00095316"/>
    <w:rsid w:val="00095D3F"/>
    <w:rsid w:val="00096DAE"/>
    <w:rsid w:val="0009708D"/>
    <w:rsid w:val="00097242"/>
    <w:rsid w:val="000973AA"/>
    <w:rsid w:val="00097911"/>
    <w:rsid w:val="000A1AD2"/>
    <w:rsid w:val="000A2D89"/>
    <w:rsid w:val="000A456B"/>
    <w:rsid w:val="000A4B92"/>
    <w:rsid w:val="000A5270"/>
    <w:rsid w:val="000A593E"/>
    <w:rsid w:val="000A5F59"/>
    <w:rsid w:val="000A6594"/>
    <w:rsid w:val="000A7033"/>
    <w:rsid w:val="000A741E"/>
    <w:rsid w:val="000A77F1"/>
    <w:rsid w:val="000A7E4F"/>
    <w:rsid w:val="000B0325"/>
    <w:rsid w:val="000B044F"/>
    <w:rsid w:val="000B0DB1"/>
    <w:rsid w:val="000B3AB3"/>
    <w:rsid w:val="000B3B49"/>
    <w:rsid w:val="000B451A"/>
    <w:rsid w:val="000B49A4"/>
    <w:rsid w:val="000B527B"/>
    <w:rsid w:val="000B59F4"/>
    <w:rsid w:val="000B5AD3"/>
    <w:rsid w:val="000B6539"/>
    <w:rsid w:val="000B7BA7"/>
    <w:rsid w:val="000C086A"/>
    <w:rsid w:val="000C0A7D"/>
    <w:rsid w:val="000C1F52"/>
    <w:rsid w:val="000C2724"/>
    <w:rsid w:val="000C2C05"/>
    <w:rsid w:val="000C304B"/>
    <w:rsid w:val="000C35AE"/>
    <w:rsid w:val="000C36C0"/>
    <w:rsid w:val="000C4130"/>
    <w:rsid w:val="000C6C9F"/>
    <w:rsid w:val="000C7019"/>
    <w:rsid w:val="000D0995"/>
    <w:rsid w:val="000D152C"/>
    <w:rsid w:val="000D214D"/>
    <w:rsid w:val="000D2598"/>
    <w:rsid w:val="000D3097"/>
    <w:rsid w:val="000D3436"/>
    <w:rsid w:val="000D3D0B"/>
    <w:rsid w:val="000D49FE"/>
    <w:rsid w:val="000D4EA2"/>
    <w:rsid w:val="000D5AA1"/>
    <w:rsid w:val="000D74E5"/>
    <w:rsid w:val="000D7BE4"/>
    <w:rsid w:val="000E0432"/>
    <w:rsid w:val="000E06CF"/>
    <w:rsid w:val="000E0C46"/>
    <w:rsid w:val="000E2429"/>
    <w:rsid w:val="000E42ED"/>
    <w:rsid w:val="000E5746"/>
    <w:rsid w:val="000E5751"/>
    <w:rsid w:val="000E5F5E"/>
    <w:rsid w:val="000E6AEE"/>
    <w:rsid w:val="000E7B1C"/>
    <w:rsid w:val="000E7D4B"/>
    <w:rsid w:val="000F1566"/>
    <w:rsid w:val="000F1C55"/>
    <w:rsid w:val="000F1D5B"/>
    <w:rsid w:val="000F1E31"/>
    <w:rsid w:val="000F2711"/>
    <w:rsid w:val="000F27F1"/>
    <w:rsid w:val="000F2C72"/>
    <w:rsid w:val="000F2FD1"/>
    <w:rsid w:val="000F3669"/>
    <w:rsid w:val="000F378C"/>
    <w:rsid w:val="000F3972"/>
    <w:rsid w:val="000F3FC4"/>
    <w:rsid w:val="000F4925"/>
    <w:rsid w:val="000F572F"/>
    <w:rsid w:val="000F643C"/>
    <w:rsid w:val="000F677A"/>
    <w:rsid w:val="000F6B47"/>
    <w:rsid w:val="000F6B68"/>
    <w:rsid w:val="000F7BB5"/>
    <w:rsid w:val="00100775"/>
    <w:rsid w:val="00100D05"/>
    <w:rsid w:val="001012D1"/>
    <w:rsid w:val="00101E9E"/>
    <w:rsid w:val="0010478F"/>
    <w:rsid w:val="001049DA"/>
    <w:rsid w:val="00105F43"/>
    <w:rsid w:val="001062E2"/>
    <w:rsid w:val="00106500"/>
    <w:rsid w:val="001066D4"/>
    <w:rsid w:val="001074AC"/>
    <w:rsid w:val="001074B7"/>
    <w:rsid w:val="00107EC6"/>
    <w:rsid w:val="00110413"/>
    <w:rsid w:val="0011250F"/>
    <w:rsid w:val="00113527"/>
    <w:rsid w:val="001138A2"/>
    <w:rsid w:val="00114CE3"/>
    <w:rsid w:val="0011635B"/>
    <w:rsid w:val="001166E3"/>
    <w:rsid w:val="001172F4"/>
    <w:rsid w:val="00117C66"/>
    <w:rsid w:val="001204D0"/>
    <w:rsid w:val="00120C70"/>
    <w:rsid w:val="00121586"/>
    <w:rsid w:val="001220C5"/>
    <w:rsid w:val="00122971"/>
    <w:rsid w:val="00122AAF"/>
    <w:rsid w:val="00122CFC"/>
    <w:rsid w:val="00123E28"/>
    <w:rsid w:val="001240C5"/>
    <w:rsid w:val="001258D0"/>
    <w:rsid w:val="00126C77"/>
    <w:rsid w:val="00130440"/>
    <w:rsid w:val="0013091A"/>
    <w:rsid w:val="001314E5"/>
    <w:rsid w:val="00133577"/>
    <w:rsid w:val="00133D8F"/>
    <w:rsid w:val="001341FE"/>
    <w:rsid w:val="00134258"/>
    <w:rsid w:val="00135DED"/>
    <w:rsid w:val="0013600F"/>
    <w:rsid w:val="00136A9B"/>
    <w:rsid w:val="00136DCE"/>
    <w:rsid w:val="00137744"/>
    <w:rsid w:val="0013793C"/>
    <w:rsid w:val="001402C3"/>
    <w:rsid w:val="00141290"/>
    <w:rsid w:val="0014146A"/>
    <w:rsid w:val="001416F1"/>
    <w:rsid w:val="001418BE"/>
    <w:rsid w:val="001435CF"/>
    <w:rsid w:val="00143A28"/>
    <w:rsid w:val="001444EE"/>
    <w:rsid w:val="00145653"/>
    <w:rsid w:val="00145F59"/>
    <w:rsid w:val="00150FC8"/>
    <w:rsid w:val="001539BA"/>
    <w:rsid w:val="00155F2B"/>
    <w:rsid w:val="00157095"/>
    <w:rsid w:val="001600BE"/>
    <w:rsid w:val="00160527"/>
    <w:rsid w:val="00160639"/>
    <w:rsid w:val="001610C6"/>
    <w:rsid w:val="00162481"/>
    <w:rsid w:val="001628DF"/>
    <w:rsid w:val="001629FD"/>
    <w:rsid w:val="00162DF2"/>
    <w:rsid w:val="00163EFD"/>
    <w:rsid w:val="00164BCA"/>
    <w:rsid w:val="00164F0F"/>
    <w:rsid w:val="00165166"/>
    <w:rsid w:val="00165258"/>
    <w:rsid w:val="00165DD7"/>
    <w:rsid w:val="001664F9"/>
    <w:rsid w:val="00166EE3"/>
    <w:rsid w:val="00167BAE"/>
    <w:rsid w:val="00167F63"/>
    <w:rsid w:val="00170CAC"/>
    <w:rsid w:val="00171C07"/>
    <w:rsid w:val="00173E86"/>
    <w:rsid w:val="00174A78"/>
    <w:rsid w:val="00174B0B"/>
    <w:rsid w:val="001757EF"/>
    <w:rsid w:val="00176AD0"/>
    <w:rsid w:val="0017701C"/>
    <w:rsid w:val="001779CC"/>
    <w:rsid w:val="00180E09"/>
    <w:rsid w:val="001843B8"/>
    <w:rsid w:val="00184CF8"/>
    <w:rsid w:val="0018567B"/>
    <w:rsid w:val="00185782"/>
    <w:rsid w:val="00185984"/>
    <w:rsid w:val="00185E15"/>
    <w:rsid w:val="0018616D"/>
    <w:rsid w:val="0018724C"/>
    <w:rsid w:val="001872E6"/>
    <w:rsid w:val="001878F5"/>
    <w:rsid w:val="00187E00"/>
    <w:rsid w:val="00190825"/>
    <w:rsid w:val="00191118"/>
    <w:rsid w:val="00191B18"/>
    <w:rsid w:val="00193A25"/>
    <w:rsid w:val="00194303"/>
    <w:rsid w:val="001962E7"/>
    <w:rsid w:val="00196C74"/>
    <w:rsid w:val="001970D6"/>
    <w:rsid w:val="0019718F"/>
    <w:rsid w:val="001979A7"/>
    <w:rsid w:val="00197D8A"/>
    <w:rsid w:val="001A2149"/>
    <w:rsid w:val="001A2205"/>
    <w:rsid w:val="001A32A2"/>
    <w:rsid w:val="001A3AEA"/>
    <w:rsid w:val="001A3BD8"/>
    <w:rsid w:val="001A3DF0"/>
    <w:rsid w:val="001A4347"/>
    <w:rsid w:val="001A56E2"/>
    <w:rsid w:val="001A6164"/>
    <w:rsid w:val="001A7D5C"/>
    <w:rsid w:val="001B0EF4"/>
    <w:rsid w:val="001B10C1"/>
    <w:rsid w:val="001B2BAD"/>
    <w:rsid w:val="001B34A9"/>
    <w:rsid w:val="001B36C8"/>
    <w:rsid w:val="001B3CF8"/>
    <w:rsid w:val="001B3E97"/>
    <w:rsid w:val="001B4CAF"/>
    <w:rsid w:val="001B55E2"/>
    <w:rsid w:val="001B70ED"/>
    <w:rsid w:val="001B71C8"/>
    <w:rsid w:val="001B73AE"/>
    <w:rsid w:val="001B78CE"/>
    <w:rsid w:val="001C0387"/>
    <w:rsid w:val="001C0F49"/>
    <w:rsid w:val="001C1777"/>
    <w:rsid w:val="001C1C01"/>
    <w:rsid w:val="001C1C4D"/>
    <w:rsid w:val="001C2B89"/>
    <w:rsid w:val="001C4A41"/>
    <w:rsid w:val="001C701F"/>
    <w:rsid w:val="001C70A3"/>
    <w:rsid w:val="001C7D5D"/>
    <w:rsid w:val="001D0EB9"/>
    <w:rsid w:val="001D19E2"/>
    <w:rsid w:val="001D25E8"/>
    <w:rsid w:val="001D2712"/>
    <w:rsid w:val="001D3461"/>
    <w:rsid w:val="001D3B7C"/>
    <w:rsid w:val="001D3CE0"/>
    <w:rsid w:val="001D4618"/>
    <w:rsid w:val="001D53F6"/>
    <w:rsid w:val="001D575C"/>
    <w:rsid w:val="001D6D48"/>
    <w:rsid w:val="001D763A"/>
    <w:rsid w:val="001D78A3"/>
    <w:rsid w:val="001E0D56"/>
    <w:rsid w:val="001E1002"/>
    <w:rsid w:val="001E13E1"/>
    <w:rsid w:val="001E26A7"/>
    <w:rsid w:val="001E399F"/>
    <w:rsid w:val="001E41B5"/>
    <w:rsid w:val="001E58C7"/>
    <w:rsid w:val="001E6633"/>
    <w:rsid w:val="001E7625"/>
    <w:rsid w:val="001F048E"/>
    <w:rsid w:val="001F0B18"/>
    <w:rsid w:val="001F0BDC"/>
    <w:rsid w:val="001F0F8C"/>
    <w:rsid w:val="001F3113"/>
    <w:rsid w:val="001F3851"/>
    <w:rsid w:val="001F526D"/>
    <w:rsid w:val="001F5310"/>
    <w:rsid w:val="001F62C0"/>
    <w:rsid w:val="001F69BD"/>
    <w:rsid w:val="001F703E"/>
    <w:rsid w:val="0020062B"/>
    <w:rsid w:val="00200E17"/>
    <w:rsid w:val="00201257"/>
    <w:rsid w:val="002012EC"/>
    <w:rsid w:val="00201DB9"/>
    <w:rsid w:val="0020212E"/>
    <w:rsid w:val="0020213B"/>
    <w:rsid w:val="002049F7"/>
    <w:rsid w:val="00205006"/>
    <w:rsid w:val="00205EC0"/>
    <w:rsid w:val="002061A1"/>
    <w:rsid w:val="00206717"/>
    <w:rsid w:val="00206DFA"/>
    <w:rsid w:val="00206F0E"/>
    <w:rsid w:val="00210012"/>
    <w:rsid w:val="00210E95"/>
    <w:rsid w:val="00210F89"/>
    <w:rsid w:val="00211195"/>
    <w:rsid w:val="0021260C"/>
    <w:rsid w:val="00213359"/>
    <w:rsid w:val="00213513"/>
    <w:rsid w:val="00213666"/>
    <w:rsid w:val="0021460F"/>
    <w:rsid w:val="0021490B"/>
    <w:rsid w:val="00214CA7"/>
    <w:rsid w:val="00214E2C"/>
    <w:rsid w:val="00214FF7"/>
    <w:rsid w:val="00215B1D"/>
    <w:rsid w:val="00216300"/>
    <w:rsid w:val="00216ECA"/>
    <w:rsid w:val="00217FF1"/>
    <w:rsid w:val="00222116"/>
    <w:rsid w:val="002223FA"/>
    <w:rsid w:val="0022304F"/>
    <w:rsid w:val="00223C14"/>
    <w:rsid w:val="002241CC"/>
    <w:rsid w:val="00224D9C"/>
    <w:rsid w:val="0022506B"/>
    <w:rsid w:val="002252B3"/>
    <w:rsid w:val="0022588C"/>
    <w:rsid w:val="0022654A"/>
    <w:rsid w:val="00227100"/>
    <w:rsid w:val="002302D1"/>
    <w:rsid w:val="0023045E"/>
    <w:rsid w:val="002314B7"/>
    <w:rsid w:val="00232D17"/>
    <w:rsid w:val="00233A18"/>
    <w:rsid w:val="00234235"/>
    <w:rsid w:val="002345EA"/>
    <w:rsid w:val="002347FE"/>
    <w:rsid w:val="002350A0"/>
    <w:rsid w:val="0023522C"/>
    <w:rsid w:val="00236563"/>
    <w:rsid w:val="002367EB"/>
    <w:rsid w:val="0023722F"/>
    <w:rsid w:val="00237658"/>
    <w:rsid w:val="002377B2"/>
    <w:rsid w:val="00240FD8"/>
    <w:rsid w:val="0024221B"/>
    <w:rsid w:val="002425DF"/>
    <w:rsid w:val="00242C87"/>
    <w:rsid w:val="002448CF"/>
    <w:rsid w:val="00245167"/>
    <w:rsid w:val="00245222"/>
    <w:rsid w:val="00245CD0"/>
    <w:rsid w:val="00246009"/>
    <w:rsid w:val="0024707B"/>
    <w:rsid w:val="00250DE4"/>
    <w:rsid w:val="00251741"/>
    <w:rsid w:val="002529BB"/>
    <w:rsid w:val="0025321A"/>
    <w:rsid w:val="00254569"/>
    <w:rsid w:val="002549AE"/>
    <w:rsid w:val="002550CF"/>
    <w:rsid w:val="002551D5"/>
    <w:rsid w:val="0025550C"/>
    <w:rsid w:val="00255FAE"/>
    <w:rsid w:val="00257073"/>
    <w:rsid w:val="002614CF"/>
    <w:rsid w:val="00261F92"/>
    <w:rsid w:val="00262468"/>
    <w:rsid w:val="002624E4"/>
    <w:rsid w:val="00263A62"/>
    <w:rsid w:val="00264C2A"/>
    <w:rsid w:val="002700D3"/>
    <w:rsid w:val="00270860"/>
    <w:rsid w:val="00270C86"/>
    <w:rsid w:val="0027272F"/>
    <w:rsid w:val="00273108"/>
    <w:rsid w:val="002733FD"/>
    <w:rsid w:val="00273B18"/>
    <w:rsid w:val="00274946"/>
    <w:rsid w:val="00275BD0"/>
    <w:rsid w:val="00276B8F"/>
    <w:rsid w:val="002774B6"/>
    <w:rsid w:val="00277618"/>
    <w:rsid w:val="0028100B"/>
    <w:rsid w:val="002812B7"/>
    <w:rsid w:val="002820AA"/>
    <w:rsid w:val="00283465"/>
    <w:rsid w:val="002837BF"/>
    <w:rsid w:val="00283A88"/>
    <w:rsid w:val="002851DC"/>
    <w:rsid w:val="00285EA5"/>
    <w:rsid w:val="00286204"/>
    <w:rsid w:val="00286FE8"/>
    <w:rsid w:val="00287856"/>
    <w:rsid w:val="00290A1D"/>
    <w:rsid w:val="00291773"/>
    <w:rsid w:val="00292788"/>
    <w:rsid w:val="00292958"/>
    <w:rsid w:val="00292CA4"/>
    <w:rsid w:val="00293E79"/>
    <w:rsid w:val="00293F96"/>
    <w:rsid w:val="00294376"/>
    <w:rsid w:val="002945E3"/>
    <w:rsid w:val="002946A4"/>
    <w:rsid w:val="00295934"/>
    <w:rsid w:val="00296432"/>
    <w:rsid w:val="00296860"/>
    <w:rsid w:val="00296A6D"/>
    <w:rsid w:val="00296FCC"/>
    <w:rsid w:val="0029760C"/>
    <w:rsid w:val="002A0771"/>
    <w:rsid w:val="002A0C1F"/>
    <w:rsid w:val="002A0E18"/>
    <w:rsid w:val="002A1748"/>
    <w:rsid w:val="002A2EA8"/>
    <w:rsid w:val="002A4121"/>
    <w:rsid w:val="002A4B05"/>
    <w:rsid w:val="002A4D50"/>
    <w:rsid w:val="002B02EA"/>
    <w:rsid w:val="002B2D5C"/>
    <w:rsid w:val="002B4979"/>
    <w:rsid w:val="002B6769"/>
    <w:rsid w:val="002B6B33"/>
    <w:rsid w:val="002B7F28"/>
    <w:rsid w:val="002C075C"/>
    <w:rsid w:val="002C1248"/>
    <w:rsid w:val="002C1DEE"/>
    <w:rsid w:val="002C23EE"/>
    <w:rsid w:val="002C269B"/>
    <w:rsid w:val="002C351B"/>
    <w:rsid w:val="002C5DE7"/>
    <w:rsid w:val="002C61D4"/>
    <w:rsid w:val="002D0330"/>
    <w:rsid w:val="002D04AE"/>
    <w:rsid w:val="002D0D8D"/>
    <w:rsid w:val="002D0DAF"/>
    <w:rsid w:val="002D0EE7"/>
    <w:rsid w:val="002D101B"/>
    <w:rsid w:val="002D1CE4"/>
    <w:rsid w:val="002D1E97"/>
    <w:rsid w:val="002D23D2"/>
    <w:rsid w:val="002D3456"/>
    <w:rsid w:val="002D3A5B"/>
    <w:rsid w:val="002D56EC"/>
    <w:rsid w:val="002D5ABD"/>
    <w:rsid w:val="002D5E55"/>
    <w:rsid w:val="002D5EE7"/>
    <w:rsid w:val="002D611B"/>
    <w:rsid w:val="002E1A86"/>
    <w:rsid w:val="002E1DCC"/>
    <w:rsid w:val="002E1DF0"/>
    <w:rsid w:val="002E2901"/>
    <w:rsid w:val="002E2C57"/>
    <w:rsid w:val="002E2C5C"/>
    <w:rsid w:val="002E2F1B"/>
    <w:rsid w:val="002E3C83"/>
    <w:rsid w:val="002E3D72"/>
    <w:rsid w:val="002E3DE9"/>
    <w:rsid w:val="002E4E92"/>
    <w:rsid w:val="002E53FD"/>
    <w:rsid w:val="002E6077"/>
    <w:rsid w:val="002E6596"/>
    <w:rsid w:val="002E77DA"/>
    <w:rsid w:val="002E7BF5"/>
    <w:rsid w:val="002F055F"/>
    <w:rsid w:val="002F0653"/>
    <w:rsid w:val="002F19AE"/>
    <w:rsid w:val="002F1DB6"/>
    <w:rsid w:val="002F1E57"/>
    <w:rsid w:val="002F218C"/>
    <w:rsid w:val="002F2504"/>
    <w:rsid w:val="002F33EF"/>
    <w:rsid w:val="002F3D51"/>
    <w:rsid w:val="002F495D"/>
    <w:rsid w:val="002F5923"/>
    <w:rsid w:val="002F66F9"/>
    <w:rsid w:val="002F7053"/>
    <w:rsid w:val="002F751C"/>
    <w:rsid w:val="002F7F1B"/>
    <w:rsid w:val="003002E8"/>
    <w:rsid w:val="00300BCB"/>
    <w:rsid w:val="003015DE"/>
    <w:rsid w:val="003025C5"/>
    <w:rsid w:val="00303B5B"/>
    <w:rsid w:val="00304197"/>
    <w:rsid w:val="0030423A"/>
    <w:rsid w:val="00304824"/>
    <w:rsid w:val="00305438"/>
    <w:rsid w:val="00305EE2"/>
    <w:rsid w:val="003068C1"/>
    <w:rsid w:val="00307106"/>
    <w:rsid w:val="00307ACA"/>
    <w:rsid w:val="00307E69"/>
    <w:rsid w:val="00312F08"/>
    <w:rsid w:val="003131A8"/>
    <w:rsid w:val="00314311"/>
    <w:rsid w:val="003143AB"/>
    <w:rsid w:val="003148CA"/>
    <w:rsid w:val="00314DCE"/>
    <w:rsid w:val="0031552D"/>
    <w:rsid w:val="00315AB5"/>
    <w:rsid w:val="0031725A"/>
    <w:rsid w:val="00317F25"/>
    <w:rsid w:val="0032096D"/>
    <w:rsid w:val="00321BBC"/>
    <w:rsid w:val="00321D38"/>
    <w:rsid w:val="00322157"/>
    <w:rsid w:val="00322189"/>
    <w:rsid w:val="00322AAF"/>
    <w:rsid w:val="0032331D"/>
    <w:rsid w:val="0032374F"/>
    <w:rsid w:val="00323DE2"/>
    <w:rsid w:val="00325416"/>
    <w:rsid w:val="00325732"/>
    <w:rsid w:val="00325ADC"/>
    <w:rsid w:val="00327E7C"/>
    <w:rsid w:val="00327EC3"/>
    <w:rsid w:val="0033086E"/>
    <w:rsid w:val="00331204"/>
    <w:rsid w:val="00331A87"/>
    <w:rsid w:val="00331D1F"/>
    <w:rsid w:val="00331E48"/>
    <w:rsid w:val="00331F3A"/>
    <w:rsid w:val="00332333"/>
    <w:rsid w:val="0033296A"/>
    <w:rsid w:val="00333224"/>
    <w:rsid w:val="003332BC"/>
    <w:rsid w:val="00334373"/>
    <w:rsid w:val="00335273"/>
    <w:rsid w:val="0033527E"/>
    <w:rsid w:val="0033550E"/>
    <w:rsid w:val="00335D9D"/>
    <w:rsid w:val="00335F4F"/>
    <w:rsid w:val="003366EA"/>
    <w:rsid w:val="00340275"/>
    <w:rsid w:val="00340C08"/>
    <w:rsid w:val="003436FB"/>
    <w:rsid w:val="0034485C"/>
    <w:rsid w:val="003463CD"/>
    <w:rsid w:val="00346609"/>
    <w:rsid w:val="00346907"/>
    <w:rsid w:val="00346AE7"/>
    <w:rsid w:val="00347FC9"/>
    <w:rsid w:val="00350B29"/>
    <w:rsid w:val="00350B62"/>
    <w:rsid w:val="0035337C"/>
    <w:rsid w:val="00353EB3"/>
    <w:rsid w:val="00354720"/>
    <w:rsid w:val="00354887"/>
    <w:rsid w:val="003549E4"/>
    <w:rsid w:val="00354F57"/>
    <w:rsid w:val="00357882"/>
    <w:rsid w:val="00357A85"/>
    <w:rsid w:val="00357B74"/>
    <w:rsid w:val="00360054"/>
    <w:rsid w:val="00360062"/>
    <w:rsid w:val="0036009A"/>
    <w:rsid w:val="00360C43"/>
    <w:rsid w:val="00362268"/>
    <w:rsid w:val="00363794"/>
    <w:rsid w:val="00363DDE"/>
    <w:rsid w:val="003647AD"/>
    <w:rsid w:val="003659AE"/>
    <w:rsid w:val="0037103B"/>
    <w:rsid w:val="003716F3"/>
    <w:rsid w:val="0037233E"/>
    <w:rsid w:val="0037240D"/>
    <w:rsid w:val="00372922"/>
    <w:rsid w:val="00374D5E"/>
    <w:rsid w:val="00380CA3"/>
    <w:rsid w:val="003827CA"/>
    <w:rsid w:val="00382AEA"/>
    <w:rsid w:val="00382D6B"/>
    <w:rsid w:val="003834ED"/>
    <w:rsid w:val="00383E36"/>
    <w:rsid w:val="00384290"/>
    <w:rsid w:val="00385166"/>
    <w:rsid w:val="00385208"/>
    <w:rsid w:val="00385D47"/>
    <w:rsid w:val="00385DC3"/>
    <w:rsid w:val="00386EE3"/>
    <w:rsid w:val="003879EB"/>
    <w:rsid w:val="00391D74"/>
    <w:rsid w:val="00393187"/>
    <w:rsid w:val="00394027"/>
    <w:rsid w:val="0039437E"/>
    <w:rsid w:val="003943DC"/>
    <w:rsid w:val="003947AF"/>
    <w:rsid w:val="00394893"/>
    <w:rsid w:val="003948A1"/>
    <w:rsid w:val="003956FC"/>
    <w:rsid w:val="003966E1"/>
    <w:rsid w:val="00397392"/>
    <w:rsid w:val="00397E48"/>
    <w:rsid w:val="003A011E"/>
    <w:rsid w:val="003A0287"/>
    <w:rsid w:val="003A0830"/>
    <w:rsid w:val="003A1178"/>
    <w:rsid w:val="003A18AF"/>
    <w:rsid w:val="003A2E87"/>
    <w:rsid w:val="003A3655"/>
    <w:rsid w:val="003A3BA3"/>
    <w:rsid w:val="003A3DBF"/>
    <w:rsid w:val="003A4AC9"/>
    <w:rsid w:val="003A53F6"/>
    <w:rsid w:val="003A5D58"/>
    <w:rsid w:val="003A5E28"/>
    <w:rsid w:val="003A66C4"/>
    <w:rsid w:val="003A7263"/>
    <w:rsid w:val="003B02B5"/>
    <w:rsid w:val="003B138F"/>
    <w:rsid w:val="003B13BD"/>
    <w:rsid w:val="003B157C"/>
    <w:rsid w:val="003B17BE"/>
    <w:rsid w:val="003B2B98"/>
    <w:rsid w:val="003B3226"/>
    <w:rsid w:val="003B4101"/>
    <w:rsid w:val="003B4CA9"/>
    <w:rsid w:val="003B636E"/>
    <w:rsid w:val="003B69B7"/>
    <w:rsid w:val="003B6EF9"/>
    <w:rsid w:val="003C071F"/>
    <w:rsid w:val="003C0E9B"/>
    <w:rsid w:val="003C2443"/>
    <w:rsid w:val="003C32D6"/>
    <w:rsid w:val="003C33FC"/>
    <w:rsid w:val="003C3A86"/>
    <w:rsid w:val="003C3E06"/>
    <w:rsid w:val="003C5F0B"/>
    <w:rsid w:val="003C6E8D"/>
    <w:rsid w:val="003C7115"/>
    <w:rsid w:val="003C7132"/>
    <w:rsid w:val="003C7468"/>
    <w:rsid w:val="003C77BC"/>
    <w:rsid w:val="003C7D2C"/>
    <w:rsid w:val="003D050C"/>
    <w:rsid w:val="003D0546"/>
    <w:rsid w:val="003D318A"/>
    <w:rsid w:val="003D3589"/>
    <w:rsid w:val="003D3B4E"/>
    <w:rsid w:val="003D4C84"/>
    <w:rsid w:val="003D54B6"/>
    <w:rsid w:val="003D600D"/>
    <w:rsid w:val="003D75BF"/>
    <w:rsid w:val="003D7F12"/>
    <w:rsid w:val="003E0FE9"/>
    <w:rsid w:val="003E11B6"/>
    <w:rsid w:val="003E1E2F"/>
    <w:rsid w:val="003E47C3"/>
    <w:rsid w:val="003E4B84"/>
    <w:rsid w:val="003E51C6"/>
    <w:rsid w:val="003E7CC6"/>
    <w:rsid w:val="003E7E41"/>
    <w:rsid w:val="003F0D29"/>
    <w:rsid w:val="003F1F52"/>
    <w:rsid w:val="003F26C2"/>
    <w:rsid w:val="003F281C"/>
    <w:rsid w:val="003F3444"/>
    <w:rsid w:val="003F50AD"/>
    <w:rsid w:val="003F5244"/>
    <w:rsid w:val="003F559F"/>
    <w:rsid w:val="003F601B"/>
    <w:rsid w:val="003F63F6"/>
    <w:rsid w:val="003F6613"/>
    <w:rsid w:val="003F6A36"/>
    <w:rsid w:val="003F7065"/>
    <w:rsid w:val="003F768C"/>
    <w:rsid w:val="003F7774"/>
    <w:rsid w:val="004008BB"/>
    <w:rsid w:val="004009DD"/>
    <w:rsid w:val="00400E88"/>
    <w:rsid w:val="00402D9E"/>
    <w:rsid w:val="00402DE6"/>
    <w:rsid w:val="00403749"/>
    <w:rsid w:val="00404964"/>
    <w:rsid w:val="00405864"/>
    <w:rsid w:val="00405B62"/>
    <w:rsid w:val="00405D22"/>
    <w:rsid w:val="00405DAA"/>
    <w:rsid w:val="00406629"/>
    <w:rsid w:val="00407C03"/>
    <w:rsid w:val="00410230"/>
    <w:rsid w:val="00410766"/>
    <w:rsid w:val="00410C6F"/>
    <w:rsid w:val="004124E1"/>
    <w:rsid w:val="004135CF"/>
    <w:rsid w:val="004151CC"/>
    <w:rsid w:val="0041531A"/>
    <w:rsid w:val="00415789"/>
    <w:rsid w:val="00417D80"/>
    <w:rsid w:val="004206D6"/>
    <w:rsid w:val="00420F63"/>
    <w:rsid w:val="004221EB"/>
    <w:rsid w:val="0042222F"/>
    <w:rsid w:val="00422851"/>
    <w:rsid w:val="0042357B"/>
    <w:rsid w:val="00423E68"/>
    <w:rsid w:val="00425449"/>
    <w:rsid w:val="00425669"/>
    <w:rsid w:val="00425A7C"/>
    <w:rsid w:val="00425D11"/>
    <w:rsid w:val="00425FBA"/>
    <w:rsid w:val="004265B2"/>
    <w:rsid w:val="00427D46"/>
    <w:rsid w:val="00430A5D"/>
    <w:rsid w:val="004315EA"/>
    <w:rsid w:val="00431E4D"/>
    <w:rsid w:val="004346C9"/>
    <w:rsid w:val="00436F23"/>
    <w:rsid w:val="00437850"/>
    <w:rsid w:val="00437FC4"/>
    <w:rsid w:val="0044010A"/>
    <w:rsid w:val="0044031B"/>
    <w:rsid w:val="00440A7E"/>
    <w:rsid w:val="0044154D"/>
    <w:rsid w:val="00441B7A"/>
    <w:rsid w:val="00443FC7"/>
    <w:rsid w:val="004446BD"/>
    <w:rsid w:val="00444898"/>
    <w:rsid w:val="00444ADF"/>
    <w:rsid w:val="0044509D"/>
    <w:rsid w:val="004457D3"/>
    <w:rsid w:val="004471B2"/>
    <w:rsid w:val="004471FA"/>
    <w:rsid w:val="00451B31"/>
    <w:rsid w:val="0045212D"/>
    <w:rsid w:val="00452B55"/>
    <w:rsid w:val="004543CB"/>
    <w:rsid w:val="00454CB4"/>
    <w:rsid w:val="0045759B"/>
    <w:rsid w:val="004608CD"/>
    <w:rsid w:val="00460BAD"/>
    <w:rsid w:val="0046122D"/>
    <w:rsid w:val="00461478"/>
    <w:rsid w:val="0046185E"/>
    <w:rsid w:val="00461C0F"/>
    <w:rsid w:val="0046252C"/>
    <w:rsid w:val="00463323"/>
    <w:rsid w:val="00463515"/>
    <w:rsid w:val="00463963"/>
    <w:rsid w:val="004641B4"/>
    <w:rsid w:val="0046438A"/>
    <w:rsid w:val="00464A57"/>
    <w:rsid w:val="00464D98"/>
    <w:rsid w:val="004674D8"/>
    <w:rsid w:val="00467D26"/>
    <w:rsid w:val="0047061A"/>
    <w:rsid w:val="00471421"/>
    <w:rsid w:val="004714AE"/>
    <w:rsid w:val="00471552"/>
    <w:rsid w:val="00471A39"/>
    <w:rsid w:val="00471D82"/>
    <w:rsid w:val="00474516"/>
    <w:rsid w:val="004767A6"/>
    <w:rsid w:val="00480E76"/>
    <w:rsid w:val="004816C7"/>
    <w:rsid w:val="00481BFC"/>
    <w:rsid w:val="00481CA0"/>
    <w:rsid w:val="004822AA"/>
    <w:rsid w:val="00482529"/>
    <w:rsid w:val="004827D9"/>
    <w:rsid w:val="004828CC"/>
    <w:rsid w:val="0048400D"/>
    <w:rsid w:val="0048582E"/>
    <w:rsid w:val="00486001"/>
    <w:rsid w:val="004860E9"/>
    <w:rsid w:val="00490180"/>
    <w:rsid w:val="0049074E"/>
    <w:rsid w:val="00492D37"/>
    <w:rsid w:val="00493EED"/>
    <w:rsid w:val="00493FF4"/>
    <w:rsid w:val="00494793"/>
    <w:rsid w:val="00494AA0"/>
    <w:rsid w:val="00496A7B"/>
    <w:rsid w:val="00496CF6"/>
    <w:rsid w:val="004A0FB3"/>
    <w:rsid w:val="004A1B9C"/>
    <w:rsid w:val="004A339E"/>
    <w:rsid w:val="004A39B0"/>
    <w:rsid w:val="004A3CE4"/>
    <w:rsid w:val="004A54B9"/>
    <w:rsid w:val="004A623C"/>
    <w:rsid w:val="004A63B0"/>
    <w:rsid w:val="004A76CA"/>
    <w:rsid w:val="004A7A6F"/>
    <w:rsid w:val="004B0156"/>
    <w:rsid w:val="004B1723"/>
    <w:rsid w:val="004B24B9"/>
    <w:rsid w:val="004B2D48"/>
    <w:rsid w:val="004B3BFB"/>
    <w:rsid w:val="004B4020"/>
    <w:rsid w:val="004B489F"/>
    <w:rsid w:val="004B4D8D"/>
    <w:rsid w:val="004B4EF4"/>
    <w:rsid w:val="004B53B0"/>
    <w:rsid w:val="004B75FB"/>
    <w:rsid w:val="004C0391"/>
    <w:rsid w:val="004C1747"/>
    <w:rsid w:val="004C1B65"/>
    <w:rsid w:val="004C1CA7"/>
    <w:rsid w:val="004C1FA4"/>
    <w:rsid w:val="004C208E"/>
    <w:rsid w:val="004C30F0"/>
    <w:rsid w:val="004C3424"/>
    <w:rsid w:val="004C35D7"/>
    <w:rsid w:val="004C3B20"/>
    <w:rsid w:val="004C50D3"/>
    <w:rsid w:val="004C581D"/>
    <w:rsid w:val="004C6453"/>
    <w:rsid w:val="004C6F0D"/>
    <w:rsid w:val="004C7008"/>
    <w:rsid w:val="004C7555"/>
    <w:rsid w:val="004C784B"/>
    <w:rsid w:val="004D1A7B"/>
    <w:rsid w:val="004D2766"/>
    <w:rsid w:val="004D29FD"/>
    <w:rsid w:val="004D4B87"/>
    <w:rsid w:val="004D4C0B"/>
    <w:rsid w:val="004D4C47"/>
    <w:rsid w:val="004D4E62"/>
    <w:rsid w:val="004D4EA0"/>
    <w:rsid w:val="004D4F0E"/>
    <w:rsid w:val="004D5397"/>
    <w:rsid w:val="004D54DD"/>
    <w:rsid w:val="004D598A"/>
    <w:rsid w:val="004D6585"/>
    <w:rsid w:val="004D67F3"/>
    <w:rsid w:val="004D69A1"/>
    <w:rsid w:val="004D6DF6"/>
    <w:rsid w:val="004D74F4"/>
    <w:rsid w:val="004E09AC"/>
    <w:rsid w:val="004E28C4"/>
    <w:rsid w:val="004E3402"/>
    <w:rsid w:val="004E3D2C"/>
    <w:rsid w:val="004E457E"/>
    <w:rsid w:val="004E46A1"/>
    <w:rsid w:val="004E4C19"/>
    <w:rsid w:val="004E6A17"/>
    <w:rsid w:val="004F1A09"/>
    <w:rsid w:val="004F1A10"/>
    <w:rsid w:val="004F242D"/>
    <w:rsid w:val="004F2444"/>
    <w:rsid w:val="004F25B5"/>
    <w:rsid w:val="004F4B61"/>
    <w:rsid w:val="004F4FD3"/>
    <w:rsid w:val="004F5442"/>
    <w:rsid w:val="004F5E7D"/>
    <w:rsid w:val="004F6009"/>
    <w:rsid w:val="004F627D"/>
    <w:rsid w:val="004F70D7"/>
    <w:rsid w:val="004F7275"/>
    <w:rsid w:val="004F729C"/>
    <w:rsid w:val="004F76D8"/>
    <w:rsid w:val="004F7902"/>
    <w:rsid w:val="004F7B4C"/>
    <w:rsid w:val="00500024"/>
    <w:rsid w:val="00500A1B"/>
    <w:rsid w:val="00500FAC"/>
    <w:rsid w:val="0050149B"/>
    <w:rsid w:val="00502F86"/>
    <w:rsid w:val="00503227"/>
    <w:rsid w:val="005038A3"/>
    <w:rsid w:val="00504269"/>
    <w:rsid w:val="005048DD"/>
    <w:rsid w:val="00505524"/>
    <w:rsid w:val="00505D52"/>
    <w:rsid w:val="00507901"/>
    <w:rsid w:val="00510CB8"/>
    <w:rsid w:val="005114FF"/>
    <w:rsid w:val="00511A12"/>
    <w:rsid w:val="00512227"/>
    <w:rsid w:val="00512C18"/>
    <w:rsid w:val="00513A8A"/>
    <w:rsid w:val="005146AA"/>
    <w:rsid w:val="00514E38"/>
    <w:rsid w:val="00515B72"/>
    <w:rsid w:val="00517115"/>
    <w:rsid w:val="00517214"/>
    <w:rsid w:val="00520855"/>
    <w:rsid w:val="0052109E"/>
    <w:rsid w:val="005212EC"/>
    <w:rsid w:val="00521AC2"/>
    <w:rsid w:val="00521B0D"/>
    <w:rsid w:val="00521D05"/>
    <w:rsid w:val="00521F6F"/>
    <w:rsid w:val="0052276E"/>
    <w:rsid w:val="00525143"/>
    <w:rsid w:val="005262FD"/>
    <w:rsid w:val="00526831"/>
    <w:rsid w:val="00526895"/>
    <w:rsid w:val="00526DFC"/>
    <w:rsid w:val="00527C26"/>
    <w:rsid w:val="00530FFD"/>
    <w:rsid w:val="005310EC"/>
    <w:rsid w:val="005344B8"/>
    <w:rsid w:val="00535923"/>
    <w:rsid w:val="00535F92"/>
    <w:rsid w:val="0054021C"/>
    <w:rsid w:val="00540724"/>
    <w:rsid w:val="00540CC3"/>
    <w:rsid w:val="00540CD8"/>
    <w:rsid w:val="005415DC"/>
    <w:rsid w:val="00541A44"/>
    <w:rsid w:val="00541D33"/>
    <w:rsid w:val="00542B3A"/>
    <w:rsid w:val="00543748"/>
    <w:rsid w:val="00543A0C"/>
    <w:rsid w:val="00543BCD"/>
    <w:rsid w:val="00544217"/>
    <w:rsid w:val="005443E4"/>
    <w:rsid w:val="00544414"/>
    <w:rsid w:val="00544DC5"/>
    <w:rsid w:val="005458EC"/>
    <w:rsid w:val="005462B1"/>
    <w:rsid w:val="005462D5"/>
    <w:rsid w:val="00546A46"/>
    <w:rsid w:val="00546F5C"/>
    <w:rsid w:val="00547FAF"/>
    <w:rsid w:val="0055276B"/>
    <w:rsid w:val="005538F0"/>
    <w:rsid w:val="00554E43"/>
    <w:rsid w:val="005563DC"/>
    <w:rsid w:val="005566BB"/>
    <w:rsid w:val="00556927"/>
    <w:rsid w:val="00556FAD"/>
    <w:rsid w:val="0055725A"/>
    <w:rsid w:val="00557B11"/>
    <w:rsid w:val="00557FEE"/>
    <w:rsid w:val="005618E5"/>
    <w:rsid w:val="0056207E"/>
    <w:rsid w:val="00563472"/>
    <w:rsid w:val="00564472"/>
    <w:rsid w:val="005646A8"/>
    <w:rsid w:val="005648F5"/>
    <w:rsid w:val="005651A3"/>
    <w:rsid w:val="00566B98"/>
    <w:rsid w:val="00566BC7"/>
    <w:rsid w:val="00566CBA"/>
    <w:rsid w:val="00567588"/>
    <w:rsid w:val="00567F38"/>
    <w:rsid w:val="005708A5"/>
    <w:rsid w:val="005709BE"/>
    <w:rsid w:val="00571162"/>
    <w:rsid w:val="00571A32"/>
    <w:rsid w:val="00571A6B"/>
    <w:rsid w:val="0057226C"/>
    <w:rsid w:val="0057639E"/>
    <w:rsid w:val="005763A3"/>
    <w:rsid w:val="00576DF8"/>
    <w:rsid w:val="0057726C"/>
    <w:rsid w:val="00577943"/>
    <w:rsid w:val="005810C7"/>
    <w:rsid w:val="005813B5"/>
    <w:rsid w:val="005824D4"/>
    <w:rsid w:val="00582AD6"/>
    <w:rsid w:val="00582D9D"/>
    <w:rsid w:val="00583281"/>
    <w:rsid w:val="00583C4E"/>
    <w:rsid w:val="00583FCD"/>
    <w:rsid w:val="00586677"/>
    <w:rsid w:val="00590BFD"/>
    <w:rsid w:val="00590E94"/>
    <w:rsid w:val="00590ED8"/>
    <w:rsid w:val="00591ADF"/>
    <w:rsid w:val="00592A01"/>
    <w:rsid w:val="005935B7"/>
    <w:rsid w:val="005935EE"/>
    <w:rsid w:val="00593F7B"/>
    <w:rsid w:val="005940A5"/>
    <w:rsid w:val="00594BF5"/>
    <w:rsid w:val="005951DC"/>
    <w:rsid w:val="00595435"/>
    <w:rsid w:val="00595B15"/>
    <w:rsid w:val="00595F9C"/>
    <w:rsid w:val="0059667D"/>
    <w:rsid w:val="00596949"/>
    <w:rsid w:val="00596E17"/>
    <w:rsid w:val="00597468"/>
    <w:rsid w:val="005974A9"/>
    <w:rsid w:val="00597D86"/>
    <w:rsid w:val="005A028C"/>
    <w:rsid w:val="005A02D5"/>
    <w:rsid w:val="005A0378"/>
    <w:rsid w:val="005A0884"/>
    <w:rsid w:val="005A1BDC"/>
    <w:rsid w:val="005A21DA"/>
    <w:rsid w:val="005A23C4"/>
    <w:rsid w:val="005A2CE3"/>
    <w:rsid w:val="005A35C2"/>
    <w:rsid w:val="005A38A3"/>
    <w:rsid w:val="005A3A1B"/>
    <w:rsid w:val="005A4797"/>
    <w:rsid w:val="005A50B0"/>
    <w:rsid w:val="005A58F4"/>
    <w:rsid w:val="005A60D4"/>
    <w:rsid w:val="005A6616"/>
    <w:rsid w:val="005A7429"/>
    <w:rsid w:val="005B1171"/>
    <w:rsid w:val="005B1B19"/>
    <w:rsid w:val="005B2970"/>
    <w:rsid w:val="005B355E"/>
    <w:rsid w:val="005B43F0"/>
    <w:rsid w:val="005B4D22"/>
    <w:rsid w:val="005B559F"/>
    <w:rsid w:val="005B5F88"/>
    <w:rsid w:val="005C066D"/>
    <w:rsid w:val="005C0BC0"/>
    <w:rsid w:val="005C2157"/>
    <w:rsid w:val="005C3549"/>
    <w:rsid w:val="005C3FA7"/>
    <w:rsid w:val="005C44FB"/>
    <w:rsid w:val="005C4DEC"/>
    <w:rsid w:val="005D0599"/>
    <w:rsid w:val="005D09AC"/>
    <w:rsid w:val="005D0AD2"/>
    <w:rsid w:val="005D0AFC"/>
    <w:rsid w:val="005D1D16"/>
    <w:rsid w:val="005D2770"/>
    <w:rsid w:val="005D573B"/>
    <w:rsid w:val="005D5F38"/>
    <w:rsid w:val="005E0819"/>
    <w:rsid w:val="005E1556"/>
    <w:rsid w:val="005E1B88"/>
    <w:rsid w:val="005E1BDE"/>
    <w:rsid w:val="005E2539"/>
    <w:rsid w:val="005E46F0"/>
    <w:rsid w:val="005E4945"/>
    <w:rsid w:val="005E4BCB"/>
    <w:rsid w:val="005E4F71"/>
    <w:rsid w:val="005E50A4"/>
    <w:rsid w:val="005E5305"/>
    <w:rsid w:val="005E53A2"/>
    <w:rsid w:val="005E5998"/>
    <w:rsid w:val="005E59AB"/>
    <w:rsid w:val="005F0973"/>
    <w:rsid w:val="005F09BB"/>
    <w:rsid w:val="005F09F2"/>
    <w:rsid w:val="005F0DC2"/>
    <w:rsid w:val="005F1727"/>
    <w:rsid w:val="005F23C2"/>
    <w:rsid w:val="005F26C8"/>
    <w:rsid w:val="005F2740"/>
    <w:rsid w:val="005F4CA2"/>
    <w:rsid w:val="005F5816"/>
    <w:rsid w:val="005F584F"/>
    <w:rsid w:val="005F5FEB"/>
    <w:rsid w:val="005F75F7"/>
    <w:rsid w:val="0060053A"/>
    <w:rsid w:val="00602BB2"/>
    <w:rsid w:val="00603922"/>
    <w:rsid w:val="00603EFB"/>
    <w:rsid w:val="00604163"/>
    <w:rsid w:val="006044B6"/>
    <w:rsid w:val="00605983"/>
    <w:rsid w:val="00605F23"/>
    <w:rsid w:val="00606991"/>
    <w:rsid w:val="00606B75"/>
    <w:rsid w:val="006104A7"/>
    <w:rsid w:val="00611FCE"/>
    <w:rsid w:val="0061219E"/>
    <w:rsid w:val="006126A3"/>
    <w:rsid w:val="00613604"/>
    <w:rsid w:val="0061387D"/>
    <w:rsid w:val="00614515"/>
    <w:rsid w:val="00615207"/>
    <w:rsid w:val="00615775"/>
    <w:rsid w:val="0061608F"/>
    <w:rsid w:val="00616C12"/>
    <w:rsid w:val="00620C2A"/>
    <w:rsid w:val="00621BAD"/>
    <w:rsid w:val="00622322"/>
    <w:rsid w:val="00623A44"/>
    <w:rsid w:val="00623D34"/>
    <w:rsid w:val="006240B9"/>
    <w:rsid w:val="006242B7"/>
    <w:rsid w:val="00624312"/>
    <w:rsid w:val="00624BC2"/>
    <w:rsid w:val="00624CC8"/>
    <w:rsid w:val="006255FD"/>
    <w:rsid w:val="00625FA1"/>
    <w:rsid w:val="006266A1"/>
    <w:rsid w:val="00627D2A"/>
    <w:rsid w:val="00630DF9"/>
    <w:rsid w:val="0063123C"/>
    <w:rsid w:val="0063165A"/>
    <w:rsid w:val="006329FB"/>
    <w:rsid w:val="00632CD9"/>
    <w:rsid w:val="00632D49"/>
    <w:rsid w:val="00632EAC"/>
    <w:rsid w:val="0063762B"/>
    <w:rsid w:val="00640EBD"/>
    <w:rsid w:val="006417C1"/>
    <w:rsid w:val="00641F51"/>
    <w:rsid w:val="0064273C"/>
    <w:rsid w:val="006432E8"/>
    <w:rsid w:val="00643DA8"/>
    <w:rsid w:val="00643FBA"/>
    <w:rsid w:val="00644935"/>
    <w:rsid w:val="00644F8B"/>
    <w:rsid w:val="00650459"/>
    <w:rsid w:val="00650B31"/>
    <w:rsid w:val="00650C66"/>
    <w:rsid w:val="006523C1"/>
    <w:rsid w:val="006533F8"/>
    <w:rsid w:val="00653B89"/>
    <w:rsid w:val="00655503"/>
    <w:rsid w:val="00655D68"/>
    <w:rsid w:val="006565AD"/>
    <w:rsid w:val="00657FAB"/>
    <w:rsid w:val="00660144"/>
    <w:rsid w:val="00660D82"/>
    <w:rsid w:val="006649C1"/>
    <w:rsid w:val="00665819"/>
    <w:rsid w:val="00665DF9"/>
    <w:rsid w:val="006662F4"/>
    <w:rsid w:val="0067010D"/>
    <w:rsid w:val="00671B07"/>
    <w:rsid w:val="00672932"/>
    <w:rsid w:val="00673662"/>
    <w:rsid w:val="00673AA8"/>
    <w:rsid w:val="0067497C"/>
    <w:rsid w:val="00674AD0"/>
    <w:rsid w:val="00674AE2"/>
    <w:rsid w:val="00675D77"/>
    <w:rsid w:val="00676008"/>
    <w:rsid w:val="00676B98"/>
    <w:rsid w:val="00676E1D"/>
    <w:rsid w:val="00680427"/>
    <w:rsid w:val="00680708"/>
    <w:rsid w:val="00680F21"/>
    <w:rsid w:val="00681384"/>
    <w:rsid w:val="006814F6"/>
    <w:rsid w:val="006832F7"/>
    <w:rsid w:val="00683A5F"/>
    <w:rsid w:val="006844A8"/>
    <w:rsid w:val="00686B43"/>
    <w:rsid w:val="00686D83"/>
    <w:rsid w:val="00687271"/>
    <w:rsid w:val="006901D1"/>
    <w:rsid w:val="0069145E"/>
    <w:rsid w:val="00692018"/>
    <w:rsid w:val="00692C2D"/>
    <w:rsid w:val="0069459F"/>
    <w:rsid w:val="00694741"/>
    <w:rsid w:val="00694D86"/>
    <w:rsid w:val="00694FF3"/>
    <w:rsid w:val="006962C1"/>
    <w:rsid w:val="00696895"/>
    <w:rsid w:val="006977E3"/>
    <w:rsid w:val="00697FA5"/>
    <w:rsid w:val="006A0E24"/>
    <w:rsid w:val="006A0EFE"/>
    <w:rsid w:val="006A1311"/>
    <w:rsid w:val="006A1EC1"/>
    <w:rsid w:val="006A3E39"/>
    <w:rsid w:val="006A5410"/>
    <w:rsid w:val="006A5E22"/>
    <w:rsid w:val="006A61FA"/>
    <w:rsid w:val="006A65C1"/>
    <w:rsid w:val="006A6786"/>
    <w:rsid w:val="006A7182"/>
    <w:rsid w:val="006B0F30"/>
    <w:rsid w:val="006B2F35"/>
    <w:rsid w:val="006B38D7"/>
    <w:rsid w:val="006B3950"/>
    <w:rsid w:val="006B3BF9"/>
    <w:rsid w:val="006B4F1E"/>
    <w:rsid w:val="006B52E5"/>
    <w:rsid w:val="006B5903"/>
    <w:rsid w:val="006C12C8"/>
    <w:rsid w:val="006C1438"/>
    <w:rsid w:val="006C24CB"/>
    <w:rsid w:val="006C4881"/>
    <w:rsid w:val="006C4BCC"/>
    <w:rsid w:val="006C4D50"/>
    <w:rsid w:val="006C4FCD"/>
    <w:rsid w:val="006C521A"/>
    <w:rsid w:val="006C5B20"/>
    <w:rsid w:val="006C60A9"/>
    <w:rsid w:val="006C66F9"/>
    <w:rsid w:val="006C7301"/>
    <w:rsid w:val="006C75BB"/>
    <w:rsid w:val="006C7849"/>
    <w:rsid w:val="006D0216"/>
    <w:rsid w:val="006D030D"/>
    <w:rsid w:val="006D172D"/>
    <w:rsid w:val="006D17A3"/>
    <w:rsid w:val="006D23D5"/>
    <w:rsid w:val="006D3017"/>
    <w:rsid w:val="006D3099"/>
    <w:rsid w:val="006D4A56"/>
    <w:rsid w:val="006D4B2E"/>
    <w:rsid w:val="006D585A"/>
    <w:rsid w:val="006D60E6"/>
    <w:rsid w:val="006D624B"/>
    <w:rsid w:val="006D626D"/>
    <w:rsid w:val="006D688C"/>
    <w:rsid w:val="006D6A08"/>
    <w:rsid w:val="006D7365"/>
    <w:rsid w:val="006D7427"/>
    <w:rsid w:val="006E100F"/>
    <w:rsid w:val="006E2653"/>
    <w:rsid w:val="006E2C22"/>
    <w:rsid w:val="006E2FBF"/>
    <w:rsid w:val="006E31DE"/>
    <w:rsid w:val="006E39BC"/>
    <w:rsid w:val="006E3EF9"/>
    <w:rsid w:val="006E43A2"/>
    <w:rsid w:val="006E5111"/>
    <w:rsid w:val="006E5996"/>
    <w:rsid w:val="006E5A1F"/>
    <w:rsid w:val="006E62F7"/>
    <w:rsid w:val="006E6C1C"/>
    <w:rsid w:val="006F0253"/>
    <w:rsid w:val="006F0F85"/>
    <w:rsid w:val="006F1D29"/>
    <w:rsid w:val="006F2112"/>
    <w:rsid w:val="006F3797"/>
    <w:rsid w:val="006F4EFD"/>
    <w:rsid w:val="006F613A"/>
    <w:rsid w:val="006F6FB6"/>
    <w:rsid w:val="006F7359"/>
    <w:rsid w:val="00700267"/>
    <w:rsid w:val="0070083B"/>
    <w:rsid w:val="007010C1"/>
    <w:rsid w:val="00701CAB"/>
    <w:rsid w:val="00702121"/>
    <w:rsid w:val="007023A3"/>
    <w:rsid w:val="0070264C"/>
    <w:rsid w:val="0070327E"/>
    <w:rsid w:val="00703A11"/>
    <w:rsid w:val="00703E1F"/>
    <w:rsid w:val="0070602D"/>
    <w:rsid w:val="00706094"/>
    <w:rsid w:val="007071BB"/>
    <w:rsid w:val="007074C6"/>
    <w:rsid w:val="007077F5"/>
    <w:rsid w:val="00707D67"/>
    <w:rsid w:val="00707F44"/>
    <w:rsid w:val="00707F9D"/>
    <w:rsid w:val="007104DB"/>
    <w:rsid w:val="007111A5"/>
    <w:rsid w:val="00711285"/>
    <w:rsid w:val="00711BC5"/>
    <w:rsid w:val="00711CB7"/>
    <w:rsid w:val="007120BE"/>
    <w:rsid w:val="00712C25"/>
    <w:rsid w:val="007136D0"/>
    <w:rsid w:val="00713EF5"/>
    <w:rsid w:val="007146F5"/>
    <w:rsid w:val="00714733"/>
    <w:rsid w:val="007154E0"/>
    <w:rsid w:val="00715F4E"/>
    <w:rsid w:val="00715F6D"/>
    <w:rsid w:val="00716B66"/>
    <w:rsid w:val="00717323"/>
    <w:rsid w:val="0071776F"/>
    <w:rsid w:val="00717792"/>
    <w:rsid w:val="00717FCF"/>
    <w:rsid w:val="0072045D"/>
    <w:rsid w:val="00720F81"/>
    <w:rsid w:val="007212BC"/>
    <w:rsid w:val="007219BC"/>
    <w:rsid w:val="00722350"/>
    <w:rsid w:val="007273D3"/>
    <w:rsid w:val="007301BF"/>
    <w:rsid w:val="00730800"/>
    <w:rsid w:val="00731354"/>
    <w:rsid w:val="0073176D"/>
    <w:rsid w:val="00731BD0"/>
    <w:rsid w:val="00732755"/>
    <w:rsid w:val="00733026"/>
    <w:rsid w:val="00733097"/>
    <w:rsid w:val="00733DEF"/>
    <w:rsid w:val="00734256"/>
    <w:rsid w:val="00734DCD"/>
    <w:rsid w:val="007368AC"/>
    <w:rsid w:val="00737399"/>
    <w:rsid w:val="00737A4E"/>
    <w:rsid w:val="00737A54"/>
    <w:rsid w:val="00737FAF"/>
    <w:rsid w:val="007400A9"/>
    <w:rsid w:val="00740554"/>
    <w:rsid w:val="00740628"/>
    <w:rsid w:val="00740698"/>
    <w:rsid w:val="007410AE"/>
    <w:rsid w:val="00741C4B"/>
    <w:rsid w:val="007424C8"/>
    <w:rsid w:val="00743885"/>
    <w:rsid w:val="00745191"/>
    <w:rsid w:val="00745877"/>
    <w:rsid w:val="00746523"/>
    <w:rsid w:val="00746A27"/>
    <w:rsid w:val="00750B0C"/>
    <w:rsid w:val="00750C30"/>
    <w:rsid w:val="00750F06"/>
    <w:rsid w:val="00751562"/>
    <w:rsid w:val="00751702"/>
    <w:rsid w:val="00751852"/>
    <w:rsid w:val="00751EB3"/>
    <w:rsid w:val="00752A08"/>
    <w:rsid w:val="0075381F"/>
    <w:rsid w:val="00754798"/>
    <w:rsid w:val="0075664A"/>
    <w:rsid w:val="007569BB"/>
    <w:rsid w:val="007612AE"/>
    <w:rsid w:val="0076160D"/>
    <w:rsid w:val="00761B20"/>
    <w:rsid w:val="0076447D"/>
    <w:rsid w:val="00765A24"/>
    <w:rsid w:val="00765E0F"/>
    <w:rsid w:val="00765FBB"/>
    <w:rsid w:val="00766F50"/>
    <w:rsid w:val="00767F4E"/>
    <w:rsid w:val="00770631"/>
    <w:rsid w:val="00770FCC"/>
    <w:rsid w:val="0077111B"/>
    <w:rsid w:val="00771C11"/>
    <w:rsid w:val="00773A41"/>
    <w:rsid w:val="007748B2"/>
    <w:rsid w:val="00775483"/>
    <w:rsid w:val="007765ED"/>
    <w:rsid w:val="0077688F"/>
    <w:rsid w:val="00776C3C"/>
    <w:rsid w:val="00780DFD"/>
    <w:rsid w:val="00780E79"/>
    <w:rsid w:val="0078190E"/>
    <w:rsid w:val="00781E91"/>
    <w:rsid w:val="007824BC"/>
    <w:rsid w:val="007830CF"/>
    <w:rsid w:val="00784392"/>
    <w:rsid w:val="00784709"/>
    <w:rsid w:val="0078719D"/>
    <w:rsid w:val="00787220"/>
    <w:rsid w:val="0078742C"/>
    <w:rsid w:val="007874A4"/>
    <w:rsid w:val="00787585"/>
    <w:rsid w:val="00787E26"/>
    <w:rsid w:val="00790034"/>
    <w:rsid w:val="0079068D"/>
    <w:rsid w:val="00790CCE"/>
    <w:rsid w:val="00790EE0"/>
    <w:rsid w:val="00791496"/>
    <w:rsid w:val="007917AC"/>
    <w:rsid w:val="00791BFE"/>
    <w:rsid w:val="00791DD5"/>
    <w:rsid w:val="00792E23"/>
    <w:rsid w:val="007930EE"/>
    <w:rsid w:val="007947F4"/>
    <w:rsid w:val="007957F6"/>
    <w:rsid w:val="00795928"/>
    <w:rsid w:val="00795B81"/>
    <w:rsid w:val="00796996"/>
    <w:rsid w:val="00796A09"/>
    <w:rsid w:val="0079752E"/>
    <w:rsid w:val="00797A33"/>
    <w:rsid w:val="007A0B64"/>
    <w:rsid w:val="007A0F77"/>
    <w:rsid w:val="007A288E"/>
    <w:rsid w:val="007A4C77"/>
    <w:rsid w:val="007A5F7B"/>
    <w:rsid w:val="007A7BD4"/>
    <w:rsid w:val="007B0019"/>
    <w:rsid w:val="007B0B00"/>
    <w:rsid w:val="007B2B20"/>
    <w:rsid w:val="007B311A"/>
    <w:rsid w:val="007B36D3"/>
    <w:rsid w:val="007B45D1"/>
    <w:rsid w:val="007B554B"/>
    <w:rsid w:val="007B6069"/>
    <w:rsid w:val="007B69CC"/>
    <w:rsid w:val="007B6BB7"/>
    <w:rsid w:val="007B7543"/>
    <w:rsid w:val="007B7F19"/>
    <w:rsid w:val="007C0624"/>
    <w:rsid w:val="007C1139"/>
    <w:rsid w:val="007C1A31"/>
    <w:rsid w:val="007C3638"/>
    <w:rsid w:val="007C4D1E"/>
    <w:rsid w:val="007C6636"/>
    <w:rsid w:val="007C6D7A"/>
    <w:rsid w:val="007C6DCA"/>
    <w:rsid w:val="007D02A1"/>
    <w:rsid w:val="007D0955"/>
    <w:rsid w:val="007D0C07"/>
    <w:rsid w:val="007D264A"/>
    <w:rsid w:val="007D2BBD"/>
    <w:rsid w:val="007D3D89"/>
    <w:rsid w:val="007D4571"/>
    <w:rsid w:val="007D5149"/>
    <w:rsid w:val="007D5B35"/>
    <w:rsid w:val="007D625A"/>
    <w:rsid w:val="007D6501"/>
    <w:rsid w:val="007D673A"/>
    <w:rsid w:val="007D70B3"/>
    <w:rsid w:val="007D7D06"/>
    <w:rsid w:val="007E04B9"/>
    <w:rsid w:val="007E08F4"/>
    <w:rsid w:val="007E0CDF"/>
    <w:rsid w:val="007E1AED"/>
    <w:rsid w:val="007E1B4C"/>
    <w:rsid w:val="007E1BBA"/>
    <w:rsid w:val="007E258E"/>
    <w:rsid w:val="007E35BE"/>
    <w:rsid w:val="007E3B37"/>
    <w:rsid w:val="007E40E4"/>
    <w:rsid w:val="007E4380"/>
    <w:rsid w:val="007E49F5"/>
    <w:rsid w:val="007E6023"/>
    <w:rsid w:val="007E6DBC"/>
    <w:rsid w:val="007E6FA9"/>
    <w:rsid w:val="007E73A7"/>
    <w:rsid w:val="007F00D7"/>
    <w:rsid w:val="007F01E0"/>
    <w:rsid w:val="007F0643"/>
    <w:rsid w:val="007F2379"/>
    <w:rsid w:val="007F2825"/>
    <w:rsid w:val="007F294C"/>
    <w:rsid w:val="007F455E"/>
    <w:rsid w:val="007F53FD"/>
    <w:rsid w:val="007F54C7"/>
    <w:rsid w:val="007F5C9C"/>
    <w:rsid w:val="007F7275"/>
    <w:rsid w:val="007F7506"/>
    <w:rsid w:val="007F7A1C"/>
    <w:rsid w:val="00800746"/>
    <w:rsid w:val="00801917"/>
    <w:rsid w:val="008019C9"/>
    <w:rsid w:val="00801A96"/>
    <w:rsid w:val="00802A6B"/>
    <w:rsid w:val="00803A1F"/>
    <w:rsid w:val="0080412E"/>
    <w:rsid w:val="008058F7"/>
    <w:rsid w:val="008063BD"/>
    <w:rsid w:val="008066F7"/>
    <w:rsid w:val="00806BC9"/>
    <w:rsid w:val="00807842"/>
    <w:rsid w:val="0081015B"/>
    <w:rsid w:val="008108D3"/>
    <w:rsid w:val="008112A6"/>
    <w:rsid w:val="008112EB"/>
    <w:rsid w:val="00811A51"/>
    <w:rsid w:val="008121BF"/>
    <w:rsid w:val="00812245"/>
    <w:rsid w:val="00812282"/>
    <w:rsid w:val="00812346"/>
    <w:rsid w:val="00812531"/>
    <w:rsid w:val="00812B2A"/>
    <w:rsid w:val="00812BE9"/>
    <w:rsid w:val="00813DED"/>
    <w:rsid w:val="0081564A"/>
    <w:rsid w:val="008162AD"/>
    <w:rsid w:val="00816A09"/>
    <w:rsid w:val="00817850"/>
    <w:rsid w:val="00817B32"/>
    <w:rsid w:val="00820AD4"/>
    <w:rsid w:val="00820DFA"/>
    <w:rsid w:val="008220A4"/>
    <w:rsid w:val="008222B2"/>
    <w:rsid w:val="008222F7"/>
    <w:rsid w:val="00823FE1"/>
    <w:rsid w:val="008257E5"/>
    <w:rsid w:val="00825F21"/>
    <w:rsid w:val="00826723"/>
    <w:rsid w:val="00826D13"/>
    <w:rsid w:val="00826E0C"/>
    <w:rsid w:val="00830234"/>
    <w:rsid w:val="00832435"/>
    <w:rsid w:val="00833091"/>
    <w:rsid w:val="008333DC"/>
    <w:rsid w:val="00833F37"/>
    <w:rsid w:val="00834D71"/>
    <w:rsid w:val="00835B61"/>
    <w:rsid w:val="008361C6"/>
    <w:rsid w:val="008379D0"/>
    <w:rsid w:val="00837D00"/>
    <w:rsid w:val="00837DC1"/>
    <w:rsid w:val="00840420"/>
    <w:rsid w:val="00840C83"/>
    <w:rsid w:val="00841889"/>
    <w:rsid w:val="008423E2"/>
    <w:rsid w:val="0084248F"/>
    <w:rsid w:val="00842CC7"/>
    <w:rsid w:val="0084306C"/>
    <w:rsid w:val="00843F7C"/>
    <w:rsid w:val="008451B6"/>
    <w:rsid w:val="00845D2A"/>
    <w:rsid w:val="008465A7"/>
    <w:rsid w:val="00846E82"/>
    <w:rsid w:val="00847CAE"/>
    <w:rsid w:val="00850123"/>
    <w:rsid w:val="0085067C"/>
    <w:rsid w:val="0085168E"/>
    <w:rsid w:val="00851FDC"/>
    <w:rsid w:val="00852A5D"/>
    <w:rsid w:val="00853BDD"/>
    <w:rsid w:val="00854353"/>
    <w:rsid w:val="008556BC"/>
    <w:rsid w:val="00856944"/>
    <w:rsid w:val="008603E6"/>
    <w:rsid w:val="00860782"/>
    <w:rsid w:val="00861819"/>
    <w:rsid w:val="008627DC"/>
    <w:rsid w:val="00862F87"/>
    <w:rsid w:val="00863140"/>
    <w:rsid w:val="0086378E"/>
    <w:rsid w:val="008640CE"/>
    <w:rsid w:val="00864328"/>
    <w:rsid w:val="00864529"/>
    <w:rsid w:val="008649C9"/>
    <w:rsid w:val="00865393"/>
    <w:rsid w:val="008661EC"/>
    <w:rsid w:val="00866806"/>
    <w:rsid w:val="008675B2"/>
    <w:rsid w:val="00870993"/>
    <w:rsid w:val="00870F27"/>
    <w:rsid w:val="00871FAB"/>
    <w:rsid w:val="00872421"/>
    <w:rsid w:val="00872F4A"/>
    <w:rsid w:val="008731A3"/>
    <w:rsid w:val="00873E47"/>
    <w:rsid w:val="00874B94"/>
    <w:rsid w:val="00876341"/>
    <w:rsid w:val="00876461"/>
    <w:rsid w:val="008800E0"/>
    <w:rsid w:val="00880ED0"/>
    <w:rsid w:val="00881392"/>
    <w:rsid w:val="00881FC0"/>
    <w:rsid w:val="0088226A"/>
    <w:rsid w:val="00882784"/>
    <w:rsid w:val="008847B2"/>
    <w:rsid w:val="00884850"/>
    <w:rsid w:val="00884AEC"/>
    <w:rsid w:val="008854D8"/>
    <w:rsid w:val="00885644"/>
    <w:rsid w:val="00885B46"/>
    <w:rsid w:val="00890651"/>
    <w:rsid w:val="008916D3"/>
    <w:rsid w:val="00892535"/>
    <w:rsid w:val="0089311E"/>
    <w:rsid w:val="008937AC"/>
    <w:rsid w:val="008943C8"/>
    <w:rsid w:val="008952C0"/>
    <w:rsid w:val="00895610"/>
    <w:rsid w:val="008A0B2F"/>
    <w:rsid w:val="008A0C21"/>
    <w:rsid w:val="008A102E"/>
    <w:rsid w:val="008A1865"/>
    <w:rsid w:val="008A1AF0"/>
    <w:rsid w:val="008A368F"/>
    <w:rsid w:val="008A4220"/>
    <w:rsid w:val="008A4980"/>
    <w:rsid w:val="008A506F"/>
    <w:rsid w:val="008A6451"/>
    <w:rsid w:val="008A6592"/>
    <w:rsid w:val="008A7062"/>
    <w:rsid w:val="008B0C00"/>
    <w:rsid w:val="008B2098"/>
    <w:rsid w:val="008B25F5"/>
    <w:rsid w:val="008B29DC"/>
    <w:rsid w:val="008B29EE"/>
    <w:rsid w:val="008B37FE"/>
    <w:rsid w:val="008B55BF"/>
    <w:rsid w:val="008B58DB"/>
    <w:rsid w:val="008B627B"/>
    <w:rsid w:val="008B69DC"/>
    <w:rsid w:val="008B7021"/>
    <w:rsid w:val="008B7EAA"/>
    <w:rsid w:val="008C03B3"/>
    <w:rsid w:val="008C03D3"/>
    <w:rsid w:val="008C04D6"/>
    <w:rsid w:val="008C125E"/>
    <w:rsid w:val="008C1503"/>
    <w:rsid w:val="008C2437"/>
    <w:rsid w:val="008C252F"/>
    <w:rsid w:val="008C31C8"/>
    <w:rsid w:val="008C4029"/>
    <w:rsid w:val="008C40C9"/>
    <w:rsid w:val="008C587A"/>
    <w:rsid w:val="008D07FF"/>
    <w:rsid w:val="008D1336"/>
    <w:rsid w:val="008D2542"/>
    <w:rsid w:val="008D2EBC"/>
    <w:rsid w:val="008D3241"/>
    <w:rsid w:val="008D35FB"/>
    <w:rsid w:val="008D4AA5"/>
    <w:rsid w:val="008D77FF"/>
    <w:rsid w:val="008E1AA5"/>
    <w:rsid w:val="008E21B1"/>
    <w:rsid w:val="008E39B8"/>
    <w:rsid w:val="008E3FA2"/>
    <w:rsid w:val="008E467B"/>
    <w:rsid w:val="008E49F8"/>
    <w:rsid w:val="008E5854"/>
    <w:rsid w:val="008E640C"/>
    <w:rsid w:val="008E6C73"/>
    <w:rsid w:val="008E73E2"/>
    <w:rsid w:val="008F0F1B"/>
    <w:rsid w:val="008F1638"/>
    <w:rsid w:val="008F21E1"/>
    <w:rsid w:val="008F2859"/>
    <w:rsid w:val="008F2C3B"/>
    <w:rsid w:val="008F313A"/>
    <w:rsid w:val="008F33A7"/>
    <w:rsid w:val="008F3623"/>
    <w:rsid w:val="008F3D5B"/>
    <w:rsid w:val="008F4323"/>
    <w:rsid w:val="008F4460"/>
    <w:rsid w:val="008F66CD"/>
    <w:rsid w:val="00900F44"/>
    <w:rsid w:val="00901AE9"/>
    <w:rsid w:val="009024E9"/>
    <w:rsid w:val="00903065"/>
    <w:rsid w:val="009031CD"/>
    <w:rsid w:val="009033CB"/>
    <w:rsid w:val="00903B0B"/>
    <w:rsid w:val="00903DD7"/>
    <w:rsid w:val="009053DE"/>
    <w:rsid w:val="009072DE"/>
    <w:rsid w:val="00907D9D"/>
    <w:rsid w:val="00907F24"/>
    <w:rsid w:val="0091093A"/>
    <w:rsid w:val="009116E1"/>
    <w:rsid w:val="00911ACB"/>
    <w:rsid w:val="00912936"/>
    <w:rsid w:val="00912C01"/>
    <w:rsid w:val="00912F12"/>
    <w:rsid w:val="00913B7E"/>
    <w:rsid w:val="0091495E"/>
    <w:rsid w:val="009152DD"/>
    <w:rsid w:val="0091537C"/>
    <w:rsid w:val="00915415"/>
    <w:rsid w:val="0091640F"/>
    <w:rsid w:val="00916E3F"/>
    <w:rsid w:val="009174D9"/>
    <w:rsid w:val="00917AF5"/>
    <w:rsid w:val="00920691"/>
    <w:rsid w:val="00921E88"/>
    <w:rsid w:val="009225C3"/>
    <w:rsid w:val="00923527"/>
    <w:rsid w:val="009244C1"/>
    <w:rsid w:val="009256E4"/>
    <w:rsid w:val="0092625C"/>
    <w:rsid w:val="00926491"/>
    <w:rsid w:val="00927510"/>
    <w:rsid w:val="0092758B"/>
    <w:rsid w:val="00927B61"/>
    <w:rsid w:val="0093184A"/>
    <w:rsid w:val="009319F4"/>
    <w:rsid w:val="00931CB1"/>
    <w:rsid w:val="00932341"/>
    <w:rsid w:val="00932A1C"/>
    <w:rsid w:val="00933005"/>
    <w:rsid w:val="00933973"/>
    <w:rsid w:val="00934185"/>
    <w:rsid w:val="0093444E"/>
    <w:rsid w:val="0093726C"/>
    <w:rsid w:val="00937B45"/>
    <w:rsid w:val="0094027B"/>
    <w:rsid w:val="00941A8D"/>
    <w:rsid w:val="00941E5D"/>
    <w:rsid w:val="00943238"/>
    <w:rsid w:val="00943A70"/>
    <w:rsid w:val="00944552"/>
    <w:rsid w:val="00944D8E"/>
    <w:rsid w:val="00945440"/>
    <w:rsid w:val="0094758E"/>
    <w:rsid w:val="009476C3"/>
    <w:rsid w:val="00947D37"/>
    <w:rsid w:val="00950BA4"/>
    <w:rsid w:val="00951640"/>
    <w:rsid w:val="009516E5"/>
    <w:rsid w:val="009517E8"/>
    <w:rsid w:val="00951A12"/>
    <w:rsid w:val="00951A94"/>
    <w:rsid w:val="009528BF"/>
    <w:rsid w:val="00952A18"/>
    <w:rsid w:val="00952BD5"/>
    <w:rsid w:val="0095322F"/>
    <w:rsid w:val="009533A2"/>
    <w:rsid w:val="009535F8"/>
    <w:rsid w:val="00954C8F"/>
    <w:rsid w:val="0095525F"/>
    <w:rsid w:val="009562A4"/>
    <w:rsid w:val="00956847"/>
    <w:rsid w:val="00956923"/>
    <w:rsid w:val="009579CE"/>
    <w:rsid w:val="00960003"/>
    <w:rsid w:val="009600D0"/>
    <w:rsid w:val="0096029A"/>
    <w:rsid w:val="0096125C"/>
    <w:rsid w:val="0096282B"/>
    <w:rsid w:val="00962EFC"/>
    <w:rsid w:val="00964227"/>
    <w:rsid w:val="00964602"/>
    <w:rsid w:val="00964C1F"/>
    <w:rsid w:val="0096623C"/>
    <w:rsid w:val="00966B85"/>
    <w:rsid w:val="009678F8"/>
    <w:rsid w:val="00970123"/>
    <w:rsid w:val="0097111A"/>
    <w:rsid w:val="00971DC7"/>
    <w:rsid w:val="00972798"/>
    <w:rsid w:val="00972FA1"/>
    <w:rsid w:val="00973631"/>
    <w:rsid w:val="009738EC"/>
    <w:rsid w:val="009739BC"/>
    <w:rsid w:val="00973DF6"/>
    <w:rsid w:val="00973EB0"/>
    <w:rsid w:val="00974348"/>
    <w:rsid w:val="00974BFC"/>
    <w:rsid w:val="009750A2"/>
    <w:rsid w:val="0097546F"/>
    <w:rsid w:val="009759D2"/>
    <w:rsid w:val="00975BBC"/>
    <w:rsid w:val="0097660D"/>
    <w:rsid w:val="00976DA6"/>
    <w:rsid w:val="00977755"/>
    <w:rsid w:val="009809CB"/>
    <w:rsid w:val="009819B7"/>
    <w:rsid w:val="00981E90"/>
    <w:rsid w:val="009834FA"/>
    <w:rsid w:val="00983B38"/>
    <w:rsid w:val="00983B8C"/>
    <w:rsid w:val="009855C5"/>
    <w:rsid w:val="00986040"/>
    <w:rsid w:val="00986879"/>
    <w:rsid w:val="009873F5"/>
    <w:rsid w:val="00990953"/>
    <w:rsid w:val="00991FD2"/>
    <w:rsid w:val="00994570"/>
    <w:rsid w:val="00994EE7"/>
    <w:rsid w:val="00995343"/>
    <w:rsid w:val="00995A22"/>
    <w:rsid w:val="00995E02"/>
    <w:rsid w:val="00995FBA"/>
    <w:rsid w:val="009978F5"/>
    <w:rsid w:val="00997D6C"/>
    <w:rsid w:val="009A001F"/>
    <w:rsid w:val="009A110B"/>
    <w:rsid w:val="009A16B2"/>
    <w:rsid w:val="009A187C"/>
    <w:rsid w:val="009A1C96"/>
    <w:rsid w:val="009A2BBE"/>
    <w:rsid w:val="009A2EB5"/>
    <w:rsid w:val="009A3023"/>
    <w:rsid w:val="009A364A"/>
    <w:rsid w:val="009A3A26"/>
    <w:rsid w:val="009A3A94"/>
    <w:rsid w:val="009A400A"/>
    <w:rsid w:val="009A41F0"/>
    <w:rsid w:val="009A5BFD"/>
    <w:rsid w:val="009A7EF3"/>
    <w:rsid w:val="009B119B"/>
    <w:rsid w:val="009B1B10"/>
    <w:rsid w:val="009B2B3C"/>
    <w:rsid w:val="009B315C"/>
    <w:rsid w:val="009B3A44"/>
    <w:rsid w:val="009B5F5A"/>
    <w:rsid w:val="009B77BA"/>
    <w:rsid w:val="009B7989"/>
    <w:rsid w:val="009C0604"/>
    <w:rsid w:val="009C0B65"/>
    <w:rsid w:val="009C10FC"/>
    <w:rsid w:val="009C1A0D"/>
    <w:rsid w:val="009C233B"/>
    <w:rsid w:val="009C24A6"/>
    <w:rsid w:val="009C5033"/>
    <w:rsid w:val="009C5407"/>
    <w:rsid w:val="009C573A"/>
    <w:rsid w:val="009C62CA"/>
    <w:rsid w:val="009C669D"/>
    <w:rsid w:val="009C6A75"/>
    <w:rsid w:val="009C7249"/>
    <w:rsid w:val="009C7BC8"/>
    <w:rsid w:val="009D25A0"/>
    <w:rsid w:val="009D2C81"/>
    <w:rsid w:val="009D3627"/>
    <w:rsid w:val="009D434E"/>
    <w:rsid w:val="009D4BC1"/>
    <w:rsid w:val="009D4E67"/>
    <w:rsid w:val="009D4EB4"/>
    <w:rsid w:val="009D5430"/>
    <w:rsid w:val="009D63CF"/>
    <w:rsid w:val="009D6882"/>
    <w:rsid w:val="009D7241"/>
    <w:rsid w:val="009D7E85"/>
    <w:rsid w:val="009E168A"/>
    <w:rsid w:val="009E18DE"/>
    <w:rsid w:val="009E1B1D"/>
    <w:rsid w:val="009E1BD8"/>
    <w:rsid w:val="009E252F"/>
    <w:rsid w:val="009E2953"/>
    <w:rsid w:val="009E2E7E"/>
    <w:rsid w:val="009E4AE1"/>
    <w:rsid w:val="009E7700"/>
    <w:rsid w:val="009E7E89"/>
    <w:rsid w:val="009E7FCC"/>
    <w:rsid w:val="009F0BFE"/>
    <w:rsid w:val="009F11BC"/>
    <w:rsid w:val="009F14E9"/>
    <w:rsid w:val="009F2505"/>
    <w:rsid w:val="009F284F"/>
    <w:rsid w:val="009F3219"/>
    <w:rsid w:val="009F385B"/>
    <w:rsid w:val="009F419C"/>
    <w:rsid w:val="009F4571"/>
    <w:rsid w:val="009F4BB5"/>
    <w:rsid w:val="009F543E"/>
    <w:rsid w:val="009F6401"/>
    <w:rsid w:val="009F729C"/>
    <w:rsid w:val="009F72B0"/>
    <w:rsid w:val="009F7812"/>
    <w:rsid w:val="00A01621"/>
    <w:rsid w:val="00A01954"/>
    <w:rsid w:val="00A02DC0"/>
    <w:rsid w:val="00A02F68"/>
    <w:rsid w:val="00A034F4"/>
    <w:rsid w:val="00A035C3"/>
    <w:rsid w:val="00A03690"/>
    <w:rsid w:val="00A038B2"/>
    <w:rsid w:val="00A03B00"/>
    <w:rsid w:val="00A03BBA"/>
    <w:rsid w:val="00A03F0F"/>
    <w:rsid w:val="00A041FF"/>
    <w:rsid w:val="00A0443D"/>
    <w:rsid w:val="00A05105"/>
    <w:rsid w:val="00A053FF"/>
    <w:rsid w:val="00A06610"/>
    <w:rsid w:val="00A070D0"/>
    <w:rsid w:val="00A07353"/>
    <w:rsid w:val="00A075E4"/>
    <w:rsid w:val="00A115DB"/>
    <w:rsid w:val="00A12117"/>
    <w:rsid w:val="00A125D6"/>
    <w:rsid w:val="00A12AE3"/>
    <w:rsid w:val="00A131A4"/>
    <w:rsid w:val="00A142EC"/>
    <w:rsid w:val="00A14479"/>
    <w:rsid w:val="00A1471C"/>
    <w:rsid w:val="00A14873"/>
    <w:rsid w:val="00A16D6E"/>
    <w:rsid w:val="00A1735E"/>
    <w:rsid w:val="00A17435"/>
    <w:rsid w:val="00A17837"/>
    <w:rsid w:val="00A17F3D"/>
    <w:rsid w:val="00A2011A"/>
    <w:rsid w:val="00A20CA3"/>
    <w:rsid w:val="00A21502"/>
    <w:rsid w:val="00A2191A"/>
    <w:rsid w:val="00A2290A"/>
    <w:rsid w:val="00A2318C"/>
    <w:rsid w:val="00A263BD"/>
    <w:rsid w:val="00A27640"/>
    <w:rsid w:val="00A30B9E"/>
    <w:rsid w:val="00A30F26"/>
    <w:rsid w:val="00A315B2"/>
    <w:rsid w:val="00A31F7A"/>
    <w:rsid w:val="00A33530"/>
    <w:rsid w:val="00A34D66"/>
    <w:rsid w:val="00A35E83"/>
    <w:rsid w:val="00A360CB"/>
    <w:rsid w:val="00A37BFF"/>
    <w:rsid w:val="00A37FA1"/>
    <w:rsid w:val="00A40C31"/>
    <w:rsid w:val="00A4165E"/>
    <w:rsid w:val="00A420BB"/>
    <w:rsid w:val="00A420EA"/>
    <w:rsid w:val="00A42101"/>
    <w:rsid w:val="00A42606"/>
    <w:rsid w:val="00A43B0F"/>
    <w:rsid w:val="00A449DA"/>
    <w:rsid w:val="00A4517E"/>
    <w:rsid w:val="00A454FE"/>
    <w:rsid w:val="00A4728A"/>
    <w:rsid w:val="00A477DE"/>
    <w:rsid w:val="00A509A2"/>
    <w:rsid w:val="00A515A2"/>
    <w:rsid w:val="00A51F1C"/>
    <w:rsid w:val="00A532CA"/>
    <w:rsid w:val="00A53B44"/>
    <w:rsid w:val="00A5412A"/>
    <w:rsid w:val="00A5422D"/>
    <w:rsid w:val="00A549C3"/>
    <w:rsid w:val="00A5506D"/>
    <w:rsid w:val="00A55698"/>
    <w:rsid w:val="00A55E34"/>
    <w:rsid w:val="00A5609E"/>
    <w:rsid w:val="00A5675B"/>
    <w:rsid w:val="00A579AD"/>
    <w:rsid w:val="00A60FD1"/>
    <w:rsid w:val="00A612B4"/>
    <w:rsid w:val="00A61866"/>
    <w:rsid w:val="00A62291"/>
    <w:rsid w:val="00A63946"/>
    <w:rsid w:val="00A6441E"/>
    <w:rsid w:val="00A6459F"/>
    <w:rsid w:val="00A6467C"/>
    <w:rsid w:val="00A65567"/>
    <w:rsid w:val="00A655E0"/>
    <w:rsid w:val="00A65682"/>
    <w:rsid w:val="00A65852"/>
    <w:rsid w:val="00A658BA"/>
    <w:rsid w:val="00A670B9"/>
    <w:rsid w:val="00A676B9"/>
    <w:rsid w:val="00A67812"/>
    <w:rsid w:val="00A7016B"/>
    <w:rsid w:val="00A70BC3"/>
    <w:rsid w:val="00A71384"/>
    <w:rsid w:val="00A718BB"/>
    <w:rsid w:val="00A71BB5"/>
    <w:rsid w:val="00A724DB"/>
    <w:rsid w:val="00A7276D"/>
    <w:rsid w:val="00A72873"/>
    <w:rsid w:val="00A73BEA"/>
    <w:rsid w:val="00A74645"/>
    <w:rsid w:val="00A747A9"/>
    <w:rsid w:val="00A760E6"/>
    <w:rsid w:val="00A76313"/>
    <w:rsid w:val="00A77A81"/>
    <w:rsid w:val="00A77A94"/>
    <w:rsid w:val="00A8018F"/>
    <w:rsid w:val="00A81039"/>
    <w:rsid w:val="00A8244F"/>
    <w:rsid w:val="00A83B68"/>
    <w:rsid w:val="00A83CA6"/>
    <w:rsid w:val="00A84101"/>
    <w:rsid w:val="00A85309"/>
    <w:rsid w:val="00A87A74"/>
    <w:rsid w:val="00A90010"/>
    <w:rsid w:val="00A90BF3"/>
    <w:rsid w:val="00A91BB9"/>
    <w:rsid w:val="00A92703"/>
    <w:rsid w:val="00A93036"/>
    <w:rsid w:val="00A933C9"/>
    <w:rsid w:val="00A9497A"/>
    <w:rsid w:val="00A94E09"/>
    <w:rsid w:val="00A95AD6"/>
    <w:rsid w:val="00A96765"/>
    <w:rsid w:val="00A97067"/>
    <w:rsid w:val="00A97294"/>
    <w:rsid w:val="00A97363"/>
    <w:rsid w:val="00A977AE"/>
    <w:rsid w:val="00AA0235"/>
    <w:rsid w:val="00AA1171"/>
    <w:rsid w:val="00AA39AD"/>
    <w:rsid w:val="00AA3EC5"/>
    <w:rsid w:val="00AA3F9A"/>
    <w:rsid w:val="00AA4A7D"/>
    <w:rsid w:val="00AA4AC7"/>
    <w:rsid w:val="00AA722C"/>
    <w:rsid w:val="00AA75DD"/>
    <w:rsid w:val="00AA7C39"/>
    <w:rsid w:val="00AB024F"/>
    <w:rsid w:val="00AB40C4"/>
    <w:rsid w:val="00AB5141"/>
    <w:rsid w:val="00AB5766"/>
    <w:rsid w:val="00AB67D9"/>
    <w:rsid w:val="00AB76FD"/>
    <w:rsid w:val="00AB79C7"/>
    <w:rsid w:val="00AB7F6D"/>
    <w:rsid w:val="00AC1E47"/>
    <w:rsid w:val="00AC27D0"/>
    <w:rsid w:val="00AC4F8C"/>
    <w:rsid w:val="00AC63C4"/>
    <w:rsid w:val="00AC69D4"/>
    <w:rsid w:val="00AC6BD0"/>
    <w:rsid w:val="00AC7592"/>
    <w:rsid w:val="00AC7A08"/>
    <w:rsid w:val="00AD0230"/>
    <w:rsid w:val="00AD1736"/>
    <w:rsid w:val="00AD2826"/>
    <w:rsid w:val="00AD2840"/>
    <w:rsid w:val="00AD371C"/>
    <w:rsid w:val="00AD413F"/>
    <w:rsid w:val="00AD4DC4"/>
    <w:rsid w:val="00AD4EE1"/>
    <w:rsid w:val="00AD5491"/>
    <w:rsid w:val="00AD5BF7"/>
    <w:rsid w:val="00AD5F31"/>
    <w:rsid w:val="00AD60F6"/>
    <w:rsid w:val="00AD6957"/>
    <w:rsid w:val="00AE0DFE"/>
    <w:rsid w:val="00AE1E00"/>
    <w:rsid w:val="00AE2719"/>
    <w:rsid w:val="00AE3FB3"/>
    <w:rsid w:val="00AE4447"/>
    <w:rsid w:val="00AE5815"/>
    <w:rsid w:val="00AE5D9D"/>
    <w:rsid w:val="00AF0D5E"/>
    <w:rsid w:val="00AF0E11"/>
    <w:rsid w:val="00AF117F"/>
    <w:rsid w:val="00AF132A"/>
    <w:rsid w:val="00AF29FE"/>
    <w:rsid w:val="00AF2BDB"/>
    <w:rsid w:val="00AF3F1E"/>
    <w:rsid w:val="00AF41FF"/>
    <w:rsid w:val="00AF6A17"/>
    <w:rsid w:val="00AF75BF"/>
    <w:rsid w:val="00AF793C"/>
    <w:rsid w:val="00AF7C52"/>
    <w:rsid w:val="00AF7E95"/>
    <w:rsid w:val="00B01626"/>
    <w:rsid w:val="00B020D5"/>
    <w:rsid w:val="00B0227C"/>
    <w:rsid w:val="00B02405"/>
    <w:rsid w:val="00B0267A"/>
    <w:rsid w:val="00B02A1D"/>
    <w:rsid w:val="00B02BE7"/>
    <w:rsid w:val="00B04174"/>
    <w:rsid w:val="00B0464C"/>
    <w:rsid w:val="00B05723"/>
    <w:rsid w:val="00B05FCF"/>
    <w:rsid w:val="00B1045B"/>
    <w:rsid w:val="00B10956"/>
    <w:rsid w:val="00B1095B"/>
    <w:rsid w:val="00B10F72"/>
    <w:rsid w:val="00B11C28"/>
    <w:rsid w:val="00B123AD"/>
    <w:rsid w:val="00B12C57"/>
    <w:rsid w:val="00B12EAA"/>
    <w:rsid w:val="00B131EA"/>
    <w:rsid w:val="00B137A0"/>
    <w:rsid w:val="00B13C61"/>
    <w:rsid w:val="00B13C9A"/>
    <w:rsid w:val="00B14A05"/>
    <w:rsid w:val="00B14A3F"/>
    <w:rsid w:val="00B14B53"/>
    <w:rsid w:val="00B14EE9"/>
    <w:rsid w:val="00B170F3"/>
    <w:rsid w:val="00B17506"/>
    <w:rsid w:val="00B21049"/>
    <w:rsid w:val="00B2113D"/>
    <w:rsid w:val="00B21F9B"/>
    <w:rsid w:val="00B220AF"/>
    <w:rsid w:val="00B22637"/>
    <w:rsid w:val="00B227A7"/>
    <w:rsid w:val="00B22D28"/>
    <w:rsid w:val="00B22E0C"/>
    <w:rsid w:val="00B233D3"/>
    <w:rsid w:val="00B236A8"/>
    <w:rsid w:val="00B23B3F"/>
    <w:rsid w:val="00B23FEE"/>
    <w:rsid w:val="00B249DC"/>
    <w:rsid w:val="00B249F9"/>
    <w:rsid w:val="00B2569C"/>
    <w:rsid w:val="00B26F65"/>
    <w:rsid w:val="00B3032B"/>
    <w:rsid w:val="00B306C8"/>
    <w:rsid w:val="00B3158A"/>
    <w:rsid w:val="00B31C69"/>
    <w:rsid w:val="00B31F4F"/>
    <w:rsid w:val="00B322EF"/>
    <w:rsid w:val="00B3319B"/>
    <w:rsid w:val="00B334D9"/>
    <w:rsid w:val="00B35A6B"/>
    <w:rsid w:val="00B35C15"/>
    <w:rsid w:val="00B35D4A"/>
    <w:rsid w:val="00B35E65"/>
    <w:rsid w:val="00B40B66"/>
    <w:rsid w:val="00B40EA8"/>
    <w:rsid w:val="00B415C1"/>
    <w:rsid w:val="00B4259A"/>
    <w:rsid w:val="00B42D21"/>
    <w:rsid w:val="00B45482"/>
    <w:rsid w:val="00B47866"/>
    <w:rsid w:val="00B47908"/>
    <w:rsid w:val="00B47E4A"/>
    <w:rsid w:val="00B5046C"/>
    <w:rsid w:val="00B515FF"/>
    <w:rsid w:val="00B52BC8"/>
    <w:rsid w:val="00B52D6A"/>
    <w:rsid w:val="00B52D95"/>
    <w:rsid w:val="00B53FDB"/>
    <w:rsid w:val="00B54893"/>
    <w:rsid w:val="00B54AD4"/>
    <w:rsid w:val="00B55B27"/>
    <w:rsid w:val="00B56F74"/>
    <w:rsid w:val="00B604D6"/>
    <w:rsid w:val="00B613FF"/>
    <w:rsid w:val="00B61C54"/>
    <w:rsid w:val="00B63B0D"/>
    <w:rsid w:val="00B64193"/>
    <w:rsid w:val="00B64209"/>
    <w:rsid w:val="00B646A5"/>
    <w:rsid w:val="00B647F7"/>
    <w:rsid w:val="00B64A6F"/>
    <w:rsid w:val="00B6514F"/>
    <w:rsid w:val="00B6563D"/>
    <w:rsid w:val="00B66A61"/>
    <w:rsid w:val="00B704A0"/>
    <w:rsid w:val="00B70EC1"/>
    <w:rsid w:val="00B710EB"/>
    <w:rsid w:val="00B71483"/>
    <w:rsid w:val="00B72646"/>
    <w:rsid w:val="00B7293D"/>
    <w:rsid w:val="00B72AA3"/>
    <w:rsid w:val="00B73014"/>
    <w:rsid w:val="00B73833"/>
    <w:rsid w:val="00B73E01"/>
    <w:rsid w:val="00B741E8"/>
    <w:rsid w:val="00B74C67"/>
    <w:rsid w:val="00B74F40"/>
    <w:rsid w:val="00B75D90"/>
    <w:rsid w:val="00B75D96"/>
    <w:rsid w:val="00B76C54"/>
    <w:rsid w:val="00B76C98"/>
    <w:rsid w:val="00B77F96"/>
    <w:rsid w:val="00B80030"/>
    <w:rsid w:val="00B8017F"/>
    <w:rsid w:val="00B82777"/>
    <w:rsid w:val="00B82DF4"/>
    <w:rsid w:val="00B82E2E"/>
    <w:rsid w:val="00B83686"/>
    <w:rsid w:val="00B8479D"/>
    <w:rsid w:val="00B856C6"/>
    <w:rsid w:val="00B856EE"/>
    <w:rsid w:val="00B85DB0"/>
    <w:rsid w:val="00B86041"/>
    <w:rsid w:val="00B86D20"/>
    <w:rsid w:val="00B871AE"/>
    <w:rsid w:val="00B879FF"/>
    <w:rsid w:val="00B909C5"/>
    <w:rsid w:val="00B90DCC"/>
    <w:rsid w:val="00B914F6"/>
    <w:rsid w:val="00B919EE"/>
    <w:rsid w:val="00B91C95"/>
    <w:rsid w:val="00B920CC"/>
    <w:rsid w:val="00B93387"/>
    <w:rsid w:val="00B9363B"/>
    <w:rsid w:val="00B93A3C"/>
    <w:rsid w:val="00B9468C"/>
    <w:rsid w:val="00B94F03"/>
    <w:rsid w:val="00B953C1"/>
    <w:rsid w:val="00B96733"/>
    <w:rsid w:val="00BA0BF1"/>
    <w:rsid w:val="00BA1956"/>
    <w:rsid w:val="00BA469C"/>
    <w:rsid w:val="00BA5ADF"/>
    <w:rsid w:val="00BA5C1B"/>
    <w:rsid w:val="00BA67C2"/>
    <w:rsid w:val="00BA6AE8"/>
    <w:rsid w:val="00BA7917"/>
    <w:rsid w:val="00BA7BFA"/>
    <w:rsid w:val="00BB0559"/>
    <w:rsid w:val="00BB0780"/>
    <w:rsid w:val="00BB0871"/>
    <w:rsid w:val="00BB08B3"/>
    <w:rsid w:val="00BB096B"/>
    <w:rsid w:val="00BB0B6F"/>
    <w:rsid w:val="00BB0C10"/>
    <w:rsid w:val="00BB0D55"/>
    <w:rsid w:val="00BB3DBD"/>
    <w:rsid w:val="00BB3E5D"/>
    <w:rsid w:val="00BB3EB7"/>
    <w:rsid w:val="00BB4A08"/>
    <w:rsid w:val="00BB4F23"/>
    <w:rsid w:val="00BB5298"/>
    <w:rsid w:val="00BB52CB"/>
    <w:rsid w:val="00BB58EC"/>
    <w:rsid w:val="00BB5BC6"/>
    <w:rsid w:val="00BB7C4F"/>
    <w:rsid w:val="00BC11D4"/>
    <w:rsid w:val="00BC2BC7"/>
    <w:rsid w:val="00BC3FD6"/>
    <w:rsid w:val="00BC5966"/>
    <w:rsid w:val="00BC6523"/>
    <w:rsid w:val="00BC6C40"/>
    <w:rsid w:val="00BC72AE"/>
    <w:rsid w:val="00BD02AE"/>
    <w:rsid w:val="00BD04A7"/>
    <w:rsid w:val="00BD0EAC"/>
    <w:rsid w:val="00BD250B"/>
    <w:rsid w:val="00BD2E86"/>
    <w:rsid w:val="00BD32A8"/>
    <w:rsid w:val="00BD3FE8"/>
    <w:rsid w:val="00BD4218"/>
    <w:rsid w:val="00BD424A"/>
    <w:rsid w:val="00BD5423"/>
    <w:rsid w:val="00BD5A98"/>
    <w:rsid w:val="00BD5FD8"/>
    <w:rsid w:val="00BD7004"/>
    <w:rsid w:val="00BD71BB"/>
    <w:rsid w:val="00BD79F2"/>
    <w:rsid w:val="00BE0C4D"/>
    <w:rsid w:val="00BE101A"/>
    <w:rsid w:val="00BE1574"/>
    <w:rsid w:val="00BE198A"/>
    <w:rsid w:val="00BE1A90"/>
    <w:rsid w:val="00BE2D08"/>
    <w:rsid w:val="00BE2F3F"/>
    <w:rsid w:val="00BE3015"/>
    <w:rsid w:val="00BE3AF5"/>
    <w:rsid w:val="00BE4DFC"/>
    <w:rsid w:val="00BE536A"/>
    <w:rsid w:val="00BE5790"/>
    <w:rsid w:val="00BE5CAD"/>
    <w:rsid w:val="00BE6192"/>
    <w:rsid w:val="00BE6349"/>
    <w:rsid w:val="00BE6585"/>
    <w:rsid w:val="00BE6924"/>
    <w:rsid w:val="00BE6DAB"/>
    <w:rsid w:val="00BE6E63"/>
    <w:rsid w:val="00BF02C8"/>
    <w:rsid w:val="00BF0443"/>
    <w:rsid w:val="00BF0B1E"/>
    <w:rsid w:val="00BF0FA3"/>
    <w:rsid w:val="00BF2903"/>
    <w:rsid w:val="00BF2FA4"/>
    <w:rsid w:val="00BF358A"/>
    <w:rsid w:val="00BF3AA9"/>
    <w:rsid w:val="00BF4DC2"/>
    <w:rsid w:val="00BF4F5C"/>
    <w:rsid w:val="00BF5239"/>
    <w:rsid w:val="00BF660F"/>
    <w:rsid w:val="00C00DAA"/>
    <w:rsid w:val="00C019CD"/>
    <w:rsid w:val="00C01F68"/>
    <w:rsid w:val="00C03A10"/>
    <w:rsid w:val="00C064C0"/>
    <w:rsid w:val="00C06793"/>
    <w:rsid w:val="00C108FA"/>
    <w:rsid w:val="00C10B22"/>
    <w:rsid w:val="00C116B3"/>
    <w:rsid w:val="00C12160"/>
    <w:rsid w:val="00C1418B"/>
    <w:rsid w:val="00C14234"/>
    <w:rsid w:val="00C1727C"/>
    <w:rsid w:val="00C17702"/>
    <w:rsid w:val="00C20744"/>
    <w:rsid w:val="00C20CCC"/>
    <w:rsid w:val="00C20DF1"/>
    <w:rsid w:val="00C2217A"/>
    <w:rsid w:val="00C22327"/>
    <w:rsid w:val="00C2235C"/>
    <w:rsid w:val="00C22390"/>
    <w:rsid w:val="00C2248E"/>
    <w:rsid w:val="00C2252A"/>
    <w:rsid w:val="00C23064"/>
    <w:rsid w:val="00C23F71"/>
    <w:rsid w:val="00C241E7"/>
    <w:rsid w:val="00C24D70"/>
    <w:rsid w:val="00C25BD4"/>
    <w:rsid w:val="00C2650B"/>
    <w:rsid w:val="00C2709E"/>
    <w:rsid w:val="00C30B0A"/>
    <w:rsid w:val="00C30DFA"/>
    <w:rsid w:val="00C31A68"/>
    <w:rsid w:val="00C3203F"/>
    <w:rsid w:val="00C329AC"/>
    <w:rsid w:val="00C32DC7"/>
    <w:rsid w:val="00C34C6B"/>
    <w:rsid w:val="00C363E9"/>
    <w:rsid w:val="00C368BB"/>
    <w:rsid w:val="00C37F09"/>
    <w:rsid w:val="00C40765"/>
    <w:rsid w:val="00C41842"/>
    <w:rsid w:val="00C42C70"/>
    <w:rsid w:val="00C42E96"/>
    <w:rsid w:val="00C43187"/>
    <w:rsid w:val="00C431B3"/>
    <w:rsid w:val="00C44AED"/>
    <w:rsid w:val="00C464E2"/>
    <w:rsid w:val="00C5027E"/>
    <w:rsid w:val="00C508A5"/>
    <w:rsid w:val="00C50B0C"/>
    <w:rsid w:val="00C51583"/>
    <w:rsid w:val="00C53415"/>
    <w:rsid w:val="00C535D8"/>
    <w:rsid w:val="00C550FD"/>
    <w:rsid w:val="00C604BF"/>
    <w:rsid w:val="00C6067B"/>
    <w:rsid w:val="00C6315A"/>
    <w:rsid w:val="00C6353E"/>
    <w:rsid w:val="00C6392B"/>
    <w:rsid w:val="00C65046"/>
    <w:rsid w:val="00C65426"/>
    <w:rsid w:val="00C6590F"/>
    <w:rsid w:val="00C65BB3"/>
    <w:rsid w:val="00C66023"/>
    <w:rsid w:val="00C66F37"/>
    <w:rsid w:val="00C66F84"/>
    <w:rsid w:val="00C67465"/>
    <w:rsid w:val="00C70FFA"/>
    <w:rsid w:val="00C711C7"/>
    <w:rsid w:val="00C71B1D"/>
    <w:rsid w:val="00C74317"/>
    <w:rsid w:val="00C74889"/>
    <w:rsid w:val="00C74C95"/>
    <w:rsid w:val="00C74E26"/>
    <w:rsid w:val="00C74F41"/>
    <w:rsid w:val="00C7552E"/>
    <w:rsid w:val="00C759B9"/>
    <w:rsid w:val="00C76A66"/>
    <w:rsid w:val="00C76DB6"/>
    <w:rsid w:val="00C77CAD"/>
    <w:rsid w:val="00C80A73"/>
    <w:rsid w:val="00C81C3A"/>
    <w:rsid w:val="00C8208C"/>
    <w:rsid w:val="00C82B51"/>
    <w:rsid w:val="00C82FD9"/>
    <w:rsid w:val="00C8356A"/>
    <w:rsid w:val="00C837B8"/>
    <w:rsid w:val="00C83EEF"/>
    <w:rsid w:val="00C84426"/>
    <w:rsid w:val="00C84C83"/>
    <w:rsid w:val="00C856A5"/>
    <w:rsid w:val="00C856F0"/>
    <w:rsid w:val="00C858CF"/>
    <w:rsid w:val="00C868E1"/>
    <w:rsid w:val="00C86CD9"/>
    <w:rsid w:val="00C87427"/>
    <w:rsid w:val="00C875F4"/>
    <w:rsid w:val="00C92EA3"/>
    <w:rsid w:val="00C9442B"/>
    <w:rsid w:val="00C9485B"/>
    <w:rsid w:val="00C94B1E"/>
    <w:rsid w:val="00C95472"/>
    <w:rsid w:val="00C96D6E"/>
    <w:rsid w:val="00C970D7"/>
    <w:rsid w:val="00CA0154"/>
    <w:rsid w:val="00CA0591"/>
    <w:rsid w:val="00CA14FC"/>
    <w:rsid w:val="00CA1980"/>
    <w:rsid w:val="00CA2C7D"/>
    <w:rsid w:val="00CA389D"/>
    <w:rsid w:val="00CA3E77"/>
    <w:rsid w:val="00CA3E88"/>
    <w:rsid w:val="00CA4CBB"/>
    <w:rsid w:val="00CA54AB"/>
    <w:rsid w:val="00CA5C39"/>
    <w:rsid w:val="00CA638C"/>
    <w:rsid w:val="00CA6780"/>
    <w:rsid w:val="00CB0360"/>
    <w:rsid w:val="00CB0560"/>
    <w:rsid w:val="00CB07F1"/>
    <w:rsid w:val="00CB12E5"/>
    <w:rsid w:val="00CB325D"/>
    <w:rsid w:val="00CB330E"/>
    <w:rsid w:val="00CB3B9B"/>
    <w:rsid w:val="00CB45DE"/>
    <w:rsid w:val="00CB4FA5"/>
    <w:rsid w:val="00CB5A8C"/>
    <w:rsid w:val="00CB5F97"/>
    <w:rsid w:val="00CB6201"/>
    <w:rsid w:val="00CB67D9"/>
    <w:rsid w:val="00CC012A"/>
    <w:rsid w:val="00CC0B5C"/>
    <w:rsid w:val="00CC0C7E"/>
    <w:rsid w:val="00CC0EDC"/>
    <w:rsid w:val="00CC1D8D"/>
    <w:rsid w:val="00CC2711"/>
    <w:rsid w:val="00CC2BE9"/>
    <w:rsid w:val="00CC2D81"/>
    <w:rsid w:val="00CC3800"/>
    <w:rsid w:val="00CC55D8"/>
    <w:rsid w:val="00CC68DF"/>
    <w:rsid w:val="00CC7423"/>
    <w:rsid w:val="00CC7855"/>
    <w:rsid w:val="00CD232D"/>
    <w:rsid w:val="00CD24B4"/>
    <w:rsid w:val="00CD2575"/>
    <w:rsid w:val="00CD2C4D"/>
    <w:rsid w:val="00CD3006"/>
    <w:rsid w:val="00CD3890"/>
    <w:rsid w:val="00CD3BD2"/>
    <w:rsid w:val="00CD3EA7"/>
    <w:rsid w:val="00CD4A48"/>
    <w:rsid w:val="00CD4ADD"/>
    <w:rsid w:val="00CD4C36"/>
    <w:rsid w:val="00CD4E9B"/>
    <w:rsid w:val="00CD580E"/>
    <w:rsid w:val="00CD5831"/>
    <w:rsid w:val="00CD63DA"/>
    <w:rsid w:val="00CD6B22"/>
    <w:rsid w:val="00CE034E"/>
    <w:rsid w:val="00CE07DD"/>
    <w:rsid w:val="00CE0C12"/>
    <w:rsid w:val="00CE2039"/>
    <w:rsid w:val="00CE4216"/>
    <w:rsid w:val="00CE4225"/>
    <w:rsid w:val="00CE427D"/>
    <w:rsid w:val="00CE4A02"/>
    <w:rsid w:val="00CE4CC2"/>
    <w:rsid w:val="00CE53F3"/>
    <w:rsid w:val="00CE6544"/>
    <w:rsid w:val="00CE7470"/>
    <w:rsid w:val="00CE7ACA"/>
    <w:rsid w:val="00CF00F2"/>
    <w:rsid w:val="00CF0542"/>
    <w:rsid w:val="00CF0BB9"/>
    <w:rsid w:val="00CF0D11"/>
    <w:rsid w:val="00CF237A"/>
    <w:rsid w:val="00CF2994"/>
    <w:rsid w:val="00CF51FF"/>
    <w:rsid w:val="00CF6197"/>
    <w:rsid w:val="00CF6FDF"/>
    <w:rsid w:val="00CF73B7"/>
    <w:rsid w:val="00D0141F"/>
    <w:rsid w:val="00D01719"/>
    <w:rsid w:val="00D02A20"/>
    <w:rsid w:val="00D03176"/>
    <w:rsid w:val="00D040FD"/>
    <w:rsid w:val="00D053D3"/>
    <w:rsid w:val="00D0597E"/>
    <w:rsid w:val="00D06475"/>
    <w:rsid w:val="00D064E3"/>
    <w:rsid w:val="00D06B7D"/>
    <w:rsid w:val="00D073D3"/>
    <w:rsid w:val="00D07FEB"/>
    <w:rsid w:val="00D10114"/>
    <w:rsid w:val="00D1141A"/>
    <w:rsid w:val="00D11EEC"/>
    <w:rsid w:val="00D12B35"/>
    <w:rsid w:val="00D13535"/>
    <w:rsid w:val="00D13E77"/>
    <w:rsid w:val="00D14B4C"/>
    <w:rsid w:val="00D14F4A"/>
    <w:rsid w:val="00D17121"/>
    <w:rsid w:val="00D205D6"/>
    <w:rsid w:val="00D22180"/>
    <w:rsid w:val="00D22524"/>
    <w:rsid w:val="00D2252C"/>
    <w:rsid w:val="00D2267D"/>
    <w:rsid w:val="00D229EE"/>
    <w:rsid w:val="00D22E23"/>
    <w:rsid w:val="00D2335E"/>
    <w:rsid w:val="00D23FE5"/>
    <w:rsid w:val="00D24F0B"/>
    <w:rsid w:val="00D24F5E"/>
    <w:rsid w:val="00D256FD"/>
    <w:rsid w:val="00D25AD4"/>
    <w:rsid w:val="00D26798"/>
    <w:rsid w:val="00D26854"/>
    <w:rsid w:val="00D278B8"/>
    <w:rsid w:val="00D279CF"/>
    <w:rsid w:val="00D3277A"/>
    <w:rsid w:val="00D32796"/>
    <w:rsid w:val="00D32A65"/>
    <w:rsid w:val="00D33B99"/>
    <w:rsid w:val="00D33E5C"/>
    <w:rsid w:val="00D34728"/>
    <w:rsid w:val="00D347F0"/>
    <w:rsid w:val="00D365AD"/>
    <w:rsid w:val="00D3669D"/>
    <w:rsid w:val="00D3716D"/>
    <w:rsid w:val="00D37295"/>
    <w:rsid w:val="00D40684"/>
    <w:rsid w:val="00D41BB6"/>
    <w:rsid w:val="00D42828"/>
    <w:rsid w:val="00D42D47"/>
    <w:rsid w:val="00D44E15"/>
    <w:rsid w:val="00D459C8"/>
    <w:rsid w:val="00D46958"/>
    <w:rsid w:val="00D46E37"/>
    <w:rsid w:val="00D5039F"/>
    <w:rsid w:val="00D50B2F"/>
    <w:rsid w:val="00D50DC8"/>
    <w:rsid w:val="00D510E6"/>
    <w:rsid w:val="00D51439"/>
    <w:rsid w:val="00D517E7"/>
    <w:rsid w:val="00D5180B"/>
    <w:rsid w:val="00D52C76"/>
    <w:rsid w:val="00D53C74"/>
    <w:rsid w:val="00D54594"/>
    <w:rsid w:val="00D5495E"/>
    <w:rsid w:val="00D5631E"/>
    <w:rsid w:val="00D5683F"/>
    <w:rsid w:val="00D569A0"/>
    <w:rsid w:val="00D600B6"/>
    <w:rsid w:val="00D605B3"/>
    <w:rsid w:val="00D60DDD"/>
    <w:rsid w:val="00D61BA5"/>
    <w:rsid w:val="00D61DD9"/>
    <w:rsid w:val="00D6322D"/>
    <w:rsid w:val="00D648D9"/>
    <w:rsid w:val="00D64AAF"/>
    <w:rsid w:val="00D65FAB"/>
    <w:rsid w:val="00D66283"/>
    <w:rsid w:val="00D668E2"/>
    <w:rsid w:val="00D67991"/>
    <w:rsid w:val="00D70408"/>
    <w:rsid w:val="00D714E4"/>
    <w:rsid w:val="00D72E2C"/>
    <w:rsid w:val="00D73752"/>
    <w:rsid w:val="00D73806"/>
    <w:rsid w:val="00D74B86"/>
    <w:rsid w:val="00D76455"/>
    <w:rsid w:val="00D76AA9"/>
    <w:rsid w:val="00D76B48"/>
    <w:rsid w:val="00D76BAB"/>
    <w:rsid w:val="00D776D6"/>
    <w:rsid w:val="00D77D51"/>
    <w:rsid w:val="00D801EA"/>
    <w:rsid w:val="00D82154"/>
    <w:rsid w:val="00D833D9"/>
    <w:rsid w:val="00D838B2"/>
    <w:rsid w:val="00D84873"/>
    <w:rsid w:val="00D85261"/>
    <w:rsid w:val="00D852DC"/>
    <w:rsid w:val="00D855CE"/>
    <w:rsid w:val="00D85866"/>
    <w:rsid w:val="00D85E21"/>
    <w:rsid w:val="00D86EB1"/>
    <w:rsid w:val="00D87985"/>
    <w:rsid w:val="00D9092F"/>
    <w:rsid w:val="00D90CF1"/>
    <w:rsid w:val="00D91B37"/>
    <w:rsid w:val="00D93BF7"/>
    <w:rsid w:val="00D9487A"/>
    <w:rsid w:val="00D94C90"/>
    <w:rsid w:val="00D95DB1"/>
    <w:rsid w:val="00D96458"/>
    <w:rsid w:val="00D96EB1"/>
    <w:rsid w:val="00D9712F"/>
    <w:rsid w:val="00DA1361"/>
    <w:rsid w:val="00DA1922"/>
    <w:rsid w:val="00DA2F64"/>
    <w:rsid w:val="00DA3241"/>
    <w:rsid w:val="00DA36A9"/>
    <w:rsid w:val="00DA3A0A"/>
    <w:rsid w:val="00DA49D4"/>
    <w:rsid w:val="00DA505F"/>
    <w:rsid w:val="00DA53BF"/>
    <w:rsid w:val="00DA5F03"/>
    <w:rsid w:val="00DA7446"/>
    <w:rsid w:val="00DB07CC"/>
    <w:rsid w:val="00DB07E0"/>
    <w:rsid w:val="00DB2A62"/>
    <w:rsid w:val="00DB2E82"/>
    <w:rsid w:val="00DB42E5"/>
    <w:rsid w:val="00DB455C"/>
    <w:rsid w:val="00DB4EC8"/>
    <w:rsid w:val="00DB51F3"/>
    <w:rsid w:val="00DB52C3"/>
    <w:rsid w:val="00DB598A"/>
    <w:rsid w:val="00DB76D0"/>
    <w:rsid w:val="00DB7E91"/>
    <w:rsid w:val="00DC0B7A"/>
    <w:rsid w:val="00DC1E6E"/>
    <w:rsid w:val="00DC2209"/>
    <w:rsid w:val="00DC2302"/>
    <w:rsid w:val="00DC3178"/>
    <w:rsid w:val="00DC3635"/>
    <w:rsid w:val="00DC3BB7"/>
    <w:rsid w:val="00DC3E91"/>
    <w:rsid w:val="00DC42C2"/>
    <w:rsid w:val="00DC439F"/>
    <w:rsid w:val="00DC4BE5"/>
    <w:rsid w:val="00DC65CB"/>
    <w:rsid w:val="00DC6820"/>
    <w:rsid w:val="00DC6F01"/>
    <w:rsid w:val="00DD04FE"/>
    <w:rsid w:val="00DD0CD0"/>
    <w:rsid w:val="00DD18B5"/>
    <w:rsid w:val="00DD1B1B"/>
    <w:rsid w:val="00DD1CC3"/>
    <w:rsid w:val="00DD268A"/>
    <w:rsid w:val="00DD3668"/>
    <w:rsid w:val="00DD3C4C"/>
    <w:rsid w:val="00DD46CB"/>
    <w:rsid w:val="00DD60D5"/>
    <w:rsid w:val="00DD69D7"/>
    <w:rsid w:val="00DE0758"/>
    <w:rsid w:val="00DE106A"/>
    <w:rsid w:val="00DE123B"/>
    <w:rsid w:val="00DE1FE6"/>
    <w:rsid w:val="00DE2179"/>
    <w:rsid w:val="00DE302D"/>
    <w:rsid w:val="00DE33DB"/>
    <w:rsid w:val="00DE39B3"/>
    <w:rsid w:val="00DE4C0D"/>
    <w:rsid w:val="00DE4EF1"/>
    <w:rsid w:val="00DE5AB1"/>
    <w:rsid w:val="00DE5EF4"/>
    <w:rsid w:val="00DF012C"/>
    <w:rsid w:val="00DF0627"/>
    <w:rsid w:val="00DF1630"/>
    <w:rsid w:val="00DF1AB0"/>
    <w:rsid w:val="00DF1B9C"/>
    <w:rsid w:val="00DF2597"/>
    <w:rsid w:val="00DF3732"/>
    <w:rsid w:val="00DF3AA3"/>
    <w:rsid w:val="00DF4EF9"/>
    <w:rsid w:val="00DF565F"/>
    <w:rsid w:val="00DF5CC9"/>
    <w:rsid w:val="00DF625A"/>
    <w:rsid w:val="00DF62D1"/>
    <w:rsid w:val="00DF7555"/>
    <w:rsid w:val="00E01080"/>
    <w:rsid w:val="00E0196A"/>
    <w:rsid w:val="00E01FD2"/>
    <w:rsid w:val="00E02569"/>
    <w:rsid w:val="00E03A69"/>
    <w:rsid w:val="00E04977"/>
    <w:rsid w:val="00E05435"/>
    <w:rsid w:val="00E0593C"/>
    <w:rsid w:val="00E078DB"/>
    <w:rsid w:val="00E07C47"/>
    <w:rsid w:val="00E07C7A"/>
    <w:rsid w:val="00E10338"/>
    <w:rsid w:val="00E10A17"/>
    <w:rsid w:val="00E12A01"/>
    <w:rsid w:val="00E168E4"/>
    <w:rsid w:val="00E17805"/>
    <w:rsid w:val="00E20864"/>
    <w:rsid w:val="00E20DC0"/>
    <w:rsid w:val="00E21A3B"/>
    <w:rsid w:val="00E22D0C"/>
    <w:rsid w:val="00E233CD"/>
    <w:rsid w:val="00E23403"/>
    <w:rsid w:val="00E2518A"/>
    <w:rsid w:val="00E25880"/>
    <w:rsid w:val="00E279A5"/>
    <w:rsid w:val="00E30B81"/>
    <w:rsid w:val="00E311CD"/>
    <w:rsid w:val="00E3232C"/>
    <w:rsid w:val="00E32CE8"/>
    <w:rsid w:val="00E33F21"/>
    <w:rsid w:val="00E3402E"/>
    <w:rsid w:val="00E34395"/>
    <w:rsid w:val="00E345CC"/>
    <w:rsid w:val="00E347B4"/>
    <w:rsid w:val="00E352B0"/>
    <w:rsid w:val="00E352D4"/>
    <w:rsid w:val="00E35603"/>
    <w:rsid w:val="00E35FD5"/>
    <w:rsid w:val="00E373BC"/>
    <w:rsid w:val="00E40544"/>
    <w:rsid w:val="00E40A9B"/>
    <w:rsid w:val="00E42214"/>
    <w:rsid w:val="00E42D31"/>
    <w:rsid w:val="00E43043"/>
    <w:rsid w:val="00E434A3"/>
    <w:rsid w:val="00E43B23"/>
    <w:rsid w:val="00E44B09"/>
    <w:rsid w:val="00E46031"/>
    <w:rsid w:val="00E47723"/>
    <w:rsid w:val="00E50169"/>
    <w:rsid w:val="00E50709"/>
    <w:rsid w:val="00E50EB5"/>
    <w:rsid w:val="00E510D3"/>
    <w:rsid w:val="00E523FF"/>
    <w:rsid w:val="00E526DA"/>
    <w:rsid w:val="00E53716"/>
    <w:rsid w:val="00E54261"/>
    <w:rsid w:val="00E5461A"/>
    <w:rsid w:val="00E54D71"/>
    <w:rsid w:val="00E54D8B"/>
    <w:rsid w:val="00E54FF1"/>
    <w:rsid w:val="00E5574E"/>
    <w:rsid w:val="00E56098"/>
    <w:rsid w:val="00E56A49"/>
    <w:rsid w:val="00E56C4C"/>
    <w:rsid w:val="00E60194"/>
    <w:rsid w:val="00E60C41"/>
    <w:rsid w:val="00E6132B"/>
    <w:rsid w:val="00E6246A"/>
    <w:rsid w:val="00E62C29"/>
    <w:rsid w:val="00E642D2"/>
    <w:rsid w:val="00E649D8"/>
    <w:rsid w:val="00E65682"/>
    <w:rsid w:val="00E67048"/>
    <w:rsid w:val="00E671BD"/>
    <w:rsid w:val="00E70CDB"/>
    <w:rsid w:val="00E716C5"/>
    <w:rsid w:val="00E71FAD"/>
    <w:rsid w:val="00E72CAF"/>
    <w:rsid w:val="00E72CF1"/>
    <w:rsid w:val="00E73FAF"/>
    <w:rsid w:val="00E747FD"/>
    <w:rsid w:val="00E75962"/>
    <w:rsid w:val="00E75A77"/>
    <w:rsid w:val="00E75C65"/>
    <w:rsid w:val="00E75FD9"/>
    <w:rsid w:val="00E76189"/>
    <w:rsid w:val="00E770E5"/>
    <w:rsid w:val="00E778EF"/>
    <w:rsid w:val="00E80F18"/>
    <w:rsid w:val="00E8120A"/>
    <w:rsid w:val="00E81F25"/>
    <w:rsid w:val="00E81F3B"/>
    <w:rsid w:val="00E82270"/>
    <w:rsid w:val="00E85225"/>
    <w:rsid w:val="00E86E5A"/>
    <w:rsid w:val="00E87430"/>
    <w:rsid w:val="00E87C79"/>
    <w:rsid w:val="00E87CA8"/>
    <w:rsid w:val="00E90F6C"/>
    <w:rsid w:val="00E92F43"/>
    <w:rsid w:val="00E93016"/>
    <w:rsid w:val="00E93D1E"/>
    <w:rsid w:val="00E93EAE"/>
    <w:rsid w:val="00E9605F"/>
    <w:rsid w:val="00E963FE"/>
    <w:rsid w:val="00E96408"/>
    <w:rsid w:val="00E96B9B"/>
    <w:rsid w:val="00EA007B"/>
    <w:rsid w:val="00EA022A"/>
    <w:rsid w:val="00EA06E1"/>
    <w:rsid w:val="00EA1002"/>
    <w:rsid w:val="00EA12D3"/>
    <w:rsid w:val="00EA1594"/>
    <w:rsid w:val="00EA1F3F"/>
    <w:rsid w:val="00EA333E"/>
    <w:rsid w:val="00EA3A92"/>
    <w:rsid w:val="00EA5269"/>
    <w:rsid w:val="00EA620B"/>
    <w:rsid w:val="00EA6296"/>
    <w:rsid w:val="00EA6607"/>
    <w:rsid w:val="00EA6963"/>
    <w:rsid w:val="00EA6C1C"/>
    <w:rsid w:val="00EA6DC4"/>
    <w:rsid w:val="00EA70F3"/>
    <w:rsid w:val="00EA760B"/>
    <w:rsid w:val="00EB000A"/>
    <w:rsid w:val="00EB0489"/>
    <w:rsid w:val="00EB1072"/>
    <w:rsid w:val="00EB1855"/>
    <w:rsid w:val="00EB1A4B"/>
    <w:rsid w:val="00EB300D"/>
    <w:rsid w:val="00EB4B99"/>
    <w:rsid w:val="00EB5478"/>
    <w:rsid w:val="00EB62D0"/>
    <w:rsid w:val="00EB788E"/>
    <w:rsid w:val="00EB7ACF"/>
    <w:rsid w:val="00EB7F42"/>
    <w:rsid w:val="00EC067C"/>
    <w:rsid w:val="00EC10B9"/>
    <w:rsid w:val="00EC177B"/>
    <w:rsid w:val="00EC17B3"/>
    <w:rsid w:val="00EC2160"/>
    <w:rsid w:val="00EC22D1"/>
    <w:rsid w:val="00EC28C5"/>
    <w:rsid w:val="00EC30D1"/>
    <w:rsid w:val="00EC4304"/>
    <w:rsid w:val="00EC4696"/>
    <w:rsid w:val="00EC6074"/>
    <w:rsid w:val="00EC6CB2"/>
    <w:rsid w:val="00EC7C62"/>
    <w:rsid w:val="00EC7E73"/>
    <w:rsid w:val="00ED2762"/>
    <w:rsid w:val="00ED4350"/>
    <w:rsid w:val="00ED5B36"/>
    <w:rsid w:val="00ED638B"/>
    <w:rsid w:val="00ED6AA9"/>
    <w:rsid w:val="00ED6BE7"/>
    <w:rsid w:val="00ED713F"/>
    <w:rsid w:val="00ED7BCA"/>
    <w:rsid w:val="00EE049C"/>
    <w:rsid w:val="00EE05CF"/>
    <w:rsid w:val="00EE1A25"/>
    <w:rsid w:val="00EE2095"/>
    <w:rsid w:val="00EE2760"/>
    <w:rsid w:val="00EE68C6"/>
    <w:rsid w:val="00EE6C66"/>
    <w:rsid w:val="00EE75F8"/>
    <w:rsid w:val="00EE7A04"/>
    <w:rsid w:val="00EE7ACD"/>
    <w:rsid w:val="00EE7D58"/>
    <w:rsid w:val="00EF02CB"/>
    <w:rsid w:val="00EF0443"/>
    <w:rsid w:val="00EF0736"/>
    <w:rsid w:val="00EF0B5A"/>
    <w:rsid w:val="00EF143E"/>
    <w:rsid w:val="00EF1930"/>
    <w:rsid w:val="00EF2F74"/>
    <w:rsid w:val="00EF2FDE"/>
    <w:rsid w:val="00EF3484"/>
    <w:rsid w:val="00EF3D29"/>
    <w:rsid w:val="00EF3FA7"/>
    <w:rsid w:val="00EF40ED"/>
    <w:rsid w:val="00EF416F"/>
    <w:rsid w:val="00EF4A54"/>
    <w:rsid w:val="00EF7589"/>
    <w:rsid w:val="00F00238"/>
    <w:rsid w:val="00F01238"/>
    <w:rsid w:val="00F0318E"/>
    <w:rsid w:val="00F050D4"/>
    <w:rsid w:val="00F05F7A"/>
    <w:rsid w:val="00F066C1"/>
    <w:rsid w:val="00F06797"/>
    <w:rsid w:val="00F06BF4"/>
    <w:rsid w:val="00F07497"/>
    <w:rsid w:val="00F07ABB"/>
    <w:rsid w:val="00F07F99"/>
    <w:rsid w:val="00F11162"/>
    <w:rsid w:val="00F12ABE"/>
    <w:rsid w:val="00F1361D"/>
    <w:rsid w:val="00F13659"/>
    <w:rsid w:val="00F13BE5"/>
    <w:rsid w:val="00F15714"/>
    <w:rsid w:val="00F15A09"/>
    <w:rsid w:val="00F15FB7"/>
    <w:rsid w:val="00F173AD"/>
    <w:rsid w:val="00F17BF8"/>
    <w:rsid w:val="00F21979"/>
    <w:rsid w:val="00F21C0E"/>
    <w:rsid w:val="00F2336B"/>
    <w:rsid w:val="00F235C6"/>
    <w:rsid w:val="00F23724"/>
    <w:rsid w:val="00F23ACD"/>
    <w:rsid w:val="00F23BDD"/>
    <w:rsid w:val="00F23C56"/>
    <w:rsid w:val="00F23CED"/>
    <w:rsid w:val="00F23DB2"/>
    <w:rsid w:val="00F2494D"/>
    <w:rsid w:val="00F265ED"/>
    <w:rsid w:val="00F26668"/>
    <w:rsid w:val="00F269C3"/>
    <w:rsid w:val="00F269FA"/>
    <w:rsid w:val="00F26DBC"/>
    <w:rsid w:val="00F26DD9"/>
    <w:rsid w:val="00F2766E"/>
    <w:rsid w:val="00F27E43"/>
    <w:rsid w:val="00F27EBA"/>
    <w:rsid w:val="00F316F7"/>
    <w:rsid w:val="00F31B98"/>
    <w:rsid w:val="00F3285B"/>
    <w:rsid w:val="00F32CDC"/>
    <w:rsid w:val="00F32CF8"/>
    <w:rsid w:val="00F33407"/>
    <w:rsid w:val="00F33A36"/>
    <w:rsid w:val="00F348B9"/>
    <w:rsid w:val="00F349C7"/>
    <w:rsid w:val="00F36136"/>
    <w:rsid w:val="00F36501"/>
    <w:rsid w:val="00F3725F"/>
    <w:rsid w:val="00F37C95"/>
    <w:rsid w:val="00F37D67"/>
    <w:rsid w:val="00F40AF7"/>
    <w:rsid w:val="00F4113E"/>
    <w:rsid w:val="00F41837"/>
    <w:rsid w:val="00F42101"/>
    <w:rsid w:val="00F43C9A"/>
    <w:rsid w:val="00F4485E"/>
    <w:rsid w:val="00F44A66"/>
    <w:rsid w:val="00F44B88"/>
    <w:rsid w:val="00F44C40"/>
    <w:rsid w:val="00F4566C"/>
    <w:rsid w:val="00F46E38"/>
    <w:rsid w:val="00F473F4"/>
    <w:rsid w:val="00F47A90"/>
    <w:rsid w:val="00F5019C"/>
    <w:rsid w:val="00F50971"/>
    <w:rsid w:val="00F509B2"/>
    <w:rsid w:val="00F50A0E"/>
    <w:rsid w:val="00F50E7B"/>
    <w:rsid w:val="00F5118A"/>
    <w:rsid w:val="00F516B6"/>
    <w:rsid w:val="00F51FC3"/>
    <w:rsid w:val="00F52732"/>
    <w:rsid w:val="00F532DC"/>
    <w:rsid w:val="00F54B66"/>
    <w:rsid w:val="00F5551A"/>
    <w:rsid w:val="00F55BD0"/>
    <w:rsid w:val="00F561B9"/>
    <w:rsid w:val="00F5748F"/>
    <w:rsid w:val="00F60485"/>
    <w:rsid w:val="00F6061A"/>
    <w:rsid w:val="00F60E56"/>
    <w:rsid w:val="00F6138B"/>
    <w:rsid w:val="00F618F9"/>
    <w:rsid w:val="00F61F59"/>
    <w:rsid w:val="00F63207"/>
    <w:rsid w:val="00F643D2"/>
    <w:rsid w:val="00F64E6F"/>
    <w:rsid w:val="00F66F1B"/>
    <w:rsid w:val="00F6717F"/>
    <w:rsid w:val="00F70CC1"/>
    <w:rsid w:val="00F70F17"/>
    <w:rsid w:val="00F724ED"/>
    <w:rsid w:val="00F72A29"/>
    <w:rsid w:val="00F72D45"/>
    <w:rsid w:val="00F73320"/>
    <w:rsid w:val="00F73A69"/>
    <w:rsid w:val="00F811BE"/>
    <w:rsid w:val="00F81BA9"/>
    <w:rsid w:val="00F829B6"/>
    <w:rsid w:val="00F83E3A"/>
    <w:rsid w:val="00F8573D"/>
    <w:rsid w:val="00F867EE"/>
    <w:rsid w:val="00F86D8E"/>
    <w:rsid w:val="00F87E78"/>
    <w:rsid w:val="00F904A8"/>
    <w:rsid w:val="00F92918"/>
    <w:rsid w:val="00F9372F"/>
    <w:rsid w:val="00F93B7E"/>
    <w:rsid w:val="00F957A5"/>
    <w:rsid w:val="00F9673F"/>
    <w:rsid w:val="00F96AF8"/>
    <w:rsid w:val="00F96DDF"/>
    <w:rsid w:val="00F977D8"/>
    <w:rsid w:val="00F97ED7"/>
    <w:rsid w:val="00FA076E"/>
    <w:rsid w:val="00FA2615"/>
    <w:rsid w:val="00FA2A54"/>
    <w:rsid w:val="00FA30D6"/>
    <w:rsid w:val="00FA351D"/>
    <w:rsid w:val="00FA36B2"/>
    <w:rsid w:val="00FA37E6"/>
    <w:rsid w:val="00FA4FE3"/>
    <w:rsid w:val="00FA50E7"/>
    <w:rsid w:val="00FA510C"/>
    <w:rsid w:val="00FA53D5"/>
    <w:rsid w:val="00FA6838"/>
    <w:rsid w:val="00FA6BBB"/>
    <w:rsid w:val="00FB03E4"/>
    <w:rsid w:val="00FB0693"/>
    <w:rsid w:val="00FB233F"/>
    <w:rsid w:val="00FB268E"/>
    <w:rsid w:val="00FB35B6"/>
    <w:rsid w:val="00FB5203"/>
    <w:rsid w:val="00FB55B9"/>
    <w:rsid w:val="00FB6B67"/>
    <w:rsid w:val="00FB7367"/>
    <w:rsid w:val="00FB78FA"/>
    <w:rsid w:val="00FB7F03"/>
    <w:rsid w:val="00FC014C"/>
    <w:rsid w:val="00FC033E"/>
    <w:rsid w:val="00FC26E8"/>
    <w:rsid w:val="00FC2AAA"/>
    <w:rsid w:val="00FC2D50"/>
    <w:rsid w:val="00FC30FC"/>
    <w:rsid w:val="00FC34C3"/>
    <w:rsid w:val="00FC3870"/>
    <w:rsid w:val="00FC520D"/>
    <w:rsid w:val="00FC54BC"/>
    <w:rsid w:val="00FC5673"/>
    <w:rsid w:val="00FC6469"/>
    <w:rsid w:val="00FC64D2"/>
    <w:rsid w:val="00FC6D6B"/>
    <w:rsid w:val="00FC6FE0"/>
    <w:rsid w:val="00FD08E9"/>
    <w:rsid w:val="00FD0DDF"/>
    <w:rsid w:val="00FD12E8"/>
    <w:rsid w:val="00FD2159"/>
    <w:rsid w:val="00FD2276"/>
    <w:rsid w:val="00FD25DA"/>
    <w:rsid w:val="00FD2EEC"/>
    <w:rsid w:val="00FD3E06"/>
    <w:rsid w:val="00FD4C1F"/>
    <w:rsid w:val="00FD4DA2"/>
    <w:rsid w:val="00FD5195"/>
    <w:rsid w:val="00FD5396"/>
    <w:rsid w:val="00FD5494"/>
    <w:rsid w:val="00FD5A72"/>
    <w:rsid w:val="00FD66DD"/>
    <w:rsid w:val="00FD6FF4"/>
    <w:rsid w:val="00FD7E3F"/>
    <w:rsid w:val="00FE014C"/>
    <w:rsid w:val="00FE1116"/>
    <w:rsid w:val="00FE113D"/>
    <w:rsid w:val="00FE1B21"/>
    <w:rsid w:val="00FE299C"/>
    <w:rsid w:val="00FE2B7B"/>
    <w:rsid w:val="00FE380C"/>
    <w:rsid w:val="00FE423E"/>
    <w:rsid w:val="00FE50F4"/>
    <w:rsid w:val="00FE54A9"/>
    <w:rsid w:val="00FF14AC"/>
    <w:rsid w:val="00FF2512"/>
    <w:rsid w:val="00FF2B77"/>
    <w:rsid w:val="00FF2F22"/>
    <w:rsid w:val="00FF34C3"/>
    <w:rsid w:val="00FF3D9E"/>
    <w:rsid w:val="00FF3E2C"/>
    <w:rsid w:val="00FF464B"/>
    <w:rsid w:val="00FF4F2F"/>
    <w:rsid w:val="00FF543C"/>
    <w:rsid w:val="00FF6368"/>
    <w:rsid w:val="00FF640C"/>
    <w:rsid w:val="00FF668B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6AF13"/>
  <w15:docId w15:val="{3398BC8A-4546-4326-A326-0F9C3B3D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BA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93"/>
  </w:style>
  <w:style w:type="paragraph" w:styleId="Footer">
    <w:name w:val="footer"/>
    <w:basedOn w:val="Normal"/>
    <w:link w:val="FooterChar"/>
    <w:uiPriority w:val="99"/>
    <w:unhideWhenUsed/>
    <w:rsid w:val="00B5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93"/>
  </w:style>
  <w:style w:type="character" w:styleId="CommentReference">
    <w:name w:val="annotation reference"/>
    <w:basedOn w:val="DefaultParagraphFont"/>
    <w:uiPriority w:val="99"/>
    <w:semiHidden/>
    <w:unhideWhenUsed/>
    <w:rsid w:val="00E31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1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13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13D42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013D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044FB8"/>
  </w:style>
  <w:style w:type="paragraph" w:styleId="NoSpacing">
    <w:name w:val="No Spacing"/>
    <w:link w:val="NoSpacingChar"/>
    <w:uiPriority w:val="1"/>
    <w:qFormat/>
    <w:rsid w:val="0077548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75483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DF1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Sri03</b:Tag>
    <b:SourceType>BookSection</b:SourceType>
    <b:Guid>{1FBB690C-3903-4353-88F2-791934A85A5D}</b:Guid>
    <b:Author>
      <b:Author>
        <b:NameList>
          <b:Person>
            <b:Last>Ramamoorti</b:Last>
            <b:First>Sridhar</b:First>
          </b:Person>
        </b:NameList>
      </b:Author>
    </b:Author>
    <b:Title>Internal Auditing: History, Evolution, and Prospect</b:Title>
    <b:Year>2003</b:Year>
    <b:City>Altamonte Springs-Florida</b:City>
    <b:Publisher>The Institute of Internal Auditors</b:Publisher>
    <b:Pages>1-23</b:Pages>
    <b:RefOrder>2</b:RefOrder>
  </b:Source>
  <b:Source>
    <b:Tag>Ros06</b:Tag>
    <b:SourceType>JournalArticle</b:SourceType>
    <b:Guid>{ED957F58-8548-49C8-AD74-16A4B9091491}</b:Guid>
    <b:Author>
      <b:Author>
        <b:NameList>
          <b:Person>
            <b:Last>McLeod</b:Last>
            <b:First>Ross</b:First>
            <b:Middle>H.</b:Middle>
          </b:Person>
        </b:NameList>
      </b:Author>
    </b:Author>
    <b:Title>Private Sector Lessons for Public Sector Reform in Indonesia</b:Title>
    <b:JournalName>Agenda: A Journal of Policy Analysis and Reform</b:JournalName>
    <b:Year>2006</b:Year>
    <b:Pages>275-288</b:Pages>
    <b:Volume>Vol. 13</b:Volume>
    <b:Issue>No. 3</b:Issue>
    <b:RefOrder>4</b:RefOrder>
  </b:Source>
  <b:Source>
    <b:Tag>eta16</b:Tag>
    <b:SourceType>JournalArticle</b:SourceType>
    <b:Guid>{AE9DFB97-E4D8-4885-9E71-FBEAE1609172}</b:Guid>
    <b:Author>
      <b:Author>
        <b:NameList>
          <b:Person>
            <b:Last>Gaus</b:Last>
            <b:First>Nurdiana</b:First>
          </b:Person>
          <b:Person>
            <b:Last>Sultan</b:Last>
            <b:First>Sultan</b:First>
          </b:Person>
          <b:Person>
            <b:Last>Basri</b:Last>
            <b:First>Muhammad</b:First>
          </b:Person>
        </b:NameList>
      </b:Author>
    </b:Author>
    <b:Title>State Bureaucracy in Indonesia and its Reforms: An Overview</b:Title>
    <b:JournalName>International Journal of Public Administration</b:JournalName>
    <b:Year>2016</b:Year>
    <b:Pages>1-12</b:Pages>
    <b:Publisher>Routledge</b:Publisher>
    <b:RefOrder>5</b:RefOrder>
  </b:Source>
  <b:Source>
    <b:Tag>Mih</b:Tag>
    <b:SourceType>JournalArticle</b:SourceType>
    <b:Guid>{0ACE3DEB-6038-451A-B58D-1A29EFD59FE0}</b:Guid>
    <b:Author>
      <b:Author>
        <b:NameList>
          <b:Person>
            <b:Last>Mihret</b:Last>
            <b:First>Dessalegn</b:First>
            <b:Middle>Getie</b:Middle>
          </b:Person>
          <b:Person>
            <b:Last>Yismaw</b:Last>
            <b:First>Aderajew</b:First>
            <b:Middle>Wondim</b:Middle>
          </b:Person>
        </b:NameList>
      </b:Author>
    </b:Author>
    <b:Title>Internal audit effectiveness: an Ethiopian Public Sector case Study</b:Title>
    <b:Year>2007</b:Year>
    <b:Publisher>Emerald Group Publishing Limited</b:Publisher>
    <b:Volume>Vol. 22 </b:Volume>
    <b:JournalName>Managerial Auditing Journal</b:JournalName>
    <b:Pages>470-484</b:Pages>
    <b:Issue>No. 5</b:Issue>
    <b:RefOrder>6</b:RefOrder>
  </b:Source>
  <b:Source>
    <b:Tag>Law75</b:Tag>
    <b:SourceType>JournalArticle</b:SourceType>
    <b:Guid>{42D5225F-96D6-45B0-AD23-0833D3BD235B}</b:Guid>
    <b:Author>
      <b:Author>
        <b:NameList>
          <b:Person>
            <b:Last>Sawyer</b:Last>
            <b:First>Lawrence</b:First>
            <b:Middle>B.</b:Middle>
          </b:Person>
        </b:NameList>
      </b:Author>
    </b:Author>
    <b:Title>Modern Internal Auditing-The New Profession</b:Title>
    <b:Year>1975</b:Year>
    <b:Pages>176-178</b:Pages>
    <b:JournalName>The Accounting Review</b:JournalName>
    <b:Publisher>American Accounting Association</b:Publisher>
    <b:Volume>Vol. 50 </b:Volume>
    <b:Issue>No. 1</b:Issue>
    <b:RefOrder>3</b:RefOrder>
  </b:Source>
  <b:Source>
    <b:Tag>Mih10</b:Tag>
    <b:SourceType>JournalArticle</b:SourceType>
    <b:Guid>{19564E8B-9C59-4D8D-BE1F-5CBF86F2B104}</b:Guid>
    <b:Author>
      <b:Author>
        <b:NameList>
          <b:Person>
            <b:Last>Mihret</b:Last>
            <b:First>Dessalegn</b:First>
            <b:Middle>Getie</b:Middle>
          </b:Person>
          <b:Person>
            <b:Last>James</b:Last>
            <b:First>Kieran</b:First>
          </b:Person>
          <b:Person>
            <b:Last>Mula</b:Last>
            <b:First>Joseph</b:First>
            <b:Middle>M.</b:Middle>
          </b:Person>
        </b:NameList>
      </b:Author>
    </b:Author>
    <b:Title>Antecedents and organisational performance implications of internal audit effectiveness : Some propositions and research agenda</b:Title>
    <b:JournalName>Pacific Accounting Review</b:JournalName>
    <b:Year>2010</b:Year>
    <b:Pages>224-252</b:Pages>
    <b:Publisher>Emerald Group Publishing Limited</b:Publisher>
    <b:Volume>Vol. 2</b:Volume>
    <b:Issue>No. 3</b:Issue>
    <b:RefOrder>7</b:RefOrder>
  </b:Source>
  <b:Source>
    <b:Tag>Rup07</b:Tag>
    <b:SourceType>JournalArticle</b:SourceType>
    <b:Guid>{131FCCBC-49F2-4C50-A854-DEA6D3468644}</b:Guid>
    <b:Author>
      <b:Author>
        <b:NameList>
          <b:Person>
            <b:Last>Rupsys</b:Last>
            <b:First>Rolandas</b:First>
          </b:Person>
          <b:Person>
            <b:Last>Boguslauskas</b:Last>
            <b:First>Vytautas</b:First>
          </b:Person>
        </b:NameList>
      </b:Author>
    </b:Author>
    <b:Title>Measuring Performance of Internal Auditing: Empirical Evidence</b:Title>
    <b:JournalName>Engineering Economics</b:JournalName>
    <b:Year>2007</b:Year>
    <b:Pages>9-15</b:Pages>
    <b:Volume>Vol. 5</b:Volume>
    <b:Issue>No. 55</b:Issue>
    <b:RefOrder>52</b:RefOrder>
  </b:Source>
  <b:Source>
    <b:Tag>Cri09</b:Tag>
    <b:SourceType>JournalArticle</b:SourceType>
    <b:Guid>{2BB8E642-FDEF-4D20-AFC0-36C5493E5D18}</b:Guid>
    <b:Author>
      <b:Author>
        <b:NameList>
          <b:Person>
            <b:Last>Cristina</b:Last>
            <b:First>Boţa-Avram</b:First>
          </b:Person>
          <b:Person>
            <b:Last>Cristina</b:Last>
            <b:First>Palfi</b:First>
          </b:Person>
        </b:NameList>
      </b:Author>
    </b:Author>
    <b:Title>Measuring And Assessment of Initernal Audit's Effectiveness</b:Title>
    <b:JournalName>Annals of Faculty of Economics</b:JournalName>
    <b:Year>2009</b:Year>
    <b:Pages>784-790</b:Pages>
    <b:Volume>Vol.3</b:Volume>
    <b:Issue>No.1</b:Issue>
    <b:RefOrder>20</b:RefOrder>
  </b:Source>
  <b:Source>
    <b:Tag>Tur19</b:Tag>
    <b:SourceType>JournalArticle</b:SourceType>
    <b:Guid>{C1C33816-9538-4587-ACEC-EAFFD3F73396}</b:Guid>
    <b:Author>
      <b:Author>
        <b:NameList>
          <b:Person>
            <b:Last>Turetken</b:Last>
            <b:First>Oktay</b:First>
          </b:Person>
          <b:Person>
            <b:Last>Jethefer</b:Last>
            <b:First>Stevens</b:First>
          </b:Person>
          <b:Person>
            <b:Last>Ozkan</b:Last>
            <b:First>Baris</b:First>
          </b:Person>
        </b:NameList>
      </b:Author>
    </b:Author>
    <b:Title>Internal audit effectiveness: operationalization and influencing factors</b:Title>
    <b:JournalName>Managerial Auditing Journal</b:JournalName>
    <b:Year>2019</b:Year>
    <b:Pages>238-271</b:Pages>
    <b:Volume>Vol. 35</b:Volume>
    <b:Issue>No.2</b:Issue>
    <b:RefOrder>24</b:RefOrder>
  </b:Source>
  <b:Source>
    <b:Tag>Hah06</b:Tag>
    <b:SourceType>JournalArticle</b:SourceType>
    <b:Guid>{80E05389-0617-438D-ACD4-93FE0EBFA725}</b:Guid>
    <b:Author>
      <b:Author>
        <b:NameList>
          <b:Person>
            <b:Last>Hahn</b:Last>
            <b:First>Christian</b:First>
          </b:Person>
          <b:Person>
            <b:Last>Fley</b:Last>
            <b:First>Bettina</b:First>
          </b:Person>
          <b:Person>
            <b:Last>Florian</b:Last>
            <b:First>Michael</b:First>
          </b:Person>
        </b:NameList>
      </b:Author>
    </b:Author>
    <b:Title>Self-regulation through social institutions: A framework for the design of open agent-based electronic marketplaces</b:Title>
    <b:JournalName>Comput Math Organiz Theor</b:JournalName>
    <b:Year>2006</b:Year>
    <b:Pages>181-204</b:Pages>
    <b:Volume>Vol. 12</b:Volume>
    <b:RefOrder>8</b:RefOrder>
  </b:Source>
  <b:Source>
    <b:Tag>Geo90</b:Tag>
    <b:SourceType>JournalArticle</b:SourceType>
    <b:Guid>{4F629CCD-8BFD-4E48-B56E-3C4A47BB7632}</b:Guid>
    <b:Author>
      <b:Author>
        <b:NameList>
          <b:Person>
            <b:Last>George</b:Last>
            <b:First>David</b:First>
            <b:Middle>I.</b:Middle>
          </b:Person>
          <b:Person>
            <b:Last>Smith</b:Last>
            <b:First>Mike</b:First>
            <b:Middle>C.</b:Middle>
          </b:Person>
        </b:NameList>
      </b:Author>
    </b:Author>
    <b:Title>An Empirical Comparison of Self-Assessment and Organizational Assessment in Personnel Selection</b:Title>
    <b:JournalName>Public Personnel Management</b:JournalName>
    <b:Year>1990</b:Year>
    <b:Pages>175-190</b:Pages>
    <b:Volume>Vol. 19</b:Volume>
    <b:Issue>No. 2</b:Issue>
    <b:RefOrder>9</b:RefOrder>
  </b:Source>
  <b:Source>
    <b:Tag>Nur18</b:Tag>
    <b:SourceType>JournalArticle</b:SourceType>
    <b:Guid>{1CC96BA8-0009-440F-A296-7C352A589B53}</b:Guid>
    <b:Author>
      <b:Author>
        <b:NameList>
          <b:Person>
            <b:Last>Nurdiono</b:Last>
          </b:Person>
          <b:Person>
            <b:Last>Gamayuni</b:Last>
            <b:First>Rindu</b:First>
            <b:Middle>Rika</b:Middle>
          </b:Person>
        </b:NameList>
      </b:Author>
    </b:Author>
    <b:Title>The Effect of Internal Auditor Competency on Internal Audit Quality and Its Implication on the Accountability of Local Government</b:Title>
    <b:JournalName>European Research Studies Journal</b:JournalName>
    <b:Year>2018</b:Year>
    <b:Pages>426-434</b:Pages>
    <b:Volume>Volume XXI</b:Volume>
    <b:Issue>Issue 4</b:Issue>
    <b:RefOrder>11</b:RefOrder>
  </b:Source>
  <b:Source>
    <b:Tag>Alz14</b:Tag>
    <b:SourceType>JournalArticle</b:SourceType>
    <b:Guid>{0BCA29D5-DD3D-45D8-9B34-3D109E3454B8}</b:Guid>
    <b:Author>
      <b:Author>
        <b:NameList>
          <b:Person>
            <b:Last>Alzeban</b:Last>
            <b:First>Adulaziz</b:First>
          </b:Person>
          <b:Person>
            <b:Last>Gwilliam</b:Last>
            <b:First>David</b:First>
          </b:Person>
        </b:NameList>
      </b:Author>
    </b:Author>
    <b:Title>Factors affecting the internal audit effectiveness: A survey of Saudi public sector</b:Title>
    <b:JournalName>Journal of International Accounting, Auditing and Taxation</b:JournalName>
    <b:Year>2014</b:Year>
    <b:Pages>74-86</b:Pages>
    <b:Publisher>Elsevier Inc.</b:Publisher>
    <b:Volume>23</b:Volume>
    <b:RefOrder>12</b:RefOrder>
  </b:Source>
  <b:Source>
    <b:Tag>Coh10</b:Tag>
    <b:SourceType>JournalArticle</b:SourceType>
    <b:Guid>{F84C6E75-2B92-41E4-8888-F7F78E17BA79}</b:Guid>
    <b:Author>
      <b:Author>
        <b:NameList>
          <b:Person>
            <b:Last>Cohen</b:Last>
            <b:First>Aaron</b:First>
          </b:Person>
          <b:Person>
            <b:Last>Sayag</b:Last>
            <b:First>Gabriel</b:First>
          </b:Person>
        </b:NameList>
      </b:Author>
    </b:Author>
    <b:Title>The Effectiveness of Internal Auditing: An Empirical Examination of its Determinants in Israeli Organisations</b:Title>
    <b:JournalName>Australian Accounting Review</b:JournalName>
    <b:Year>2010</b:Year>
    <b:Pages>269-307</b:Pages>
    <b:Publisher>CPA Australia</b:Publisher>
    <b:Volume>No. 5 Vol. 20</b:Volume>
    <b:Issue>Issue 3</b:Issue>
    <b:RefOrder>30</b:RefOrder>
  </b:Source>
  <b:Source>
    <b:Tag>Del16</b:Tag>
    <b:SourceType>JournalArticle</b:SourceType>
    <b:Guid>{70484D9E-9F54-4D12-8ADA-EF5F7EBCDF90}</b:Guid>
    <b:Author>
      <b:Author>
        <b:NameList>
          <b:Person>
            <b:Last>Dellai</b:Last>
            <b:First>Hella</b:First>
          </b:Person>
          <b:Person>
            <b:Last>Omri</b:Last>
            <b:First>Mohamed</b:First>
            <b:Middle>Ali Brahim</b:Middle>
          </b:Person>
        </b:NameList>
      </b:Author>
    </b:Author>
    <b:Title>Factors Affecting the Internal Audit Effectiveness in Tunisian Organizations</b:Title>
    <b:JournalName>Research Journal of Finance and Accounting</b:JournalName>
    <b:Year>2016</b:Year>
    <b:Pages>208-221</b:Pages>
    <b:Publisher>www.iiste.org</b:Publisher>
    <b:Volume>Vol. 7, No. 16</b:Volume>
    <b:RefOrder>37</b:RefOrder>
  </b:Source>
  <b:Source>
    <b:Tag>Tac16</b:Tag>
    <b:SourceType>JournalArticle</b:SourceType>
    <b:Guid>{025F5E78-F6E1-4087-90BE-B6B97F682171}</b:Guid>
    <b:Author>
      <b:Author>
        <b:NameList>
          <b:Person>
            <b:Last>Tackie</b:Last>
            <b:First>George</b:First>
          </b:Person>
          <b:Person>
            <b:Last>Yiadom</b:Last>
            <b:First>Edward</b:First>
            <b:Middle>Marfio</b:Middle>
          </b:Person>
          <b:Person>
            <b:Last>Achina</b:Last>
            <b:First>Sampson</b:First>
            <b:Middle>Oduro</b:Middle>
          </b:Person>
        </b:NameList>
      </b:Author>
    </b:Author>
    <b:Title>Determinants of Internal Audit Effectiveness in Decentralized Local Government Administrative Systems</b:Title>
    <b:JournalName>International Journal od Business and Management</b:JournalName>
    <b:Year>2016</b:Year>
    <b:Pages>185-195</b:Pages>
    <b:Publisher>Canadian Center of Science and Education</b:Publisher>
    <b:Volume>Vol. 11, No.11</b:Volume>
    <b:RefOrder>38</b:RefOrder>
  </b:Source>
  <b:Source>
    <b:Tag>Sal16</b:Tag>
    <b:SourceType>JournalArticle</b:SourceType>
    <b:Guid>{96C029E4-C1EC-45D1-A153-AE87966FEA0D}</b:Guid>
    <b:Author>
      <b:Author>
        <b:NameList>
          <b:Person>
            <b:Last>Salehi</b:Last>
            <b:First>Tabandeh</b:First>
          </b:Person>
        </b:NameList>
      </b:Author>
    </b:Author>
    <b:Title>Investigation Factors Affecting the Effectiveness of Internal Auditors in the Company: Case Study Iran</b:Title>
    <b:JournalName>Review of European Studies</b:JournalName>
    <b:Year>2016</b:Year>
    <b:Pages>224-235</b:Pages>
    <b:Publisher>Canadian Center of Science and Education</b:Publisher>
    <b:Volume>Vol. 8, No.2</b:Volume>
    <b:RefOrder>27</b:RefOrder>
  </b:Source>
  <b:Source>
    <b:Tag>Kha17</b:Tag>
    <b:SourceType>JournalArticle</b:SourceType>
    <b:Guid>{95BF9093-7D7B-4122-8C4E-0962BF409484}</b:Guid>
    <b:Author>
      <b:Author>
        <b:NameList>
          <b:Person>
            <b:Last>Khalid</b:Last>
            <b:First>Abdelhakeem</b:First>
            <b:Middle>Azam</b:Middle>
          </b:Person>
          <b:Person>
            <b:Last>Haron</b:Last>
            <b:First>Hasnah</b:First>
            <b:Middle>Haj</b:Middle>
          </b:Person>
          <b:Person>
            <b:Last>Masron</b:Last>
            <b:First>Tajul</b:First>
            <b:Middle>Ariffin</b:Middle>
          </b:Person>
        </b:NameList>
      </b:Author>
    </b:Author>
    <b:Title>Relationship between internal Shariah audit characteristics and its effectiveness</b:Title>
    <b:JournalName>Humanomics</b:JournalName>
    <b:Year>2017</b:Year>
    <b:Pages>221-238</b:Pages>
    <b:Publisher>Emerald Publishing Limited</b:Publisher>
    <b:Volume>Vol. 33, No.2</b:Volume>
    <b:RefOrder>26</b:RefOrder>
  </b:Source>
  <b:Source>
    <b:Tag>Dej16</b:Tag>
    <b:SourceType>JournalArticle</b:SourceType>
    <b:Guid>{8DB7D8AC-4780-4666-AF91-7841ED0AF6E4}</b:Guid>
    <b:Author>
      <b:Author>
        <b:NameList>
          <b:Person>
            <b:Last>Dejnaronk</b:Last>
            <b:First>J.</b:First>
          </b:Person>
          <b:Person>
            <b:Last>Little</b:Last>
            <b:First>H.</b:First>
            <b:Middle>T.</b:Middle>
          </b:Person>
          <b:Person>
            <b:Last>Mujtaba</b:Last>
            <b:First>B.</b:First>
            <b:Middle>G.</b:Middle>
          </b:Person>
          <b:Person>
            <b:Last>McClelland</b:Last>
            <b:First>R.</b:First>
          </b:Person>
        </b:NameList>
      </b:Author>
    </b:Author>
    <b:Title>Factor influencing the effectiveness of the internal audit function in Thailand</b:Title>
    <b:JournalName>Journal of Business and Policy Research</b:JournalName>
    <b:Year>2016</b:Year>
    <b:Pages>80-93</b:Pages>
    <b:Volume>Vol.11, No. 2</b:Volume>
    <b:RefOrder>13</b:RefOrder>
  </b:Source>
  <b:Source>
    <b:Tag>Sar12</b:Tag>
    <b:SourceType>JournalArticle</b:SourceType>
    <b:Guid>{AE2B4A9B-57D6-4746-B6F5-B841E555D289}</b:Guid>
    <b:Author>
      <b:Author>
        <b:NameList>
          <b:Person>
            <b:Last>Sarens</b:Last>
            <b:First>Gerrit</b:First>
          </b:Person>
          <b:Person>
            <b:Last>Abdolmohammadi</b:Last>
            <b:First>Mohammad</b:First>
            <b:Middle>J.</b:Middle>
          </b:Person>
          <b:Person>
            <b:Last>Lenz</b:Last>
            <b:First>Rainer</b:First>
          </b:Person>
        </b:NameList>
      </b:Author>
    </b:Author>
    <b:Title>Factors associated with the internal audit function’s role in corporate governance</b:Title>
    <b:Year>2012</b:Year>
    <b:Publisher>Emerald Group Publishing Limited</b:Publisher>
    <b:Volume>Vol. 13, No.2</b:Volume>
    <b:JournalName>Journal of Applied Accounting Research</b:JournalName>
    <b:Pages>191-204</b:Pages>
    <b:RefOrder>34</b:RefOrder>
  </b:Source>
  <b:Source>
    <b:Tag>Era18</b:Tag>
    <b:SourceType>JournalArticle</b:SourceType>
    <b:Guid>{D63B7380-5E06-40CB-A94F-AA6362027213}</b:Guid>
    <b:Author>
      <b:Author>
        <b:NameList>
          <b:Person>
            <b:Last>Erasmus</b:Last>
            <b:First>Lourens</b:First>
          </b:Person>
          <b:Person>
            <b:Last>Coetzee</b:Last>
            <b:First>Philna</b:First>
          </b:Person>
        </b:NameList>
      </b:Author>
    </b:Author>
    <b:Title>Drivers of stakeholders’ view of internal audit effectiveness Management versus audit committee</b:Title>
    <b:Year>2018</b:Year>
    <b:Publisher>Emerald Publishing Limited</b:Publisher>
    <b:Volume>Vol. 33, No. 1</b:Volume>
    <b:JournalName>Managerial Auditing Journal</b:JournalName>
    <b:Pages>90-114</b:Pages>
    <b:RefOrder>53</b:RefOrder>
  </b:Source>
  <b:Source>
    <b:Tag>Dal18</b:Tag>
    <b:SourceType>JournalArticle</b:SourceType>
    <b:Guid>{DAC2A61C-5689-4917-B260-6CD977E9693A}</b:Guid>
    <b:Author>
      <b:Author>
        <b:NameList>
          <b:Person>
            <b:Last>Dal Mas</b:Last>
            <b:First>Luciano</b:First>
            <b:Middle>Oreste</b:Middle>
          </b:Person>
          <b:Person>
            <b:Last>Barac</b:Last>
            <b:First>Karin</b:First>
          </b:Person>
        </b:NameList>
      </b:Author>
    </b:Author>
    <b:Title>The influence of the chief audit executive’s leadership style on factors related to internal audit effectiveness</b:Title>
    <b:Year>2018</b:Year>
    <b:Publisher>Emerald Publishing Limited</b:Publisher>
    <b:Volume>Vol. 33 No. 8/9</b:Volume>
    <b:JournalName>Managerial Auditing Journal</b:JournalName>
    <b:Pages>807-835</b:Pages>
    <b:RefOrder>54</b:RefOrder>
  </b:Source>
  <b:Source>
    <b:Tag>Fre13</b:Tag>
    <b:SourceType>JournalArticle</b:SourceType>
    <b:Guid>{625344F3-6F75-4258-997B-438DD3E5340A}</b:Guid>
    <b:Author>
      <b:Author>
        <b:NameList>
          <b:Person>
            <b:Last>Free</b:Last>
            <b:First>Clinton</b:First>
          </b:Person>
          <b:Person>
            <b:Last>Radcliffe</b:Last>
            <b:First>Vaughan</b:First>
            <b:Middle>S.</b:Middle>
          </b:Person>
          <b:Person>
            <b:Last>White</b:Last>
            <b:First>Brent</b:First>
          </b:Person>
        </b:NameList>
      </b:Author>
    </b:Author>
    <b:Title>Crisis, Committees and Consultans: The Rise of Value-For-Money Auditing in the Federal Public Sector in Canada</b:Title>
    <b:Year>2013</b:Year>
    <b:Publisher>Springer Science+Business Media B.V</b:Publisher>
    <b:Volume>133</b:Volume>
    <b:JournalName>Journal Business Ethics</b:JournalName>
    <b:Pages>441-459</b:Pages>
    <b:RefOrder>55</b:RefOrder>
  </b:Source>
  <b:Source>
    <b:Tag>AlT</b:Tag>
    <b:SourceType>JournalArticle</b:SourceType>
    <b:Guid>{617E02BA-A712-495C-B166-CF807979E826}</b:Guid>
    <b:Author>
      <b:Author>
        <b:NameList>
          <b:Person>
            <b:Last>Al-Twaijry</b:Last>
            <b:First>Abdulrahman</b:First>
            <b:Middle>A.M.</b:Middle>
          </b:Person>
          <b:Person>
            <b:Last>Brierley</b:Last>
            <b:First>John</b:First>
            <b:Middle>A.</b:Middle>
          </b:Person>
          <b:Person>
            <b:Last>Gwilliam</b:Last>
            <b:First>David</b:First>
            <b:Middle>R.</b:Middle>
          </b:Person>
        </b:NameList>
      </b:Author>
    </b:Author>
    <b:Title>The Development of Internal Audit in Saudi Arabia: An Institutional Theory Perspective</b:Title>
    <b:Publisher>Elsevier Science Ltd.</b:Publisher>
    <b:Volume>14</b:Volume>
    <b:JournalName>Critical Perspectives on Accounting</b:JournalName>
    <b:Pages>507-531</b:Pages>
    <b:Year>2003</b:Year>
    <b:RefOrder>56</b:RefOrder>
  </b:Source>
  <b:Source>
    <b:Tag>Gio13</b:Tag>
    <b:SourceType>JournalArticle</b:SourceType>
    <b:Guid>{38164995-ABB7-4BD3-9768-2D21F2586615}</b:Guid>
    <b:Author>
      <b:Author>
        <b:NameList>
          <b:Person>
            <b:Last>Giordano</b:Last>
            <b:First>Raffaela</b:First>
          </b:Person>
          <b:Person>
            <b:Last>Tommasino</b:Last>
            <b:First>Pietro</b:First>
          </b:Person>
        </b:NameList>
      </b:Author>
    </b:Author>
    <b:Title>Public-Sector Efficiency and Political Culture</b:Title>
    <b:Year>2013</b:Year>
    <b:Publisher>Mohr Siebeck GmbH &amp; Co. KG</b:Publisher>
    <b:Volume>Vol. 69</b:Volume>
    <b:Issue>No. 3</b:Issue>
    <b:JournalName>FinanzArchiv / Public Finance Analysis</b:JournalName>
    <b:Pages>289-316</b:Pages>
    <b:RefOrder>57</b:RefOrder>
  </b:Source>
  <b:Source>
    <b:Tag>Ski07</b:Tag>
    <b:SourceType>JournalArticle</b:SourceType>
    <b:Guid>{6406EB96-900B-45F8-A710-656FDCF7D63C}</b:Guid>
    <b:Author>
      <b:Author>
        <b:NameList>
          <b:Person>
            <b:Last>Skillman</b:Last>
            <b:First>Gilbert</b:First>
            <b:Middle>L</b:Middle>
          </b:Person>
        </b:NameList>
      </b:Author>
    </b:Author>
    <b:Title>Value Theory Vs. Historical Analysis in Marx's Account of Capitalist Exploitation</b:Title>
    <b:Year>2007</b:Year>
    <b:Publisher>Guilford Press</b:Publisher>
    <b:Volume>Vol. 71</b:Volume>
    <b:Issue>No. 2</b:Issue>
    <b:JournalName>Science &amp; Society</b:JournalName>
    <b:Pages>203-226</b:Pages>
    <b:RefOrder>58</b:RefOrder>
  </b:Source>
  <b:Source>
    <b:Tag>Fol86</b:Tag>
    <b:SourceType>Book</b:SourceType>
    <b:Guid>{3C73BFB9-A978-4F45-B308-1657938A6834}</b:Guid>
    <b:Author>
      <b:Author>
        <b:NameList>
          <b:Person>
            <b:Last>Foley</b:Last>
            <b:First>Duncan</b:First>
            <b:Middle>K.</b:Middle>
          </b:Person>
        </b:NameList>
      </b:Author>
    </b:Author>
    <b:Title>Understanding Capital Marx's Economic Theory</b:Title>
    <b:City>London</b:City>
    <b:Year>1986</b:Year>
    <b:Publisher>Harvard University Press</b:Publisher>
    <b:RefOrder>59</b:RefOrder>
  </b:Source>
  <b:Source>
    <b:Tag>Bry99</b:Tag>
    <b:SourceType>JournalArticle</b:SourceType>
    <b:Guid>{CE932FAA-92BB-4BDF-AD3A-84DFAE8733CB}</b:Guid>
    <b:Author>
      <b:Author>
        <b:NameList>
          <b:Person>
            <b:Last>Bryer</b:Last>
            <b:First>A.</b:First>
            <b:Middle>R.</b:Middle>
          </b:Person>
        </b:NameList>
      </b:Author>
    </b:Author>
    <b:Title>Marx and Accounting</b:Title>
    <b:Year>1999</b:Year>
    <b:Publisher>Academic press</b:Publisher>
    <b:Issue>10</b:Issue>
    <b:JournalName>Critical Perspective on Accounting</b:JournalName>
    <b:Pages>683-709</b:Pages>
    <b:RefOrder>60</b:RefOrder>
  </b:Source>
  <b:Source>
    <b:Tag>Fer43</b:Tag>
    <b:SourceType>JournalArticle</b:SourceType>
    <b:Guid>{B321930E-5317-4117-B02E-D059FAC3CF22}</b:Guid>
    <b:Author>
      <b:Author>
        <b:NameList>
          <b:Person>
            <b:Last>Fernald</b:Last>
            <b:First>Henry</b:First>
            <b:Middle>B.</b:Middle>
          </b:Person>
        </b:NameList>
      </b:Author>
    </b:Author>
    <b:Title>Internal Auditing</b:Title>
    <b:Year>1943</b:Year>
    <b:Publisher>American Accounting Association</b:Publisher>
    <b:Volume>Vol. 18</b:Volume>
    <b:Issue>No. 3</b:Issue>
    <b:JournalName>The Accounting Review</b:JournalName>
    <b:Pages>228-234</b:Pages>
    <b:RefOrder>15</b:RefOrder>
  </b:Source>
  <b:Source>
    <b:Tag>Pes09</b:Tag>
    <b:SourceType>JournalArticle</b:SourceType>
    <b:Guid>{4AA43F05-8721-49B8-BD6E-94B971B570A9}</b:Guid>
    <b:Author>
      <b:Author>
        <b:NameList>
          <b:Person>
            <b:Last>Pessali</b:Last>
            <b:First>Huascar</b:First>
            <b:Middle>F.</b:Middle>
          </b:Person>
        </b:NameList>
      </b:Author>
    </b:Author>
    <b:Title>Metaphors of Transaction Cost Economics</b:Title>
    <b:Year>2009</b:Year>
    <b:Publisher>Taylor &amp; Francis, Ltd.</b:Publisher>
    <b:Volume>Vol. 67</b:Volume>
    <b:Issue>No. 3</b:Issue>
    <b:JournalName>Review of Social Economy</b:JournalName>
    <b:Pages>313-328</b:Pages>
    <b:RefOrder>61</b:RefOrder>
  </b:Source>
  <b:Source>
    <b:Tag>Bog</b:Tag>
    <b:SourceType>JournalArticle</b:SourceType>
    <b:Guid>{6D774D36-228C-4D0C-94E5-596DAB15E7E2}</b:Guid>
    <b:Author>
      <b:Author>
        <b:NameList>
          <b:Person>
            <b:Last>Bogt</b:Last>
            <b:First>Henk</b:First>
            <b:Middle>J. Ter</b:Middle>
          </b:Person>
        </b:NameList>
      </b:Author>
    </b:Author>
    <b:Title>A Transaction Cost Approach to the Autonomization of Government Organizations: A Political Transaction Cost Framework Confronted with Six Cases of Autonomization in the Netherlands</b:Title>
    <b:Year>2003</b:Year>
    <b:Publisher>Kluwer Academic Publishers</b:Publisher>
    <b:Volume>16</b:Volume>
    <b:JournalName>European Journal of Law and Economics</b:JournalName>
    <b:Pages>140-186</b:Pages>
    <b:RefOrder>62</b:RefOrder>
  </b:Source>
  <b:Source>
    <b:Tag>Gib10</b:Tag>
    <b:SourceType>JournalArticle</b:SourceType>
    <b:Guid>{33870493-1277-4A72-B09F-EE84014922AF}</b:Guid>
    <b:Author>
      <b:Author>
        <b:NameList>
          <b:Person>
            <b:Last>Gibbons</b:Last>
            <b:First>Robert</b:First>
          </b:Person>
        </b:NameList>
      </b:Author>
    </b:Author>
    <b:Title>Transaction-Cost Economics: Past. Present, and Future?</b:Title>
    <b:Year>2010</b:Year>
    <b:Publisher>Wiley on behalf of The Scandinavian Journal of Economics</b:Publisher>
    <b:Volume>Vol. 122</b:Volume>
    <b:Issue>No. 2 (June 2010)</b:Issue>
    <b:JournalName>The Scandinavian Journal of Economics</b:JournalName>
    <b:Pages>263-288</b:Pages>
    <b:RefOrder>63</b:RefOrder>
  </b:Source>
  <b:Source>
    <b:Tag>Rit01</b:Tag>
    <b:SourceType>JournalArticle</b:SourceType>
    <b:Guid>{E8B7EAF8-7CCA-4302-9028-80F6F1273860}</b:Guid>
    <b:Author>
      <b:Author>
        <b:NameList>
          <b:Person>
            <b:Last>Rittenberg</b:Last>
            <b:First>Larry</b:First>
          </b:Person>
          <b:Person>
            <b:Last>Covaleski</b:Last>
            <b:First>Mark</b:First>
            <b:Middle>A.</b:Middle>
          </b:Person>
        </b:NameList>
      </b:Author>
    </b:Author>
    <b:Title>Internalization versus externalization of the internal audit function: an examination of professional and organizational imperatives</b:Title>
    <b:Year>2001</b:Year>
    <b:Publisher>Elsevier Science Ltd.</b:Publisher>
    <b:JournalName>Accounting, Organization and Society</b:JournalName>
    <b:Pages>617-641</b:Pages>
    <b:ShortTitle>26 (2001)</b:ShortTitle>
    <b:RefOrder>64</b:RefOrder>
  </b:Source>
  <b:Source>
    <b:Tag>Dee14</b:Tag>
    <b:SourceType>Book</b:SourceType>
    <b:Guid>{2B2A7B1F-231B-4786-B592-869641BCD470}</b:Guid>
    <b:Author>
      <b:Author>
        <b:NameList>
          <b:Person>
            <b:Last>Deegan</b:Last>
            <b:First>Craig</b:First>
          </b:Person>
        </b:NameList>
      </b:Author>
      <b:Editor>
        <b:NameList>
          <b:Person>
            <b:Last>McDevitt</b:Last>
            <b:First>Katy</b:First>
          </b:Person>
        </b:NameList>
      </b:Editor>
    </b:Author>
    <b:Title>Financial Accounting Theory</b:Title>
    <b:City>North Ryde</b:City>
    <b:Year>2014</b:Year>
    <b:Publisher>McGraw-Hill Education (Australia) Pty. Ltd.</b:Publisher>
    <b:StateProvince>NSW</b:StateProvince>
    <b:CountryRegion>Australia</b:CountryRegion>
    <b:Edition>4th edition</b:Edition>
    <b:RefOrder>16</b:RefOrder>
  </b:Source>
  <b:Source>
    <b:Tag>Are09</b:Tag>
    <b:SourceType>JournalArticle</b:SourceType>
    <b:Guid>{665AA811-546C-42B9-B540-276CB4045AA9}</b:Guid>
    <b:Author>
      <b:Author>
        <b:NameList>
          <b:Person>
            <b:Last>Arena</b:Last>
            <b:First>Marika</b:First>
          </b:Person>
          <b:Person>
            <b:Last>Azzone</b:Last>
            <b:First>Giovanni</b:First>
          </b:Person>
        </b:NameList>
      </b:Author>
    </b:Author>
    <b:Title>Identifying Organizational Drivers of Internal Audit effectiveness</b:Title>
    <b:Year>2009</b:Year>
    <b:Publisher>Blackwell Publishing Ltd</b:Publisher>
    <b:Volume>13</b:Volume>
    <b:JournalName>International Journal of Auditing</b:JournalName>
    <b:Pages>43-60</b:Pages>
    <b:RefOrder>17</b:RefOrder>
  </b:Source>
  <b:Source>
    <b:Tag>Hau55</b:Tag>
    <b:SourceType>JournalArticle</b:SourceType>
    <b:Guid>{C303525B-6FCE-4497-8274-B11099BDDB7D}</b:Guid>
    <b:Author>
      <b:Author>
        <b:NameList>
          <b:Person>
            <b:Last>Haun</b:Last>
            <b:First>Robert</b:First>
            <b:Middle>D.</b:Middle>
          </b:Person>
        </b:NameList>
      </b:Author>
    </b:Author>
    <b:Title>Broad vs Narrow Concept of Internal Auditing and Internal Control</b:Title>
    <b:Year>1955</b:Year>
    <b:Publisher>American Accounting Association</b:Publisher>
    <b:Volume>Vol. 30</b:Volume>
    <b:Issue>No. 1</b:Issue>
    <b:JournalName>The Accounting Review</b:JournalName>
    <b:Pages>114-118</b:Pages>
    <b:RefOrder>65</b:RefOrder>
  </b:Source>
  <b:Source>
    <b:Tag>Dav56</b:Tag>
    <b:SourceType>JournalArticle</b:SourceType>
    <b:Guid>{38541F8A-EDFD-4BBF-822A-0FD0C5440F64}</b:Guid>
    <b:Author>
      <b:Author>
        <b:NameList>
          <b:Person>
            <b:Last>Davies</b:Last>
            <b:First>M.</b:First>
            <b:Middle>B. T.</b:Middle>
          </b:Person>
        </b:NameList>
      </b:Author>
    </b:Author>
    <b:Title>Objective of Internal Auditing</b:Title>
    <b:Year>1956</b:Year>
    <b:Publisher>American Accounting Association</b:Publisher>
    <b:Volume>Vol. 31</b:Volume>
    <b:Issue>No. 2</b:Issue>
    <b:JournalName>The Accounting Review</b:JournalName>
    <b:Pages>227-233</b:Pages>
    <b:RefOrder>19</b:RefOrder>
  </b:Source>
  <b:Source>
    <b:Tag>Bar16</b:Tag>
    <b:SourceType>JournalArticle</b:SourceType>
    <b:Guid>{F8412B85-7BE3-4D9A-A896-E6ADC39EE98F}</b:Guid>
    <b:Author>
      <b:Author>
        <b:NameList>
          <b:Person>
            <b:Last>Barisic</b:Last>
            <b:First>Ivana</b:First>
          </b:Person>
          <b:Person>
            <b:Last>Tusek</b:Last>
            <b:First>Boris</b:First>
          </b:Person>
        </b:NameList>
      </b:Author>
    </b:Author>
    <b:Title>The importance of the supportive control environment for internal audit effectiveness-the case of Croatian companies</b:Title>
    <b:Year>2016</b:Year>
    <b:Publisher>Routledge Taylor &amp; Francis Group</b:Publisher>
    <b:Volume>Vol. 29</b:Volume>
    <b:Issue>No.1</b:Issue>
    <b:JournalName>Economic Research-Ekonomska Istraživanja</b:JournalName>
    <b:Pages>1021-1037</b:Pages>
    <b:RefOrder>18</b:RefOrder>
  </b:Source>
  <b:Source>
    <b:Tag>Sha80</b:Tag>
    <b:SourceType>JournalArticle</b:SourceType>
    <b:Guid>{D92B8379-047C-4E67-84F7-9B7334D7F112}</b:Guid>
    <b:Author>
      <b:Author>
        <b:NameList>
          <b:Person>
            <b:Last>Shaw</b:Last>
            <b:First>Charles</b:First>
            <b:Middle>D.</b:Middle>
          </b:Person>
        </b:NameList>
      </b:Author>
    </b:Author>
    <b:Title>4: Acceptability Of Audit</b:Title>
    <b:Year>1980</b:Year>
    <b:Publisher>BMJ</b:Publisher>
    <b:Volume>Vol. 280</b:Volume>
    <b:Issue>No. 6229</b:Issue>
    <b:JournalName>The Britihs Medical Journal</b:JournalName>
    <b:Pages>1443-1446</b:Pages>
    <b:RefOrder>66</b:RefOrder>
  </b:Source>
  <b:Source>
    <b:Tag>Aud</b:Tag>
    <b:SourceType>JournalArticle</b:SourceType>
    <b:Guid>{89B2F6C5-2222-42A1-893A-49081C3F6079}</b:Guid>
    <b:Author>
      <b:Author>
        <b:NameList>
          <b:Person>
            <b:Last>Audia</b:Last>
            <b:First>Pino</b:First>
            <b:Middle>G.</b:Middle>
          </b:Person>
          <b:Person>
            <b:Last>Brion</b:Last>
            <b:First>Sebastien</b:First>
          </b:Person>
          <b:Person>
            <b:Last>Greve</b:Last>
            <b:First>Henrich</b:First>
            <b:Middle>R.</b:Middle>
          </b:Person>
        </b:NameList>
      </b:Author>
    </b:Author>
    <b:Title>Self Assessment, Sel Enhancement, and The Choice Of Comparison Organizations For Evaluating Organizational Performance</b:Title>
    <b:Publisher>Emerald Group Publishing Limited</b:Publisher>
    <b:Volume>Volume 32</b:Volume>
    <b:JournalName>Advances in Strategic Management</b:JournalName>
    <b:Pages>89-118</b:Pages>
    <b:Year>2015</b:Year>
    <b:RefOrder>10</b:RefOrder>
  </b:Source>
  <b:Source>
    <b:Tag>Pun02</b:Tag>
    <b:SourceType>JournalArticle</b:SourceType>
    <b:Guid>{D90E0A9B-3B11-4AA1-9E0B-B3C3777812EC}</b:Guid>
    <b:Author>
      <b:Author>
        <b:NameList>
          <b:Person>
            <b:Last>Pun</b:Last>
            <b:First>Kit-Fai</b:First>
          </b:Person>
        </b:NameList>
      </b:Author>
    </b:Author>
    <b:Title>Development of an integrated total quality management and performance measurement system for self-assessment: A method</b:Title>
    <b:Year>2002</b:Year>
    <b:Publisher>Taylor &amp; Francis Ltd.</b:Publisher>
    <b:Volume>Vol. 13</b:Volume>
    <b:Issue>No. 6</b:Issue>
    <b:JournalName>Total Quality Management</b:JournalName>
    <b:Pages>759-777</b:Pages>
    <b:RefOrder>21</b:RefOrder>
  </b:Source>
  <b:Source>
    <b:Tag>For06</b:Tag>
    <b:SourceType>JournalArticle</b:SourceType>
    <b:Guid>{CA6BE669-1E85-45B3-86F6-6A987CAC2C3F}</b:Guid>
    <b:Author>
      <b:Author>
        <b:NameList>
          <b:Person>
            <b:Last>Ford</b:Last>
            <b:First>Matthew</b:First>
            <b:Middle>W.</b:Middle>
          </b:Person>
          <b:Person>
            <b:Last>Evans</b:Last>
            <b:First>James</b:First>
            <b:Middle>R.</b:Middle>
          </b:Person>
        </b:NameList>
      </b:Author>
    </b:Author>
    <b:Title>The Role of follow-up in achieving results from self-assessment procces</b:Title>
    <b:Year>2006</b:Year>
    <b:Publisher>Emerald Group Publishing Limited</b:Publisher>
    <b:Volume>Vol. 23</b:Volume>
    <b:Issue>No. 6</b:Issue>
    <b:JournalName>International Journal of Quality &amp; Reliability Management</b:JournalName>
    <b:Pages>589-606</b:Pages>
    <b:RefOrder>22</b:RefOrder>
  </b:Source>
  <b:Source>
    <b:Tag>Hen97</b:Tag>
    <b:SourceType>JournalArticle</b:SourceType>
    <b:Guid>{14B97C7A-9D3E-4F4E-9F66-63FD29049AA7}</b:Guid>
    <b:Author>
      <b:Author>
        <b:NameList>
          <b:Person>
            <b:Last>Henderson</b:Last>
            <b:First>Steven</b:First>
          </b:Person>
        </b:NameList>
      </b:Author>
    </b:Author>
    <b:Title>Black swans don't fly double loops: The limits pf the learning organization?</b:Title>
    <b:Year>1997</b:Year>
    <b:Publisher>MCB University Press</b:Publisher>
    <b:Volume>Volume 4</b:Volume>
    <b:Issue>Number 3</b:Issue>
    <b:JournalName>The Learning Organization</b:JournalName>
    <b:Pages>99-105</b:Pages>
    <b:RefOrder>23</b:RefOrder>
  </b:Source>
  <b:Source>
    <b:Tag>Pra09</b:Tag>
    <b:SourceType>JournalArticle</b:SourceType>
    <b:Guid>{AFA242B0-5DB2-4611-B09A-C8C2E61FE121}</b:Guid>
    <b:Author>
      <b:Author>
        <b:NameList>
          <b:Person>
            <b:Last>Prawitt</b:Last>
            <b:First>Douglas</b:First>
            <b:Middle>F.</b:Middle>
          </b:Person>
          <b:Person>
            <b:Last>Smith</b:Last>
            <b:First>Jason</b:First>
            <b:Middle>L.</b:Middle>
          </b:Person>
          <b:Person>
            <b:Last>Wood</b:Last>
            <b:First>David</b:First>
            <b:Middle>A.</b:Middle>
          </b:Person>
        </b:NameList>
      </b:Author>
    </b:Author>
    <b:Title>Internal Audit Quality and Earning Management</b:Title>
    <b:Year>2009</b:Year>
    <b:Publisher>American Accounting Association</b:Publisher>
    <b:Volume>Vol. 84</b:Volume>
    <b:Issue>No. 4</b:Issue>
    <b:JournalName>The Accounting Review</b:JournalName>
    <b:Pages>1255-1280</b:Pages>
    <b:RefOrder>29</b:RefOrder>
  </b:Source>
  <b:Source>
    <b:Tag>Bad14</b:Tag>
    <b:SourceType>JournalArticle</b:SourceType>
    <b:Guid>{C513AAAB-7B64-4985-958E-53345B9B84CE}</b:Guid>
    <b:Author>
      <b:Author>
        <b:NameList>
          <b:Person>
            <b:Last>Badara</b:Last>
            <b:First>Mu'azu</b:First>
            <b:Middle>Saidu</b:Middle>
          </b:Person>
          <b:Person>
            <b:Last>Saidin</b:Last>
            <b:First>Siti</b:First>
            <b:Middle>Zabedah</b:Middle>
          </b:Person>
        </b:NameList>
      </b:Author>
    </b:Author>
    <b:Title>Empirical Evidence of Antecedents of Internal Audit Effectiveness from Nigerian Perspective</b:Title>
    <b:Year>2014</b:Year>
    <b:Publisher>IDOSI Publications</b:Publisher>
    <b:Volume>19</b:Volume>
    <b:Issue>(4)</b:Issue>
    <b:JournalName>Middle-East Journal of Scientific Research</b:JournalName>
    <b:Pages>460-471</b:Pages>
    <b:RefOrder>36</b:RefOrder>
  </b:Source>
  <b:Source>
    <b:Tag>The16</b:Tag>
    <b:SourceType>DocumentFromInternetSite</b:SourceType>
    <b:Guid>{D5B2497B-F8EC-4CAD-BE26-30D7606DA95B}</b:Guid>
    <b:Author>
      <b:Author>
        <b:Corporate>IIA</b:Corporate>
      </b:Author>
    </b:Author>
    <b:Title>https://na.theiia.org/standards-guidance/Pages/Standards-and-Guidance-IPPF.aspx</b:Title>
    <b:Year>2016</b:Year>
    <b:InternetSiteTitle>https://na.theiia.org/standards-guidance/Pages/Standards-and-Guidance-IPPF.aspx</b:InternetSiteTitle>
    <b:ProductionCompany>The Institute of Internal Auditors</b:ProductionCompany>
    <b:YearAccessed>2020</b:YearAccessed>
    <b:MonthAccessed>2</b:MonthAccessed>
    <b:DayAccessed>17</b:DayAccessed>
    <b:URL>https://na.theiia.org/standards-guidance/Pages/Standards-and-Guidance-IPPF.aspx</b:URL>
    <b:RefOrder>25</b:RefOrder>
  </b:Source>
  <b:Source>
    <b:Tag>Fei12</b:Tag>
    <b:SourceType>JournalArticle</b:SourceType>
    <b:Guid>{F83E70B9-F9E7-494F-A27D-6311825F8223}</b:Guid>
    <b:Author>
      <b:Author>
        <b:NameList>
          <b:Person>
            <b:Last>Feizizadeh</b:Last>
            <b:First>Ahmad</b:First>
          </b:Person>
        </b:NameList>
      </b:Author>
    </b:Author>
    <b:Title>Strengthening Internal Audit Effectiveness</b:Title>
    <b:Year>2012</b:Year>
    <b:Publisher>Indian Society for Education and Environment</b:Publisher>
    <b:Volume>Vol. 5</b:Volume>
    <b:Issue>No. 5</b:Issue>
    <b:JournalName>Indian Journal of Science and Technology</b:JournalName>
    <b:Pages>2777-2778</b:Pages>
    <b:RefOrder>31</b:RefOrder>
  </b:Source>
  <b:Source>
    <b:Tag>Abi17</b:Tag>
    <b:SourceType>JournalArticle</b:SourceType>
    <b:Guid>{B3065CE4-CBF8-493B-84B9-C1E120D87F9F}</b:Guid>
    <b:Author>
      <b:Author>
        <b:NameList>
          <b:Person>
            <b:Last>Abidin</b:Last>
            <b:First>Nor</b:First>
            <b:Middle>Hafizah Zainal</b:Middle>
          </b:Person>
        </b:NameList>
      </b:Author>
    </b:Author>
    <b:Title>Factors influencing the implementation of risk-based auditing</b:Title>
    <b:Year>2017</b:Year>
    <b:Publisher>Emerald Publishing Limited</b:Publisher>
    <b:Volume>Vol. 25</b:Volume>
    <b:Issue>No. 3</b:Issue>
    <b:JournalName>Asian Review of Accounting</b:JournalName>
    <b:Pages>361-375</b:Pages>
    <b:RefOrder>32</b:RefOrder>
  </b:Source>
  <b:Source>
    <b:Tag>Jud04</b:Tag>
    <b:SourceType>JournalArticle</b:SourceType>
    <b:Guid>{CED46CC8-57A8-4CA5-A2A6-8A7A5794CA06}</b:Guid>
    <b:Author>
      <b:Author>
        <b:NameList>
          <b:Person>
            <b:Last>Judge</b:Last>
            <b:First>Timothy</b:First>
            <b:Middle>A.</b:Middle>
          </b:Person>
          <b:Person>
            <b:Last>Piccolo</b:Last>
            <b:First>Ronald</b:First>
            <b:Middle>F.</b:Middle>
          </b:Person>
        </b:NameList>
      </b:Author>
    </b:Author>
    <b:Title>Transformational and Transactional Leadership: A Meta-Analytic test of their Relative Validity</b:Title>
    <b:Year>2004</b:Year>
    <b:Publisher>American Psychological Association</b:Publisher>
    <b:Volume>Vol. 89</b:Volume>
    <b:Issue>No. 5</b:Issue>
    <b:JournalName>Journal of Applied Psychology</b:JournalName>
    <b:Pages>755–768</b:Pages>
    <b:RefOrder>67</b:RefOrder>
  </b:Source>
  <b:Source>
    <b:Tag>AlM11</b:Tag>
    <b:SourceType>JournalArticle</b:SourceType>
    <b:Guid>{2706FB2E-9478-455C-93C1-C2DFA4344EEB}</b:Guid>
    <b:Author>
      <b:Author>
        <b:NameList>
          <b:Person>
            <b:Last>Al Matarneh</b:Last>
            <b:First>Ghassan</b:First>
            <b:Middle>F.</b:Middle>
          </b:Person>
        </b:NameList>
      </b:Author>
    </b:Author>
    <b:Title>Factors Determining the Internal Audit Quality in Banks: Empirical Evidence from Jordan</b:Title>
    <b:JournalName>International Research Journal of Finance and Economics</b:JournalName>
    <b:Year>2011</b:Year>
    <b:Pages>110-119</b:Pages>
    <b:Issue>73</b:Issue>
    <b:Publisher>EuroJournals Publishing Inc.</b:Publisher>
    <b:RefOrder>35</b:RefOrder>
  </b:Source>
  <b:Source>
    <b:Tag>Has96</b:Tag>
    <b:SourceType>JournalArticle</b:SourceType>
    <b:Guid>{E4A205D7-C509-4AEE-A93F-55F34CB9DBF2}</b:Guid>
    <b:Author>
      <b:Author>
        <b:NameList>
          <b:Person>
            <b:Last>Hassal</b:Last>
            <b:First>Trevor</b:First>
          </b:Person>
          <b:Person>
            <b:Last>Dunlop</b:Last>
            <b:First>Alex</b:First>
          </b:Person>
          <b:Person>
            <b:Last>Lewis</b:Last>
            <b:First>Sarah</b:First>
          </b:Person>
        </b:NameList>
      </b:Author>
    </b:Author>
    <b:Title>Internal Audit Education: Exploring Professional Competence</b:Title>
    <b:JournalName>Managerial Auditing Journal</b:JournalName>
    <b:Year>1996</b:Year>
    <b:Pages>28-36</b:Pages>
    <b:Volume>11</b:Volume>
    <b:Issue>5</b:Issue>
    <b:RefOrder>68</b:RefOrder>
  </b:Source>
  <b:Source>
    <b:Tag>Esp01</b:Tag>
    <b:SourceType>JournalArticle</b:SourceType>
    <b:Guid>{91657381-5980-4E5F-A1F3-635524B9EC7D}</b:Guid>
    <b:Author>
      <b:Author>
        <b:NameList>
          <b:Person>
            <b:Last>Espejo</b:Last>
            <b:First>Raul</b:First>
          </b:Person>
        </b:NameList>
      </b:Author>
    </b:Author>
    <b:Title>Auditing as a Trust Creation Process</b:Title>
    <b:JournalName>Systemic Practice and Action Research</b:JournalName>
    <b:Year>2001</b:Year>
    <b:Pages>215-236</b:Pages>
    <b:Volume>Vol. 14</b:Volume>
    <b:Issue>No. 2</b:Issue>
    <b:RefOrder>69</b:RefOrder>
  </b:Source>
  <b:Source>
    <b:Tag>Tan42</b:Tag>
    <b:SourceType>JournalArticle</b:SourceType>
    <b:Guid>{B880E5FB-B280-4BD7-944D-BD4A8FEEE3DB}</b:Guid>
    <b:Author>
      <b:Author>
        <b:NameList>
          <b:Person>
            <b:Last>Tannery</b:Last>
            <b:First>Fladger</b:First>
            <b:Middle>F</b:Middle>
          </b:Person>
        </b:NameList>
      </b:Author>
    </b:Author>
    <b:Title>Independent Municipal Auditing</b:Title>
    <b:JournalName>The Accounting Review</b:JournalName>
    <b:Year>1942</b:Year>
    <b:Pages>363-370</b:Pages>
    <b:Volume>Vol. 17</b:Volume>
    <b:Issue>No.4</b:Issue>
    <b:RefOrder>70</b:RefOrder>
  </b:Source>
  <b:Source>
    <b:Tag>Kin04</b:Tag>
    <b:SourceType>JournalArticle</b:SourceType>
    <b:Guid>{66397255-5F69-4E1E-B397-1D7994F62F47}</b:Guid>
    <b:Author>
      <b:Author>
        <b:NameList>
          <b:Person>
            <b:Last>Kinney.Jr</b:Last>
            <b:First>William</b:First>
            <b:Middle>R</b:Middle>
          </b:Person>
          <b:Person>
            <b:Last>Palmrose</b:Last>
            <b:First>Zoe-Vona</b:First>
          </b:Person>
          <b:Person>
            <b:Last>Scholz</b:Last>
            <b:First>Susan</b:First>
          </b:Person>
        </b:NameList>
      </b:Author>
    </b:Author>
    <b:Title>Auditor Independence, Non-Audit Services, and Restatements: Was the U.S. Government Right?</b:Title>
    <b:JournalName>Journal of Accounting Research</b:JournalName>
    <b:Year>2004</b:Year>
    <b:Pages>561-588</b:Pages>
    <b:Volume>Vol. 42</b:Volume>
    <b:Issue>No. 3 (Jun., 2004)</b:Issue>
    <b:RefOrder>71</b:RefOrder>
  </b:Source>
  <b:Source>
    <b:Tag>Sch12</b:Tag>
    <b:SourceType>JournalArticle</b:SourceType>
    <b:Guid>{EFC9B8FD-2DD3-4F2E-BBAE-715E4683D4CB}</b:Guid>
    <b:Author>
      <b:Author>
        <b:NameList>
          <b:Person>
            <b:Last>Schmidt</b:Last>
            <b:First>Jaime</b:First>
            <b:Middle>J.</b:Middle>
          </b:Person>
        </b:NameList>
      </b:Author>
    </b:Author>
    <b:Title>Perceived Auditor Independence and Audit Litigation: The Role of Nonaudit Services Fees</b:Title>
    <b:JournalName>The Accounting Review</b:JournalName>
    <b:Year>2012</b:Year>
    <b:Pages>1033-1065</b:Pages>
    <b:Volume>Vol. 87</b:Volume>
    <b:Issue>No. 3</b:Issue>
    <b:RefOrder>72</b:RefOrder>
  </b:Source>
  <b:Source>
    <b:Tag>Sva18</b:Tag>
    <b:SourceType>JournalArticle</b:SourceType>
    <b:Guid>{31B100B6-9457-4D68-8D90-3C076C74CF8F}</b:Guid>
    <b:Author>
      <b:Author>
        <b:NameList>
          <b:Person>
            <b:Last>Svanberg</b:Last>
            <b:First>Jan</b:First>
          </b:Person>
          <b:Person>
            <b:Last>Ohman</b:Last>
            <b:First>Peter</b:First>
          </b:Person>
          <b:Person>
            <b:Last>Neidermeyer</b:Last>
            <b:First>Presha</b:First>
            <b:Middle>E</b:Middle>
          </b:Person>
        </b:NameList>
      </b:Author>
    </b:Author>
    <b:Title>Auditor Objectivity as a Function of Auditor Negotiation Self-Efficacy Beliefs</b:Title>
    <b:JournalName>Advances in Accounting</b:JournalName>
    <b:Year>2018</b:Year>
    <b:Pages>1-11</b:Pages>
    <b:RefOrder>73</b:RefOrder>
  </b:Source>
  <b:Source>
    <b:Tag>ernalSte</b:Tag>
    <b:SourceType>JournalArticle</b:SourceType>
    <b:Guid>{B859FA23-FB2B-457F-8978-9D1CCC7ED074}</b:Guid>
    <b:Author>
      <b:Author>
        <b:NameList>
          <b:Person>
            <b:Last>Stewart</b:Last>
            <b:First>Jenny</b:First>
          </b:Person>
          <b:Person>
            <b:Last>Subramaniam</b:Last>
            <b:First>Nava</b:First>
          </b:Person>
        </b:NameList>
      </b:Author>
    </b:Author>
    <b:Title>Internal Audit Independence and Objectivity: Emerging Research Opportunities</b:Title>
    <b:JournalName>Managerial Auditing Jurnal</b:JournalName>
    <b:Year>2010</b:Year>
    <b:Pages>328-360</b:Pages>
    <b:Volume>Vol. 25</b:Volume>
    <b:Issue>No. 4</b:Issue>
    <b:RefOrder>74</b:RefOrder>
  </b:Source>
  <b:Source>
    <b:Tag>Coe01</b:Tag>
    <b:SourceType>JournalArticle</b:SourceType>
    <b:Guid>{D68B927E-BF5D-478E-96E8-011C4E5AF177}</b:Guid>
    <b:Author>
      <b:Author>
        <b:NameList>
          <b:Person>
            <b:Last>Coetzee</b:Last>
            <b:First>GP</b:First>
          </b:Person>
          <b:Person>
            <b:Last>Bryun</b:Last>
            <b:First>R</b:First>
            <b:Middle>du</b:Middle>
          </b:Person>
        </b:NameList>
      </b:Author>
    </b:Author>
    <b:Title>The Relationship Between The New IIA Standards and The Internal Auditing Profession</b:Title>
    <b:JournalName>Meditari Accountancy Research</b:JournalName>
    <b:Year>2001</b:Year>
    <b:Pages>61-79</b:Pages>
    <b:Volume>Vol. 9</b:Volume>
    <b:RefOrder>42</b:RefOrder>
  </b:Source>
  <b:Source>
    <b:Tag>Sad081</b:Tag>
    <b:SourceType>JournalArticle</b:SourceType>
    <b:Guid>{05DBBE58-DA78-44A7-B7FD-8E4941F90192}</b:Guid>
    <b:Author>
      <b:Author>
        <b:NameList>
          <b:Person>
            <b:Last>Sadler</b:Last>
            <b:First>E</b:First>
          </b:Person>
          <b:Person>
            <b:Last>Fourie</b:Last>
            <b:First>H</b:First>
          </b:Person>
          <b:Person>
            <b:Last>Marais</b:Last>
            <b:First>M</b:First>
          </b:Person>
        </b:NameList>
      </b:Author>
    </b:Author>
    <b:Title>Internal Auditor's Complience With the IIA Standards: a Worldwide Perspective</b:Title>
    <b:JournalName>Meditari Accountancy Research</b:JournalName>
    <b:Year>2008</b:Year>
    <b:Pages>123-138</b:Pages>
    <b:Volume>Vol. 16</b:Volume>
    <b:Issue>No. 2</b:Issue>
    <b:RefOrder>41</b:RefOrder>
  </b:Source>
  <b:Source>
    <b:Tag>Cha14</b:Tag>
    <b:SourceType>JournalArticle</b:SourceType>
    <b:Guid>{9B54B093-75FA-4563-8338-F47FD690EE2A}</b:Guid>
    <b:Author>
      <b:Author>
        <b:NameList>
          <b:Person>
            <b:Last>Chambers</b:Last>
            <b:First>Andrew</b:First>
            <b:Middle>D.</b:Middle>
          </b:Person>
        </b:NameList>
      </b:Author>
    </b:Author>
    <b:Title>New Guidance on Internal Audit - an Analysis and Appraisal of Recent Development</b:Title>
    <b:JournalName>Managerial Auditing Journal</b:JournalName>
    <b:Year>2014</b:Year>
    <b:Pages>196-218</b:Pages>
    <b:Volume>Vol. 29</b:Volume>
    <b:Issue>No. 2</b:Issue>
    <b:RefOrder>43</b:RefOrder>
  </b:Source>
  <b:Source>
    <b:Tag>Pit14</b:Tag>
    <b:SourceType>Book</b:SourceType>
    <b:Guid>{CC88CE4D-9CD5-4FEB-8A60-A114A250DF1B}</b:Guid>
    <b:Author>
      <b:Author>
        <b:NameList>
          <b:Person>
            <b:Last>Pitt</b:Last>
            <b:First>Sally-Anne</b:First>
          </b:Person>
        </b:NameList>
      </b:Author>
    </b:Author>
    <b:Title>Internal Audit Quality: Developing a Quality Assurance and Improvement Program</b:Title>
    <b:Year>2014</b:Year>
    <b:City>Hoboken: New Jersey</b:City>
    <b:Publisher>John Willey &amp; Sons, Inc.</b:Publisher>
    <b:RefOrder>75</b:RefOrder>
  </b:Source>
  <b:Source>
    <b:Tag>Mar19</b:Tag>
    <b:SourceType>JournalArticle</b:SourceType>
    <b:Guid>{06620D3B-89C7-4F4B-8F3E-AE31578D32B4}</b:Guid>
    <b:Author>
      <b:Author>
        <b:NameList>
          <b:Person>
            <b:Last>Martino</b:Last>
            <b:First>Pierluigi</b:First>
          </b:Person>
          <b:Person>
            <b:Last>D'Onza</b:Last>
            <b:First>Giuseppe</b:First>
          </b:Person>
          <b:Person>
            <b:Last>Melville</b:Last>
            <b:First>Robert</b:First>
          </b:Person>
        </b:NameList>
      </b:Author>
    </b:Author>
    <b:Title>The Relationship Between CAE Leadership and the IAF's Involvement in Corporate Governance</b:Title>
    <b:Year>2019</b:Year>
    <b:JournalName>Journal of Accounting Auditing &amp; Finance</b:JournalName>
    <b:Pages>1-19</b:Pages>
    <b:RefOrder>44</b:RefOrder>
  </b:Source>
  <b:Source>
    <b:Tag>Fad05</b:Tag>
    <b:SourceType>JournalArticle</b:SourceType>
    <b:Guid>{FC361A3B-35E7-4215-99A2-FC5881106B6A}</b:Guid>
    <b:Author>
      <b:Author>
        <b:NameList>
          <b:Person>
            <b:Last>Fadzil</b:Last>
            <b:First>Faudziah</b:First>
            <b:Middle>Hanim</b:Middle>
          </b:Person>
          <b:Person>
            <b:Last>Haron</b:Last>
            <b:First>Hasnah</b:First>
          </b:Person>
          <b:Person>
            <b:Last>Jantan</b:Last>
            <b:First>Muhamad</b:First>
          </b:Person>
        </b:NameList>
      </b:Author>
    </b:Author>
    <b:Title>Internal Auditing Practices and Internal Control System</b:Title>
    <b:JournalName>Managerial Auditing Journal</b:JournalName>
    <b:Year>2005</b:Year>
    <b:Pages>844-866</b:Pages>
    <b:Volume>Vol. 20</b:Volume>
    <b:Issue>No. 8</b:Issue>
    <b:RefOrder>76</b:RefOrder>
  </b:Source>
  <b:Source>
    <b:Tag>Joh06</b:Tag>
    <b:SourceType>JournalArticle</b:SourceType>
    <b:Guid>{ECECC2A3-4308-48F1-8249-C22EA16FE95D}</b:Guid>
    <b:Author>
      <b:Author>
        <b:NameList>
          <b:Person>
            <b:Last>Johnson</b:Last>
            <b:First>Lynn</b:First>
            <b:Middle>A.</b:Middle>
          </b:Person>
        </b:NameList>
      </b:Author>
    </b:Author>
    <b:Title>The Effect of Audit Scope and Auditor Tenure on Resource Allocation Descisions in Local Government Audit Engagements</b:Title>
    <b:JournalName>Accounting Forum</b:JournalName>
    <b:Year>2006</b:Year>
    <b:Pages>105-119</b:Pages>
    <b:Volume>30</b:Volume>
    <b:RefOrder>77</b:RefOrder>
  </b:Source>
  <b:Source>
    <b:Tag>Dit94</b:Tag>
    <b:SourceType>JournalArticle</b:SourceType>
    <b:Guid>{F816ECA6-15CE-4B9C-AEAC-6EBEAC3132A0}</b:Guid>
    <b:Author>
      <b:Author>
        <b:NameList>
          <b:Person>
            <b:Last>Dittenhofer</b:Last>
            <b:First>Mort</b:First>
          </b:Person>
        </b:NameList>
      </b:Author>
    </b:Author>
    <b:Title>Strategy for The Internal Audit Engagement</b:Title>
    <b:JournalName>Managrial Auditing Journal</b:JournalName>
    <b:Year>1994</b:Year>
    <b:Pages>13-17</b:Pages>
    <b:Volume>Vol. 9</b:Volume>
    <b:Issue>No. 8</b:Issue>
    <b:RefOrder>47</b:RefOrder>
  </b:Source>
  <b:Source>
    <b:Tag>Cau12</b:Tag>
    <b:SourceType>JournalArticle</b:SourceType>
    <b:Guid>{1FC25195-71EA-47E1-96D2-4408090A0E7D}</b:Guid>
    <b:Author>
      <b:Author>
        <b:NameList>
          <b:Person>
            <b:Last>Causholli</b:Last>
            <b:First>Monika</b:First>
          </b:Person>
          <b:Person>
            <b:Last>Knechel</b:Last>
            <b:First>W.</b:First>
            <b:Middle>Robert</b:Middle>
          </b:Person>
        </b:NameList>
      </b:Author>
    </b:Author>
    <b:Title>An Examination of the Credence Attributes of an Audit</b:Title>
    <b:JournalName>Accounting Horizons</b:JournalName>
    <b:Year>2012</b:Year>
    <b:Pages>631-656</b:Pages>
    <b:Volume>Vol. 26</b:Volume>
    <b:Issue>No. 4</b:Issue>
    <b:RefOrder>48</b:RefOrder>
  </b:Source>
  <b:Source>
    <b:Tag>Par12</b:Tag>
    <b:SourceType>JournalArticle</b:SourceType>
    <b:Guid>{C8172592-31D1-4370-8979-05300E235225}</b:Guid>
    <b:Author>
      <b:Author>
        <b:NameList>
          <b:Person>
            <b:Last>Parris</b:Last>
            <b:First>Denise</b:First>
            <b:Middle>Linda</b:Middle>
          </b:Person>
          <b:Person>
            <b:Last>Peachey</b:Last>
            <b:First>Jon</b:First>
            <b:Middle>Welty</b:Middle>
          </b:Person>
        </b:NameList>
      </b:Author>
    </b:Author>
    <b:Title>A Systematic Literature Review of Servant Leadership Theory in Organizational Context</b:Title>
    <b:JournalName>Journal of Bussines Ethics</b:JournalName>
    <b:Year>2012</b:Year>
    <b:Pages>377-393</b:Pages>
    <b:Volume>Vol. 113</b:Volume>
    <b:Issue>No. 3</b:Issue>
    <b:RefOrder>78</b:RefOrder>
  </b:Source>
  <b:Source>
    <b:Tag>Fou95</b:Tag>
    <b:SourceType>JournalArticle</b:SourceType>
    <b:Guid>{B3C842A1-847A-4E05-80EE-E451696D1A0C}</b:Guid>
    <b:Author>
      <b:Author>
        <b:NameList>
          <b:Person>
            <b:Last>Foulcher</b:Last>
            <b:First>Keith</b:First>
          </b:Person>
        </b:NameList>
      </b:Author>
    </b:Author>
    <b:Title>In Search of the Postcolonial in Indonesian Literature</b:Title>
    <b:JournalName>Sojourn: Journal of Social Issues in Southeast Asia</b:JournalName>
    <b:Year>1995</b:Year>
    <b:Pages>147-171</b:Pages>
    <b:Volume>Vol.10</b:Volume>
    <b:Issue>No. 2</b:Issue>
    <b:RefOrder>79</b:RefOrder>
  </b:Source>
  <b:Source>
    <b:Tag>Sek16</b:Tag>
    <b:SourceType>Book</b:SourceType>
    <b:Guid>{E4E7028C-D3B9-47ED-ADBA-A58DDDCC7211}</b:Guid>
    <b:Author>
      <b:Author>
        <b:NameList>
          <b:Person>
            <b:Last>Sekaran</b:Last>
            <b:First>Uma</b:First>
          </b:Person>
          <b:Person>
            <b:Last>Bougie</b:Last>
            <b:First>Roger</b:First>
          </b:Person>
        </b:NameList>
      </b:Author>
    </b:Author>
    <b:Title>Research Methods fo Business</b:Title>
    <b:Year>2016</b:Year>
    <b:City>Chichester : West Sussex, United Kingdom</b:City>
    <b:Publisher>John Wiley &amp; Sons Ltd.</b:Publisher>
    <b:Edition>7th Edition</b:Edition>
    <b:RefOrder>49</b:RefOrder>
  </b:Source>
  <b:Source>
    <b:Tag>Gho18</b:Tag>
    <b:SourceType>Book</b:SourceType>
    <b:Guid>{01AF6B4B-6DFD-4C1B-8F8B-530892A47D84}</b:Gu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IBM SPSS 25</b:Title>
    <b:Year>2018</b:Year>
    <b:City>Semarang</b:City>
    <b:Publisher>Badan Penerbit - Universitas Diponegoro</b:Publisher>
    <b:StateProvince>Jawa Tengah</b:StateProvince>
    <b:CountryRegion>Indonesia</b:CountryRegion>
    <b:RefOrder>50</b:RefOrder>
  </b:Source>
  <b:Source>
    <b:Tag>New96</b:Tag>
    <b:SourceType>JournalArticle</b:SourceType>
    <b:Guid>{92F5D9DA-FA41-40B7-9AC4-88048555555F}</b:Guid>
    <b:Author>
      <b:Author>
        <b:NameList>
          <b:Person>
            <b:Last>New</b:Last>
            <b:First>George</b:First>
            <b:Middle>E.</b:Middle>
          </b:Person>
        </b:NameList>
      </b:Author>
    </b:Author>
    <b:Title>Reflections: A three-tier model of organizational competencies</b:Title>
    <b:JournalName>Journal of Managerial Psychology</b:JournalName>
    <b:Year>1996</b:Year>
    <b:Pages>44-51</b:Pages>
    <b:Volume>11</b:Volume>
    <b:Issue>8</b:Issue>
    <b:RefOrder>28</b:RefOrder>
  </b:Source>
  <b:Source>
    <b:Tag>The09</b:Tag>
    <b:SourceType>Book</b:SourceType>
    <b:Guid>{7B1EB9ED-0C58-491A-A72D-C8329EC92766}</b:Guid>
    <b:Author>
      <b:Author>
        <b:Corporate>The Institute of Internal Auditors</b:Corporate>
      </b:Author>
    </b:Author>
    <b:Title>Internal Audit Capability Model IA-CM for the Public Sector</b:Title>
    <b:Year>2009</b:Year>
    <b:City>Altamonte Springs</b:City>
    <b:Publisher>The Isntitute of Internal Auditors Research Foundation</b:Publisher>
    <b:StateProvince>Florida</b:StateProvince>
    <b:CountryRegion>USA</b:CountryRegion>
    <b:RefOrder>80</b:RefOrder>
  </b:Source>
  <b:Source>
    <b:Tag>The20</b:Tag>
    <b:SourceType>InternetSite</b:SourceType>
    <b:Guid>{488D493E-B579-42BC-A33C-0DF373C95D96}</b:Guid>
    <b:Author>
      <b:Author>
        <b:Corporate>The Institute of Internal Auditors</b:Corporate>
      </b:Author>
    </b:Author>
    <b:Title>The Institute of Internal Auditors</b:Title>
    <b:Year>2020</b:Year>
    <b:InternetSiteTitle>The Institute of Internal Auditors</b:InternetSiteTitle>
    <b:ProductionCompany>The Institute of Internal Auditors</b:ProductionCompany>
    <b:Month>2</b:Month>
    <b:Day>7</b:Day>
    <b:YearAccessed>2020</b:YearAccessed>
    <b:MonthAccessed>7</b:MonthAccessed>
    <b:DayAccessed>2020</b:DayAccessed>
    <b:URL>https://na.theiia.org/standards-guidance/mandatory-guidance/Pages/Definition-of-Internal-Auditing.aspx</b:URL>
    <b:RefOrder>1</b:RefOrder>
  </b:Source>
  <b:Source>
    <b:Tag>Pic00</b:Tag>
    <b:SourceType>JournalArticle</b:SourceType>
    <b:Guid>{CBD136F5-F5D3-432D-A526-6145AF952431}</b:Guid>
    <b:Author>
      <b:Author>
        <b:NameList>
          <b:Person>
            <b:Last>Pickett</b:Last>
            <b:First>Spencer</b:First>
          </b:Person>
        </b:NameList>
      </b:Author>
    </b:Author>
    <b:Title>Developing internal audit competencies</b:Title>
    <b:Year>2000</b:Year>
    <b:Volume>15</b:Volume>
    <b:Pages>265-278</b:Pages>
    <b:JournalName>Managerial Auditing Journal</b:JournalName>
    <b:Issue>6</b:Issue>
    <b:RefOrder>39</b:RefOrder>
  </b:Source>
  <b:Source>
    <b:Tag>Her06</b:Tag>
    <b:SourceType>JournalArticle</b:SourceType>
    <b:Guid>{5EDBC8E1-3D74-4A43-A0E1-A70ED594B650}</b:Guid>
    <b:Author>
      <b:Author>
        <b:NameList>
          <b:Person>
            <b:Last>Herath</b:Last>
            <b:First>Siriyama</b:First>
            <b:Middle>Kanthi</b:Middle>
          </b:Person>
        </b:NameList>
      </b:Author>
    </b:Author>
    <b:Title>A framework for management control research</b:Title>
    <b:Year>2006</b:Year>
    <b:Volume>26</b:Volume>
    <b:Pages>895-915</b:Pages>
    <b:JournalName>Journal of Management Development</b:JournalName>
    <b:Issue>9</b:Issue>
    <b:RefOrder>81</b:RefOrder>
  </b:Source>
  <b:Source>
    <b:Tag>Loe17</b:Tag>
    <b:SourceType>JournalArticle</b:SourceType>
    <b:Guid>{FEF5109D-0461-4387-B79B-9C4D58BCC223}</b:Guid>
    <b:Author>
      <b:Author>
        <b:NameList>
          <b:Person>
            <b:Last>Loehlein</b:Last>
            <b:First>Lukas</b:First>
          </b:Person>
        </b:NameList>
      </b:Author>
    </b:Author>
    <b:Title>Measuring the independence of audit oversight entities: a comparative emprical analysis</b:Title>
    <b:JournalName>Accounting Research Journal</b:JournalName>
    <b:Year>2017</b:Year>
    <b:Pages>165-184</b:Pages>
    <b:Volume>30</b:Volume>
    <b:Issue>2</b:Issue>
    <b:RefOrder>40</b:RefOrder>
  </b:Source>
  <b:Source>
    <b:Tag>Gad18</b:Tag>
    <b:SourceType>JournalArticle</b:SourceType>
    <b:Guid>{A5DE91EF-577F-4008-9B25-05C2ECB1CC67}</b:Guid>
    <b:Author>
      <b:Author>
        <b:NameList>
          <b:Person>
            <b:Last>Gadde</b:Last>
            <b:First>Lars-Erik</b:First>
          </b:Person>
          <b:Person>
            <b:Last>Wynstra</b:Last>
            <b:First>Finn</b:First>
          </b:Person>
        </b:NameList>
      </b:Author>
    </b:Author>
    <b:Title>Purchasing management and the role of uncertainty</b:Title>
    <b:JournalName>IMP Journal</b:JournalName>
    <b:Year>2018</b:Year>
    <b:Pages>127-147</b:Pages>
    <b:Volume>12</b:Volume>
    <b:Issue>1</b:Issue>
    <b:RefOrder>82</b:RefOrder>
  </b:Source>
  <b:Source>
    <b:Tag>Bou96</b:Tag>
    <b:SourceType>JournalArticle</b:SourceType>
    <b:Guid>{004DBC54-4D37-4F34-B27F-9D4DE8811AE9}</b:Guid>
    <b:Author>
      <b:Author>
        <b:NameList>
          <b:Person>
            <b:Last>Bourner</b:Last>
            <b:First>Tom</b:First>
          </b:Person>
        </b:NameList>
      </b:Author>
    </b:Author>
    <b:Title>Effective management and the development of self-awareness: a plan manager's guide</b:Title>
    <b:JournalName>Career Development International</b:JournalName>
    <b:Year>1996</b:Year>
    <b:Pages>14-18</b:Pages>
    <b:Volume>1</b:Volume>
    <b:Issue>4</b:Issue>
    <b:RefOrder>83</b:RefOrder>
  </b:Source>
  <b:Source>
    <b:Tag>Fan12</b:Tag>
    <b:SourceType>JournalArticle</b:SourceType>
    <b:Guid>{E83ABE56-DE54-461B-AF77-27396715521A}</b:Guid>
    <b:Author>
      <b:Author>
        <b:NameList>
          <b:Person>
            <b:Last>Fan</b:Last>
            <b:First>Hui</b:First>
          </b:Person>
        </b:NameList>
      </b:Author>
    </b:Author>
    <b:Title>Government performance auditing demand research based on the neo-institutional economics</b:Title>
    <b:JournalName>China Finance Review International</b:JournalName>
    <b:Year>2012</b:Year>
    <b:Pages>100-120</b:Pages>
    <b:Volume>2</b:Volume>
    <b:Issue>2</b:Issue>
    <b:RefOrder>45</b:RefOrder>
  </b:Source>
  <b:Source>
    <b:Tag>Wee08</b:Tag>
    <b:SourceType>ConferenceProceedings</b:SourceType>
    <b:Guid>{40E56456-15A4-439D-B91F-4FE660E4093C}</b:Guid>
    <b:Author>
      <b:Author>
        <b:NameList>
          <b:Person>
            <b:Last>Weets</b:Last>
            <b:First>Katrien</b:First>
          </b:Person>
        </b:NameList>
      </b:Author>
    </b:Author>
    <b:Title>How effective are performance audits? A multiple case study within the local audit office of Rotterdam</b:Title>
    <b:Year>2008</b:Year>
    <b:Pages>1-29</b:Pages>
    <b:ConferenceName>Paper for the 5th International Conference on Accounting, Auditing &amp; Management in Public Sector Reforms</b:ConferenceName>
    <b:City>Amsterdam</b:City>
    <b:Publisher>KATHOLIEKE UNIVERSITEIT LEUVEN</b:Publisher>
    <b:RefOrder>46</b:RefOrder>
  </b:Source>
  <b:Source>
    <b:Tag>Wor18</b:Tag>
    <b:SourceType>DocumentFromInternetSite</b:SourceType>
    <b:Guid>{A81AF913-7FD7-438C-91B6-2CC537BFCD2F}</b:Guid>
    <b:Author>
      <b:Author>
        <b:Corporate>World Bank</b:Corporate>
      </b:Author>
    </b:Author>
    <b:Title>worldbank.org</b:Title>
    <b:Year>2018</b:Year>
    <b:YearAccessed>2020</b:YearAccessed>
    <b:MonthAccessed>Juli</b:MonthAccessed>
    <b:DayAccessed>3</b:DayAccessed>
    <b:URL>http://documents1.worldbank.org/curated/en/626601530324501928/pdf/Audit-Report-Bilingual-FY-2017.pdf</b:URL>
    <b:InternetSiteTitle>worldbank.org</b:InternetSiteTitle>
    <b:ProductionCompany>World Bank</b:ProductionCompany>
    <b:RefOrder>14</b:RefOrder>
  </b:Source>
  <b:Source>
    <b:Tag>Kem20</b:Tag>
    <b:SourceType>InternetSite</b:SourceType>
    <b:Guid>{0CB04CDD-0409-4530-A2D9-B6E66A6AED78}</b:Guid>
    <b:Author>
      <b:Author>
        <b:Corporate>Kementerian Pendidikan dan Kebudayaan</b:Corporate>
      </b:Author>
    </b:Author>
    <b:Title>https://kbbi.kemdikbud.go.id/</b:Title>
    <b:Year>2020</b:Year>
    <b:YearAccessed>2020</b:YearAccessed>
    <b:MonthAccessed>July</b:MonthAccessed>
    <b:DayAccessed>21</b:DayAccessed>
    <b:URL>https://kbbi.kemdikbud.go.id/entri/aparat</b:URL>
    <b:RefOrder>84</b:RefOrder>
  </b:Source>
  <b:Source>
    <b:Tag>Res75</b:Tag>
    <b:SourceType>Book</b:SourceType>
    <b:Guid>{042F621A-ABDA-4580-AEA9-AB358424BD98}</b:Guid>
    <b:Title>Fundamental Research Statistic fot the Behavioral Science</b:Title>
    <b:Year>1975</b:Year>
    <b:City>New York</b:City>
    <b:Publisher>Holt, Rinehart and Winston</b:Publisher>
    <b:Author>
      <b:Author>
        <b:NameList>
          <b:Person>
            <b:Last>Rescoe</b:Last>
            <b:Middle>T.</b:Middle>
            <b:First>J.</b:First>
          </b:Person>
        </b:NameList>
      </b:Author>
    </b:Author>
    <b:RefOrder>85</b:RefOrder>
  </b:Source>
  <b:Source>
    <b:Tag>Ste14</b:Tag>
    <b:SourceType>JournalArticle</b:SourceType>
    <b:Guid>{F4048F70-749C-45AA-9E00-AF9DC4776A23}</b:Guid>
    <b:Title>What Is Policy? and Why It Matters</b:Title>
    <b:Year>2014</b:Year>
    <b:JournalName>Journal of Public Policy &amp; Marketing</b:JournalName>
    <b:Pages>1-3</b:Pages>
    <b:Volume>Vol. 33</b:Volume>
    <b:Issue>No. 1</b:Issue>
    <b:Author>
      <b:Author>
        <b:NameList>
          <b:Person>
            <b:Last>Stewart</b:Last>
            <b:Middle>David</b:Middle>
            <b:First>W.</b:First>
          </b:Person>
        </b:NameList>
      </b:Author>
    </b:Author>
    <b:RefOrder>86</b:RefOrder>
  </b:Source>
  <b:Source>
    <b:Tag>Mea13</b:Tag>
    <b:SourceType>JournalArticle</b:SourceType>
    <b:Guid>{FD3714C9-75AF-4324-885C-E2B069F78079}</b:Guid>
    <b:Title>Teaching Public Policy: Linking Policy and Politics</b:Title>
    <b:JournalName>Journal of Public Affairs Education</b:JournalName>
    <b:Year>2013</b:Year>
    <b:Pages>389-403</b:Pages>
    <b:Volume>Vol. 19</b:Volume>
    <b:Issue>No. 3</b:Issue>
    <b:Author>
      <b:Author>
        <b:NameList>
          <b:Person>
            <b:Last>Mead</b:Last>
            <b:Middle>Lawrence</b:Middle>
            <b:First>M.</b:First>
          </b:Person>
        </b:NameList>
      </b:Author>
    </b:Author>
    <b:RefOrder>87</b:RefOrder>
  </b:Source>
  <b:Source>
    <b:Tag>Gui13</b:Tag>
    <b:SourceType>JournalArticle</b:SourceType>
    <b:Guid>{9037F0FB-CB8B-413B-BDBA-2BC5FCE80728}</b:Guid>
    <b:Title>Modernization and Bureaucracy in France: Assessing State Administration by Private Sector Standards</b:Title>
    <b:JournalName>Revue Francaise de Sociologie (English Edition)</b:JournalName>
    <b:Year>2013</b:Year>
    <b:Pages>76-101</b:Pages>
    <b:Volume>Vol. 54</b:Volume>
    <b:Issue>No. 1</b:Issue>
    <b:Author>
      <b:Author>
        <b:NameList>
          <b:Person>
            <b:Last>Guillemot</b:Last>
            <b:First>Daniele</b:First>
          </b:Person>
          <b:Person>
            <b:Last>Jeannot</b:Last>
            <b:First>Gilles</b:First>
          </b:Person>
          <b:Person>
            <b:Last>Matthews</b:Last>
            <b:First>Toby</b:First>
          </b:Person>
        </b:NameList>
      </b:Author>
    </b:Author>
    <b:RefOrder>51</b:RefOrder>
  </b:Source>
  <b:Source>
    <b:Tag>Cas09</b:Tag>
    <b:SourceType>JournalArticle</b:SourceType>
    <b:Guid>{712031B0-25A4-480E-82A6-F9FD49FF164C}</b:Guid>
    <b:Author>
      <b:Author>
        <b:NameList>
          <b:Person>
            <b:Last>Castanheira</b:Last>
            <b:First>Nuno</b:First>
          </b:Person>
          <b:Person>
            <b:Last>Rodrigues</b:Last>
            <b:First>Lucia</b:First>
            <b:Middle>Lima</b:Middle>
          </b:Person>
          <b:Person>
            <b:Last>Craig</b:Last>
            <b:First>Russell</b:First>
          </b:Person>
        </b:NameList>
      </b:Author>
    </b:Author>
    <b:Title>Factors Associated with The Adoption of Risk-Based Internal Auditing</b:Title>
    <b:JournalName>Managerial Auditing Journal</b:JournalName>
    <b:Year>2010</b:Year>
    <b:Pages>79-98</b:Pages>
    <b:Volume>Vol. 25</b:Volume>
    <b:Issue>Issue: 1</b:Issue>
    <b:RefOrder>33</b:RefOrder>
  </b:Source>
  <b:Source>
    <b:Tag>DiM83</b:Tag>
    <b:SourceType>JournalArticle</b:SourceType>
    <b:Guid>{AB16F802-66D3-4041-8FC7-657AFB67F417}</b:Guid>
    <b:Title>The Iron Cage Revisited: Institutional Isomorphism and Collective Rationality in Organizational Fields</b:Title>
    <b:JournalName>American Sociological Review</b:JournalName>
    <b:Year>1983</b:Year>
    <b:Pages>147-160</b:Pages>
    <b:Volume>48</b:Volume>
    <b:Issue>2</b:Issue>
    <b:Author>
      <b:Author>
        <b:NameList>
          <b:Person>
            <b:Last>DiMaggio</b:Last>
            <b:Middle>J.</b:Middle>
            <b:First>Paul</b:First>
          </b:Person>
          <b:Person>
            <b:Last>Powell</b:Last>
            <b:Middle>W.</b:Middle>
            <b:First>Walter</b:First>
          </b:Person>
        </b:NameList>
      </b:Author>
    </b:Author>
    <b:RefOrder>88</b:RefOrder>
  </b:Source>
</b:Sources>
</file>

<file path=customXml/itemProps1.xml><?xml version="1.0" encoding="utf-8"?>
<ds:datastoreItem xmlns:ds="http://schemas.openxmlformats.org/officeDocument/2006/customXml" ds:itemID="{86E41819-41FA-44A7-BAED-31221B7E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15572</TotalTime>
  <Pages>16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Bramastya Alwi</cp:lastModifiedBy>
  <cp:revision>694</cp:revision>
  <cp:lastPrinted>2020-11-23T06:07:00Z</cp:lastPrinted>
  <dcterms:created xsi:type="dcterms:W3CDTF">2020-08-27T15:09:00Z</dcterms:created>
  <dcterms:modified xsi:type="dcterms:W3CDTF">2020-11-29T10:28:00Z</dcterms:modified>
</cp:coreProperties>
</file>