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61E" w:rsidRPr="00F0761E" w:rsidRDefault="00F0761E" w:rsidP="00F0761E">
      <w:pPr>
        <w:pStyle w:val="Subtitle"/>
        <w:rPr>
          <w:rFonts w:eastAsia="MS Mincho"/>
          <w:bCs/>
          <w:kern w:val="28"/>
          <w:sz w:val="48"/>
          <w:szCs w:val="32"/>
        </w:rPr>
      </w:pPr>
      <w:r w:rsidRPr="00F0761E">
        <w:rPr>
          <w:rStyle w:val="TitleChar"/>
          <w:b/>
        </w:rPr>
        <w:t xml:space="preserve">Prototype </w:t>
      </w:r>
      <w:proofErr w:type="spellStart"/>
      <w:r w:rsidRPr="00F0761E">
        <w:rPr>
          <w:rStyle w:val="TitleChar"/>
          <w:b/>
        </w:rPr>
        <w:t>Antena</w:t>
      </w:r>
      <w:proofErr w:type="spellEnd"/>
      <w:r w:rsidRPr="00F0761E">
        <w:rPr>
          <w:rStyle w:val="TitleChar"/>
          <w:b/>
        </w:rPr>
        <w:t xml:space="preserve"> </w:t>
      </w:r>
      <w:r w:rsidRPr="00E06C9A">
        <w:rPr>
          <w:rStyle w:val="TitleChar"/>
          <w:b/>
          <w:i/>
        </w:rPr>
        <w:t>Tracking</w:t>
      </w:r>
      <w:r w:rsidRPr="00F0761E">
        <w:rPr>
          <w:rStyle w:val="TitleChar"/>
          <w:b/>
        </w:rPr>
        <w:t xml:space="preserve"> </w:t>
      </w:r>
      <w:proofErr w:type="spellStart"/>
      <w:r w:rsidRPr="00F0761E">
        <w:rPr>
          <w:rStyle w:val="TitleChar"/>
          <w:b/>
        </w:rPr>
        <w:t>Telemetri</w:t>
      </w:r>
      <w:proofErr w:type="spellEnd"/>
      <w:r w:rsidRPr="00F0761E">
        <w:rPr>
          <w:rStyle w:val="TitleChar"/>
          <w:b/>
        </w:rPr>
        <w:t xml:space="preserve"> </w:t>
      </w:r>
      <w:proofErr w:type="spellStart"/>
      <w:r w:rsidRPr="00F0761E">
        <w:rPr>
          <w:rStyle w:val="TitleChar"/>
          <w:b/>
        </w:rPr>
        <w:t>Frekuensi</w:t>
      </w:r>
      <w:proofErr w:type="spellEnd"/>
      <w:r w:rsidRPr="00F0761E">
        <w:rPr>
          <w:rStyle w:val="TitleChar"/>
          <w:b/>
        </w:rPr>
        <w:t xml:space="preserve"> 433 </w:t>
      </w:r>
      <w:proofErr w:type="spellStart"/>
      <w:r w:rsidRPr="00F0761E">
        <w:rPr>
          <w:rStyle w:val="TitleChar"/>
          <w:b/>
        </w:rPr>
        <w:t>Mhz</w:t>
      </w:r>
      <w:proofErr w:type="spellEnd"/>
      <w:r w:rsidRPr="00F0761E">
        <w:rPr>
          <w:rStyle w:val="TitleChar"/>
          <w:b/>
        </w:rPr>
        <w:t xml:space="preserve"> </w:t>
      </w:r>
      <w:proofErr w:type="spellStart"/>
      <w:r w:rsidRPr="00F0761E">
        <w:rPr>
          <w:rStyle w:val="TitleChar"/>
          <w:b/>
        </w:rPr>
        <w:t>Berbasis</w:t>
      </w:r>
      <w:proofErr w:type="spellEnd"/>
      <w:r w:rsidRPr="00F0761E">
        <w:rPr>
          <w:rStyle w:val="TitleChar"/>
          <w:b/>
        </w:rPr>
        <w:t xml:space="preserve"> </w:t>
      </w:r>
      <w:proofErr w:type="spellStart"/>
      <w:r w:rsidRPr="00F0761E">
        <w:rPr>
          <w:rStyle w:val="TitleChar"/>
          <w:b/>
        </w:rPr>
        <w:t>Koordinat</w:t>
      </w:r>
      <w:proofErr w:type="spellEnd"/>
      <w:r w:rsidRPr="00F0761E">
        <w:rPr>
          <w:rStyle w:val="TitleChar"/>
          <w:rFonts w:eastAsia="MS Mincho"/>
          <w:b/>
        </w:rPr>
        <w:t xml:space="preserve"> </w:t>
      </w:r>
      <w:r w:rsidRPr="00F0761E">
        <w:rPr>
          <w:rStyle w:val="TitleChar"/>
          <w:b/>
        </w:rPr>
        <w:t>G</w:t>
      </w:r>
      <w:r w:rsidR="00E06C9A">
        <w:rPr>
          <w:rStyle w:val="TitleChar"/>
          <w:b/>
        </w:rPr>
        <w:t>PS</w:t>
      </w:r>
      <w:r w:rsidRPr="00F0761E">
        <w:rPr>
          <w:rStyle w:val="TitleChar"/>
          <w:b/>
        </w:rPr>
        <w:t xml:space="preserve"> (</w:t>
      </w:r>
      <w:r w:rsidRPr="00E06C9A">
        <w:rPr>
          <w:rStyle w:val="TitleChar"/>
          <w:b/>
          <w:i/>
        </w:rPr>
        <w:t>Global Positioning System</w:t>
      </w:r>
      <w:r>
        <w:rPr>
          <w:rFonts w:eastAsia="MS Mincho"/>
          <w:bCs/>
          <w:kern w:val="28"/>
          <w:sz w:val="48"/>
          <w:szCs w:val="32"/>
        </w:rPr>
        <w:t>)</w:t>
      </w:r>
    </w:p>
    <w:p w:rsidR="001D5903" w:rsidRPr="00000A41" w:rsidRDefault="00F0761E" w:rsidP="00000A41">
      <w:pPr>
        <w:pStyle w:val="Pengarang"/>
        <w:rPr>
          <w:rFonts w:eastAsia="MS Mincho"/>
        </w:rPr>
      </w:pPr>
      <w:r>
        <w:rPr>
          <w:rFonts w:eastAsia="MS Mincho"/>
        </w:rPr>
        <w:t>Rachma Eprillia MR, Umi Fadlilah</w:t>
      </w:r>
    </w:p>
    <w:p w:rsidR="001D5903" w:rsidRPr="00F0761E" w:rsidRDefault="00F0761E" w:rsidP="00000A41">
      <w:pPr>
        <w:pStyle w:val="Afiliasi"/>
        <w:rPr>
          <w:lang w:val="en-US"/>
        </w:rPr>
      </w:pPr>
      <w:proofErr w:type="spellStart"/>
      <w:r>
        <w:rPr>
          <w:lang w:val="en-US"/>
        </w:rPr>
        <w:t>Teknik</w:t>
      </w:r>
      <w:proofErr w:type="spellEnd"/>
      <w:r>
        <w:rPr>
          <w:lang w:val="en-US"/>
        </w:rPr>
        <w:t xml:space="preserve"> </w:t>
      </w:r>
      <w:proofErr w:type="spellStart"/>
      <w:r>
        <w:rPr>
          <w:lang w:val="en-US"/>
        </w:rPr>
        <w:t>Elektro</w:t>
      </w:r>
      <w:proofErr w:type="spellEnd"/>
    </w:p>
    <w:p w:rsidR="001D5903" w:rsidRPr="00F0761E" w:rsidRDefault="00F0761E" w:rsidP="005B415F">
      <w:pPr>
        <w:pStyle w:val="Afiliasi"/>
        <w:rPr>
          <w:lang w:val="en-US"/>
        </w:rPr>
      </w:pPr>
      <w:proofErr w:type="spellStart"/>
      <w:r>
        <w:rPr>
          <w:lang w:val="en-US"/>
        </w:rPr>
        <w:t>Universitas</w:t>
      </w:r>
      <w:proofErr w:type="spellEnd"/>
      <w:r>
        <w:rPr>
          <w:lang w:val="en-US"/>
        </w:rPr>
        <w:t xml:space="preserve"> </w:t>
      </w:r>
      <w:proofErr w:type="spellStart"/>
      <w:r>
        <w:rPr>
          <w:lang w:val="en-US"/>
        </w:rPr>
        <w:t>Muhammadiyah</w:t>
      </w:r>
      <w:proofErr w:type="spellEnd"/>
      <w:r>
        <w:rPr>
          <w:lang w:val="en-US"/>
        </w:rPr>
        <w:t xml:space="preserve"> Surakarta</w:t>
      </w:r>
    </w:p>
    <w:p w:rsidR="001D5903" w:rsidRPr="00F0761E" w:rsidRDefault="00F0761E" w:rsidP="005B415F">
      <w:pPr>
        <w:pStyle w:val="Afiliasi"/>
        <w:rPr>
          <w:lang w:val="en-US"/>
        </w:rPr>
      </w:pPr>
      <w:r>
        <w:rPr>
          <w:lang w:val="en-US"/>
        </w:rPr>
        <w:t>Surakarta, Indonesia</w:t>
      </w:r>
    </w:p>
    <w:p w:rsidR="001D5903" w:rsidRPr="00902459" w:rsidRDefault="005007CB" w:rsidP="005B415F">
      <w:pPr>
        <w:pStyle w:val="Afiliasi"/>
        <w:rPr>
          <w:lang w:val="en-US"/>
        </w:rPr>
      </w:pPr>
      <w:hyperlink r:id="rId8" w:history="1">
        <w:r w:rsidR="00F0761E" w:rsidRPr="00E06C9A">
          <w:rPr>
            <w:rStyle w:val="Hyperlink"/>
            <w:color w:val="auto"/>
            <w:u w:val="none"/>
            <w:lang w:val="en-US"/>
          </w:rPr>
          <w:t>Rachmaeprilliamr@gmail.com</w:t>
        </w:r>
      </w:hyperlink>
      <w:r w:rsidR="00E06C9A" w:rsidRPr="00E06C9A">
        <w:rPr>
          <w:lang w:val="en-US"/>
        </w:rPr>
        <w:t xml:space="preserve">, </w:t>
      </w:r>
      <w:r w:rsidR="00902459">
        <w:rPr>
          <w:lang w:val="en-US"/>
        </w:rPr>
        <w:t>Umi.fadlilah@ums.ac.id</w:t>
      </w:r>
    </w:p>
    <w:p w:rsidR="00C2689F" w:rsidRDefault="00C2689F" w:rsidP="002E3948">
      <w:pPr>
        <w:pStyle w:val="Pengarang"/>
        <w:spacing w:before="0" w:after="0"/>
        <w:jc w:val="both"/>
        <w:rPr>
          <w:rFonts w:eastAsia="MS Mincho"/>
        </w:rPr>
        <w:sectPr w:rsidR="00C2689F" w:rsidSect="00DF2C35">
          <w:headerReference w:type="even" r:id="rId9"/>
          <w:headerReference w:type="default" r:id="rId10"/>
          <w:footerReference w:type="default" r:id="rId11"/>
          <w:pgSz w:w="11909" w:h="16834" w:code="9"/>
          <w:pgMar w:top="1080" w:right="734" w:bottom="2434" w:left="734" w:header="720" w:footer="720" w:gutter="0"/>
          <w:cols w:space="720"/>
          <w:docGrid w:linePitch="360"/>
        </w:sectPr>
      </w:pPr>
    </w:p>
    <w:p w:rsidR="008A55B5" w:rsidRDefault="008A55B5">
      <w:pPr>
        <w:pStyle w:val="Affiliation"/>
        <w:rPr>
          <w:rFonts w:eastAsia="MS Mincho"/>
        </w:rPr>
      </w:pPr>
    </w:p>
    <w:p w:rsidR="00F0761E" w:rsidRDefault="00F0761E" w:rsidP="00F0761E">
      <w:pPr>
        <w:pStyle w:val="Afiliasi"/>
        <w:jc w:val="both"/>
        <w:sectPr w:rsidR="00F0761E" w:rsidSect="006C4648">
          <w:type w:val="continuous"/>
          <w:pgSz w:w="11909" w:h="16834" w:code="9"/>
          <w:pgMar w:top="1080" w:right="734" w:bottom="2434" w:left="734" w:header="720" w:footer="720" w:gutter="0"/>
          <w:cols w:space="720"/>
          <w:docGrid w:linePitch="360"/>
        </w:sectPr>
      </w:pPr>
    </w:p>
    <w:p w:rsidR="00F0761E" w:rsidRPr="00F0761E" w:rsidRDefault="00F0761E" w:rsidP="00F0761E">
      <w:pPr>
        <w:pStyle w:val="keywords"/>
        <w:rPr>
          <w:rFonts w:eastAsia="MS Mincho"/>
          <w:i/>
        </w:rPr>
      </w:pPr>
      <w:r w:rsidRPr="00F0761E">
        <w:rPr>
          <w:rFonts w:eastAsia="MS Mincho"/>
          <w:i/>
          <w:lang w:val="id-ID"/>
        </w:rPr>
        <w:lastRenderedPageBreak/>
        <w:t>Kebutuhan informasi dan hiburan merupakan hal yang sangat diperlukan masyarakat di era globalisasi saat ini, termasuk kebutuhan tentang informasi geografis dan cuaca. Pada saat seperti ini mulai banyak yang mengembangkan antena tracker, yaitu antena pemancar yang dapat berubah-ubah posisi terhadap antena penerima, sehingga akan sangat berpengaruh terhadap proses transmisi data. Pada penelitian ini, objek yang diamati oleh antenna tracker berupa payload, yaitu untuk mengetahui kondisi geografis dan pantauan cuaca. Antena tracker bergerak pada sudut azimuth dan elevasi sehingga pemancar dan penerima dapat tersinkronisasi secara optimal. Antena tracker menggunakan GPS (Global Positioning System) yang berfungsi untuk menentukan posisi antena pemancar, motor DC Stepper, telemetri 433 Mhz, dan mikrokontroler Arduino Mega. Payload yang berisi sensor–sensor akan memberikan data menuju antena tracker, kemudian antena akan membaca data latitude dan longitude payload untuk menggerakkan antena agar mengikuti payload. Selanjutnya data-data yang diterima antena tracker akan dikirim menuju Ground Station (GS)</w:t>
      </w:r>
      <w:r w:rsidRPr="00F0761E">
        <w:rPr>
          <w:rFonts w:eastAsia="MS Mincho"/>
          <w:i/>
        </w:rPr>
        <w:t xml:space="preserve"> dimana data yang menunjukkan pergerakan arah antena tracker juga akan ditampilkan pada GS dan </w:t>
      </w:r>
      <w:r w:rsidRPr="00F0761E">
        <w:rPr>
          <w:rFonts w:eastAsia="MS Mincho"/>
          <w:i/>
          <w:lang w:val="id-ID"/>
        </w:rPr>
        <w:t xml:space="preserve"> data hasil pemantauan pada payload dapat dilihat melalui Arduino. </w:t>
      </w:r>
      <w:r w:rsidRPr="00F0761E">
        <w:rPr>
          <w:rFonts w:eastAsia="MS Mincho"/>
          <w:i/>
        </w:rPr>
        <w:t>Nilai distance (jarak horizontal payload dengan antena tracker) menunjukkan rata-rata nilai error 39.496 dengan 5 titik lokasi percobaan.</w:t>
      </w:r>
    </w:p>
    <w:p w:rsidR="008A55B5" w:rsidRPr="00D27406" w:rsidRDefault="00C66508" w:rsidP="00D27406">
      <w:pPr>
        <w:pStyle w:val="keywords"/>
        <w:rPr>
          <w:rFonts w:eastAsia="MS Mincho"/>
        </w:rPr>
      </w:pPr>
      <w:r w:rsidRPr="00F66845">
        <w:rPr>
          <w:rFonts w:eastAsia="MS Mincho"/>
          <w:i/>
        </w:rPr>
        <w:t>Katakunci</w:t>
      </w:r>
      <w:r w:rsidR="00AF40F4" w:rsidRPr="005B415F">
        <w:rPr>
          <w:rFonts w:eastAsia="MS Mincho"/>
        </w:rPr>
        <w:t xml:space="preserve"> </w:t>
      </w:r>
      <w:r w:rsidR="0072064C" w:rsidRPr="005B415F">
        <w:rPr>
          <w:rFonts w:eastAsia="MS Mincho"/>
        </w:rPr>
        <w:t>—</w:t>
      </w:r>
      <w:r w:rsidR="0002496A" w:rsidRPr="005B415F">
        <w:rPr>
          <w:rFonts w:eastAsia="MS Mincho"/>
        </w:rPr>
        <w:t xml:space="preserve"> </w:t>
      </w:r>
      <w:r w:rsidR="00F0761E" w:rsidRPr="00F0761E">
        <w:rPr>
          <w:rFonts w:eastAsia="MS Mincho"/>
          <w:i/>
        </w:rPr>
        <w:t>Antenna Tracker, Azimuth, GPS, Latitude, Longitude, Payload.</w:t>
      </w:r>
    </w:p>
    <w:p w:rsidR="00F0761E" w:rsidRPr="00F0761E" w:rsidRDefault="00F0761E" w:rsidP="00F0761E">
      <w:pPr>
        <w:pStyle w:val="keywords"/>
        <w:rPr>
          <w:rFonts w:eastAsia="MS Mincho"/>
          <w:i/>
          <w:lang w:val="id-ID"/>
        </w:rPr>
      </w:pPr>
      <w:r w:rsidRPr="00F0761E">
        <w:rPr>
          <w:rFonts w:eastAsia="MS Mincho"/>
          <w:i/>
          <w:lang w:val="id-ID"/>
        </w:rPr>
        <w:t xml:space="preserve">Information and entertainment needs are very much needed by society in the current era of globalization, including the need for geographic information and weather. At times like this, many have begun to develop tracker antennas, namely transmitting antennas that can change position towards the receiving antenna, so that it will greatly affect the data transmission process. In this study, the object observed by the tracker antenna is in the form of payload, which is to determine geographic conditions and weather monitoring. The tracker antenna moves at azimuth and elevation angles so that the transmitter and receiver can be optimally synchronized. The tracker antenna uses GPS (Global Positioning System) which functions to determine the position of the transmitter antenna, DC Stepper motor, 433 Mhz telemetry, and the Arduino Mega microcontroller. The payload containing sensors will provide data to the tracker antenna, then the antenna will read the payload latitude and longitude data to move the antenna to follow the payload. Furthermore, the data received by the tracker antenna will be sent to the Ground Station (GS) where the data showing the direction of the tracker antenna movement will also be displayed on the GS and the monitoring data on the payload can be seen through Arduino. The distance value (the </w:t>
      </w:r>
      <w:r w:rsidRPr="00F0761E">
        <w:rPr>
          <w:rFonts w:eastAsia="MS Mincho"/>
          <w:i/>
          <w:lang w:val="id-ID"/>
        </w:rPr>
        <w:lastRenderedPageBreak/>
        <w:t>horizontal distance of the payload with the tracker antenna) shows an average error value of 39.496 with 5 points of the experiment location.</w:t>
      </w:r>
    </w:p>
    <w:p w:rsidR="00C2689F" w:rsidRPr="00D27406" w:rsidRDefault="00C2689F" w:rsidP="00D27406">
      <w:pPr>
        <w:pStyle w:val="keywords"/>
        <w:rPr>
          <w:rFonts w:eastAsia="MS Mincho"/>
        </w:rPr>
      </w:pPr>
      <w:r w:rsidRPr="00F66845">
        <w:rPr>
          <w:rFonts w:eastAsia="MS Mincho"/>
          <w:i/>
        </w:rPr>
        <w:t>Keywords</w:t>
      </w:r>
      <w:r w:rsidR="00833567" w:rsidRPr="005B415F">
        <w:rPr>
          <w:rFonts w:eastAsia="MS Mincho"/>
        </w:rPr>
        <w:t xml:space="preserve"> </w:t>
      </w:r>
      <w:r w:rsidRPr="005B415F">
        <w:rPr>
          <w:rFonts w:eastAsia="MS Mincho"/>
        </w:rPr>
        <w:t>—</w:t>
      </w:r>
      <w:r w:rsidR="00833567" w:rsidRPr="005B415F">
        <w:rPr>
          <w:rFonts w:eastAsia="MS Mincho"/>
        </w:rPr>
        <w:t xml:space="preserve"> </w:t>
      </w:r>
      <w:r w:rsidR="00F0761E" w:rsidRPr="00F0761E">
        <w:rPr>
          <w:rFonts w:eastAsia="MS Mincho"/>
          <w:i/>
        </w:rPr>
        <w:t>Antenna Tracker, Azimuth, GPS, Latitude, Longitude, Payload.</w:t>
      </w:r>
    </w:p>
    <w:p w:rsidR="008A55B5" w:rsidRDefault="00C82044" w:rsidP="00FE6760">
      <w:pPr>
        <w:pStyle w:val="Heading1"/>
        <w:rPr>
          <w:color w:val="FF0000"/>
          <w:shd w:val="clear" w:color="auto" w:fill="FFFFFF"/>
          <w:lang w:val="en-ID"/>
        </w:rPr>
      </w:pPr>
      <w:r>
        <w:rPr>
          <w:lang w:val="en-ID"/>
        </w:rPr>
        <w:t xml:space="preserve">PENDAHULUAN </w:t>
      </w:r>
    </w:p>
    <w:p w:rsidR="00450216" w:rsidRPr="00F0761E" w:rsidRDefault="00F0761E" w:rsidP="00F0761E">
      <w:pPr>
        <w:pStyle w:val="BodyText"/>
        <w:rPr>
          <w:lang w:val="id-ID"/>
        </w:rPr>
      </w:pPr>
      <w:r w:rsidRPr="00F0761E">
        <w:rPr>
          <w:lang w:val="id-ID"/>
        </w:rPr>
        <w:t>Dalam perangkat pemancar atau penerima, antena adalah bagian yang dirancang khusus untuk mengirim atau menerima gelombang elektromagnetik</w:t>
      </w:r>
      <w:r w:rsidRPr="00F0761E">
        <w:t xml:space="preserve"> </w:t>
      </w:r>
      <w:r w:rsidRPr="00F0761E">
        <w:rPr>
          <w:lang w:val="id-ID"/>
        </w:rPr>
        <w:t>menggunakan udara sebagai propagasinya. Dalam beberapa kasus, antena ini dibangun secara manual dengan melibatkan pengukuran akurat pada bagian komponen yang memberikan kinerja lebih besar dalam penerimaan sinyal. Dalam membangun antena, seharusnya menganggap bahwa masing-masing komponen harus memiliki kepastian pengukuran khusus, amplitudo dan fase untuk memudahkan penerimaan sinyal</w:t>
      </w:r>
      <w:r w:rsidRPr="00F0761E">
        <w:t>.</w:t>
      </w:r>
    </w:p>
    <w:p w:rsidR="00F0761E" w:rsidRPr="00F0761E" w:rsidRDefault="00F0761E" w:rsidP="00F0761E">
      <w:pPr>
        <w:pStyle w:val="BodyText"/>
        <w:rPr>
          <w:lang w:val="id-ID"/>
        </w:rPr>
      </w:pPr>
      <w:r w:rsidRPr="00F0761E">
        <w:rPr>
          <w:lang w:val="id-ID"/>
        </w:rPr>
        <w:t xml:space="preserve">Kebutuhan masyarakat akan informasi dan hiburan meningkat seiring perkembangan teknologi. Tetapi permasalahan yang muncul saat ini adalah ketika antena pemancar memiliki posisi yang berubah-ubah terhadap antena penerima atau objek yang sedang diamati seperti radiosonde serta </w:t>
      </w:r>
      <w:r w:rsidRPr="00F0761E">
        <w:rPr>
          <w:i/>
          <w:lang w:val="id-ID"/>
        </w:rPr>
        <w:t>rocket payload</w:t>
      </w:r>
      <w:r w:rsidRPr="00F0761E">
        <w:rPr>
          <w:lang w:val="id-ID"/>
        </w:rPr>
        <w:t xml:space="preserve">. Selain kondisi geografis, cuaca serta spesifikasi komponen yang digunakan, letak pemancar yang terus berpindah memiliki dampak yang sangat besar terhadap proses transmisi data. Atas dasar setiap antena memiliki pancaran sinyal yang berbeda serta penyebaran sinyal tersebut statis, maka </w:t>
      </w:r>
      <w:r w:rsidRPr="00F0761E">
        <w:rPr>
          <w:i/>
          <w:lang w:val="id-ID"/>
        </w:rPr>
        <w:t>user</w:t>
      </w:r>
      <w:r w:rsidRPr="00F0761E">
        <w:rPr>
          <w:lang w:val="id-ID"/>
        </w:rPr>
        <w:t xml:space="preserve"> diharuskan untuk mengembangkan inovasi baru.</w:t>
      </w:r>
    </w:p>
    <w:p w:rsidR="00F0761E" w:rsidRPr="00F0761E" w:rsidRDefault="00F0761E" w:rsidP="00F0761E">
      <w:pPr>
        <w:pStyle w:val="BodyText"/>
        <w:rPr>
          <w:lang w:val="id-ID"/>
        </w:rPr>
      </w:pPr>
      <w:r w:rsidRPr="00F0761E">
        <w:rPr>
          <w:lang w:val="id-ID"/>
        </w:rPr>
        <w:t xml:space="preserve">Suatu sistem peralatan yang ideal memungkinkan antena penerima dapat menerima seluruh data yang dikirim melalui antena pemancar. Pembuatan sistem </w:t>
      </w:r>
      <w:r w:rsidRPr="00F0761E">
        <w:rPr>
          <w:i/>
          <w:lang w:val="id-ID"/>
        </w:rPr>
        <w:t>tracking</w:t>
      </w:r>
      <w:r w:rsidRPr="00F0761E">
        <w:rPr>
          <w:lang w:val="id-ID"/>
        </w:rPr>
        <w:t xml:space="preserve"> pada antena penerima adalah salah satu solusi untuk permasalahan tersebut, dimana antena dapat bergerak pada sudut </w:t>
      </w:r>
      <w:r w:rsidRPr="00F0761E">
        <w:rPr>
          <w:i/>
          <w:lang w:val="id-ID"/>
        </w:rPr>
        <w:t xml:space="preserve">azimuth </w:t>
      </w:r>
      <w:r w:rsidRPr="00F0761E">
        <w:rPr>
          <w:lang w:val="id-ID"/>
        </w:rPr>
        <w:t xml:space="preserve">dan elevasi sehingga terjadi sinkronisasi optimal antara antena pemancar dan antena penerima. Komponen yang digunakan pada penelitian ini adalah </w:t>
      </w:r>
      <w:r w:rsidRPr="00F0761E">
        <w:rPr>
          <w:i/>
          <w:lang w:val="id-ID"/>
        </w:rPr>
        <w:t>GPS</w:t>
      </w:r>
      <w:r w:rsidRPr="00F0761E">
        <w:rPr>
          <w:lang w:val="id-ID"/>
        </w:rPr>
        <w:t xml:space="preserve"> yang berfungsi untuk menentukan posisi antena pemancar, motor </w:t>
      </w:r>
      <w:r w:rsidRPr="00F0761E">
        <w:rPr>
          <w:i/>
          <w:lang w:val="id-ID"/>
        </w:rPr>
        <w:t>DC Stepper, Telemetry</w:t>
      </w:r>
      <w:r w:rsidRPr="00F0761E">
        <w:rPr>
          <w:lang w:val="id-ID"/>
        </w:rPr>
        <w:t xml:space="preserve"> 433 Mhz</w:t>
      </w:r>
      <w:r w:rsidRPr="00F0761E">
        <w:t>,</w:t>
      </w:r>
      <w:r w:rsidRPr="00F0761E">
        <w:rPr>
          <w:lang w:val="id-ID"/>
        </w:rPr>
        <w:t xml:space="preserve"> dan mikrokontroler Arduino Mega. Pada penelitian ini, </w:t>
      </w:r>
      <w:r w:rsidRPr="00F0761E">
        <w:rPr>
          <w:lang w:val="id-ID"/>
        </w:rPr>
        <w:lastRenderedPageBreak/>
        <w:t xml:space="preserve">antena </w:t>
      </w:r>
      <w:r w:rsidRPr="00F0761E">
        <w:rPr>
          <w:i/>
          <w:lang w:val="id-ID"/>
        </w:rPr>
        <w:t>tracker</w:t>
      </w:r>
      <w:r w:rsidRPr="00F0761E">
        <w:rPr>
          <w:lang w:val="id-ID"/>
        </w:rPr>
        <w:t xml:space="preserve"> difungsikan agar transmisi pada radiosonde, </w:t>
      </w:r>
      <w:r w:rsidRPr="00F0761E">
        <w:rPr>
          <w:i/>
          <w:lang w:val="id-ID"/>
        </w:rPr>
        <w:t>rocket payload</w:t>
      </w:r>
      <w:r w:rsidRPr="00F0761E">
        <w:rPr>
          <w:lang w:val="id-ID"/>
        </w:rPr>
        <w:t>, serta stasiun cuaca menjadi optimal.</w:t>
      </w:r>
    </w:p>
    <w:p w:rsidR="00F0761E" w:rsidRPr="00F0761E" w:rsidRDefault="00F0761E" w:rsidP="00F0761E">
      <w:pPr>
        <w:pStyle w:val="BodyText"/>
        <w:rPr>
          <w:lang w:val="id-ID"/>
        </w:rPr>
      </w:pPr>
      <w:r w:rsidRPr="00F0761E">
        <w:rPr>
          <w:lang w:val="id-ID"/>
        </w:rPr>
        <w:t xml:space="preserve">Cara kerja alat menggunakan Arduino pada </w:t>
      </w:r>
      <w:r w:rsidRPr="00F0761E">
        <w:rPr>
          <w:i/>
          <w:lang w:val="id-ID"/>
        </w:rPr>
        <w:t>payload</w:t>
      </w:r>
      <w:r w:rsidRPr="00F0761E">
        <w:rPr>
          <w:lang w:val="id-ID"/>
        </w:rPr>
        <w:t xml:space="preserve"> dan Arduino pada Antena, dimana Arduino pada </w:t>
      </w:r>
      <w:r w:rsidRPr="00F0761E">
        <w:rPr>
          <w:i/>
          <w:lang w:val="id-ID"/>
        </w:rPr>
        <w:t>payload</w:t>
      </w:r>
      <w:r w:rsidRPr="00F0761E">
        <w:rPr>
          <w:lang w:val="id-ID"/>
        </w:rPr>
        <w:t xml:space="preserve"> akan mengirimkan data yang diterima dari sensor dan </w:t>
      </w:r>
      <w:r w:rsidRPr="00F0761E">
        <w:rPr>
          <w:i/>
          <w:lang w:val="id-ID"/>
        </w:rPr>
        <w:t>GPS</w:t>
      </w:r>
      <w:r w:rsidRPr="00F0761E">
        <w:rPr>
          <w:lang w:val="id-ID"/>
        </w:rPr>
        <w:t xml:space="preserve"> menuju Arduino pada antena untuk menggerakkan motor </w:t>
      </w:r>
      <w:r w:rsidRPr="00F0761E">
        <w:rPr>
          <w:i/>
          <w:lang w:val="id-ID"/>
        </w:rPr>
        <w:t>stepper</w:t>
      </w:r>
      <w:r w:rsidRPr="00F0761E">
        <w:rPr>
          <w:lang w:val="id-ID"/>
        </w:rPr>
        <w:t xml:space="preserve">. Semua dikendalikan secara otomatis, dimana antena akan selalu mengikuti pergerakan arah </w:t>
      </w:r>
      <w:r w:rsidRPr="00F0761E">
        <w:rPr>
          <w:i/>
          <w:lang w:val="id-ID"/>
        </w:rPr>
        <w:t>payload</w:t>
      </w:r>
      <w:r w:rsidRPr="00F0761E">
        <w:rPr>
          <w:lang w:val="id-ID"/>
        </w:rPr>
        <w:t xml:space="preserve">. Data sensor pada </w:t>
      </w:r>
      <w:r w:rsidRPr="00F0761E">
        <w:rPr>
          <w:i/>
          <w:lang w:val="id-ID"/>
        </w:rPr>
        <w:t>payload</w:t>
      </w:r>
      <w:r w:rsidRPr="00F0761E">
        <w:rPr>
          <w:lang w:val="id-ID"/>
        </w:rPr>
        <w:t xml:space="preserve"> yang diterima oleh antena dapat dilihat pada </w:t>
      </w:r>
      <w:r w:rsidRPr="00F0761E">
        <w:rPr>
          <w:i/>
          <w:lang w:val="id-ID"/>
        </w:rPr>
        <w:t>PC</w:t>
      </w:r>
      <w:r w:rsidRPr="00F0761E">
        <w:rPr>
          <w:lang w:val="id-ID"/>
        </w:rPr>
        <w:t>/Laptop.</w:t>
      </w:r>
    </w:p>
    <w:p w:rsidR="008A55B5" w:rsidRDefault="00433EB7" w:rsidP="00341D54">
      <w:pPr>
        <w:pStyle w:val="Heading1"/>
        <w:rPr>
          <w:lang w:val="id-ID"/>
        </w:rPr>
      </w:pPr>
      <w:r>
        <w:rPr>
          <w:lang w:val="en-ID"/>
        </w:rPr>
        <w:t xml:space="preserve">METODE </w:t>
      </w:r>
    </w:p>
    <w:p w:rsidR="00822A20" w:rsidRPr="00822A20" w:rsidRDefault="00822A20" w:rsidP="00822A20">
      <w:pPr>
        <w:pStyle w:val="BodyText"/>
        <w:rPr>
          <w:lang w:val="id-ID"/>
        </w:rPr>
      </w:pPr>
      <w:r w:rsidRPr="00822A20">
        <w:rPr>
          <w:lang w:val="id-ID"/>
        </w:rPr>
        <w:t xml:space="preserve">Prinsip kerja pada antena </w:t>
      </w:r>
      <w:r w:rsidRPr="00822A20">
        <w:rPr>
          <w:i/>
        </w:rPr>
        <w:t>tracker</w:t>
      </w:r>
      <w:r w:rsidRPr="00822A20">
        <w:rPr>
          <w:lang w:val="id-ID"/>
        </w:rPr>
        <w:t xml:space="preserve"> tersebut mengandalkan </w:t>
      </w:r>
      <w:r w:rsidRPr="00822A20">
        <w:rPr>
          <w:i/>
        </w:rPr>
        <w:t xml:space="preserve">GPS </w:t>
      </w:r>
      <w:r w:rsidRPr="00822A20">
        <w:rPr>
          <w:lang w:val="id-ID"/>
        </w:rPr>
        <w:t xml:space="preserve">dan alur sistem </w:t>
      </w:r>
      <w:r w:rsidRPr="00822A20">
        <w:rPr>
          <w:i/>
          <w:lang w:val="id-ID"/>
        </w:rPr>
        <w:t>tranceiver</w:t>
      </w:r>
      <w:r w:rsidRPr="00822A20">
        <w:rPr>
          <w:i/>
        </w:rPr>
        <w:t xml:space="preserve"> </w:t>
      </w:r>
      <w:proofErr w:type="spellStart"/>
      <w:r w:rsidRPr="00822A20">
        <w:rPr>
          <w:i/>
        </w:rPr>
        <w:t>Telemetri</w:t>
      </w:r>
      <w:proofErr w:type="spellEnd"/>
      <w:r w:rsidRPr="00822A20">
        <w:rPr>
          <w:i/>
        </w:rPr>
        <w:t xml:space="preserve"> 433 Mhz.</w:t>
      </w:r>
      <w:r w:rsidRPr="00822A20">
        <w:rPr>
          <w:lang w:val="id-ID"/>
        </w:rPr>
        <w:t xml:space="preserve"> Untuk mendapatkan posisi antena terhadap </w:t>
      </w:r>
      <w:r w:rsidRPr="00822A20">
        <w:rPr>
          <w:i/>
          <w:lang w:val="id-ID"/>
        </w:rPr>
        <w:t>payload</w:t>
      </w:r>
      <w:r w:rsidRPr="00822A20">
        <w:rPr>
          <w:lang w:val="id-ID"/>
        </w:rPr>
        <w:t xml:space="preserve"> menggunakan 2 metode, yaitu:</w:t>
      </w:r>
    </w:p>
    <w:p w:rsidR="008A55B5" w:rsidRPr="00822A20" w:rsidRDefault="00822A20" w:rsidP="00822A20">
      <w:pPr>
        <w:pStyle w:val="Heading2"/>
        <w:rPr>
          <w:lang w:val="id-ID"/>
        </w:rPr>
      </w:pPr>
      <w:r w:rsidRPr="00822A20">
        <w:rPr>
          <w:lang w:val="id-ID"/>
        </w:rPr>
        <w:t>Mencari Nilai Azimut</w:t>
      </w:r>
    </w:p>
    <w:p w:rsidR="00822A20" w:rsidRDefault="00822A20" w:rsidP="00822A20">
      <w:pPr>
        <w:pStyle w:val="BodyText"/>
      </w:pPr>
      <w:proofErr w:type="spellStart"/>
      <w:r w:rsidRPr="00822A20">
        <w:t>Dalam</w:t>
      </w:r>
      <w:proofErr w:type="spellEnd"/>
      <w:r w:rsidRPr="00822A20">
        <w:t xml:space="preserve"> </w:t>
      </w:r>
      <w:proofErr w:type="spellStart"/>
      <w:r w:rsidRPr="00822A20">
        <w:t>penentuan</w:t>
      </w:r>
      <w:proofErr w:type="spellEnd"/>
      <w:r w:rsidRPr="00822A20">
        <w:t xml:space="preserve"> </w:t>
      </w:r>
      <w:proofErr w:type="spellStart"/>
      <w:r w:rsidRPr="00822A20">
        <w:t>nilai</w:t>
      </w:r>
      <w:proofErr w:type="spellEnd"/>
      <w:r w:rsidRPr="00822A20">
        <w:t xml:space="preserve"> </w:t>
      </w:r>
      <w:r w:rsidRPr="00822A20">
        <w:rPr>
          <w:i/>
        </w:rPr>
        <w:t>azimuth</w:t>
      </w:r>
      <w:r w:rsidRPr="00822A20">
        <w:t xml:space="preserve">, </w:t>
      </w:r>
      <w:r w:rsidRPr="00822A20">
        <w:rPr>
          <w:lang w:val="id-ID"/>
        </w:rPr>
        <w:t xml:space="preserve">menggunakan </w:t>
      </w:r>
      <w:proofErr w:type="spellStart"/>
      <w:r w:rsidRPr="00822A20">
        <w:t>metode</w:t>
      </w:r>
      <w:proofErr w:type="spellEnd"/>
      <w:r w:rsidRPr="00822A20">
        <w:t xml:space="preserve"> </w:t>
      </w:r>
      <w:proofErr w:type="spellStart"/>
      <w:r w:rsidRPr="00822A20">
        <w:t>Sistem</w:t>
      </w:r>
      <w:proofErr w:type="spellEnd"/>
      <w:r w:rsidRPr="00822A20">
        <w:t xml:space="preserve"> </w:t>
      </w:r>
      <w:proofErr w:type="spellStart"/>
      <w:r w:rsidRPr="00822A20">
        <w:t>Koordinat</w:t>
      </w:r>
      <w:proofErr w:type="spellEnd"/>
      <w:r w:rsidRPr="00822A20">
        <w:t xml:space="preserve"> </w:t>
      </w:r>
      <w:proofErr w:type="spellStart"/>
      <w:r w:rsidRPr="00822A20">
        <w:t>Kartesius</w:t>
      </w:r>
      <w:proofErr w:type="spellEnd"/>
      <w:r w:rsidRPr="00822A20">
        <w:t xml:space="preserve"> (</w:t>
      </w:r>
      <w:r w:rsidRPr="00822A20">
        <w:rPr>
          <w:i/>
        </w:rPr>
        <w:t>Cartesian coordinate system</w:t>
      </w:r>
      <w:r w:rsidRPr="00822A20">
        <w:t xml:space="preserve">) </w:t>
      </w:r>
      <w:proofErr w:type="spellStart"/>
      <w:r w:rsidRPr="00822A20">
        <w:t>dimana</w:t>
      </w:r>
      <w:proofErr w:type="spellEnd"/>
      <w:r w:rsidRPr="00822A20">
        <w:t xml:space="preserve"> </w:t>
      </w:r>
      <w:proofErr w:type="spellStart"/>
      <w:r w:rsidRPr="00822A20">
        <w:t>sumbu</w:t>
      </w:r>
      <w:proofErr w:type="spellEnd"/>
      <w:r w:rsidRPr="00822A20">
        <w:t xml:space="preserve"> X </w:t>
      </w:r>
      <w:proofErr w:type="spellStart"/>
      <w:r w:rsidRPr="00822A20">
        <w:t>sebagai</w:t>
      </w:r>
      <w:proofErr w:type="spellEnd"/>
      <w:r w:rsidRPr="00822A20">
        <w:t xml:space="preserve"> </w:t>
      </w:r>
      <w:proofErr w:type="spellStart"/>
      <w:r w:rsidRPr="00822A20">
        <w:t>nilai</w:t>
      </w:r>
      <w:proofErr w:type="spellEnd"/>
      <w:r w:rsidRPr="00822A20">
        <w:t xml:space="preserve"> </w:t>
      </w:r>
      <w:r w:rsidRPr="00822A20">
        <w:rPr>
          <w:i/>
        </w:rPr>
        <w:t xml:space="preserve">latitude </w:t>
      </w:r>
      <w:proofErr w:type="spellStart"/>
      <w:r w:rsidRPr="00822A20">
        <w:t>dan</w:t>
      </w:r>
      <w:proofErr w:type="spellEnd"/>
      <w:r w:rsidRPr="00822A20">
        <w:t xml:space="preserve"> </w:t>
      </w:r>
      <w:proofErr w:type="spellStart"/>
      <w:r w:rsidRPr="00822A20">
        <w:t>sumbu</w:t>
      </w:r>
      <w:proofErr w:type="spellEnd"/>
      <w:r w:rsidRPr="00822A20">
        <w:t xml:space="preserve"> Y </w:t>
      </w:r>
      <w:proofErr w:type="spellStart"/>
      <w:r w:rsidRPr="00822A20">
        <w:t>sebagai</w:t>
      </w:r>
      <w:proofErr w:type="spellEnd"/>
      <w:r w:rsidRPr="00822A20">
        <w:t xml:space="preserve"> </w:t>
      </w:r>
      <w:proofErr w:type="spellStart"/>
      <w:r w:rsidRPr="00822A20">
        <w:t>nilai</w:t>
      </w:r>
      <w:proofErr w:type="spellEnd"/>
      <w:r w:rsidRPr="00822A20">
        <w:rPr>
          <w:i/>
        </w:rPr>
        <w:t xml:space="preserve"> longitude. </w:t>
      </w:r>
      <w:proofErr w:type="spellStart"/>
      <w:r w:rsidRPr="00822A20">
        <w:t>Nilai</w:t>
      </w:r>
      <w:proofErr w:type="spellEnd"/>
      <w:r w:rsidRPr="00822A20">
        <w:t xml:space="preserve"> </w:t>
      </w:r>
      <w:r w:rsidRPr="00822A20">
        <w:rPr>
          <w:i/>
        </w:rPr>
        <w:t xml:space="preserve">latitude </w:t>
      </w:r>
      <w:proofErr w:type="spellStart"/>
      <w:r w:rsidRPr="00822A20">
        <w:t>dan</w:t>
      </w:r>
      <w:proofErr w:type="spellEnd"/>
      <w:r w:rsidRPr="00822A20">
        <w:rPr>
          <w:i/>
        </w:rPr>
        <w:t xml:space="preserve"> longitude </w:t>
      </w:r>
      <w:proofErr w:type="spellStart"/>
      <w:r w:rsidRPr="00822A20">
        <w:t>dapat</w:t>
      </w:r>
      <w:proofErr w:type="spellEnd"/>
      <w:r w:rsidRPr="00822A20">
        <w:t xml:space="preserve"> </w:t>
      </w:r>
      <w:proofErr w:type="spellStart"/>
      <w:r w:rsidRPr="00822A20">
        <w:t>diketahui</w:t>
      </w:r>
      <w:proofErr w:type="spellEnd"/>
      <w:r w:rsidRPr="00822A20">
        <w:t xml:space="preserve"> </w:t>
      </w:r>
      <w:proofErr w:type="spellStart"/>
      <w:r w:rsidRPr="00822A20">
        <w:t>dengan</w:t>
      </w:r>
      <w:proofErr w:type="spellEnd"/>
      <w:r w:rsidRPr="00822A20">
        <w:t xml:space="preserve"> </w:t>
      </w:r>
      <w:proofErr w:type="spellStart"/>
      <w:r w:rsidRPr="00822A20">
        <w:t>menggunakan</w:t>
      </w:r>
      <w:proofErr w:type="spellEnd"/>
      <w:r w:rsidRPr="00822A20">
        <w:t xml:space="preserve"> </w:t>
      </w:r>
      <w:r w:rsidRPr="00822A20">
        <w:rPr>
          <w:i/>
        </w:rPr>
        <w:t>GPS</w:t>
      </w:r>
      <w:r w:rsidRPr="00822A20">
        <w:t xml:space="preserve">. </w:t>
      </w:r>
      <w:proofErr w:type="spellStart"/>
      <w:r w:rsidRPr="00822A20">
        <w:t>Sudut</w:t>
      </w:r>
      <w:proofErr w:type="spellEnd"/>
      <w:r w:rsidRPr="00822A20">
        <w:t xml:space="preserve"> </w:t>
      </w:r>
      <w:r w:rsidRPr="00822A20">
        <w:rPr>
          <w:i/>
        </w:rPr>
        <w:t>azimuth</w:t>
      </w:r>
      <w:r w:rsidRPr="00822A20">
        <w:t xml:space="preserve"> </w:t>
      </w:r>
      <w:proofErr w:type="spellStart"/>
      <w:r w:rsidRPr="00822A20">
        <w:t>didapat</w:t>
      </w:r>
      <w:proofErr w:type="spellEnd"/>
      <w:r w:rsidRPr="00822A20">
        <w:t xml:space="preserve"> </w:t>
      </w:r>
      <w:proofErr w:type="spellStart"/>
      <w:r w:rsidRPr="00822A20">
        <w:t>dengan</w:t>
      </w:r>
      <w:proofErr w:type="spellEnd"/>
      <w:r w:rsidRPr="00822A20">
        <w:t xml:space="preserve"> </w:t>
      </w:r>
      <w:proofErr w:type="spellStart"/>
      <w:r w:rsidRPr="00822A20">
        <w:t>menggunakan</w:t>
      </w:r>
      <w:proofErr w:type="spellEnd"/>
      <w:r w:rsidRPr="00822A20">
        <w:t xml:space="preserve"> </w:t>
      </w:r>
      <w:proofErr w:type="spellStart"/>
      <w:r w:rsidRPr="00822A20">
        <w:t>rumus</w:t>
      </w:r>
      <w:proofErr w:type="spellEnd"/>
      <w:r w:rsidRPr="00822A20">
        <w:t xml:space="preserve"> </w:t>
      </w:r>
      <w:proofErr w:type="spellStart"/>
      <w:r w:rsidRPr="00822A20">
        <w:t>trigonometri</w:t>
      </w:r>
      <w:proofErr w:type="spellEnd"/>
      <w:r w:rsidRPr="00822A20">
        <w:t xml:space="preserve">, </w:t>
      </w:r>
      <w:proofErr w:type="spellStart"/>
      <w:r w:rsidRPr="00822A20">
        <w:t>seperti</w:t>
      </w:r>
      <w:proofErr w:type="spellEnd"/>
      <w:r w:rsidRPr="00822A20">
        <w:t xml:space="preserve"> </w:t>
      </w:r>
      <w:proofErr w:type="spellStart"/>
      <w:r w:rsidRPr="00822A20">
        <w:t>pada</w:t>
      </w:r>
      <w:proofErr w:type="spellEnd"/>
      <w:r w:rsidRPr="00822A20">
        <w:t xml:space="preserve"> </w:t>
      </w:r>
      <w:proofErr w:type="spellStart"/>
      <w:r w:rsidRPr="00822A20">
        <w:t>seperti</w:t>
      </w:r>
      <w:proofErr w:type="spellEnd"/>
      <w:r w:rsidRPr="00822A20">
        <w:t xml:space="preserve"> </w:t>
      </w:r>
      <w:proofErr w:type="spellStart"/>
      <w:r w:rsidRPr="00822A20">
        <w:t>pada</w:t>
      </w:r>
      <w:proofErr w:type="spellEnd"/>
      <w:r w:rsidRPr="00822A20">
        <w:t xml:space="preserve"> </w:t>
      </w:r>
      <w:proofErr w:type="spellStart"/>
      <w:r w:rsidRPr="00822A20">
        <w:t>Persamaan</w:t>
      </w:r>
      <w:proofErr w:type="spellEnd"/>
      <w:r w:rsidRPr="00822A20">
        <w:t xml:space="preserve"> 1</w:t>
      </w:r>
      <w:r w:rsidRPr="00822A20">
        <w:rPr>
          <w:lang w:val="id-ID"/>
        </w:rPr>
        <w:t>, 2, 3, dan 4</w:t>
      </w:r>
      <w:r w:rsidRPr="00822A20">
        <w:t>.</w:t>
      </w:r>
    </w:p>
    <w:p w:rsidR="00822A20" w:rsidRPr="00822A20" w:rsidRDefault="00822A20" w:rsidP="0020524B">
      <w:pPr>
        <w:pStyle w:val="BodyText"/>
        <w:jc w:val="right"/>
        <w:rPr>
          <w:lang w:val="id-ID"/>
        </w:rPr>
      </w:pPr>
      <w:proofErr w:type="gramStart"/>
      <w:r>
        <w:t>tan</w:t>
      </w:r>
      <w:proofErr w:type="gramEnd"/>
      <w:r>
        <w:t xml:space="preserve"> AB </w:t>
      </w:r>
      <w:r w:rsidRPr="00822A20">
        <w:t>= tan (</w:t>
      </w:r>
      <w:r w:rsidRPr="00822A20">
        <w:rPr>
          <w:i/>
        </w:rPr>
        <w:t>a</w:t>
      </w:r>
      <w:r>
        <w:t>)……………</w:t>
      </w:r>
      <w:r w:rsidRPr="00822A20">
        <w:t>……….</w:t>
      </w:r>
      <w:r w:rsidRPr="00822A20">
        <w:rPr>
          <w:lang w:val="id-ID"/>
        </w:rPr>
        <w:t xml:space="preserve"> (1)</w:t>
      </w:r>
    </w:p>
    <w:p w:rsidR="00822A20" w:rsidRPr="00822A20" w:rsidRDefault="00822A20" w:rsidP="0020524B">
      <w:pPr>
        <w:pStyle w:val="BodyText"/>
        <w:jc w:val="right"/>
        <w:rPr>
          <w:lang w:val="id-ID"/>
        </w:rPr>
      </w:pPr>
      <w:r w:rsidRPr="00822A20">
        <w:tab/>
        <w:t xml:space="preserve">= tan </w:t>
      </w:r>
      <m:oMath>
        <m:f>
          <m:fPr>
            <m:ctrlPr>
              <w:rPr>
                <w:rFonts w:ascii="Cambria Math" w:hAnsi="Cambria Math"/>
                <w:i/>
              </w:rPr>
            </m:ctrlPr>
          </m:fPr>
          <m:num>
            <m:r>
              <w:rPr>
                <w:rFonts w:ascii="Cambria Math" w:hAnsi="Cambria Math"/>
              </w:rPr>
              <m:t>(xB-xA)</m:t>
            </m:r>
          </m:num>
          <m:den>
            <m:r>
              <w:rPr>
                <w:rFonts w:ascii="Cambria Math" w:hAnsi="Cambria Math"/>
              </w:rPr>
              <m:t>(yB-yA)</m:t>
            </m:r>
          </m:den>
        </m:f>
      </m:oMath>
      <w:r w:rsidRPr="00822A20">
        <w:rPr>
          <w:lang w:val="id-ID"/>
        </w:rPr>
        <w:t xml:space="preserve"> </w:t>
      </w:r>
      <w:r>
        <w:t>……</w:t>
      </w:r>
      <w:r w:rsidRPr="00822A20">
        <w:t>…</w:t>
      </w:r>
      <w:r w:rsidR="00902459">
        <w:t>……</w:t>
      </w:r>
      <w:r w:rsidRPr="00822A20">
        <w:t xml:space="preserve">………. </w:t>
      </w:r>
      <w:r w:rsidRPr="00822A20">
        <w:rPr>
          <w:lang w:val="id-ID"/>
        </w:rPr>
        <w:t>(2)</w:t>
      </w:r>
    </w:p>
    <w:p w:rsidR="00822A20" w:rsidRPr="00822A20" w:rsidRDefault="00822A20" w:rsidP="0020524B">
      <w:pPr>
        <w:pStyle w:val="BodyText"/>
        <w:jc w:val="right"/>
        <w:rPr>
          <w:lang w:val="id-ID"/>
        </w:rPr>
      </w:pPr>
      <w:r w:rsidRPr="00822A20">
        <w:rPr>
          <w:i/>
        </w:rPr>
        <w:t>a =</w:t>
      </w:r>
      <w:r>
        <w:t xml:space="preserve"> </w:t>
      </w:r>
      <w:proofErr w:type="spellStart"/>
      <w:r>
        <w:t>arctan</w:t>
      </w:r>
      <w:proofErr w:type="spellEnd"/>
      <w:r>
        <w:t xml:space="preserve"> (tan AB)...…</w:t>
      </w:r>
      <w:r w:rsidR="00902459">
        <w:t>…….</w:t>
      </w:r>
      <w:r>
        <w:t>….</w:t>
      </w:r>
      <w:r w:rsidRPr="00822A20">
        <w:t>…...</w:t>
      </w:r>
      <w:r w:rsidRPr="00822A20">
        <w:rPr>
          <w:lang w:val="id-ID"/>
        </w:rPr>
        <w:t xml:space="preserve"> (3)</w:t>
      </w:r>
    </w:p>
    <w:p w:rsidR="00822A20" w:rsidRPr="00822A20" w:rsidRDefault="00822A20" w:rsidP="0020524B">
      <w:pPr>
        <w:pStyle w:val="BodyText"/>
        <w:jc w:val="right"/>
        <w:rPr>
          <w:lang w:val="id-ID"/>
        </w:rPr>
      </w:pPr>
      <w:proofErr w:type="gramStart"/>
      <w:r w:rsidRPr="00822A20">
        <w:rPr>
          <w:i/>
        </w:rPr>
        <w:t>real</w:t>
      </w:r>
      <w:proofErr w:type="gramEnd"/>
      <w:r w:rsidRPr="00822A20">
        <w:rPr>
          <w:i/>
        </w:rPr>
        <w:t xml:space="preserve"> azimuth </w:t>
      </w:r>
      <w:r w:rsidRPr="00822A20">
        <w:t xml:space="preserve">= </w:t>
      </w:r>
      <w:r w:rsidRPr="00822A20">
        <w:rPr>
          <w:i/>
        </w:rPr>
        <w:t xml:space="preserve">a </w:t>
      </w:r>
      <w:r w:rsidR="00902459">
        <w:t>+ 180……….</w:t>
      </w:r>
      <w:r>
        <w:t>…</w:t>
      </w:r>
      <w:r w:rsidRPr="00822A20">
        <w:t>……</w:t>
      </w:r>
      <w:r w:rsidRPr="00822A20">
        <w:rPr>
          <w:lang w:val="id-ID"/>
        </w:rPr>
        <w:t xml:space="preserve">  (</w:t>
      </w:r>
      <w:r w:rsidRPr="00822A20">
        <w:t>4</w:t>
      </w:r>
      <w:r w:rsidRPr="00822A20">
        <w:rPr>
          <w:lang w:val="id-ID"/>
        </w:rPr>
        <w:t>)</w:t>
      </w:r>
    </w:p>
    <w:p w:rsidR="00822A20" w:rsidRPr="00822A20" w:rsidRDefault="00822A20" w:rsidP="00822A20">
      <w:pPr>
        <w:pStyle w:val="BodyText"/>
      </w:pPr>
      <w:proofErr w:type="spellStart"/>
      <w:proofErr w:type="gramStart"/>
      <w:r w:rsidRPr="00822A20">
        <w:t>dimana</w:t>
      </w:r>
      <w:proofErr w:type="spellEnd"/>
      <w:proofErr w:type="gramEnd"/>
      <w:r w:rsidRPr="00822A20">
        <w:t>:</w:t>
      </w:r>
      <w:r w:rsidRPr="00822A20">
        <w:tab/>
      </w:r>
    </w:p>
    <w:p w:rsidR="00822A20" w:rsidRPr="00822A20" w:rsidRDefault="00822A20" w:rsidP="00822A20">
      <w:pPr>
        <w:pStyle w:val="BodyText"/>
        <w:rPr>
          <w:i/>
        </w:rPr>
      </w:pPr>
      <w:proofErr w:type="spellStart"/>
      <w:proofErr w:type="gramStart"/>
      <w:r w:rsidRPr="00822A20">
        <w:rPr>
          <w:i/>
        </w:rPr>
        <w:t>xA</w:t>
      </w:r>
      <w:proofErr w:type="spellEnd"/>
      <w:proofErr w:type="gramEnd"/>
      <w:r w:rsidRPr="00822A20">
        <w:rPr>
          <w:i/>
        </w:rPr>
        <w:t xml:space="preserve"> =</w:t>
      </w:r>
      <w:r w:rsidRPr="00822A20">
        <w:t xml:space="preserve"> </w:t>
      </w:r>
      <w:r w:rsidRPr="00822A20">
        <w:rPr>
          <w:i/>
        </w:rPr>
        <w:t>latitude A</w:t>
      </w:r>
    </w:p>
    <w:p w:rsidR="00822A20" w:rsidRPr="00822A20" w:rsidRDefault="00822A20" w:rsidP="00822A20">
      <w:pPr>
        <w:pStyle w:val="BodyText"/>
        <w:rPr>
          <w:i/>
        </w:rPr>
      </w:pPr>
      <w:proofErr w:type="spellStart"/>
      <w:proofErr w:type="gramStart"/>
      <w:r w:rsidRPr="00822A20">
        <w:rPr>
          <w:i/>
        </w:rPr>
        <w:t>xB</w:t>
      </w:r>
      <w:proofErr w:type="spellEnd"/>
      <w:proofErr w:type="gramEnd"/>
      <w:r w:rsidRPr="00822A20">
        <w:rPr>
          <w:i/>
        </w:rPr>
        <w:t xml:space="preserve"> = latitude B</w:t>
      </w:r>
    </w:p>
    <w:p w:rsidR="00822A20" w:rsidRPr="00822A20" w:rsidRDefault="00822A20" w:rsidP="00822A20">
      <w:pPr>
        <w:pStyle w:val="BodyText"/>
        <w:rPr>
          <w:i/>
        </w:rPr>
      </w:pPr>
      <w:proofErr w:type="spellStart"/>
      <w:proofErr w:type="gramStart"/>
      <w:r w:rsidRPr="00822A20">
        <w:rPr>
          <w:i/>
        </w:rPr>
        <w:t>yA</w:t>
      </w:r>
      <w:proofErr w:type="spellEnd"/>
      <w:proofErr w:type="gramEnd"/>
      <w:r w:rsidRPr="00822A20">
        <w:rPr>
          <w:i/>
        </w:rPr>
        <w:t xml:space="preserve"> = longitude A</w:t>
      </w:r>
    </w:p>
    <w:p w:rsidR="00822A20" w:rsidRPr="00822A20" w:rsidRDefault="00822A20" w:rsidP="00822A20">
      <w:pPr>
        <w:pStyle w:val="BodyText"/>
      </w:pPr>
      <w:proofErr w:type="spellStart"/>
      <w:proofErr w:type="gramStart"/>
      <w:r w:rsidRPr="00822A20">
        <w:rPr>
          <w:i/>
        </w:rPr>
        <w:t>yB</w:t>
      </w:r>
      <w:proofErr w:type="spellEnd"/>
      <w:proofErr w:type="gramEnd"/>
      <w:r w:rsidRPr="00822A20">
        <w:rPr>
          <w:i/>
        </w:rPr>
        <w:t xml:space="preserve"> = longitude B  </w:t>
      </w:r>
      <w:sdt>
        <w:sdtPr>
          <w:id w:val="-1917467414"/>
          <w:citation/>
        </w:sdtPr>
        <w:sdtEndPr/>
        <w:sdtContent>
          <w:r w:rsidRPr="00822A20">
            <w:fldChar w:fldCharType="begin"/>
          </w:r>
          <w:r w:rsidRPr="00822A20">
            <w:instrText xml:space="preserve">CITATION SIM18 \l 1033 </w:instrText>
          </w:r>
          <w:r w:rsidRPr="00822A20">
            <w:fldChar w:fldCharType="separate"/>
          </w:r>
          <w:r w:rsidRPr="00822A20">
            <w:t>(SI MAN, 2018)</w:t>
          </w:r>
          <w:r w:rsidRPr="00822A20">
            <w:fldChar w:fldCharType="end"/>
          </w:r>
        </w:sdtContent>
      </w:sdt>
    </w:p>
    <w:p w:rsidR="00822A20" w:rsidRPr="00822A20" w:rsidRDefault="00822A20" w:rsidP="00822A20">
      <w:pPr>
        <w:pStyle w:val="Heading2"/>
        <w:rPr>
          <w:lang w:val="id-ID"/>
        </w:rPr>
      </w:pPr>
      <w:r w:rsidRPr="00822A20">
        <w:rPr>
          <w:lang w:val="id-ID"/>
        </w:rPr>
        <w:t xml:space="preserve">Mencari </w:t>
      </w:r>
      <w:r w:rsidRPr="00822A20">
        <w:t>N</w:t>
      </w:r>
      <w:r w:rsidRPr="00822A20">
        <w:rPr>
          <w:lang w:val="id-ID"/>
        </w:rPr>
        <w:t>ilai Elevasi</w:t>
      </w:r>
    </w:p>
    <w:p w:rsidR="00822A20" w:rsidRPr="00822A20" w:rsidRDefault="00822A20" w:rsidP="00822A20">
      <w:pPr>
        <w:pStyle w:val="BodyText"/>
        <w:jc w:val="center"/>
        <w:rPr>
          <w:lang w:val="id-ID"/>
        </w:rPr>
      </w:pPr>
      <w:r w:rsidRPr="00822A20">
        <w:rPr>
          <w:noProof/>
        </w:rPr>
        <w:drawing>
          <wp:inline distT="0" distB="0" distL="0" distR="0" wp14:anchorId="772A782B" wp14:editId="335111FE">
            <wp:extent cx="1101955" cy="854015"/>
            <wp:effectExtent l="0" t="0" r="3175" b="3810"/>
            <wp:docPr id="26" name="Picture 1" descr="elev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vas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6226" cy="927075"/>
                    </a:xfrm>
                    <a:prstGeom prst="rect">
                      <a:avLst/>
                    </a:prstGeom>
                    <a:noFill/>
                    <a:ln>
                      <a:noFill/>
                    </a:ln>
                  </pic:spPr>
                </pic:pic>
              </a:graphicData>
            </a:graphic>
          </wp:inline>
        </w:drawing>
      </w:r>
    </w:p>
    <w:p w:rsidR="00822A20" w:rsidRPr="00822A20" w:rsidRDefault="00822A20" w:rsidP="000566EA">
      <w:pPr>
        <w:pStyle w:val="Namagambar"/>
        <w:rPr>
          <w:rFonts w:eastAsia="MS Mincho"/>
        </w:rPr>
      </w:pPr>
      <w:r w:rsidRPr="00822A20">
        <w:rPr>
          <w:rFonts w:eastAsia="MS Mincho"/>
          <w:lang w:val="id-ID"/>
        </w:rPr>
        <w:t>Rumus Perbandingan Trigonometri Segitiga Siku-siku</w:t>
      </w:r>
    </w:p>
    <w:p w:rsidR="00822A20" w:rsidRPr="00822A20" w:rsidRDefault="00822A20" w:rsidP="00822A20">
      <w:pPr>
        <w:pStyle w:val="BodyText"/>
        <w:rPr>
          <w:lang w:val="id-ID"/>
        </w:rPr>
      </w:pPr>
      <w:r w:rsidRPr="00822A20">
        <w:rPr>
          <w:lang w:val="id-ID"/>
        </w:rPr>
        <w:t>Nilai elevasi didapat dengan menggunakan Rumus Perbandingan Trigonometri Segitiga Siku-siku, pada Persamaan 5, 6, 7 dan 8.</w:t>
      </w:r>
    </w:p>
    <w:p w:rsidR="00822A20" w:rsidRPr="00822A20" w:rsidRDefault="00822A20" w:rsidP="0020524B">
      <w:pPr>
        <w:pStyle w:val="BodyText"/>
        <w:jc w:val="right"/>
        <w:rPr>
          <w:lang w:val="id-ID"/>
        </w:rPr>
      </w:pPr>
      <m:oMath>
        <m:r>
          <w:rPr>
            <w:rFonts w:ascii="Cambria Math" w:hAnsi="Cambria Math"/>
            <w:lang w:val="id-ID"/>
          </w:rPr>
          <m:t>r=</m:t>
        </m:r>
        <m:rad>
          <m:radPr>
            <m:degHide m:val="1"/>
            <m:ctrlPr>
              <w:rPr>
                <w:rFonts w:ascii="Cambria Math" w:hAnsi="Cambria Math"/>
                <w:i/>
                <w:lang w:val="id-ID"/>
              </w:rPr>
            </m:ctrlPr>
          </m:radPr>
          <m:deg/>
          <m:e>
            <m:sSup>
              <m:sSupPr>
                <m:ctrlPr>
                  <w:rPr>
                    <w:rFonts w:ascii="Cambria Math" w:hAnsi="Cambria Math"/>
                    <w:i/>
                    <w:lang w:val="id-ID"/>
                  </w:rPr>
                </m:ctrlPr>
              </m:sSupPr>
              <m:e>
                <m:r>
                  <w:rPr>
                    <w:rFonts w:ascii="Cambria Math" w:hAnsi="Cambria Math"/>
                    <w:lang w:val="id-ID"/>
                  </w:rPr>
                  <m:t>x</m:t>
                </m:r>
              </m:e>
              <m:sup>
                <m:r>
                  <w:rPr>
                    <w:rFonts w:ascii="Cambria Math" w:hAnsi="Cambria Math"/>
                    <w:lang w:val="id-ID"/>
                  </w:rPr>
                  <m:t>2</m:t>
                </m:r>
              </m:sup>
            </m:sSup>
            <m:r>
              <w:rPr>
                <w:rFonts w:ascii="Cambria Math" w:hAnsi="Cambria Math"/>
                <w:lang w:val="id-ID"/>
              </w:rPr>
              <m:t>+</m:t>
            </m:r>
            <m:sSup>
              <m:sSupPr>
                <m:ctrlPr>
                  <w:rPr>
                    <w:rFonts w:ascii="Cambria Math" w:hAnsi="Cambria Math"/>
                    <w:i/>
                    <w:lang w:val="id-ID"/>
                  </w:rPr>
                </m:ctrlPr>
              </m:sSupPr>
              <m:e>
                <m:r>
                  <w:rPr>
                    <w:rFonts w:ascii="Cambria Math" w:hAnsi="Cambria Math"/>
                    <w:lang w:val="id-ID"/>
                  </w:rPr>
                  <m:t>y</m:t>
                </m:r>
              </m:e>
              <m:sup>
                <m:r>
                  <w:rPr>
                    <w:rFonts w:ascii="Cambria Math" w:hAnsi="Cambria Math"/>
                    <w:lang w:val="id-ID"/>
                  </w:rPr>
                  <m:t>2</m:t>
                </m:r>
              </m:sup>
            </m:sSup>
          </m:e>
        </m:rad>
      </m:oMath>
      <w:r>
        <w:rPr>
          <w:lang w:val="id-ID"/>
        </w:rPr>
        <w:t>………</w:t>
      </w:r>
      <w:r w:rsidRPr="00822A20">
        <w:rPr>
          <w:lang w:val="id-ID"/>
        </w:rPr>
        <w:t>……………(5)</w:t>
      </w:r>
    </w:p>
    <w:p w:rsidR="00822A20" w:rsidRPr="00822A20" w:rsidRDefault="00822A20" w:rsidP="0020524B">
      <w:pPr>
        <w:pStyle w:val="BodyText"/>
        <w:jc w:val="right"/>
        <w:rPr>
          <w:lang w:val="id-ID"/>
        </w:rPr>
      </w:pPr>
      <m:oMath>
        <m:r>
          <w:rPr>
            <w:rFonts w:ascii="Cambria Math" w:hAnsi="Cambria Math"/>
            <w:lang w:val="id-ID"/>
          </w:rPr>
          <m:t>Sin θ=</m:t>
        </m:r>
        <m:f>
          <m:fPr>
            <m:ctrlPr>
              <w:rPr>
                <w:rFonts w:ascii="Cambria Math" w:hAnsi="Cambria Math"/>
                <w:i/>
                <w:lang w:val="id-ID"/>
              </w:rPr>
            </m:ctrlPr>
          </m:fPr>
          <m:num>
            <m:r>
              <w:rPr>
                <w:rFonts w:ascii="Cambria Math" w:hAnsi="Cambria Math"/>
                <w:lang w:val="id-ID"/>
              </w:rPr>
              <m:t>y</m:t>
            </m:r>
          </m:num>
          <m:den>
            <m:r>
              <w:rPr>
                <w:rFonts w:ascii="Cambria Math" w:hAnsi="Cambria Math"/>
                <w:lang w:val="id-ID"/>
              </w:rPr>
              <m:t>r</m:t>
            </m:r>
          </m:den>
        </m:f>
      </m:oMath>
      <w:r w:rsidR="00620546">
        <w:rPr>
          <w:lang w:val="id-ID"/>
        </w:rPr>
        <w:t>………........</w:t>
      </w:r>
      <w:r w:rsidRPr="00822A20">
        <w:rPr>
          <w:lang w:val="id-ID"/>
        </w:rPr>
        <w:t>…………(6)</w:t>
      </w:r>
    </w:p>
    <w:p w:rsidR="00822A20" w:rsidRPr="00822A20" w:rsidRDefault="00822A20" w:rsidP="0020524B">
      <w:pPr>
        <w:pStyle w:val="BodyText"/>
        <w:jc w:val="right"/>
        <w:rPr>
          <w:lang w:val="id-ID"/>
        </w:rPr>
      </w:pPr>
      <w:r w:rsidRPr="00822A20">
        <w:rPr>
          <w:lang w:val="id-ID"/>
        </w:rPr>
        <w:lastRenderedPageBreak/>
        <w:tab/>
      </w:r>
      <m:oMath>
        <m:r>
          <w:rPr>
            <w:rFonts w:ascii="Cambria Math" w:hAnsi="Cambria Math"/>
            <w:lang w:val="id-ID"/>
          </w:rPr>
          <m:t>Cos θ=</m:t>
        </m:r>
        <m:f>
          <m:fPr>
            <m:ctrlPr>
              <w:rPr>
                <w:rFonts w:ascii="Cambria Math" w:hAnsi="Cambria Math"/>
                <w:i/>
                <w:lang w:val="id-ID"/>
              </w:rPr>
            </m:ctrlPr>
          </m:fPr>
          <m:num>
            <m:r>
              <w:rPr>
                <w:rFonts w:ascii="Cambria Math" w:hAnsi="Cambria Math"/>
                <w:lang w:val="id-ID"/>
              </w:rPr>
              <m:t>x</m:t>
            </m:r>
          </m:num>
          <m:den>
            <m:r>
              <w:rPr>
                <w:rFonts w:ascii="Cambria Math" w:hAnsi="Cambria Math"/>
                <w:lang w:val="id-ID"/>
              </w:rPr>
              <m:t>r</m:t>
            </m:r>
          </m:den>
        </m:f>
      </m:oMath>
      <w:r>
        <w:rPr>
          <w:lang w:val="id-ID"/>
        </w:rPr>
        <w:t>……</w:t>
      </w:r>
      <w:r w:rsidRPr="00822A20">
        <w:rPr>
          <w:lang w:val="id-ID"/>
        </w:rPr>
        <w:t>…………</w:t>
      </w:r>
      <w:r w:rsidR="00620546">
        <w:t>…</w:t>
      </w:r>
      <w:r w:rsidRPr="00822A20">
        <w:rPr>
          <w:lang w:val="id-ID"/>
        </w:rPr>
        <w:t>……(7)</w:t>
      </w:r>
    </w:p>
    <w:p w:rsidR="00822A20" w:rsidRPr="00822A20" w:rsidRDefault="00822A20" w:rsidP="00620546">
      <w:pPr>
        <w:pStyle w:val="BodyText"/>
        <w:spacing w:after="0"/>
        <w:jc w:val="right"/>
        <w:rPr>
          <w:lang w:val="id-ID"/>
        </w:rPr>
      </w:pPr>
      <m:oMath>
        <m:r>
          <w:rPr>
            <w:rFonts w:ascii="Cambria Math" w:hAnsi="Cambria Math"/>
            <w:lang w:val="id-ID"/>
          </w:rPr>
          <m:t>Tan θ=</m:t>
        </m:r>
        <m:f>
          <m:fPr>
            <m:ctrlPr>
              <w:rPr>
                <w:rFonts w:ascii="Cambria Math" w:hAnsi="Cambria Math"/>
                <w:i/>
                <w:lang w:val="id-ID"/>
              </w:rPr>
            </m:ctrlPr>
          </m:fPr>
          <m:num>
            <m:r>
              <w:rPr>
                <w:rFonts w:ascii="Cambria Math" w:hAnsi="Cambria Math"/>
                <w:lang w:val="id-ID"/>
              </w:rPr>
              <m:t>y</m:t>
            </m:r>
          </m:num>
          <m:den>
            <m:r>
              <w:rPr>
                <w:rFonts w:ascii="Cambria Math" w:hAnsi="Cambria Math"/>
                <w:lang w:val="id-ID"/>
              </w:rPr>
              <m:t>x</m:t>
            </m:r>
          </m:den>
        </m:f>
      </m:oMath>
      <w:r>
        <w:rPr>
          <w:lang w:val="id-ID"/>
        </w:rPr>
        <w:t>……</w:t>
      </w:r>
      <w:r w:rsidRPr="00822A20">
        <w:rPr>
          <w:lang w:val="id-ID"/>
        </w:rPr>
        <w:t>................</w:t>
      </w:r>
      <w:r w:rsidR="00620546">
        <w:t>....</w:t>
      </w:r>
      <w:r w:rsidRPr="00822A20">
        <w:rPr>
          <w:lang w:val="id-ID"/>
        </w:rPr>
        <w:t>........(8)</w:t>
      </w:r>
    </w:p>
    <w:p w:rsidR="00822A20" w:rsidRPr="00822A20" w:rsidRDefault="00822A20" w:rsidP="00822A20">
      <w:pPr>
        <w:pStyle w:val="BodyText"/>
        <w:rPr>
          <w:lang w:val="id-ID"/>
        </w:rPr>
      </w:pPr>
      <w:r w:rsidRPr="00822A20">
        <w:rPr>
          <w:lang w:val="id-ID"/>
        </w:rPr>
        <w:t>dimana:</w:t>
      </w:r>
    </w:p>
    <w:p w:rsidR="00822A20" w:rsidRDefault="00822A20" w:rsidP="00822A20">
      <w:pPr>
        <w:pStyle w:val="BodyText"/>
        <w:ind w:left="288" w:firstLine="0"/>
        <w:rPr>
          <w:lang w:val="id-ID"/>
        </w:rPr>
      </w:pPr>
      <w:r w:rsidRPr="00822A20">
        <w:rPr>
          <w:lang w:val="id-ID"/>
        </w:rPr>
        <w:t xml:space="preserve">Nilai </w:t>
      </w:r>
      <w:r w:rsidRPr="00822A20">
        <w:rPr>
          <w:i/>
          <w:lang w:val="id-ID"/>
        </w:rPr>
        <w:t>x</w:t>
      </w:r>
      <w:r w:rsidRPr="00822A20">
        <w:rPr>
          <w:lang w:val="id-ID"/>
        </w:rPr>
        <w:t xml:space="preserve"> = lebar antar Antena dengan </w:t>
      </w:r>
      <w:r w:rsidRPr="00822A20">
        <w:rPr>
          <w:i/>
          <w:lang w:val="id-ID"/>
        </w:rPr>
        <w:t xml:space="preserve">Payload </w:t>
      </w:r>
      <w:r w:rsidRPr="00822A20">
        <w:rPr>
          <w:lang w:val="id-ID"/>
        </w:rPr>
        <w:t>yang dapat diketahui melalui GPS</w:t>
      </w:r>
    </w:p>
    <w:p w:rsidR="00822A20" w:rsidRPr="00822A20" w:rsidRDefault="00822A20" w:rsidP="00822A20">
      <w:pPr>
        <w:pStyle w:val="BodyText"/>
        <w:ind w:left="288" w:firstLine="0"/>
        <w:rPr>
          <w:lang w:val="id-ID"/>
        </w:rPr>
      </w:pPr>
      <w:r w:rsidRPr="00822A20">
        <w:rPr>
          <w:lang w:val="id-ID"/>
        </w:rPr>
        <w:t xml:space="preserve">Nilai </w:t>
      </w:r>
      <w:r w:rsidRPr="00822A20">
        <w:rPr>
          <w:i/>
          <w:lang w:val="id-ID"/>
        </w:rPr>
        <w:t>y</w:t>
      </w:r>
      <w:r w:rsidRPr="00822A20">
        <w:rPr>
          <w:lang w:val="id-ID"/>
        </w:rPr>
        <w:t xml:space="preserve"> = ketinggian </w:t>
      </w:r>
      <w:r w:rsidRPr="00822A20">
        <w:rPr>
          <w:i/>
          <w:lang w:val="id-ID"/>
        </w:rPr>
        <w:t xml:space="preserve">Payload </w:t>
      </w:r>
      <w:r w:rsidRPr="00822A20">
        <w:rPr>
          <w:lang w:val="id-ID"/>
        </w:rPr>
        <w:t>yang dapat diketahui melalui sensor BMP (</w:t>
      </w:r>
      <w:proofErr w:type="spellStart"/>
      <w:r w:rsidRPr="00822A20">
        <w:rPr>
          <w:bCs/>
          <w:i/>
        </w:rPr>
        <w:t>Barometic</w:t>
      </w:r>
      <w:proofErr w:type="spellEnd"/>
      <w:r w:rsidRPr="00822A20">
        <w:rPr>
          <w:bCs/>
          <w:i/>
        </w:rPr>
        <w:t xml:space="preserve"> Pressure</w:t>
      </w:r>
      <w:r w:rsidRPr="00822A20">
        <w:rPr>
          <w:lang w:val="id-ID"/>
        </w:rPr>
        <w:t>)</w:t>
      </w:r>
    </w:p>
    <w:p w:rsidR="00822A20" w:rsidRDefault="00822A20" w:rsidP="00822A20">
      <w:pPr>
        <w:pStyle w:val="BodyText"/>
        <w:ind w:left="288" w:firstLine="0"/>
        <w:rPr>
          <w:lang w:val="id-ID"/>
        </w:rPr>
      </w:pPr>
      <w:r w:rsidRPr="00822A20">
        <w:rPr>
          <w:lang w:val="id-ID"/>
        </w:rPr>
        <w:t xml:space="preserve">Nilai </w:t>
      </w:r>
      <w:r w:rsidRPr="00822A20">
        <w:rPr>
          <w:i/>
          <w:lang w:val="id-ID"/>
        </w:rPr>
        <w:t>r</w:t>
      </w:r>
      <w:r w:rsidRPr="00822A20">
        <w:rPr>
          <w:lang w:val="id-ID"/>
        </w:rPr>
        <w:t xml:space="preserve"> = jarak antar Antena dengan </w:t>
      </w:r>
      <w:r w:rsidRPr="00822A20">
        <w:rPr>
          <w:i/>
          <w:lang w:val="id-ID"/>
        </w:rPr>
        <w:t xml:space="preserve">Payload </w:t>
      </w:r>
      <w:r w:rsidRPr="00822A20">
        <w:rPr>
          <w:lang w:val="id-ID"/>
        </w:rPr>
        <w:t xml:space="preserve">yang dapat diketahui melalui Persamaan 5. </w:t>
      </w:r>
      <w:sdt>
        <w:sdtPr>
          <w:rPr>
            <w:lang w:val="id-ID"/>
          </w:rPr>
          <w:id w:val="-1010750892"/>
          <w:citation/>
        </w:sdtPr>
        <w:sdtEndPr/>
        <w:sdtContent>
          <w:r w:rsidRPr="00822A20">
            <w:rPr>
              <w:lang w:val="id-ID"/>
            </w:rPr>
            <w:fldChar w:fldCharType="begin"/>
          </w:r>
          <w:r w:rsidRPr="00822A20">
            <w:rPr>
              <w:lang w:val="id-ID"/>
            </w:rPr>
            <w:instrText xml:space="preserve"> CITATION Seb12 \l 1033 </w:instrText>
          </w:r>
          <w:r w:rsidRPr="00822A20">
            <w:rPr>
              <w:lang w:val="id-ID"/>
            </w:rPr>
            <w:fldChar w:fldCharType="separate"/>
          </w:r>
          <w:r w:rsidRPr="00822A20">
            <w:rPr>
              <w:lang w:val="id-ID"/>
            </w:rPr>
            <w:t>(Aries, 2012)</w:t>
          </w:r>
          <w:r w:rsidRPr="00822A20">
            <w:rPr>
              <w:lang w:val="sv-SE"/>
            </w:rPr>
            <w:fldChar w:fldCharType="end"/>
          </w:r>
        </w:sdtContent>
      </w:sdt>
    </w:p>
    <w:p w:rsidR="00822A20" w:rsidRDefault="00822A20" w:rsidP="00822A20">
      <w:pPr>
        <w:pStyle w:val="Heading2"/>
      </w:pPr>
      <w:r w:rsidRPr="00822A20">
        <w:t>Perhitungan Antena Biquad</w:t>
      </w:r>
    </w:p>
    <w:p w:rsidR="00F86BD7" w:rsidRPr="00F86BD7" w:rsidRDefault="00F86BD7" w:rsidP="00F86BD7">
      <w:pPr>
        <w:pStyle w:val="BodyText"/>
        <w:rPr>
          <w:lang w:val="id-ID"/>
        </w:rPr>
      </w:pPr>
      <w:r w:rsidRPr="00F86BD7">
        <w:rPr>
          <w:lang w:val="id-ID"/>
        </w:rPr>
        <w:t>Kecepatan perambatan elektromagnetik dalam ruang hampa disimbolkan dengan c (kecepatan cahaya) yaitu 3 x 108 m/dt. Gelombang berosilasi secara periodik atau berulang-ulang, ditandai dengan adanya frekuensi (rata-rata gerakan tiap pengulangan atau banyaknya getaran tiap detik), dapat diketahui dari persamaan 9.</w:t>
      </w:r>
    </w:p>
    <w:p w:rsidR="00F86BD7" w:rsidRPr="00F86BD7" w:rsidRDefault="00F86BD7" w:rsidP="00F86BD7">
      <w:pPr>
        <w:pStyle w:val="BodyText"/>
        <w:jc w:val="right"/>
      </w:pPr>
      <m:oMath>
        <m:r>
          <m:rPr>
            <m:sty m:val="p"/>
          </m:rPr>
          <w:rPr>
            <w:rFonts w:ascii="Cambria Math" w:hAnsi="Cambria Math"/>
            <w:lang w:val="id-ID"/>
          </w:rPr>
          <m:t>f</m:t>
        </m:r>
        <m:r>
          <w:rPr>
            <w:rFonts w:ascii="Cambria Math" w:hAnsi="Cambria Math"/>
            <w:lang w:val="id-ID"/>
          </w:rPr>
          <m:t>=</m:t>
        </m:r>
        <m:f>
          <m:fPr>
            <m:ctrlPr>
              <w:rPr>
                <w:rFonts w:ascii="Cambria Math" w:hAnsi="Cambria Math"/>
                <w:i/>
                <w:lang w:val="id-ID"/>
              </w:rPr>
            </m:ctrlPr>
          </m:fPr>
          <m:num>
            <m:r>
              <w:rPr>
                <w:rFonts w:ascii="Cambria Math" w:hAnsi="Cambria Math"/>
                <w:lang w:val="id-ID"/>
              </w:rPr>
              <m:t>1</m:t>
            </m:r>
          </m:num>
          <m:den>
            <m:r>
              <m:rPr>
                <m:sty m:val="p"/>
              </m:rPr>
              <w:rPr>
                <w:rFonts w:ascii="Cambria Math" w:hAnsi="Cambria Math"/>
                <w:lang w:val="id-ID"/>
              </w:rPr>
              <m:t>T</m:t>
            </m:r>
          </m:den>
        </m:f>
      </m:oMath>
      <w:r>
        <w:t>………</w:t>
      </w:r>
      <w:r w:rsidRPr="00F86BD7">
        <w:t>………………</w:t>
      </w:r>
      <w:proofErr w:type="gramStart"/>
      <w:r w:rsidRPr="00F86BD7">
        <w:t>…(</w:t>
      </w:r>
      <w:proofErr w:type="gramEnd"/>
      <w:r w:rsidRPr="00F86BD7">
        <w:t>9)</w:t>
      </w:r>
    </w:p>
    <w:p w:rsidR="00F86BD7" w:rsidRPr="00F86BD7" w:rsidRDefault="00F86BD7" w:rsidP="00F86BD7">
      <w:pPr>
        <w:pStyle w:val="BodyText"/>
        <w:rPr>
          <w:lang w:val="id-ID"/>
        </w:rPr>
      </w:pPr>
      <w:r w:rsidRPr="00F86BD7">
        <w:rPr>
          <w:lang w:val="id-ID"/>
        </w:rPr>
        <w:t>Dimana:</w:t>
      </w:r>
    </w:p>
    <w:p w:rsidR="00F86BD7" w:rsidRPr="00F86BD7" w:rsidRDefault="00F86BD7" w:rsidP="00F86BD7">
      <w:pPr>
        <w:pStyle w:val="BodyText"/>
        <w:rPr>
          <w:lang w:val="id-ID"/>
        </w:rPr>
      </w:pPr>
      <w:r w:rsidRPr="00F86BD7">
        <w:rPr>
          <w:lang w:val="id-ID"/>
        </w:rPr>
        <w:t xml:space="preserve">f = frekuensi dalam hertz (Hz) </w:t>
      </w:r>
    </w:p>
    <w:p w:rsidR="00F86BD7" w:rsidRPr="00F86BD7" w:rsidRDefault="00F86BD7" w:rsidP="00F86BD7">
      <w:pPr>
        <w:pStyle w:val="BodyText"/>
        <w:rPr>
          <w:lang w:val="id-ID"/>
        </w:rPr>
      </w:pPr>
      <w:r w:rsidRPr="00F86BD7">
        <w:rPr>
          <w:lang w:val="id-ID"/>
        </w:rPr>
        <w:t xml:space="preserve">T = periode dalam detik. </w:t>
      </w:r>
      <w:sdt>
        <w:sdtPr>
          <w:rPr>
            <w:lang w:val="id-ID"/>
          </w:rPr>
          <w:id w:val="-979458765"/>
          <w:citation/>
        </w:sdtPr>
        <w:sdtEndPr/>
        <w:sdtContent>
          <w:r w:rsidRPr="00F86BD7">
            <w:rPr>
              <w:lang w:val="id-ID"/>
            </w:rPr>
            <w:fldChar w:fldCharType="begin"/>
          </w:r>
          <w:r w:rsidRPr="00F86BD7">
            <w:instrText xml:space="preserve">CITATION Umi03 \l 1033 </w:instrText>
          </w:r>
          <w:r w:rsidRPr="00F86BD7">
            <w:rPr>
              <w:lang w:val="id-ID"/>
            </w:rPr>
            <w:fldChar w:fldCharType="separate"/>
          </w:r>
          <w:r w:rsidRPr="00F86BD7">
            <w:t>(Fadlilah, 2011)</w:t>
          </w:r>
          <w:r w:rsidRPr="00F86BD7">
            <w:fldChar w:fldCharType="end"/>
          </w:r>
        </w:sdtContent>
      </w:sdt>
    </w:p>
    <w:p w:rsidR="00F86BD7" w:rsidRPr="00F86BD7" w:rsidRDefault="00F86BD7" w:rsidP="00F86BD7">
      <w:pPr>
        <w:pStyle w:val="BodyText"/>
        <w:rPr>
          <w:lang w:val="id-ID"/>
        </w:rPr>
      </w:pPr>
      <w:r w:rsidRPr="00F86BD7">
        <w:t>A</w:t>
      </w:r>
      <w:r w:rsidRPr="00F86BD7">
        <w:rPr>
          <w:lang w:val="id-ID"/>
        </w:rPr>
        <w:t xml:space="preserve">ntena </w:t>
      </w:r>
      <w:r w:rsidRPr="00F86BD7">
        <w:rPr>
          <w:i/>
          <w:lang w:val="id-ID"/>
        </w:rPr>
        <w:t xml:space="preserve">Biquad </w:t>
      </w:r>
      <w:r w:rsidRPr="00F86BD7">
        <w:rPr>
          <w:lang w:val="id-ID"/>
        </w:rPr>
        <w:t xml:space="preserve">merupakan antena kawat berbentuk </w:t>
      </w:r>
      <w:r w:rsidRPr="00F86BD7">
        <w:rPr>
          <w:i/>
          <w:lang w:val="id-ID"/>
        </w:rPr>
        <w:t xml:space="preserve">loop </w:t>
      </w:r>
      <w:r w:rsidRPr="00F86BD7">
        <w:rPr>
          <w:lang w:val="id-ID"/>
        </w:rPr>
        <w:t xml:space="preserve">persegi dimana menggunakan 2 antena </w:t>
      </w:r>
      <w:r w:rsidRPr="00F86BD7">
        <w:rPr>
          <w:i/>
          <w:lang w:val="id-ID"/>
        </w:rPr>
        <w:t xml:space="preserve">loop </w:t>
      </w:r>
      <w:r w:rsidRPr="00F86BD7">
        <w:rPr>
          <w:lang w:val="id-ID"/>
        </w:rPr>
        <w:t xml:space="preserve">persegi yang digabungkan. Panjang elemen antena </w:t>
      </w:r>
      <w:r w:rsidRPr="00F86BD7">
        <w:rPr>
          <w:i/>
          <w:lang w:val="id-ID"/>
        </w:rPr>
        <w:t xml:space="preserve">biquad </w:t>
      </w:r>
      <w:r w:rsidRPr="00F86BD7">
        <w:rPr>
          <w:lang w:val="id-ID"/>
        </w:rPr>
        <w:t>adalah 1λ, dengan panjang gelombang dapat dicari dengan rumus pada Persamaan 10.</w:t>
      </w:r>
    </w:p>
    <w:p w:rsidR="00F86BD7" w:rsidRPr="00F86BD7" w:rsidRDefault="00F86BD7" w:rsidP="00F86BD7">
      <w:pPr>
        <w:pStyle w:val="BodyText"/>
        <w:jc w:val="right"/>
        <w:rPr>
          <w:lang w:val="id-ID"/>
        </w:rPr>
      </w:pPr>
      <m:oMath>
        <m:r>
          <w:rPr>
            <w:rFonts w:ascii="Cambria Math" w:hAnsi="Cambria Math"/>
            <w:lang w:val="id-ID"/>
          </w:rPr>
          <m:t>λ</m:t>
        </m:r>
        <m:r>
          <m:rPr>
            <m:sty m:val="p"/>
          </m:rPr>
          <w:rPr>
            <w:rFonts w:ascii="Cambria Math" w:hAnsi="Cambria Math"/>
            <w:lang w:val="id-ID"/>
          </w:rPr>
          <m:t>=</m:t>
        </m:r>
        <m:f>
          <m:fPr>
            <m:ctrlPr>
              <w:rPr>
                <w:rFonts w:ascii="Cambria Math" w:hAnsi="Cambria Math"/>
                <w:lang w:val="id-ID"/>
              </w:rPr>
            </m:ctrlPr>
          </m:fPr>
          <m:num>
            <m:r>
              <w:rPr>
                <w:rFonts w:ascii="Cambria Math" w:hAnsi="Cambria Math"/>
                <w:lang w:val="id-ID"/>
              </w:rPr>
              <m:t>c</m:t>
            </m:r>
          </m:num>
          <m:den>
            <m:r>
              <w:rPr>
                <w:rFonts w:ascii="Cambria Math" w:hAnsi="Cambria Math"/>
                <w:lang w:val="id-ID"/>
              </w:rPr>
              <m:t>f</m:t>
            </m:r>
          </m:den>
        </m:f>
        <m:r>
          <m:rPr>
            <m:sty m:val="p"/>
          </m:rPr>
          <w:rPr>
            <w:rFonts w:ascii="Cambria Math" w:hAnsi="Cambria Math"/>
            <w:lang w:val="id-ID"/>
          </w:rPr>
          <m:t xml:space="preserve"> (</m:t>
        </m:r>
        <m:r>
          <w:rPr>
            <w:rFonts w:ascii="Cambria Math" w:hAnsi="Cambria Math"/>
            <w:lang w:val="id-ID"/>
          </w:rPr>
          <m:t>meter</m:t>
        </m:r>
        <m:r>
          <m:rPr>
            <m:sty m:val="p"/>
          </m:rPr>
          <w:rPr>
            <w:rFonts w:ascii="Cambria Math" w:hAnsi="Cambria Math"/>
            <w:lang w:val="id-ID"/>
          </w:rPr>
          <m:t>)</m:t>
        </m:r>
      </m:oMath>
      <w:r>
        <w:rPr>
          <w:lang w:val="id-ID"/>
        </w:rPr>
        <w:t>………</w:t>
      </w:r>
      <w:r w:rsidRPr="00F86BD7">
        <w:rPr>
          <w:lang w:val="id-ID"/>
        </w:rPr>
        <w:t>…………(10)</w:t>
      </w:r>
    </w:p>
    <w:p w:rsidR="00F86BD7" w:rsidRPr="00F86BD7" w:rsidRDefault="00F86BD7" w:rsidP="00F86BD7">
      <w:pPr>
        <w:pStyle w:val="BodyText"/>
        <w:rPr>
          <w:lang w:val="id-ID"/>
        </w:rPr>
      </w:pPr>
      <w:r w:rsidRPr="00F86BD7">
        <w:rPr>
          <w:lang w:val="id-ID"/>
        </w:rPr>
        <w:t>dimana:</w:t>
      </w:r>
    </w:p>
    <w:p w:rsidR="00F86BD7" w:rsidRPr="00F86BD7" w:rsidRDefault="00F86BD7" w:rsidP="00F86BD7">
      <w:pPr>
        <w:pStyle w:val="BodyText"/>
        <w:rPr>
          <w:lang w:val="id-ID"/>
        </w:rPr>
      </w:pPr>
      <w:r w:rsidRPr="00F86BD7">
        <w:rPr>
          <w:lang w:val="id-ID"/>
        </w:rPr>
        <w:t>λ = Panjang gelombang (meter)</w:t>
      </w:r>
    </w:p>
    <w:p w:rsidR="00F86BD7" w:rsidRPr="00F86BD7" w:rsidRDefault="00F86BD7" w:rsidP="00F86BD7">
      <w:pPr>
        <w:pStyle w:val="BodyText"/>
        <w:rPr>
          <w:lang w:val="id-ID"/>
        </w:rPr>
      </w:pPr>
      <w:r w:rsidRPr="00F86BD7">
        <w:rPr>
          <w:i/>
          <w:lang w:val="id-ID"/>
        </w:rPr>
        <w:t>c</w:t>
      </w:r>
      <w:r w:rsidRPr="00F86BD7">
        <w:rPr>
          <w:lang w:val="id-ID"/>
        </w:rPr>
        <w:t xml:space="preserve"> = Kecepatan gelombang cahaya (</w:t>
      </w:r>
      <m:oMath>
        <m:r>
          <w:rPr>
            <w:rFonts w:ascii="Cambria Math" w:hAnsi="Cambria Math"/>
            <w:lang w:val="id-ID"/>
          </w:rPr>
          <m:t>3×</m:t>
        </m:r>
        <m:sSup>
          <m:sSupPr>
            <m:ctrlPr>
              <w:rPr>
                <w:rFonts w:ascii="Cambria Math" w:hAnsi="Cambria Math"/>
                <w:i/>
                <w:lang w:val="id-ID"/>
              </w:rPr>
            </m:ctrlPr>
          </m:sSupPr>
          <m:e>
            <m:r>
              <w:rPr>
                <w:rFonts w:ascii="Cambria Math" w:hAnsi="Cambria Math"/>
                <w:lang w:val="id-ID"/>
              </w:rPr>
              <m:t>10</m:t>
            </m:r>
          </m:e>
          <m:sup>
            <m:r>
              <w:rPr>
                <w:rFonts w:ascii="Cambria Math" w:hAnsi="Cambria Math"/>
                <w:lang w:val="id-ID"/>
              </w:rPr>
              <m:t>8</m:t>
            </m:r>
          </m:sup>
        </m:sSup>
        <m:r>
          <w:rPr>
            <w:rFonts w:ascii="Cambria Math" w:hAnsi="Cambria Math"/>
            <w:lang w:val="id-ID"/>
          </w:rPr>
          <m:t xml:space="preserve"> </m:t>
        </m:r>
        <m:f>
          <m:fPr>
            <m:type m:val="skw"/>
            <m:ctrlPr>
              <w:rPr>
                <w:rFonts w:ascii="Cambria Math" w:hAnsi="Cambria Math"/>
                <w:i/>
                <w:lang w:val="id-ID"/>
              </w:rPr>
            </m:ctrlPr>
          </m:fPr>
          <m:num>
            <m:r>
              <w:rPr>
                <w:rFonts w:ascii="Cambria Math" w:hAnsi="Cambria Math"/>
                <w:lang w:val="id-ID"/>
              </w:rPr>
              <m:t>m</m:t>
            </m:r>
          </m:num>
          <m:den>
            <m:r>
              <w:rPr>
                <w:rFonts w:ascii="Cambria Math" w:hAnsi="Cambria Math"/>
                <w:lang w:val="id-ID"/>
              </w:rPr>
              <m:t>s</m:t>
            </m:r>
          </m:den>
        </m:f>
      </m:oMath>
      <w:r w:rsidRPr="00F86BD7">
        <w:rPr>
          <w:lang w:val="id-ID"/>
        </w:rPr>
        <w:t>)</w:t>
      </w:r>
    </w:p>
    <w:p w:rsidR="00F86BD7" w:rsidRPr="00F86BD7" w:rsidRDefault="00F86BD7" w:rsidP="00F86BD7">
      <w:pPr>
        <w:pStyle w:val="BodyText"/>
        <w:rPr>
          <w:lang w:val="id-ID"/>
        </w:rPr>
      </w:pPr>
      <w:r w:rsidRPr="00F86BD7">
        <w:rPr>
          <w:i/>
          <w:lang w:val="id-ID"/>
        </w:rPr>
        <w:t>f</w:t>
      </w:r>
      <w:r w:rsidRPr="00F86BD7">
        <w:rPr>
          <w:lang w:val="id-ID"/>
        </w:rPr>
        <w:t xml:space="preserve">  = Frekuensi gelombang kerja (Hz)</w:t>
      </w:r>
      <w:r w:rsidRPr="00F86BD7">
        <w:t xml:space="preserve"> </w:t>
      </w:r>
      <w:sdt>
        <w:sdtPr>
          <w:rPr>
            <w:lang w:val="id-ID"/>
          </w:rPr>
          <w:id w:val="-2140712821"/>
          <w:citation/>
        </w:sdtPr>
        <w:sdtEndPr/>
        <w:sdtContent>
          <w:r w:rsidRPr="00F86BD7">
            <w:rPr>
              <w:lang w:val="id-ID"/>
            </w:rPr>
            <w:fldChar w:fldCharType="begin"/>
          </w:r>
          <w:r w:rsidRPr="00F86BD7">
            <w:rPr>
              <w:i/>
              <w:lang w:val="id-ID"/>
            </w:rPr>
            <w:instrText xml:space="preserve"> CITATION Ged17 \l 1033 </w:instrText>
          </w:r>
          <w:r w:rsidRPr="00F86BD7">
            <w:rPr>
              <w:lang w:val="id-ID"/>
            </w:rPr>
            <w:fldChar w:fldCharType="separate"/>
          </w:r>
          <w:r w:rsidRPr="00F86BD7">
            <w:rPr>
              <w:lang w:val="id-ID"/>
            </w:rPr>
            <w:t>(Gede Saindra Santyadiputra, I Wayan Sutaya, I Gede Mahendra Darmawiguna, &amp; Ketut Udy Ariawan, 2017)</w:t>
          </w:r>
          <w:r w:rsidRPr="00F86BD7">
            <w:fldChar w:fldCharType="end"/>
          </w:r>
        </w:sdtContent>
      </w:sdt>
    </w:p>
    <w:p w:rsidR="00F86BD7" w:rsidRPr="00F86BD7" w:rsidRDefault="00F86BD7" w:rsidP="00F86BD7">
      <w:pPr>
        <w:pStyle w:val="BodyText"/>
        <w:rPr>
          <w:lang w:val="id-ID"/>
        </w:rPr>
      </w:pPr>
      <w:r w:rsidRPr="00F86BD7">
        <w:rPr>
          <w:lang w:val="id-ID"/>
        </w:rPr>
        <w:t xml:space="preserve">Panjang </w:t>
      </w:r>
      <w:r w:rsidRPr="00F86BD7">
        <w:rPr>
          <w:i/>
          <w:lang w:val="id-ID"/>
        </w:rPr>
        <w:t>dipole</w:t>
      </w:r>
      <w:r w:rsidRPr="00F86BD7">
        <w:rPr>
          <w:lang w:val="id-ID"/>
        </w:rPr>
        <w:t xml:space="preserve"> antena </w:t>
      </w:r>
      <w:r w:rsidRPr="00F86BD7">
        <w:rPr>
          <w:i/>
          <w:lang w:val="id-ID"/>
        </w:rPr>
        <w:t xml:space="preserve">biquad </w:t>
      </w:r>
      <w:r w:rsidRPr="00F86BD7">
        <w:rPr>
          <w:lang w:val="id-ID"/>
        </w:rPr>
        <w:t xml:space="preserve">yaitu </w:t>
      </w:r>
      <m:oMath>
        <m:f>
          <m:fPr>
            <m:type m:val="skw"/>
            <m:ctrlPr>
              <w:rPr>
                <w:rFonts w:ascii="Cambria Math" w:hAnsi="Cambria Math"/>
                <w:i/>
                <w:lang w:val="id-ID"/>
              </w:rPr>
            </m:ctrlPr>
          </m:fPr>
          <m:num>
            <m:r>
              <w:rPr>
                <w:rFonts w:ascii="Cambria Math" w:hAnsi="Cambria Math"/>
                <w:lang w:val="id-ID"/>
              </w:rPr>
              <m:t>1</m:t>
            </m:r>
          </m:num>
          <m:den>
            <m:r>
              <w:rPr>
                <w:rFonts w:ascii="Cambria Math" w:hAnsi="Cambria Math"/>
                <w:lang w:val="id-ID"/>
              </w:rPr>
              <m:t>4</m:t>
            </m:r>
          </m:den>
        </m:f>
        <m:r>
          <w:rPr>
            <w:rFonts w:ascii="Cambria Math" w:hAnsi="Cambria Math"/>
            <w:lang w:val="id-ID"/>
          </w:rPr>
          <m:t>λ</m:t>
        </m:r>
      </m:oMath>
      <w:r w:rsidRPr="00F86BD7">
        <w:rPr>
          <w:lang w:val="id-ID"/>
        </w:rPr>
        <w:t xml:space="preserve">, sedangkan jarak elemen </w:t>
      </w:r>
      <w:r w:rsidRPr="00F86BD7">
        <w:rPr>
          <w:i/>
          <w:lang w:val="id-ID"/>
        </w:rPr>
        <w:t xml:space="preserve">dipole </w:t>
      </w:r>
      <w:r w:rsidRPr="00F86BD7">
        <w:rPr>
          <w:lang w:val="id-ID"/>
        </w:rPr>
        <w:t xml:space="preserve">dengan reflektornya sebesar </w:t>
      </w:r>
      <m:oMath>
        <m:f>
          <m:fPr>
            <m:type m:val="skw"/>
            <m:ctrlPr>
              <w:rPr>
                <w:rFonts w:ascii="Cambria Math" w:hAnsi="Cambria Math"/>
                <w:i/>
                <w:lang w:val="id-ID"/>
              </w:rPr>
            </m:ctrlPr>
          </m:fPr>
          <m:num>
            <m:r>
              <w:rPr>
                <w:rFonts w:ascii="Cambria Math" w:hAnsi="Cambria Math"/>
                <w:lang w:val="id-ID"/>
              </w:rPr>
              <m:t>1</m:t>
            </m:r>
          </m:num>
          <m:den>
            <m:r>
              <w:rPr>
                <w:rFonts w:ascii="Cambria Math" w:hAnsi="Cambria Math"/>
                <w:lang w:val="id-ID"/>
              </w:rPr>
              <m:t>8</m:t>
            </m:r>
          </m:den>
        </m:f>
        <m:r>
          <w:rPr>
            <w:rFonts w:ascii="Cambria Math" w:hAnsi="Cambria Math"/>
            <w:lang w:val="id-ID"/>
          </w:rPr>
          <m:t>λ</m:t>
        </m:r>
      </m:oMath>
      <w:r w:rsidRPr="00F86BD7">
        <w:rPr>
          <w:lang w:val="id-ID"/>
        </w:rPr>
        <w:t xml:space="preserve">. Reflektornya berbentuk bujur sangkar dengan lebar sisinya lebih panjang dari elemen </w:t>
      </w:r>
      <w:r w:rsidRPr="00F86BD7">
        <w:rPr>
          <w:i/>
          <w:lang w:val="id-ID"/>
        </w:rPr>
        <w:t>dipole</w:t>
      </w:r>
      <w:r w:rsidRPr="00F86BD7">
        <w:rPr>
          <w:lang w:val="id-ID"/>
        </w:rPr>
        <w:t xml:space="preserve">nya. Dengan jarak yang kecil antara elemen </w:t>
      </w:r>
      <w:r w:rsidRPr="00F86BD7">
        <w:rPr>
          <w:i/>
          <w:lang w:val="id-ID"/>
        </w:rPr>
        <w:t xml:space="preserve">dipole </w:t>
      </w:r>
      <w:r w:rsidRPr="00F86BD7">
        <w:rPr>
          <w:lang w:val="id-ID"/>
        </w:rPr>
        <w:t xml:space="preserve">dengan elemen </w:t>
      </w:r>
      <w:r w:rsidRPr="00F86BD7">
        <w:rPr>
          <w:i/>
          <w:lang w:val="id-ID"/>
        </w:rPr>
        <w:t>dipole</w:t>
      </w:r>
      <w:r w:rsidRPr="00F86BD7">
        <w:rPr>
          <w:lang w:val="id-ID"/>
        </w:rPr>
        <w:t xml:space="preserve">nya, maka akan menghasilkan </w:t>
      </w:r>
      <w:r w:rsidRPr="00F86BD7">
        <w:rPr>
          <w:i/>
          <w:lang w:val="id-ID"/>
        </w:rPr>
        <w:t xml:space="preserve">gain </w:t>
      </w:r>
      <w:r w:rsidRPr="00F86BD7">
        <w:rPr>
          <w:lang w:val="id-ID"/>
        </w:rPr>
        <w:t>yang lebih besar pada radiasi ke arah depan. Untuk menghitung ukuran reflektor dapat menggunakan rumus pada Persamaan 11.</w:t>
      </w:r>
    </w:p>
    <w:p w:rsidR="00F86BD7" w:rsidRPr="00F86BD7" w:rsidRDefault="00F86BD7" w:rsidP="00F86BD7">
      <w:pPr>
        <w:pStyle w:val="BodyText"/>
        <w:jc w:val="right"/>
        <w:rPr>
          <w:lang w:val="id-ID"/>
        </w:rPr>
      </w:pPr>
      <m:oMath>
        <m:r>
          <w:rPr>
            <w:rFonts w:ascii="Cambria Math" w:hAnsi="Cambria Math"/>
            <w:lang w:val="id-ID"/>
          </w:rPr>
          <m:t>R=Ra +0.1 Ra</m:t>
        </m:r>
      </m:oMath>
      <w:r>
        <w:rPr>
          <w:lang w:val="id-ID"/>
        </w:rPr>
        <w:t>.......</w:t>
      </w:r>
      <w:r w:rsidRPr="00F86BD7">
        <w:rPr>
          <w:lang w:val="id-ID"/>
        </w:rPr>
        <w:t>......................(11)</w:t>
      </w:r>
    </w:p>
    <w:p w:rsidR="00F86BD7" w:rsidRPr="00F86BD7" w:rsidRDefault="00F86BD7" w:rsidP="00F86BD7">
      <w:pPr>
        <w:pStyle w:val="BodyText"/>
        <w:rPr>
          <w:lang w:val="id-ID"/>
        </w:rPr>
      </w:pPr>
      <w:r w:rsidRPr="00F86BD7">
        <w:rPr>
          <w:lang w:val="id-ID"/>
        </w:rPr>
        <w:t xml:space="preserve">dimana: </w:t>
      </w:r>
    </w:p>
    <w:p w:rsidR="00F86BD7" w:rsidRDefault="00F86BD7" w:rsidP="00F86BD7">
      <w:pPr>
        <w:pStyle w:val="BodyText"/>
        <w:rPr>
          <w:lang w:val="id-ID"/>
        </w:rPr>
      </w:pPr>
      <w:r w:rsidRPr="00F86BD7">
        <w:rPr>
          <w:i/>
          <w:lang w:val="id-ID"/>
        </w:rPr>
        <w:t>R</w:t>
      </w:r>
      <w:r w:rsidRPr="00F86BD7">
        <w:rPr>
          <w:lang w:val="id-ID"/>
        </w:rPr>
        <w:t xml:space="preserve"> = Panjang elemen reflektor (meter)</w:t>
      </w:r>
    </w:p>
    <w:p w:rsidR="00F86BD7" w:rsidRPr="00F86BD7" w:rsidRDefault="00F86BD7" w:rsidP="00F86BD7">
      <w:pPr>
        <w:pStyle w:val="BodyText"/>
        <w:rPr>
          <w:lang w:val="id-ID"/>
        </w:rPr>
      </w:pPr>
      <w:r w:rsidRPr="00F86BD7">
        <w:rPr>
          <w:i/>
          <w:lang w:val="id-ID"/>
        </w:rPr>
        <w:lastRenderedPageBreak/>
        <w:t xml:space="preserve">Ra </w:t>
      </w:r>
      <w:r w:rsidRPr="00F86BD7">
        <w:rPr>
          <w:lang w:val="id-ID"/>
        </w:rPr>
        <w:t xml:space="preserve">= Panjang elemen </w:t>
      </w:r>
      <w:r w:rsidRPr="00F86BD7">
        <w:rPr>
          <w:i/>
          <w:lang w:val="id-ID"/>
        </w:rPr>
        <w:t>dipole</w:t>
      </w:r>
      <w:r w:rsidRPr="00F86BD7">
        <w:rPr>
          <w:lang w:val="id-ID"/>
        </w:rPr>
        <w:t xml:space="preserve"> (meter)</w:t>
      </w:r>
      <w:r w:rsidRPr="00F86BD7">
        <w:t xml:space="preserve"> </w:t>
      </w:r>
      <w:sdt>
        <w:sdtPr>
          <w:rPr>
            <w:lang w:val="id-ID"/>
          </w:rPr>
          <w:id w:val="-599717625"/>
          <w:citation/>
        </w:sdtPr>
        <w:sdtEndPr/>
        <w:sdtContent>
          <w:r w:rsidRPr="00F86BD7">
            <w:rPr>
              <w:lang w:val="id-ID"/>
            </w:rPr>
            <w:fldChar w:fldCharType="begin"/>
          </w:r>
          <w:r w:rsidRPr="00F86BD7">
            <w:rPr>
              <w:lang w:val="id-ID"/>
            </w:rPr>
            <w:instrText xml:space="preserve"> CITATION Fak171 \l 1033 </w:instrText>
          </w:r>
          <w:r w:rsidRPr="00F86BD7">
            <w:rPr>
              <w:lang w:val="id-ID"/>
            </w:rPr>
            <w:fldChar w:fldCharType="separate"/>
          </w:r>
          <w:r w:rsidRPr="00F86BD7">
            <w:rPr>
              <w:lang w:val="id-ID"/>
            </w:rPr>
            <w:t>(Fakhrana Dhaifina, Bambang Setia Nugroho, &amp; M. Irfan Maulana, 2017)</w:t>
          </w:r>
          <w:r w:rsidRPr="00F86BD7">
            <w:fldChar w:fldCharType="end"/>
          </w:r>
        </w:sdtContent>
      </w:sdt>
    </w:p>
    <w:p w:rsidR="008A55B5" w:rsidRPr="00DA12C8" w:rsidRDefault="00433EB7" w:rsidP="008A5D4B">
      <w:pPr>
        <w:pStyle w:val="Heading1"/>
      </w:pPr>
      <w:r>
        <w:rPr>
          <w:lang w:val="en-ID"/>
        </w:rPr>
        <w:t xml:space="preserve">HASIL DAN PEMBAHASAN </w:t>
      </w:r>
    </w:p>
    <w:p w:rsidR="00F86BD7" w:rsidRPr="00F86BD7" w:rsidRDefault="00F86BD7" w:rsidP="00F86BD7">
      <w:pPr>
        <w:pStyle w:val="BodyText"/>
        <w:jc w:val="center"/>
        <w:rPr>
          <w:lang w:val="id-ID"/>
        </w:rPr>
      </w:pPr>
      <w:r w:rsidRPr="00F86BD7">
        <w:rPr>
          <w:noProof/>
        </w:rPr>
        <w:drawing>
          <wp:inline distT="0" distB="0" distL="0" distR="0" wp14:anchorId="414F833C" wp14:editId="226A7216">
            <wp:extent cx="1057275" cy="2220278"/>
            <wp:effectExtent l="0" t="0" r="0" b="8890"/>
            <wp:docPr id="25" name="Picture 2" descr="alur penguj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ur penguji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8312" cy="2222455"/>
                    </a:xfrm>
                    <a:prstGeom prst="rect">
                      <a:avLst/>
                    </a:prstGeom>
                    <a:noFill/>
                    <a:ln>
                      <a:noFill/>
                    </a:ln>
                  </pic:spPr>
                </pic:pic>
              </a:graphicData>
            </a:graphic>
          </wp:inline>
        </w:drawing>
      </w:r>
    </w:p>
    <w:p w:rsidR="00F86BD7" w:rsidRPr="000566EA" w:rsidRDefault="00F86BD7" w:rsidP="000566EA">
      <w:pPr>
        <w:pStyle w:val="Namagambar"/>
        <w:rPr>
          <w:rFonts w:eastAsia="MS Mincho"/>
          <w:lang w:val="id-ID"/>
        </w:rPr>
      </w:pPr>
      <w:r w:rsidRPr="00F86BD7">
        <w:rPr>
          <w:rFonts w:eastAsia="MS Mincho"/>
          <w:lang w:val="id-ID"/>
        </w:rPr>
        <w:t>Alur Pengujian</w:t>
      </w:r>
    </w:p>
    <w:p w:rsidR="00443606" w:rsidRDefault="00F86BD7" w:rsidP="00F86BD7">
      <w:pPr>
        <w:pStyle w:val="BodyText"/>
        <w:rPr>
          <w:lang w:val="id-ID"/>
        </w:rPr>
      </w:pPr>
      <w:r w:rsidRPr="00F86BD7">
        <w:rPr>
          <w:lang w:val="id-ID"/>
        </w:rPr>
        <w:t xml:space="preserve">Pengujian data </w:t>
      </w:r>
      <w:r w:rsidRPr="00F86BD7">
        <w:rPr>
          <w:i/>
          <w:lang w:val="id-ID"/>
        </w:rPr>
        <w:t xml:space="preserve">payload </w:t>
      </w:r>
      <w:r w:rsidRPr="00F86BD7">
        <w:rPr>
          <w:lang w:val="id-ID"/>
        </w:rPr>
        <w:t xml:space="preserve">menggunakan program Arduino untuk membaca data menggunakan sensor-sensor dan GPS, yang kemudian data tersebut disampaikan kepada antena menggunakan </w:t>
      </w:r>
      <w:r w:rsidRPr="00F86BD7">
        <w:rPr>
          <w:i/>
          <w:lang w:val="id-ID"/>
        </w:rPr>
        <w:t>Telemetry 433</w:t>
      </w:r>
      <w:r w:rsidRPr="00F86BD7">
        <w:t xml:space="preserve"> </w:t>
      </w:r>
      <w:proofErr w:type="spellStart"/>
      <w:r w:rsidRPr="00F86BD7">
        <w:t>Mhz</w:t>
      </w:r>
      <w:proofErr w:type="spellEnd"/>
      <w:r w:rsidRPr="00F86BD7">
        <w:rPr>
          <w:i/>
          <w:lang w:val="id-ID"/>
        </w:rPr>
        <w:t xml:space="preserve">. </w:t>
      </w:r>
      <w:r w:rsidRPr="00F86BD7">
        <w:rPr>
          <w:lang w:val="id-ID"/>
        </w:rPr>
        <w:t xml:space="preserve">Pada </w:t>
      </w:r>
      <w:proofErr w:type="spellStart"/>
      <w:r w:rsidRPr="00F86BD7">
        <w:t>bagan</w:t>
      </w:r>
      <w:proofErr w:type="spellEnd"/>
      <w:r w:rsidRPr="00F86BD7">
        <w:rPr>
          <w:lang w:val="id-ID"/>
        </w:rPr>
        <w:t xml:space="preserve"> pengujian data antena </w:t>
      </w:r>
      <w:r w:rsidRPr="00F86BD7">
        <w:rPr>
          <w:i/>
          <w:lang w:val="id-ID"/>
        </w:rPr>
        <w:t>tracker</w:t>
      </w:r>
      <w:r w:rsidRPr="00F86BD7">
        <w:rPr>
          <w:lang w:val="id-ID"/>
        </w:rPr>
        <w:t xml:space="preserve"> juga menggunakan Arduino sebagai program untuk menerima data dari </w:t>
      </w:r>
      <w:r w:rsidRPr="00F86BD7">
        <w:rPr>
          <w:i/>
          <w:lang w:val="id-ID"/>
        </w:rPr>
        <w:t xml:space="preserve">payload </w:t>
      </w:r>
      <w:r w:rsidRPr="00F86BD7">
        <w:rPr>
          <w:lang w:val="id-ID"/>
        </w:rPr>
        <w:t xml:space="preserve">dan menggerakkan motor </w:t>
      </w:r>
      <w:r w:rsidRPr="00F86BD7">
        <w:rPr>
          <w:i/>
          <w:lang w:val="id-ID"/>
        </w:rPr>
        <w:t>stepper</w:t>
      </w:r>
      <w:r w:rsidRPr="00F86BD7">
        <w:rPr>
          <w:lang w:val="id-ID"/>
        </w:rPr>
        <w:t xml:space="preserve"> pada antena</w:t>
      </w:r>
      <w:r w:rsidRPr="00F86BD7">
        <w:t>,</w:t>
      </w:r>
      <w:r w:rsidRPr="00F86BD7">
        <w:rPr>
          <w:lang w:val="id-ID"/>
        </w:rPr>
        <w:t xml:space="preserve"> sehingga antena dapat mengikuti pergerakan arah </w:t>
      </w:r>
      <w:r w:rsidRPr="00F86BD7">
        <w:rPr>
          <w:i/>
          <w:lang w:val="id-ID"/>
        </w:rPr>
        <w:t>payload.</w:t>
      </w:r>
      <w:r w:rsidRPr="00F86BD7">
        <w:rPr>
          <w:lang w:val="id-ID"/>
        </w:rPr>
        <w:t xml:space="preserve"> </w:t>
      </w:r>
    </w:p>
    <w:p w:rsidR="008A55B5" w:rsidRDefault="00F86BD7" w:rsidP="00EF3A1A">
      <w:pPr>
        <w:pStyle w:val="Heading2"/>
      </w:pPr>
      <w:r w:rsidRPr="00F86BD7">
        <w:t>Data Hasil Pembuatan Antena Biquad</w:t>
      </w:r>
    </w:p>
    <w:p w:rsidR="00F86BD7" w:rsidRPr="00F86BD7" w:rsidRDefault="00F86BD7" w:rsidP="00F86BD7">
      <w:pPr>
        <w:pStyle w:val="BodyText"/>
        <w:rPr>
          <w:lang w:val="id-ID"/>
        </w:rPr>
      </w:pPr>
      <w:proofErr w:type="spellStart"/>
      <w:r w:rsidRPr="00F86BD7">
        <w:t>Antena</w:t>
      </w:r>
      <w:proofErr w:type="spellEnd"/>
      <w:r w:rsidRPr="00F86BD7">
        <w:t xml:space="preserve"> </w:t>
      </w:r>
      <w:proofErr w:type="spellStart"/>
      <w:r w:rsidRPr="00F86BD7">
        <w:rPr>
          <w:i/>
        </w:rPr>
        <w:t>biquad</w:t>
      </w:r>
      <w:proofErr w:type="spellEnd"/>
      <w:r w:rsidRPr="00F86BD7">
        <w:rPr>
          <w:i/>
        </w:rPr>
        <w:t xml:space="preserve"> </w:t>
      </w:r>
      <w:proofErr w:type="spellStart"/>
      <w:r w:rsidRPr="00F86BD7">
        <w:t>memiliki</w:t>
      </w:r>
      <w:proofErr w:type="spellEnd"/>
      <w:r w:rsidRPr="00F86BD7">
        <w:t xml:space="preserve"> </w:t>
      </w:r>
      <w:proofErr w:type="spellStart"/>
      <w:r w:rsidRPr="00F86BD7">
        <w:t>letak</w:t>
      </w:r>
      <w:proofErr w:type="spellEnd"/>
      <w:r w:rsidRPr="00F86BD7">
        <w:t xml:space="preserve"> </w:t>
      </w:r>
      <w:proofErr w:type="spellStart"/>
      <w:r w:rsidRPr="00F86BD7">
        <w:t>reflektor</w:t>
      </w:r>
      <w:proofErr w:type="spellEnd"/>
      <w:r w:rsidRPr="00F86BD7">
        <w:t xml:space="preserve"> </w:t>
      </w:r>
      <w:proofErr w:type="spellStart"/>
      <w:r w:rsidRPr="00F86BD7">
        <w:t>tidak</w:t>
      </w:r>
      <w:proofErr w:type="spellEnd"/>
      <w:r w:rsidRPr="00F86BD7">
        <w:t xml:space="preserve"> </w:t>
      </w:r>
      <w:proofErr w:type="spellStart"/>
      <w:r w:rsidRPr="00F86BD7">
        <w:t>jauh</w:t>
      </w:r>
      <w:proofErr w:type="spellEnd"/>
      <w:r w:rsidRPr="00F86BD7">
        <w:t xml:space="preserve"> </w:t>
      </w:r>
      <w:proofErr w:type="spellStart"/>
      <w:r w:rsidRPr="00F86BD7">
        <w:t>dari</w:t>
      </w:r>
      <w:proofErr w:type="spellEnd"/>
      <w:r w:rsidRPr="00F86BD7">
        <w:t xml:space="preserve"> </w:t>
      </w:r>
      <w:proofErr w:type="spellStart"/>
      <w:r w:rsidRPr="00F86BD7">
        <w:rPr>
          <w:i/>
        </w:rPr>
        <w:t>dipole</w:t>
      </w:r>
      <w:r w:rsidRPr="00F86BD7">
        <w:t>nya</w:t>
      </w:r>
      <w:proofErr w:type="spellEnd"/>
      <w:r w:rsidRPr="00F86BD7">
        <w:t xml:space="preserve"> yang </w:t>
      </w:r>
      <w:proofErr w:type="spellStart"/>
      <w:r w:rsidRPr="00F86BD7">
        <w:t>bertujuan</w:t>
      </w:r>
      <w:proofErr w:type="spellEnd"/>
      <w:r w:rsidRPr="00F86BD7">
        <w:t xml:space="preserve"> </w:t>
      </w:r>
      <w:proofErr w:type="spellStart"/>
      <w:r w:rsidRPr="00F86BD7">
        <w:t>untuk</w:t>
      </w:r>
      <w:proofErr w:type="spellEnd"/>
      <w:r w:rsidRPr="00F86BD7">
        <w:t xml:space="preserve"> </w:t>
      </w:r>
      <w:proofErr w:type="spellStart"/>
      <w:r w:rsidRPr="00F86BD7">
        <w:t>mengurangi</w:t>
      </w:r>
      <w:proofErr w:type="spellEnd"/>
      <w:r w:rsidRPr="00F86BD7">
        <w:t xml:space="preserve"> </w:t>
      </w:r>
      <w:proofErr w:type="spellStart"/>
      <w:r w:rsidRPr="00F86BD7">
        <w:t>radiasi</w:t>
      </w:r>
      <w:proofErr w:type="spellEnd"/>
      <w:r w:rsidRPr="00F86BD7">
        <w:t xml:space="preserve"> </w:t>
      </w:r>
      <w:r w:rsidRPr="00F86BD7">
        <w:rPr>
          <w:lang w:val="id-ID"/>
        </w:rPr>
        <w:t xml:space="preserve">ke arah </w:t>
      </w:r>
      <w:proofErr w:type="spellStart"/>
      <w:r w:rsidRPr="00F86BD7">
        <w:t>belakang</w:t>
      </w:r>
      <w:proofErr w:type="spellEnd"/>
      <w:r w:rsidRPr="00F86BD7">
        <w:t xml:space="preserve">. </w:t>
      </w:r>
      <w:r w:rsidRPr="00F86BD7">
        <w:rPr>
          <w:lang w:val="id-ID"/>
        </w:rPr>
        <w:t>Jika jarak antara antena dengan reflektornya itu kecil</w:t>
      </w:r>
      <w:r w:rsidRPr="00F86BD7">
        <w:t xml:space="preserve">, </w:t>
      </w:r>
      <w:proofErr w:type="spellStart"/>
      <w:r w:rsidRPr="00F86BD7">
        <w:t>maka</w:t>
      </w:r>
      <w:proofErr w:type="spellEnd"/>
      <w:r w:rsidRPr="00F86BD7">
        <w:t xml:space="preserve"> </w:t>
      </w:r>
      <w:proofErr w:type="spellStart"/>
      <w:r w:rsidRPr="00F86BD7">
        <w:t>susunan</w:t>
      </w:r>
      <w:proofErr w:type="spellEnd"/>
      <w:r w:rsidRPr="00F86BD7">
        <w:t xml:space="preserve"> </w:t>
      </w:r>
      <w:proofErr w:type="spellStart"/>
      <w:r w:rsidRPr="00F86BD7">
        <w:t>ini</w:t>
      </w:r>
      <w:proofErr w:type="spellEnd"/>
      <w:r w:rsidRPr="00F86BD7">
        <w:t xml:space="preserve"> </w:t>
      </w:r>
      <w:proofErr w:type="spellStart"/>
      <w:r w:rsidRPr="00F86BD7">
        <w:t>akan</w:t>
      </w:r>
      <w:proofErr w:type="spellEnd"/>
      <w:r w:rsidRPr="00F86BD7">
        <w:t xml:space="preserve"> </w:t>
      </w:r>
      <w:proofErr w:type="spellStart"/>
      <w:r w:rsidRPr="00F86BD7">
        <w:t>menghasilkan</w:t>
      </w:r>
      <w:proofErr w:type="spellEnd"/>
      <w:r w:rsidRPr="00F86BD7">
        <w:t xml:space="preserve"> </w:t>
      </w:r>
      <w:r w:rsidRPr="00F86BD7">
        <w:rPr>
          <w:i/>
          <w:lang w:val="id-ID"/>
        </w:rPr>
        <w:t>gain</w:t>
      </w:r>
      <w:r w:rsidRPr="00F86BD7">
        <w:rPr>
          <w:lang w:val="id-ID"/>
        </w:rPr>
        <w:t xml:space="preserve"> </w:t>
      </w:r>
      <w:r w:rsidRPr="00F86BD7">
        <w:t xml:space="preserve">yang </w:t>
      </w:r>
      <w:proofErr w:type="spellStart"/>
      <w:r w:rsidRPr="00F86BD7">
        <w:t>lebih</w:t>
      </w:r>
      <w:proofErr w:type="spellEnd"/>
      <w:r w:rsidRPr="00F86BD7">
        <w:t xml:space="preserve"> </w:t>
      </w:r>
      <w:proofErr w:type="spellStart"/>
      <w:r w:rsidRPr="00F86BD7">
        <w:t>besar</w:t>
      </w:r>
      <w:proofErr w:type="spellEnd"/>
      <w:r w:rsidRPr="00F86BD7">
        <w:t xml:space="preserve"> </w:t>
      </w:r>
      <w:proofErr w:type="spellStart"/>
      <w:r w:rsidRPr="00F86BD7">
        <w:t>pada</w:t>
      </w:r>
      <w:proofErr w:type="spellEnd"/>
      <w:r w:rsidRPr="00F86BD7">
        <w:t xml:space="preserve"> </w:t>
      </w:r>
      <w:proofErr w:type="spellStart"/>
      <w:r w:rsidRPr="00F86BD7">
        <w:t>radiasi</w:t>
      </w:r>
      <w:proofErr w:type="spellEnd"/>
      <w:r w:rsidRPr="00F86BD7">
        <w:t xml:space="preserve"> </w:t>
      </w:r>
      <w:r w:rsidRPr="00F86BD7">
        <w:rPr>
          <w:lang w:val="id-ID"/>
        </w:rPr>
        <w:t>ke arah</w:t>
      </w:r>
      <w:r w:rsidRPr="00F86BD7">
        <w:t xml:space="preserve"> </w:t>
      </w:r>
      <w:proofErr w:type="spellStart"/>
      <w:r w:rsidRPr="00F86BD7">
        <w:t>depan</w:t>
      </w:r>
      <w:proofErr w:type="spellEnd"/>
      <w:r w:rsidRPr="00F86BD7">
        <w:t xml:space="preserve">. </w:t>
      </w:r>
      <w:proofErr w:type="spellStart"/>
      <w:r w:rsidRPr="00F86BD7">
        <w:t>Semakin</w:t>
      </w:r>
      <w:proofErr w:type="spellEnd"/>
      <w:r w:rsidRPr="00F86BD7">
        <w:t xml:space="preserve"> </w:t>
      </w:r>
      <w:proofErr w:type="spellStart"/>
      <w:r w:rsidRPr="00F86BD7">
        <w:t>jauh</w:t>
      </w:r>
      <w:proofErr w:type="spellEnd"/>
      <w:r w:rsidRPr="00F86BD7">
        <w:t xml:space="preserve"> </w:t>
      </w:r>
      <w:proofErr w:type="spellStart"/>
      <w:r w:rsidRPr="00F86BD7">
        <w:t>jarak</w:t>
      </w:r>
      <w:proofErr w:type="spellEnd"/>
      <w:r w:rsidRPr="00F86BD7">
        <w:t xml:space="preserve"> </w:t>
      </w:r>
      <w:proofErr w:type="spellStart"/>
      <w:r w:rsidRPr="00F86BD7">
        <w:rPr>
          <w:i/>
        </w:rPr>
        <w:t>dipole</w:t>
      </w:r>
      <w:r w:rsidRPr="00F86BD7">
        <w:t>nya</w:t>
      </w:r>
      <w:proofErr w:type="spellEnd"/>
      <w:r w:rsidRPr="00F86BD7">
        <w:t xml:space="preserve">, </w:t>
      </w:r>
      <w:r w:rsidRPr="00F86BD7">
        <w:rPr>
          <w:i/>
          <w:lang w:val="id-ID"/>
        </w:rPr>
        <w:t>gain</w:t>
      </w:r>
      <w:r w:rsidRPr="00F86BD7">
        <w:rPr>
          <w:lang w:val="id-ID"/>
        </w:rPr>
        <w:t xml:space="preserve"> </w:t>
      </w:r>
      <w:r w:rsidRPr="00F86BD7">
        <w:t xml:space="preserve">yang </w:t>
      </w:r>
      <w:proofErr w:type="spellStart"/>
      <w:r w:rsidRPr="00F86BD7">
        <w:t>diperoleh</w:t>
      </w:r>
      <w:proofErr w:type="spellEnd"/>
      <w:r w:rsidRPr="00F86BD7">
        <w:t>,</w:t>
      </w:r>
      <w:r w:rsidRPr="00F86BD7">
        <w:rPr>
          <w:lang w:val="id-ID"/>
        </w:rPr>
        <w:t xml:space="preserve"> maka</w:t>
      </w:r>
      <w:r w:rsidRPr="00F86BD7">
        <w:t xml:space="preserve"> </w:t>
      </w:r>
      <w:proofErr w:type="spellStart"/>
      <w:proofErr w:type="gramStart"/>
      <w:r w:rsidRPr="00F86BD7">
        <w:t>akan</w:t>
      </w:r>
      <w:proofErr w:type="spellEnd"/>
      <w:proofErr w:type="gramEnd"/>
      <w:r w:rsidRPr="00F86BD7">
        <w:t xml:space="preserve"> </w:t>
      </w:r>
      <w:proofErr w:type="spellStart"/>
      <w:r w:rsidRPr="00F86BD7">
        <w:t>semakin</w:t>
      </w:r>
      <w:proofErr w:type="spellEnd"/>
      <w:r w:rsidRPr="00F86BD7">
        <w:t xml:space="preserve"> </w:t>
      </w:r>
      <w:proofErr w:type="spellStart"/>
      <w:r w:rsidRPr="00F86BD7">
        <w:t>kecil</w:t>
      </w:r>
      <w:proofErr w:type="spellEnd"/>
      <w:r w:rsidRPr="00F86BD7">
        <w:t xml:space="preserve">, </w:t>
      </w:r>
      <w:proofErr w:type="spellStart"/>
      <w:r w:rsidRPr="00F86BD7">
        <w:t>namun</w:t>
      </w:r>
      <w:proofErr w:type="spellEnd"/>
      <w:r w:rsidRPr="00F86BD7">
        <w:t xml:space="preserve">, </w:t>
      </w:r>
      <w:r w:rsidRPr="00F86BD7">
        <w:rPr>
          <w:i/>
          <w:lang w:val="id-ID"/>
        </w:rPr>
        <w:t>bandwidth</w:t>
      </w:r>
      <w:r w:rsidRPr="00F86BD7">
        <w:rPr>
          <w:lang w:val="id-ID"/>
        </w:rPr>
        <w:t xml:space="preserve">nya </w:t>
      </w:r>
      <w:proofErr w:type="spellStart"/>
      <w:r w:rsidRPr="00F86BD7">
        <w:t>akan</w:t>
      </w:r>
      <w:proofErr w:type="spellEnd"/>
      <w:r w:rsidRPr="00F86BD7">
        <w:t xml:space="preserve"> </w:t>
      </w:r>
      <w:proofErr w:type="spellStart"/>
      <w:r w:rsidRPr="00F86BD7">
        <w:t>semakin</w:t>
      </w:r>
      <w:proofErr w:type="spellEnd"/>
      <w:r w:rsidRPr="00F86BD7">
        <w:t xml:space="preserve"> </w:t>
      </w:r>
      <w:proofErr w:type="spellStart"/>
      <w:r w:rsidRPr="00F86BD7">
        <w:t>besar</w:t>
      </w:r>
      <w:proofErr w:type="spellEnd"/>
      <w:r w:rsidRPr="00F86BD7">
        <w:t xml:space="preserve">. </w:t>
      </w:r>
      <w:proofErr w:type="spellStart"/>
      <w:r w:rsidRPr="00F86BD7">
        <w:t>Sedangkan</w:t>
      </w:r>
      <w:proofErr w:type="spellEnd"/>
      <w:r w:rsidRPr="00F86BD7">
        <w:t xml:space="preserve"> </w:t>
      </w:r>
      <w:proofErr w:type="spellStart"/>
      <w:r w:rsidRPr="00F86BD7">
        <w:t>pola</w:t>
      </w:r>
      <w:proofErr w:type="spellEnd"/>
      <w:r w:rsidRPr="00F86BD7">
        <w:t xml:space="preserve"> </w:t>
      </w:r>
      <w:proofErr w:type="spellStart"/>
      <w:r w:rsidRPr="00F86BD7">
        <w:t>radiasi</w:t>
      </w:r>
      <w:proofErr w:type="spellEnd"/>
      <w:r w:rsidRPr="00F86BD7">
        <w:t xml:space="preserve"> </w:t>
      </w:r>
      <w:proofErr w:type="spellStart"/>
      <w:r w:rsidRPr="00F86BD7">
        <w:t>antena</w:t>
      </w:r>
      <w:proofErr w:type="spellEnd"/>
      <w:r w:rsidRPr="00F86BD7">
        <w:t xml:space="preserve"> </w:t>
      </w:r>
      <w:proofErr w:type="spellStart"/>
      <w:r w:rsidRPr="00F86BD7">
        <w:rPr>
          <w:i/>
        </w:rPr>
        <w:t>biquad</w:t>
      </w:r>
      <w:proofErr w:type="spellEnd"/>
      <w:r w:rsidRPr="00F86BD7">
        <w:t xml:space="preserve"> </w:t>
      </w:r>
      <w:proofErr w:type="spellStart"/>
      <w:r w:rsidRPr="00F86BD7">
        <w:t>pada</w:t>
      </w:r>
      <w:proofErr w:type="spellEnd"/>
      <w:r w:rsidRPr="00F86BD7">
        <w:t xml:space="preserve"> </w:t>
      </w:r>
      <w:proofErr w:type="spellStart"/>
      <w:r w:rsidRPr="00F86BD7">
        <w:t>umumnya</w:t>
      </w:r>
      <w:proofErr w:type="spellEnd"/>
      <w:r w:rsidRPr="00F86BD7">
        <w:t xml:space="preserve"> </w:t>
      </w:r>
      <w:proofErr w:type="spellStart"/>
      <w:r w:rsidRPr="00F86BD7">
        <w:t>berbentuk</w:t>
      </w:r>
      <w:proofErr w:type="spellEnd"/>
      <w:r w:rsidRPr="00F86BD7">
        <w:t xml:space="preserve"> </w:t>
      </w:r>
      <w:r w:rsidRPr="00F86BD7">
        <w:rPr>
          <w:i/>
        </w:rPr>
        <w:t>lobe</w:t>
      </w:r>
      <w:r w:rsidRPr="00F86BD7">
        <w:t>.</w:t>
      </w:r>
    </w:p>
    <w:p w:rsidR="00F86BD7" w:rsidRPr="00F86BD7" w:rsidRDefault="00F86BD7" w:rsidP="00F86BD7">
      <w:pPr>
        <w:pStyle w:val="BodyText"/>
      </w:pPr>
      <w:r w:rsidRPr="00F86BD7">
        <w:tab/>
      </w:r>
      <w:proofErr w:type="spellStart"/>
      <w:r w:rsidRPr="00F86BD7">
        <w:t>Antena</w:t>
      </w:r>
      <w:proofErr w:type="spellEnd"/>
      <w:r w:rsidRPr="00F86BD7">
        <w:t xml:space="preserve"> ideal </w:t>
      </w:r>
      <w:proofErr w:type="spellStart"/>
      <w:r w:rsidRPr="00F86BD7">
        <w:t>adalah</w:t>
      </w:r>
      <w:proofErr w:type="spellEnd"/>
      <w:r w:rsidRPr="00F86BD7">
        <w:t xml:space="preserve"> </w:t>
      </w:r>
      <w:proofErr w:type="spellStart"/>
      <w:r w:rsidRPr="00F86BD7">
        <w:t>antena</w:t>
      </w:r>
      <w:proofErr w:type="spellEnd"/>
      <w:r w:rsidRPr="00F86BD7">
        <w:t xml:space="preserve"> yang </w:t>
      </w:r>
      <w:proofErr w:type="spellStart"/>
      <w:r w:rsidRPr="00F86BD7">
        <w:t>dapat</w:t>
      </w:r>
      <w:proofErr w:type="spellEnd"/>
      <w:r w:rsidRPr="00F86BD7">
        <w:t xml:space="preserve"> </w:t>
      </w:r>
      <w:proofErr w:type="spellStart"/>
      <w:r w:rsidRPr="00F86BD7">
        <w:t>memancarkan</w:t>
      </w:r>
      <w:proofErr w:type="spellEnd"/>
      <w:r w:rsidRPr="00F86BD7">
        <w:t xml:space="preserve"> </w:t>
      </w:r>
      <w:proofErr w:type="spellStart"/>
      <w:r w:rsidRPr="00F86BD7">
        <w:t>semua</w:t>
      </w:r>
      <w:proofErr w:type="spellEnd"/>
      <w:r w:rsidRPr="00F86BD7">
        <w:t xml:space="preserve"> </w:t>
      </w:r>
      <w:proofErr w:type="spellStart"/>
      <w:r w:rsidRPr="00F86BD7">
        <w:t>daya</w:t>
      </w:r>
      <w:proofErr w:type="spellEnd"/>
      <w:r w:rsidRPr="00F86BD7">
        <w:t xml:space="preserve"> yang </w:t>
      </w:r>
      <w:proofErr w:type="spellStart"/>
      <w:r w:rsidRPr="00F86BD7">
        <w:t>dikirim</w:t>
      </w:r>
      <w:proofErr w:type="spellEnd"/>
      <w:r w:rsidRPr="00F86BD7">
        <w:t xml:space="preserve"> </w:t>
      </w:r>
      <w:proofErr w:type="spellStart"/>
      <w:r w:rsidRPr="00F86BD7">
        <w:t>kepadanya</w:t>
      </w:r>
      <w:proofErr w:type="spellEnd"/>
      <w:r w:rsidRPr="00F86BD7">
        <w:t xml:space="preserve"> </w:t>
      </w:r>
      <w:proofErr w:type="spellStart"/>
      <w:r w:rsidRPr="00F86BD7">
        <w:t>dari</w:t>
      </w:r>
      <w:proofErr w:type="spellEnd"/>
      <w:r w:rsidRPr="00F86BD7">
        <w:t xml:space="preserve"> </w:t>
      </w:r>
      <w:proofErr w:type="spellStart"/>
      <w:r w:rsidRPr="00F86BD7">
        <w:t>arah</w:t>
      </w:r>
      <w:proofErr w:type="spellEnd"/>
      <w:r w:rsidRPr="00F86BD7">
        <w:t xml:space="preserve"> yang </w:t>
      </w:r>
      <w:proofErr w:type="spellStart"/>
      <w:r w:rsidRPr="00F86BD7">
        <w:t>diinginkan</w:t>
      </w:r>
      <w:proofErr w:type="spellEnd"/>
      <w:r w:rsidRPr="00F86BD7">
        <w:t xml:space="preserve"> </w:t>
      </w:r>
      <w:proofErr w:type="spellStart"/>
      <w:r w:rsidRPr="00F86BD7">
        <w:t>atau</w:t>
      </w:r>
      <w:proofErr w:type="spellEnd"/>
      <w:r w:rsidRPr="00F86BD7">
        <w:t xml:space="preserve"> </w:t>
      </w:r>
      <w:proofErr w:type="spellStart"/>
      <w:r w:rsidRPr="00F86BD7">
        <w:t>arah</w:t>
      </w:r>
      <w:proofErr w:type="spellEnd"/>
      <w:r w:rsidRPr="00F86BD7">
        <w:t xml:space="preserve"> lain. </w:t>
      </w:r>
      <w:proofErr w:type="spellStart"/>
      <w:r w:rsidRPr="00F86BD7">
        <w:t>Dalam</w:t>
      </w:r>
      <w:proofErr w:type="spellEnd"/>
      <w:r w:rsidRPr="00F86BD7">
        <w:t xml:space="preserve"> </w:t>
      </w:r>
      <w:proofErr w:type="spellStart"/>
      <w:r w:rsidRPr="00F86BD7">
        <w:t>prakteknya</w:t>
      </w:r>
      <w:proofErr w:type="spellEnd"/>
      <w:r w:rsidRPr="00F86BD7">
        <w:t xml:space="preserve">, </w:t>
      </w:r>
      <w:proofErr w:type="spellStart"/>
      <w:r w:rsidRPr="00F86BD7">
        <w:t>keadaan</w:t>
      </w:r>
      <w:proofErr w:type="spellEnd"/>
      <w:r w:rsidRPr="00F86BD7">
        <w:t xml:space="preserve"> ideal </w:t>
      </w:r>
      <w:proofErr w:type="spellStart"/>
      <w:r w:rsidRPr="00F86BD7">
        <w:t>tersebut</w:t>
      </w:r>
      <w:proofErr w:type="spellEnd"/>
      <w:r w:rsidRPr="00F86BD7">
        <w:t xml:space="preserve"> </w:t>
      </w:r>
      <w:proofErr w:type="spellStart"/>
      <w:r w:rsidRPr="00F86BD7">
        <w:t>tidak</w:t>
      </w:r>
      <w:proofErr w:type="spellEnd"/>
      <w:r w:rsidRPr="00F86BD7">
        <w:t xml:space="preserve"> </w:t>
      </w:r>
      <w:proofErr w:type="spellStart"/>
      <w:r w:rsidRPr="00F86BD7">
        <w:t>dapat</w:t>
      </w:r>
      <w:proofErr w:type="spellEnd"/>
      <w:r w:rsidRPr="00F86BD7">
        <w:t xml:space="preserve"> </w:t>
      </w:r>
      <w:proofErr w:type="spellStart"/>
      <w:r w:rsidRPr="00F86BD7">
        <w:t>dicapai</w:t>
      </w:r>
      <w:proofErr w:type="spellEnd"/>
      <w:r w:rsidRPr="00F86BD7">
        <w:t xml:space="preserve">, </w:t>
      </w:r>
      <w:proofErr w:type="spellStart"/>
      <w:r w:rsidRPr="00F86BD7">
        <w:t>namun</w:t>
      </w:r>
      <w:proofErr w:type="spellEnd"/>
      <w:r w:rsidRPr="00F86BD7">
        <w:t xml:space="preserve">, </w:t>
      </w:r>
      <w:proofErr w:type="spellStart"/>
      <w:r w:rsidRPr="00F86BD7">
        <w:t>dapat</w:t>
      </w:r>
      <w:proofErr w:type="spellEnd"/>
      <w:r w:rsidRPr="00F86BD7">
        <w:t xml:space="preserve"> </w:t>
      </w:r>
      <w:proofErr w:type="spellStart"/>
      <w:r w:rsidRPr="00F86BD7">
        <w:t>dibuat</w:t>
      </w:r>
      <w:proofErr w:type="spellEnd"/>
      <w:r w:rsidRPr="00F86BD7">
        <w:t xml:space="preserve"> </w:t>
      </w:r>
      <w:proofErr w:type="spellStart"/>
      <w:r w:rsidRPr="00F86BD7">
        <w:t>mendekati</w:t>
      </w:r>
      <w:proofErr w:type="spellEnd"/>
      <w:r w:rsidRPr="00F86BD7">
        <w:t xml:space="preserve">. </w:t>
      </w:r>
      <w:proofErr w:type="spellStart"/>
      <w:r w:rsidRPr="00F86BD7">
        <w:t>Terdapat</w:t>
      </w:r>
      <w:proofErr w:type="spellEnd"/>
      <w:r w:rsidRPr="00F86BD7">
        <w:t xml:space="preserve"> </w:t>
      </w:r>
      <w:proofErr w:type="spellStart"/>
      <w:r w:rsidRPr="00F86BD7">
        <w:t>berbagai</w:t>
      </w:r>
      <w:proofErr w:type="spellEnd"/>
      <w:r w:rsidRPr="00F86BD7">
        <w:t xml:space="preserve"> </w:t>
      </w:r>
      <w:proofErr w:type="spellStart"/>
      <w:r w:rsidRPr="00F86BD7">
        <w:t>jenis</w:t>
      </w:r>
      <w:proofErr w:type="spellEnd"/>
      <w:r w:rsidRPr="00F86BD7">
        <w:t xml:space="preserve"> </w:t>
      </w:r>
      <w:proofErr w:type="spellStart"/>
      <w:r w:rsidRPr="00F86BD7">
        <w:t>antena</w:t>
      </w:r>
      <w:proofErr w:type="spellEnd"/>
      <w:r w:rsidRPr="00F86BD7">
        <w:t xml:space="preserve"> </w:t>
      </w:r>
      <w:proofErr w:type="spellStart"/>
      <w:r w:rsidRPr="00F86BD7">
        <w:t>saat</w:t>
      </w:r>
      <w:proofErr w:type="spellEnd"/>
      <w:r w:rsidRPr="00F86BD7">
        <w:t xml:space="preserve"> </w:t>
      </w:r>
      <w:proofErr w:type="spellStart"/>
      <w:r w:rsidRPr="00F86BD7">
        <w:t>ini</w:t>
      </w:r>
      <w:proofErr w:type="spellEnd"/>
      <w:r w:rsidRPr="00F86BD7">
        <w:t xml:space="preserve"> </w:t>
      </w:r>
      <w:proofErr w:type="spellStart"/>
      <w:r w:rsidRPr="00F86BD7">
        <w:t>dan</w:t>
      </w:r>
      <w:proofErr w:type="spellEnd"/>
      <w:r w:rsidRPr="00F86BD7">
        <w:t xml:space="preserve"> </w:t>
      </w:r>
      <w:proofErr w:type="spellStart"/>
      <w:r w:rsidRPr="00F86BD7">
        <w:t>masingmasing</w:t>
      </w:r>
      <w:proofErr w:type="spellEnd"/>
      <w:r w:rsidRPr="00F86BD7">
        <w:t xml:space="preserve"> </w:t>
      </w:r>
      <w:proofErr w:type="spellStart"/>
      <w:r w:rsidRPr="00F86BD7">
        <w:t>jenis</w:t>
      </w:r>
      <w:proofErr w:type="spellEnd"/>
      <w:r w:rsidRPr="00F86BD7">
        <w:t xml:space="preserve"> </w:t>
      </w:r>
      <w:proofErr w:type="spellStart"/>
      <w:r w:rsidRPr="00F86BD7">
        <w:t>antena</w:t>
      </w:r>
      <w:proofErr w:type="spellEnd"/>
      <w:r w:rsidRPr="00F86BD7">
        <w:t xml:space="preserve"> </w:t>
      </w:r>
      <w:proofErr w:type="spellStart"/>
      <w:r w:rsidRPr="00F86BD7">
        <w:t>dapat</w:t>
      </w:r>
      <w:proofErr w:type="spellEnd"/>
      <w:r w:rsidRPr="00F86BD7">
        <w:t xml:space="preserve"> </w:t>
      </w:r>
      <w:proofErr w:type="spellStart"/>
      <w:r w:rsidRPr="00F86BD7">
        <w:t>mengambil</w:t>
      </w:r>
      <w:proofErr w:type="spellEnd"/>
      <w:r w:rsidRPr="00F86BD7">
        <w:t xml:space="preserve"> </w:t>
      </w:r>
      <w:proofErr w:type="spellStart"/>
      <w:r w:rsidRPr="00F86BD7">
        <w:t>bentuk</w:t>
      </w:r>
      <w:proofErr w:type="spellEnd"/>
      <w:r w:rsidRPr="00F86BD7">
        <w:t xml:space="preserve"> yang </w:t>
      </w:r>
      <w:proofErr w:type="spellStart"/>
      <w:r w:rsidRPr="00F86BD7">
        <w:t>berbeda</w:t>
      </w:r>
      <w:proofErr w:type="spellEnd"/>
      <w:r w:rsidRPr="00F86BD7">
        <w:t xml:space="preserve"> </w:t>
      </w:r>
      <w:proofErr w:type="spellStart"/>
      <w:r w:rsidRPr="00F86BD7">
        <w:t>untuk</w:t>
      </w:r>
      <w:proofErr w:type="spellEnd"/>
      <w:r w:rsidRPr="00F86BD7">
        <w:t xml:space="preserve"> </w:t>
      </w:r>
      <w:proofErr w:type="spellStart"/>
      <w:r w:rsidRPr="00F86BD7">
        <w:t>mencapai</w:t>
      </w:r>
      <w:proofErr w:type="spellEnd"/>
      <w:r w:rsidRPr="00F86BD7">
        <w:t xml:space="preserve"> </w:t>
      </w:r>
      <w:proofErr w:type="spellStart"/>
      <w:r w:rsidRPr="00F86BD7">
        <w:t>karakteristik</w:t>
      </w:r>
      <w:proofErr w:type="spellEnd"/>
      <w:r w:rsidRPr="00F86BD7">
        <w:t xml:space="preserve"> </w:t>
      </w:r>
      <w:proofErr w:type="spellStart"/>
      <w:r w:rsidRPr="00F86BD7">
        <w:t>radiasi</w:t>
      </w:r>
      <w:proofErr w:type="spellEnd"/>
      <w:r w:rsidRPr="00F86BD7">
        <w:t xml:space="preserve"> yang </w:t>
      </w:r>
      <w:proofErr w:type="spellStart"/>
      <w:r w:rsidRPr="00F86BD7">
        <w:t>diinginkan</w:t>
      </w:r>
      <w:proofErr w:type="spellEnd"/>
      <w:r w:rsidRPr="00F86BD7">
        <w:t xml:space="preserve"> </w:t>
      </w:r>
      <w:proofErr w:type="spellStart"/>
      <w:r w:rsidRPr="00F86BD7">
        <w:t>untuk</w:t>
      </w:r>
      <w:proofErr w:type="spellEnd"/>
      <w:r w:rsidRPr="00F86BD7">
        <w:t xml:space="preserve"> </w:t>
      </w:r>
      <w:proofErr w:type="spellStart"/>
      <w:r w:rsidRPr="00F86BD7">
        <w:t>aplikasi</w:t>
      </w:r>
      <w:proofErr w:type="spellEnd"/>
      <w:r w:rsidRPr="00F86BD7">
        <w:t xml:space="preserve"> </w:t>
      </w:r>
      <w:proofErr w:type="spellStart"/>
      <w:r w:rsidRPr="00F86BD7">
        <w:t>tertentu</w:t>
      </w:r>
      <w:proofErr w:type="spellEnd"/>
      <w:r w:rsidRPr="00F86BD7">
        <w:t xml:space="preserve">. </w:t>
      </w:r>
      <w:proofErr w:type="spellStart"/>
      <w:r w:rsidRPr="00F86BD7">
        <w:t>Pemilihan</w:t>
      </w:r>
      <w:proofErr w:type="spellEnd"/>
      <w:r w:rsidRPr="00F86BD7">
        <w:t xml:space="preserve"> </w:t>
      </w:r>
      <w:proofErr w:type="spellStart"/>
      <w:r w:rsidRPr="00F86BD7">
        <w:t>antena</w:t>
      </w:r>
      <w:proofErr w:type="spellEnd"/>
      <w:r w:rsidRPr="00F86BD7">
        <w:t xml:space="preserve"> </w:t>
      </w:r>
      <w:proofErr w:type="spellStart"/>
      <w:r w:rsidRPr="00F86BD7">
        <w:t>jenis</w:t>
      </w:r>
      <w:proofErr w:type="spellEnd"/>
      <w:r w:rsidRPr="00F86BD7">
        <w:t xml:space="preserve"> </w:t>
      </w:r>
      <w:proofErr w:type="spellStart"/>
      <w:r w:rsidRPr="00F86BD7">
        <w:rPr>
          <w:i/>
        </w:rPr>
        <w:t>biquad</w:t>
      </w:r>
      <w:proofErr w:type="spellEnd"/>
      <w:r w:rsidRPr="00F86BD7">
        <w:rPr>
          <w:i/>
        </w:rPr>
        <w:t xml:space="preserve"> </w:t>
      </w:r>
      <w:proofErr w:type="spellStart"/>
      <w:r w:rsidRPr="00F86BD7">
        <w:t>dikarenakan</w:t>
      </w:r>
      <w:proofErr w:type="spellEnd"/>
      <w:r w:rsidRPr="00F86BD7">
        <w:t xml:space="preserve"> </w:t>
      </w:r>
      <w:proofErr w:type="spellStart"/>
      <w:r w:rsidRPr="00F86BD7">
        <w:t>beberapa</w:t>
      </w:r>
      <w:proofErr w:type="spellEnd"/>
      <w:r w:rsidRPr="00F86BD7">
        <w:t xml:space="preserve"> </w:t>
      </w:r>
      <w:proofErr w:type="spellStart"/>
      <w:r w:rsidRPr="00F86BD7">
        <w:t>faktor</w:t>
      </w:r>
      <w:proofErr w:type="spellEnd"/>
      <w:r w:rsidRPr="00F86BD7">
        <w:t xml:space="preserve">, </w:t>
      </w:r>
      <w:proofErr w:type="spellStart"/>
      <w:r w:rsidRPr="00F86BD7">
        <w:t>yaitu</w:t>
      </w:r>
      <w:proofErr w:type="spellEnd"/>
      <w:r w:rsidRPr="00F86BD7">
        <w:t>:</w:t>
      </w:r>
    </w:p>
    <w:p w:rsidR="00F86BD7" w:rsidRPr="00F86BD7" w:rsidRDefault="00F86BD7" w:rsidP="000566EA">
      <w:pPr>
        <w:pStyle w:val="BodyText"/>
        <w:numPr>
          <w:ilvl w:val="0"/>
          <w:numId w:val="16"/>
        </w:numPr>
        <w:rPr>
          <w:lang w:val="id-ID"/>
        </w:rPr>
      </w:pPr>
      <w:proofErr w:type="spellStart"/>
      <w:r w:rsidRPr="00F86BD7">
        <w:t>Bentuk</w:t>
      </w:r>
      <w:proofErr w:type="spellEnd"/>
      <w:r w:rsidRPr="00F86BD7">
        <w:t xml:space="preserve"> </w:t>
      </w:r>
      <w:proofErr w:type="spellStart"/>
      <w:r w:rsidRPr="00F86BD7">
        <w:t>fisiknya</w:t>
      </w:r>
      <w:proofErr w:type="spellEnd"/>
      <w:r w:rsidRPr="00F86BD7">
        <w:t xml:space="preserve"> yang </w:t>
      </w:r>
      <w:proofErr w:type="spellStart"/>
      <w:r w:rsidRPr="00F86BD7">
        <w:t>ringkas</w:t>
      </w:r>
      <w:proofErr w:type="spellEnd"/>
      <w:r w:rsidRPr="00F86BD7">
        <w:t xml:space="preserve"> </w:t>
      </w:r>
      <w:proofErr w:type="spellStart"/>
      <w:r w:rsidRPr="00F86BD7">
        <w:t>tidak</w:t>
      </w:r>
      <w:proofErr w:type="spellEnd"/>
      <w:r w:rsidRPr="00F86BD7">
        <w:t xml:space="preserve"> </w:t>
      </w:r>
      <w:proofErr w:type="spellStart"/>
      <w:r w:rsidRPr="00F86BD7">
        <w:t>seperti</w:t>
      </w:r>
      <w:proofErr w:type="spellEnd"/>
      <w:r w:rsidRPr="00F86BD7">
        <w:t xml:space="preserve"> </w:t>
      </w:r>
      <w:proofErr w:type="spellStart"/>
      <w:r w:rsidRPr="00F86BD7">
        <w:t>antena</w:t>
      </w:r>
      <w:proofErr w:type="spellEnd"/>
      <w:r w:rsidRPr="00F86BD7">
        <w:t xml:space="preserve"> </w:t>
      </w:r>
      <w:proofErr w:type="spellStart"/>
      <w:r w:rsidRPr="00F86BD7">
        <w:t>kawat</w:t>
      </w:r>
      <w:proofErr w:type="spellEnd"/>
      <w:r w:rsidRPr="00F86BD7">
        <w:t xml:space="preserve"> </w:t>
      </w:r>
      <w:proofErr w:type="spellStart"/>
      <w:r w:rsidRPr="00F86BD7">
        <w:t>panjang</w:t>
      </w:r>
      <w:proofErr w:type="spellEnd"/>
      <w:r w:rsidRPr="00F86BD7">
        <w:t xml:space="preserve"> yang </w:t>
      </w:r>
      <w:proofErr w:type="spellStart"/>
      <w:r w:rsidRPr="00F86BD7">
        <w:t>lainnya</w:t>
      </w:r>
      <w:proofErr w:type="spellEnd"/>
      <w:r w:rsidRPr="00F86BD7">
        <w:t>.</w:t>
      </w:r>
    </w:p>
    <w:p w:rsidR="00F86BD7" w:rsidRPr="00F86BD7" w:rsidRDefault="00F86BD7" w:rsidP="000566EA">
      <w:pPr>
        <w:pStyle w:val="BodyText"/>
        <w:numPr>
          <w:ilvl w:val="0"/>
          <w:numId w:val="16"/>
        </w:numPr>
        <w:rPr>
          <w:lang w:val="id-ID"/>
        </w:rPr>
      </w:pPr>
      <w:proofErr w:type="spellStart"/>
      <w:r w:rsidRPr="00F86BD7">
        <w:t>Memiliki</w:t>
      </w:r>
      <w:proofErr w:type="spellEnd"/>
      <w:r w:rsidRPr="00F86BD7">
        <w:t xml:space="preserve"> </w:t>
      </w:r>
      <w:proofErr w:type="spellStart"/>
      <w:r w:rsidRPr="00F86BD7">
        <w:t>nilai</w:t>
      </w:r>
      <w:proofErr w:type="spellEnd"/>
      <w:r w:rsidRPr="00F86BD7">
        <w:t xml:space="preserve"> </w:t>
      </w:r>
      <w:r w:rsidRPr="00F86BD7">
        <w:rPr>
          <w:i/>
        </w:rPr>
        <w:t xml:space="preserve">gain </w:t>
      </w:r>
      <w:r w:rsidRPr="00F86BD7">
        <w:t xml:space="preserve">yang </w:t>
      </w:r>
      <w:proofErr w:type="spellStart"/>
      <w:r w:rsidRPr="00F86BD7">
        <w:t>lebih</w:t>
      </w:r>
      <w:proofErr w:type="spellEnd"/>
      <w:r w:rsidRPr="00F86BD7">
        <w:t xml:space="preserve"> </w:t>
      </w:r>
      <w:proofErr w:type="spellStart"/>
      <w:r w:rsidRPr="00F86BD7">
        <w:t>besar</w:t>
      </w:r>
      <w:proofErr w:type="spellEnd"/>
      <w:r w:rsidRPr="00F86BD7">
        <w:rPr>
          <w:lang w:val="id-ID"/>
        </w:rPr>
        <w:t xml:space="preserve"> ke arah </w:t>
      </w:r>
      <w:proofErr w:type="spellStart"/>
      <w:r w:rsidRPr="00F86BD7">
        <w:t>depan</w:t>
      </w:r>
      <w:proofErr w:type="spellEnd"/>
      <w:r w:rsidRPr="00F86BD7">
        <w:t>.</w:t>
      </w:r>
    </w:p>
    <w:p w:rsidR="00F86BD7" w:rsidRPr="00F86BD7" w:rsidRDefault="00F86BD7" w:rsidP="000566EA">
      <w:pPr>
        <w:pStyle w:val="BodyText"/>
        <w:numPr>
          <w:ilvl w:val="0"/>
          <w:numId w:val="16"/>
        </w:numPr>
        <w:rPr>
          <w:lang w:val="id-ID"/>
        </w:rPr>
      </w:pPr>
      <w:proofErr w:type="spellStart"/>
      <w:r w:rsidRPr="00F86BD7">
        <w:t>Dapat</w:t>
      </w:r>
      <w:proofErr w:type="spellEnd"/>
      <w:r w:rsidRPr="00F86BD7">
        <w:t xml:space="preserve"> </w:t>
      </w:r>
      <w:proofErr w:type="spellStart"/>
      <w:r w:rsidRPr="00F86BD7">
        <w:t>meningkatkan</w:t>
      </w:r>
      <w:proofErr w:type="spellEnd"/>
      <w:r w:rsidRPr="00F86BD7">
        <w:t xml:space="preserve"> </w:t>
      </w:r>
      <w:proofErr w:type="spellStart"/>
      <w:r w:rsidRPr="00F86BD7">
        <w:t>sistem</w:t>
      </w:r>
      <w:proofErr w:type="spellEnd"/>
      <w:r w:rsidRPr="00F86BD7">
        <w:t xml:space="preserve"> </w:t>
      </w:r>
      <w:proofErr w:type="spellStart"/>
      <w:r w:rsidRPr="00F86BD7">
        <w:t>kerja</w:t>
      </w:r>
      <w:proofErr w:type="spellEnd"/>
      <w:r w:rsidRPr="00F86BD7">
        <w:t xml:space="preserve"> </w:t>
      </w:r>
      <w:r w:rsidRPr="00F86BD7">
        <w:rPr>
          <w:i/>
        </w:rPr>
        <w:t xml:space="preserve">transmitter </w:t>
      </w:r>
      <w:r w:rsidRPr="00F86BD7">
        <w:t xml:space="preserve">yang </w:t>
      </w:r>
      <w:proofErr w:type="spellStart"/>
      <w:r w:rsidRPr="00F86BD7">
        <w:t>sederhana</w:t>
      </w:r>
      <w:proofErr w:type="spellEnd"/>
      <w:r w:rsidRPr="00F86BD7">
        <w:t xml:space="preserve">. </w:t>
      </w:r>
      <w:sdt>
        <w:sdtPr>
          <w:id w:val="-625848015"/>
          <w:citation/>
        </w:sdtPr>
        <w:sdtEndPr/>
        <w:sdtContent>
          <w:r w:rsidRPr="00F86BD7">
            <w:fldChar w:fldCharType="begin"/>
          </w:r>
          <w:r w:rsidRPr="00F86BD7">
            <w:instrText xml:space="preserve"> CITATION Sub16 \l 1033 </w:instrText>
          </w:r>
          <w:r w:rsidRPr="00F86BD7">
            <w:fldChar w:fldCharType="separate"/>
          </w:r>
          <w:r w:rsidRPr="00F86BD7">
            <w:t>(Subroto P, Roza, &amp; Cahyasiwi, 2016)</w:t>
          </w:r>
          <w:r w:rsidRPr="00F86BD7">
            <w:rPr>
              <w:lang w:val="sv-SE"/>
            </w:rPr>
            <w:fldChar w:fldCharType="end"/>
          </w:r>
        </w:sdtContent>
      </w:sdt>
    </w:p>
    <w:p w:rsidR="00F86BD7" w:rsidRDefault="00F86BD7" w:rsidP="00F86BD7">
      <w:pPr>
        <w:pStyle w:val="BodyText"/>
        <w:rPr>
          <w:lang w:val="sv-SE"/>
        </w:rPr>
      </w:pPr>
      <w:proofErr w:type="spellStart"/>
      <w:r w:rsidRPr="00F86BD7">
        <w:lastRenderedPageBreak/>
        <w:t>Pada</w:t>
      </w:r>
      <w:proofErr w:type="spellEnd"/>
      <w:r w:rsidRPr="00F86BD7">
        <w:t xml:space="preserve"> </w:t>
      </w:r>
      <w:proofErr w:type="spellStart"/>
      <w:r w:rsidRPr="00F86BD7">
        <w:t>penelitian</w:t>
      </w:r>
      <w:proofErr w:type="spellEnd"/>
      <w:r w:rsidRPr="00F86BD7">
        <w:t xml:space="preserve"> </w:t>
      </w:r>
      <w:proofErr w:type="spellStart"/>
      <w:r w:rsidRPr="00F86BD7">
        <w:t>ini</w:t>
      </w:r>
      <w:proofErr w:type="spellEnd"/>
      <w:r w:rsidRPr="00F86BD7">
        <w:t xml:space="preserve"> </w:t>
      </w:r>
      <w:proofErr w:type="spellStart"/>
      <w:r w:rsidRPr="00F86BD7">
        <w:t>menggunakan</w:t>
      </w:r>
      <w:proofErr w:type="spellEnd"/>
      <w:r w:rsidRPr="00F86BD7">
        <w:t xml:space="preserve"> </w:t>
      </w:r>
      <w:proofErr w:type="spellStart"/>
      <w:r w:rsidRPr="00F86BD7">
        <w:t>pembanding</w:t>
      </w:r>
      <w:proofErr w:type="spellEnd"/>
      <w:r w:rsidRPr="00F86BD7">
        <w:t xml:space="preserve"> </w:t>
      </w:r>
      <w:proofErr w:type="spellStart"/>
      <w:r w:rsidRPr="00F86BD7">
        <w:t>sebagai</w:t>
      </w:r>
      <w:proofErr w:type="spellEnd"/>
      <w:r w:rsidRPr="00F86BD7">
        <w:t xml:space="preserve"> </w:t>
      </w:r>
      <w:proofErr w:type="spellStart"/>
      <w:r w:rsidRPr="00F86BD7">
        <w:t>acuan</w:t>
      </w:r>
      <w:proofErr w:type="spellEnd"/>
      <w:r w:rsidRPr="00F86BD7">
        <w:t xml:space="preserve"> </w:t>
      </w:r>
      <w:proofErr w:type="spellStart"/>
      <w:r w:rsidRPr="00F86BD7">
        <w:t>perhitungan</w:t>
      </w:r>
      <w:proofErr w:type="spellEnd"/>
      <w:r w:rsidRPr="00F86BD7">
        <w:t xml:space="preserve"> </w:t>
      </w:r>
      <w:proofErr w:type="spellStart"/>
      <w:r w:rsidRPr="00F86BD7">
        <w:t>yaitu</w:t>
      </w:r>
      <w:proofErr w:type="spellEnd"/>
      <w:r w:rsidRPr="00F86BD7">
        <w:t xml:space="preserve"> </w:t>
      </w:r>
      <w:proofErr w:type="spellStart"/>
      <w:r w:rsidRPr="00F86BD7">
        <w:t>kalkulator</w:t>
      </w:r>
      <w:proofErr w:type="spellEnd"/>
      <w:r w:rsidRPr="00F86BD7">
        <w:t xml:space="preserve"> </w:t>
      </w:r>
      <w:r w:rsidRPr="00F86BD7">
        <w:rPr>
          <w:i/>
        </w:rPr>
        <w:t xml:space="preserve">online </w:t>
      </w:r>
      <w:r w:rsidRPr="00F86BD7">
        <w:t xml:space="preserve">yang </w:t>
      </w:r>
      <w:proofErr w:type="spellStart"/>
      <w:r w:rsidRPr="00F86BD7">
        <w:t>ada</w:t>
      </w:r>
      <w:proofErr w:type="spellEnd"/>
      <w:r w:rsidRPr="00F86BD7">
        <w:t xml:space="preserve"> </w:t>
      </w:r>
      <w:proofErr w:type="spellStart"/>
      <w:r w:rsidRPr="00F86BD7">
        <w:t>pada</w:t>
      </w:r>
      <w:proofErr w:type="spellEnd"/>
      <w:r w:rsidRPr="00F86BD7">
        <w:t xml:space="preserve"> </w:t>
      </w:r>
      <w:proofErr w:type="spellStart"/>
      <w:r w:rsidRPr="00F86BD7">
        <w:rPr>
          <w:i/>
        </w:rPr>
        <w:t>WebSite</w:t>
      </w:r>
      <w:proofErr w:type="spellEnd"/>
      <w:r w:rsidRPr="00F86BD7">
        <w:rPr>
          <w:i/>
        </w:rPr>
        <w:t xml:space="preserve"> </w:t>
      </w:r>
      <w:proofErr w:type="spellStart"/>
      <w:r w:rsidRPr="00F86BD7">
        <w:t>dengan</w:t>
      </w:r>
      <w:proofErr w:type="spellEnd"/>
      <w:r w:rsidRPr="00F86BD7">
        <w:t xml:space="preserve"> URL</w:t>
      </w:r>
      <w:r w:rsidRPr="00F86BD7">
        <w:rPr>
          <w:i/>
        </w:rPr>
        <w:t xml:space="preserve"> </w:t>
      </w:r>
      <w:hyperlink r:id="rId14" w:history="1">
        <w:r w:rsidRPr="00F86BD7">
          <w:rPr>
            <w:rStyle w:val="Hyperlink"/>
            <w:color w:val="auto"/>
            <w:u w:val="none"/>
          </w:rPr>
          <w:t>https://buildyourownantenna.blogspot.com</w:t>
        </w:r>
      </w:hyperlink>
      <w:r w:rsidRPr="00F86BD7">
        <w:t>.</w:t>
      </w:r>
      <w:r>
        <w:rPr>
          <w:lang w:val="sv-SE"/>
        </w:rPr>
        <w:t xml:space="preserve"> </w:t>
      </w:r>
    </w:p>
    <w:p w:rsidR="00F86BD7" w:rsidRPr="00F86BD7" w:rsidRDefault="00F86BD7" w:rsidP="00F86BD7">
      <w:pPr>
        <w:pStyle w:val="BodyText"/>
        <w:jc w:val="center"/>
        <w:rPr>
          <w:lang w:val="id-ID"/>
        </w:rPr>
      </w:pPr>
      <w:r w:rsidRPr="00F86BD7">
        <w:rPr>
          <w:noProof/>
        </w:rPr>
        <w:drawing>
          <wp:inline distT="0" distB="0" distL="0" distR="0" wp14:anchorId="218331AB" wp14:editId="4115222C">
            <wp:extent cx="2605178" cy="1475101"/>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t="3598" r="18940" b="14760"/>
                    <a:stretch/>
                  </pic:blipFill>
                  <pic:spPr bwMode="auto">
                    <a:xfrm>
                      <a:off x="0" y="0"/>
                      <a:ext cx="2724489" cy="1542657"/>
                    </a:xfrm>
                    <a:prstGeom prst="rect">
                      <a:avLst/>
                    </a:prstGeom>
                    <a:ln>
                      <a:noFill/>
                    </a:ln>
                    <a:extLst>
                      <a:ext uri="{53640926-AAD7-44D8-BBD7-CCE9431645EC}">
                        <a14:shadowObscured xmlns:a14="http://schemas.microsoft.com/office/drawing/2010/main"/>
                      </a:ext>
                    </a:extLst>
                  </pic:spPr>
                </pic:pic>
              </a:graphicData>
            </a:graphic>
          </wp:inline>
        </w:drawing>
      </w:r>
    </w:p>
    <w:p w:rsidR="000566EA" w:rsidRPr="000566EA" w:rsidRDefault="00F86BD7" w:rsidP="000566EA">
      <w:pPr>
        <w:pStyle w:val="Namagambar"/>
        <w:spacing w:after="0"/>
        <w:rPr>
          <w:rFonts w:eastAsia="MS Mincho"/>
          <w:lang w:val="id-ID"/>
        </w:rPr>
      </w:pPr>
      <w:r w:rsidRPr="00F86BD7">
        <w:rPr>
          <w:rFonts w:eastAsia="MS Mincho"/>
          <w:lang w:val="id-ID"/>
        </w:rPr>
        <w:t>Biquad Antenna Calculator Online</w:t>
      </w:r>
      <w:r w:rsidR="000566EA">
        <w:rPr>
          <w:rFonts w:eastAsia="MS Mincho"/>
        </w:rPr>
        <w:t>.</w:t>
      </w:r>
    </w:p>
    <w:p w:rsidR="00F86BD7" w:rsidRPr="000566EA" w:rsidRDefault="00F86BD7" w:rsidP="000566EA">
      <w:pPr>
        <w:pStyle w:val="Namagambar"/>
        <w:numPr>
          <w:ilvl w:val="0"/>
          <w:numId w:val="0"/>
        </w:numPr>
        <w:ind w:left="360"/>
        <w:rPr>
          <w:rFonts w:eastAsia="MS Mincho"/>
          <w:lang w:val="id-ID"/>
        </w:rPr>
      </w:pPr>
      <w:r w:rsidRPr="000566EA">
        <w:rPr>
          <w:rFonts w:eastAsia="MS Mincho"/>
          <w:lang w:val="id-ID"/>
        </w:rPr>
        <w:t xml:space="preserve">Sumber: </w:t>
      </w:r>
      <w:sdt>
        <w:sdtPr>
          <w:rPr>
            <w:rFonts w:eastAsia="MS Mincho"/>
            <w:lang w:val="id-ID"/>
          </w:rPr>
          <w:id w:val="1281456049"/>
          <w:citation/>
        </w:sdtPr>
        <w:sdtEndPr/>
        <w:sdtContent>
          <w:r w:rsidRPr="000566EA">
            <w:rPr>
              <w:rFonts w:eastAsia="MS Mincho"/>
              <w:lang w:val="id-ID"/>
            </w:rPr>
            <w:fldChar w:fldCharType="begin"/>
          </w:r>
          <w:r w:rsidRPr="000566EA">
            <w:rPr>
              <w:rFonts w:eastAsia="MS Mincho"/>
            </w:rPr>
            <w:instrText xml:space="preserve"> CITATION Ska14 \l 1033 </w:instrText>
          </w:r>
          <w:r w:rsidRPr="000566EA">
            <w:rPr>
              <w:rFonts w:eastAsia="MS Mincho"/>
              <w:lang w:val="id-ID"/>
            </w:rPr>
            <w:fldChar w:fldCharType="separate"/>
          </w:r>
          <w:r w:rsidRPr="000566EA">
            <w:rPr>
              <w:rFonts w:eastAsia="MS Mincho"/>
            </w:rPr>
            <w:t>(Skaringa, 2014)</w:t>
          </w:r>
          <w:r w:rsidRPr="000566EA">
            <w:rPr>
              <w:rFonts w:eastAsia="MS Mincho"/>
              <w:lang w:val="sv-SE"/>
            </w:rPr>
            <w:fldChar w:fldCharType="end"/>
          </w:r>
        </w:sdtContent>
      </w:sdt>
    </w:p>
    <w:p w:rsidR="00F86BD7" w:rsidRPr="00F86BD7" w:rsidRDefault="00F86BD7" w:rsidP="00F86BD7">
      <w:pPr>
        <w:pStyle w:val="BodyText"/>
        <w:rPr>
          <w:lang w:val="id-ID"/>
        </w:rPr>
      </w:pPr>
      <w:r w:rsidRPr="00F86BD7">
        <w:rPr>
          <w:lang w:val="id-ID"/>
        </w:rPr>
        <w:t xml:space="preserve">Penggunaan </w:t>
      </w:r>
      <w:r w:rsidRPr="00F86BD7">
        <w:rPr>
          <w:i/>
          <w:lang w:val="id-ID"/>
        </w:rPr>
        <w:t>Biquad Antenna Calculator Online</w:t>
      </w:r>
      <w:r w:rsidRPr="00F86BD7">
        <w:rPr>
          <w:lang w:val="id-ID"/>
        </w:rPr>
        <w:t xml:space="preserve"> cukup mudah, hanya dengan memasukkan nilai frekuensi pada kolom </w:t>
      </w:r>
      <w:r w:rsidRPr="00F86BD7">
        <w:rPr>
          <w:i/>
          <w:lang w:val="id-ID"/>
        </w:rPr>
        <w:t xml:space="preserve">Frequency </w:t>
      </w:r>
      <w:r w:rsidRPr="00F86BD7">
        <w:rPr>
          <w:lang w:val="id-ID"/>
        </w:rPr>
        <w:t xml:space="preserve">lalu memilih </w:t>
      </w:r>
      <w:r w:rsidRPr="00F86BD7">
        <w:rPr>
          <w:i/>
          <w:lang w:val="id-ID"/>
        </w:rPr>
        <w:t>Calculate,</w:t>
      </w:r>
      <w:r w:rsidRPr="00F86BD7">
        <w:rPr>
          <w:lang w:val="id-ID"/>
        </w:rPr>
        <w:t xml:space="preserve"> maka akan secara otomatis terhitung. Pada kalkulator </w:t>
      </w:r>
      <w:r w:rsidRPr="00F86BD7">
        <w:rPr>
          <w:i/>
          <w:lang w:val="id-ID"/>
        </w:rPr>
        <w:t xml:space="preserve">online </w:t>
      </w:r>
      <w:r w:rsidRPr="00F86BD7">
        <w:rPr>
          <w:lang w:val="id-ID"/>
        </w:rPr>
        <w:t>ini dapat mengetahui nilai λ (</w:t>
      </w:r>
      <w:r w:rsidRPr="00F86BD7">
        <w:rPr>
          <w:i/>
          <w:lang w:val="id-ID"/>
        </w:rPr>
        <w:t>lamda</w:t>
      </w:r>
      <w:r w:rsidRPr="00F86BD7">
        <w:rPr>
          <w:lang w:val="id-ID"/>
        </w:rPr>
        <w:t xml:space="preserve">), </w:t>
      </w:r>
      <w:r w:rsidRPr="00F86BD7">
        <w:rPr>
          <w:i/>
          <w:lang w:val="id-ID"/>
        </w:rPr>
        <w:t>ED</w:t>
      </w:r>
      <w:r w:rsidRPr="00F86BD7">
        <w:rPr>
          <w:lang w:val="id-ID"/>
        </w:rPr>
        <w:t xml:space="preserve"> (panjang elemen dipole), </w:t>
      </w:r>
      <w:r w:rsidRPr="00F86BD7">
        <w:rPr>
          <w:i/>
          <w:lang w:val="id-ID"/>
        </w:rPr>
        <w:t>RL</w:t>
      </w:r>
      <w:r w:rsidRPr="00F86BD7">
        <w:rPr>
          <w:lang w:val="id-ID"/>
        </w:rPr>
        <w:t xml:space="preserve"> dan </w:t>
      </w:r>
      <w:r w:rsidRPr="00F86BD7">
        <w:rPr>
          <w:i/>
          <w:lang w:val="id-ID"/>
        </w:rPr>
        <w:t>RH</w:t>
      </w:r>
      <w:r w:rsidRPr="00F86BD7">
        <w:rPr>
          <w:lang w:val="id-ID"/>
        </w:rPr>
        <w:t xml:space="preserve"> sebagai panjang dan lebar reflektor, dan </w:t>
      </w:r>
      <w:r w:rsidRPr="00F86BD7">
        <w:rPr>
          <w:i/>
          <w:lang w:val="id-ID"/>
        </w:rPr>
        <w:t>S</w:t>
      </w:r>
      <w:r w:rsidRPr="00F86BD7">
        <w:rPr>
          <w:lang w:val="id-ID"/>
        </w:rPr>
        <w:t xml:space="preserve"> (jarak elemen </w:t>
      </w:r>
      <w:r w:rsidRPr="00F86BD7">
        <w:rPr>
          <w:i/>
          <w:lang w:val="id-ID"/>
        </w:rPr>
        <w:t>dipole</w:t>
      </w:r>
      <w:r w:rsidRPr="00F86BD7">
        <w:rPr>
          <w:lang w:val="id-ID"/>
        </w:rPr>
        <w:t xml:space="preserve"> dengan reflektor).</w:t>
      </w:r>
    </w:p>
    <w:p w:rsidR="00F86BD7" w:rsidRPr="00F86BD7" w:rsidRDefault="00F86BD7" w:rsidP="000566EA">
      <w:pPr>
        <w:pStyle w:val="BodyText"/>
        <w:jc w:val="center"/>
        <w:rPr>
          <w:lang w:val="id-ID"/>
        </w:rPr>
      </w:pPr>
      <w:r w:rsidRPr="00F86BD7">
        <w:rPr>
          <w:noProof/>
        </w:rPr>
        <w:drawing>
          <wp:inline distT="0" distB="0" distL="0" distR="0" wp14:anchorId="2B844058" wp14:editId="0BA53668">
            <wp:extent cx="1190446" cy="892094"/>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6150" cy="911356"/>
                    </a:xfrm>
                    <a:prstGeom prst="rect">
                      <a:avLst/>
                    </a:prstGeom>
                    <a:noFill/>
                  </pic:spPr>
                </pic:pic>
              </a:graphicData>
            </a:graphic>
          </wp:inline>
        </w:drawing>
      </w:r>
    </w:p>
    <w:p w:rsidR="00F86BD7" w:rsidRPr="00F86BD7" w:rsidRDefault="00F86BD7" w:rsidP="000566EA">
      <w:pPr>
        <w:pStyle w:val="Namagambar"/>
        <w:rPr>
          <w:rFonts w:eastAsia="MS Mincho"/>
          <w:i/>
        </w:rPr>
      </w:pPr>
      <w:r w:rsidRPr="00F86BD7">
        <w:rPr>
          <w:rFonts w:eastAsia="MS Mincho"/>
        </w:rPr>
        <w:t xml:space="preserve">Bentuk Fisik Antena </w:t>
      </w:r>
      <w:r w:rsidRPr="00F86BD7">
        <w:rPr>
          <w:rFonts w:eastAsia="MS Mincho"/>
          <w:i/>
        </w:rPr>
        <w:t>Biquad</w:t>
      </w:r>
    </w:p>
    <w:p w:rsidR="00F86BD7" w:rsidRPr="00F86BD7" w:rsidRDefault="00F86BD7" w:rsidP="00F86BD7">
      <w:pPr>
        <w:pStyle w:val="BodyText"/>
        <w:rPr>
          <w:i/>
        </w:rPr>
      </w:pPr>
      <w:proofErr w:type="spellStart"/>
      <w:r w:rsidRPr="00F86BD7">
        <w:t>Bentuk</w:t>
      </w:r>
      <w:proofErr w:type="spellEnd"/>
      <w:r w:rsidRPr="00F86BD7">
        <w:t xml:space="preserve"> </w:t>
      </w:r>
      <w:proofErr w:type="spellStart"/>
      <w:r w:rsidRPr="00F86BD7">
        <w:t>fisik</w:t>
      </w:r>
      <w:proofErr w:type="spellEnd"/>
      <w:r w:rsidRPr="00F86BD7">
        <w:t xml:space="preserve"> </w:t>
      </w:r>
      <w:proofErr w:type="spellStart"/>
      <w:r w:rsidRPr="00F86BD7">
        <w:t>antena</w:t>
      </w:r>
      <w:proofErr w:type="spellEnd"/>
      <w:r w:rsidRPr="00F86BD7">
        <w:t xml:space="preserve"> </w:t>
      </w:r>
      <w:proofErr w:type="spellStart"/>
      <w:r w:rsidRPr="00F86BD7">
        <w:rPr>
          <w:i/>
        </w:rPr>
        <w:t>biquad</w:t>
      </w:r>
      <w:proofErr w:type="spellEnd"/>
      <w:r w:rsidRPr="00F86BD7">
        <w:rPr>
          <w:i/>
        </w:rPr>
        <w:t xml:space="preserve"> </w:t>
      </w:r>
      <w:proofErr w:type="spellStart"/>
      <w:r w:rsidRPr="00F86BD7">
        <w:t>memiliki</w:t>
      </w:r>
      <w:proofErr w:type="spellEnd"/>
      <w:r w:rsidRPr="00F86BD7">
        <w:t xml:space="preserve"> </w:t>
      </w:r>
      <w:proofErr w:type="spellStart"/>
      <w:r w:rsidRPr="00F86BD7">
        <w:t>dimensi</w:t>
      </w:r>
      <w:proofErr w:type="spellEnd"/>
      <w:r w:rsidRPr="00F86BD7">
        <w:t xml:space="preserve"> </w:t>
      </w:r>
      <w:proofErr w:type="spellStart"/>
      <w:r w:rsidRPr="00F86BD7">
        <w:t>panjang</w:t>
      </w:r>
      <w:proofErr w:type="spellEnd"/>
      <w:r w:rsidRPr="00F86BD7">
        <w:t xml:space="preserve"> total 75,</w:t>
      </w:r>
      <w:r w:rsidR="000566EA">
        <w:t xml:space="preserve"> </w:t>
      </w:r>
      <w:r w:rsidRPr="00F86BD7">
        <w:t xml:space="preserve">5 cm </w:t>
      </w:r>
      <w:proofErr w:type="spellStart"/>
      <w:r w:rsidRPr="00F86BD7">
        <w:t>dan</w:t>
      </w:r>
      <w:proofErr w:type="spellEnd"/>
      <w:r w:rsidRPr="00F86BD7">
        <w:t xml:space="preserve"> </w:t>
      </w:r>
      <w:proofErr w:type="spellStart"/>
      <w:r w:rsidRPr="00F86BD7">
        <w:t>lebar</w:t>
      </w:r>
      <w:proofErr w:type="spellEnd"/>
      <w:r w:rsidRPr="00F86BD7">
        <w:t xml:space="preserve"> 70 cm yang </w:t>
      </w:r>
      <w:proofErr w:type="spellStart"/>
      <w:r w:rsidRPr="00F86BD7">
        <w:t>dimana</w:t>
      </w:r>
      <w:proofErr w:type="spellEnd"/>
      <w:r w:rsidRPr="00F86BD7">
        <w:t xml:space="preserve"> </w:t>
      </w:r>
      <w:proofErr w:type="spellStart"/>
      <w:r w:rsidRPr="00F86BD7">
        <w:t>itu</w:t>
      </w:r>
      <w:proofErr w:type="spellEnd"/>
      <w:r w:rsidRPr="00F86BD7">
        <w:t xml:space="preserve"> </w:t>
      </w:r>
      <w:proofErr w:type="spellStart"/>
      <w:r w:rsidRPr="00F86BD7">
        <w:t>merupakan</w:t>
      </w:r>
      <w:proofErr w:type="spellEnd"/>
      <w:r w:rsidRPr="00F86BD7">
        <w:t xml:space="preserve"> </w:t>
      </w:r>
      <w:proofErr w:type="spellStart"/>
      <w:r w:rsidRPr="00F86BD7">
        <w:t>panjang</w:t>
      </w:r>
      <w:proofErr w:type="spellEnd"/>
      <w:r w:rsidRPr="00F86BD7">
        <w:t xml:space="preserve"> </w:t>
      </w:r>
      <w:proofErr w:type="spellStart"/>
      <w:r w:rsidRPr="00F86BD7">
        <w:t>dan</w:t>
      </w:r>
      <w:proofErr w:type="spellEnd"/>
      <w:r w:rsidRPr="00F86BD7">
        <w:t xml:space="preserve"> </w:t>
      </w:r>
      <w:proofErr w:type="spellStart"/>
      <w:r w:rsidRPr="00F86BD7">
        <w:t>lebar</w:t>
      </w:r>
      <w:proofErr w:type="spellEnd"/>
      <w:r w:rsidRPr="00F86BD7">
        <w:t xml:space="preserve"> </w:t>
      </w:r>
      <w:proofErr w:type="spellStart"/>
      <w:r w:rsidRPr="00F86BD7">
        <w:t>dari</w:t>
      </w:r>
      <w:proofErr w:type="spellEnd"/>
      <w:r w:rsidRPr="00F86BD7">
        <w:t xml:space="preserve"> </w:t>
      </w:r>
      <w:proofErr w:type="spellStart"/>
      <w:r w:rsidRPr="00F86BD7">
        <w:t>reflektor</w:t>
      </w:r>
      <w:proofErr w:type="spellEnd"/>
      <w:r w:rsidRPr="00F86BD7">
        <w:t xml:space="preserve"> </w:t>
      </w:r>
      <w:proofErr w:type="spellStart"/>
      <w:r w:rsidRPr="00F86BD7">
        <w:t>antena</w:t>
      </w:r>
      <w:proofErr w:type="spellEnd"/>
      <w:r w:rsidRPr="00F86BD7">
        <w:t xml:space="preserve"> </w:t>
      </w:r>
      <w:proofErr w:type="spellStart"/>
      <w:r w:rsidRPr="00F86BD7">
        <w:rPr>
          <w:i/>
        </w:rPr>
        <w:t>biquad</w:t>
      </w:r>
      <w:proofErr w:type="spellEnd"/>
      <w:r w:rsidRPr="00F86BD7">
        <w:rPr>
          <w:i/>
        </w:rPr>
        <w:t xml:space="preserve">. </w:t>
      </w:r>
    </w:p>
    <w:p w:rsidR="006D1F8E" w:rsidRDefault="00F86BD7" w:rsidP="00F86BD7">
      <w:pPr>
        <w:pStyle w:val="BodyText"/>
      </w:pPr>
      <w:proofErr w:type="spellStart"/>
      <w:r w:rsidRPr="00F86BD7">
        <w:t>Pada</w:t>
      </w:r>
      <w:proofErr w:type="spellEnd"/>
      <w:r w:rsidRPr="00F86BD7">
        <w:t xml:space="preserve"> </w:t>
      </w:r>
      <w:proofErr w:type="spellStart"/>
      <w:r w:rsidRPr="00F86BD7">
        <w:t>penelitian</w:t>
      </w:r>
      <w:proofErr w:type="spellEnd"/>
      <w:r w:rsidRPr="00F86BD7">
        <w:t xml:space="preserve"> </w:t>
      </w:r>
      <w:proofErr w:type="spellStart"/>
      <w:r w:rsidRPr="00F86BD7">
        <w:t>ini</w:t>
      </w:r>
      <w:proofErr w:type="spellEnd"/>
      <w:r w:rsidRPr="00F86BD7">
        <w:t xml:space="preserve"> </w:t>
      </w:r>
      <w:proofErr w:type="spellStart"/>
      <w:r w:rsidRPr="00F86BD7">
        <w:t>juga</w:t>
      </w:r>
      <w:proofErr w:type="spellEnd"/>
      <w:r w:rsidRPr="00F86BD7">
        <w:t xml:space="preserve"> </w:t>
      </w:r>
      <w:proofErr w:type="spellStart"/>
      <w:r w:rsidRPr="00F86BD7">
        <w:t>menggunakan</w:t>
      </w:r>
      <w:proofErr w:type="spellEnd"/>
      <w:r w:rsidRPr="00F86BD7">
        <w:t xml:space="preserve"> </w:t>
      </w:r>
      <w:proofErr w:type="spellStart"/>
      <w:r w:rsidRPr="00F86BD7">
        <w:t>aplikasi</w:t>
      </w:r>
      <w:proofErr w:type="spellEnd"/>
      <w:r w:rsidRPr="00F86BD7">
        <w:t xml:space="preserve"> </w:t>
      </w:r>
      <w:r w:rsidRPr="00F86BD7">
        <w:rPr>
          <w:i/>
        </w:rPr>
        <w:t>MMANA-GAL Basic</w:t>
      </w:r>
      <w:r w:rsidRPr="00F86BD7">
        <w:t xml:space="preserve"> </w:t>
      </w:r>
      <w:proofErr w:type="spellStart"/>
      <w:r w:rsidRPr="00F86BD7">
        <w:t>dalam</w:t>
      </w:r>
      <w:proofErr w:type="spellEnd"/>
      <w:r w:rsidRPr="00F86BD7">
        <w:t xml:space="preserve"> </w:t>
      </w:r>
      <w:proofErr w:type="spellStart"/>
      <w:r w:rsidRPr="00F86BD7">
        <w:t>pembuatan</w:t>
      </w:r>
      <w:proofErr w:type="spellEnd"/>
      <w:r w:rsidRPr="00F86BD7">
        <w:t xml:space="preserve"> </w:t>
      </w:r>
      <w:proofErr w:type="spellStart"/>
      <w:r w:rsidRPr="00F86BD7">
        <w:t>fisik</w:t>
      </w:r>
      <w:proofErr w:type="spellEnd"/>
      <w:r w:rsidRPr="00F86BD7">
        <w:t xml:space="preserve"> </w:t>
      </w:r>
      <w:proofErr w:type="spellStart"/>
      <w:r w:rsidRPr="00F86BD7">
        <w:t>antena</w:t>
      </w:r>
      <w:proofErr w:type="spellEnd"/>
      <w:r w:rsidRPr="00F86BD7">
        <w:t xml:space="preserve">, </w:t>
      </w:r>
      <w:proofErr w:type="spellStart"/>
      <w:r w:rsidRPr="00F86BD7">
        <w:t>untuk</w:t>
      </w:r>
      <w:proofErr w:type="spellEnd"/>
      <w:r w:rsidRPr="00F86BD7">
        <w:t xml:space="preserve"> </w:t>
      </w:r>
      <w:proofErr w:type="spellStart"/>
      <w:r w:rsidRPr="00F86BD7">
        <w:t>mempermudah</w:t>
      </w:r>
      <w:proofErr w:type="spellEnd"/>
      <w:r w:rsidRPr="00F86BD7">
        <w:t xml:space="preserve"> </w:t>
      </w:r>
      <w:proofErr w:type="spellStart"/>
      <w:r w:rsidRPr="00F86BD7">
        <w:t>mengetahuai</w:t>
      </w:r>
      <w:proofErr w:type="spellEnd"/>
      <w:r w:rsidRPr="00F86BD7">
        <w:t xml:space="preserve"> </w:t>
      </w:r>
      <w:proofErr w:type="spellStart"/>
      <w:r w:rsidRPr="00F86BD7">
        <w:t>polarisasi</w:t>
      </w:r>
      <w:proofErr w:type="spellEnd"/>
      <w:r w:rsidRPr="00F86BD7">
        <w:t xml:space="preserve"> </w:t>
      </w:r>
      <w:proofErr w:type="spellStart"/>
      <w:r w:rsidRPr="00F86BD7">
        <w:t>antena</w:t>
      </w:r>
      <w:proofErr w:type="spellEnd"/>
      <w:r w:rsidRPr="00F86BD7">
        <w:t>.</w:t>
      </w:r>
    </w:p>
    <w:p w:rsidR="000566EA" w:rsidRPr="000566EA" w:rsidRDefault="000566EA" w:rsidP="000566EA">
      <w:pPr>
        <w:pStyle w:val="BodyText"/>
        <w:jc w:val="center"/>
        <w:rPr>
          <w:lang w:val="id-ID"/>
        </w:rPr>
      </w:pPr>
      <w:r w:rsidRPr="000566EA">
        <w:rPr>
          <w:noProof/>
        </w:rPr>
        <w:drawing>
          <wp:inline distT="0" distB="0" distL="0" distR="0" wp14:anchorId="22D88D17" wp14:editId="68A96D97">
            <wp:extent cx="1820849" cy="1271913"/>
            <wp:effectExtent l="0" t="0" r="825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1715" r="21846" b="29872"/>
                    <a:stretch/>
                  </pic:blipFill>
                  <pic:spPr bwMode="auto">
                    <a:xfrm>
                      <a:off x="0" y="0"/>
                      <a:ext cx="2005730" cy="1401057"/>
                    </a:xfrm>
                    <a:prstGeom prst="rect">
                      <a:avLst/>
                    </a:prstGeom>
                    <a:ln>
                      <a:noFill/>
                    </a:ln>
                    <a:extLst>
                      <a:ext uri="{53640926-AAD7-44D8-BBD7-CCE9431645EC}">
                        <a14:shadowObscured xmlns:a14="http://schemas.microsoft.com/office/drawing/2010/main"/>
                      </a:ext>
                    </a:extLst>
                  </pic:spPr>
                </pic:pic>
              </a:graphicData>
            </a:graphic>
          </wp:inline>
        </w:drawing>
      </w:r>
    </w:p>
    <w:p w:rsidR="000566EA" w:rsidRPr="000566EA" w:rsidRDefault="000566EA" w:rsidP="000566EA">
      <w:pPr>
        <w:pStyle w:val="Namagambar"/>
        <w:rPr>
          <w:rFonts w:eastAsia="MS Mincho"/>
          <w:lang w:val="id-ID"/>
        </w:rPr>
      </w:pPr>
      <w:r w:rsidRPr="000566EA">
        <w:rPr>
          <w:rFonts w:eastAsia="MS Mincho"/>
          <w:lang w:val="id-ID"/>
        </w:rPr>
        <w:t xml:space="preserve">Perhitungan Antena </w:t>
      </w:r>
      <w:r w:rsidRPr="000566EA">
        <w:rPr>
          <w:rFonts w:eastAsia="MS Mincho"/>
          <w:i/>
          <w:lang w:val="id-ID"/>
        </w:rPr>
        <w:t>Biquad</w:t>
      </w:r>
      <w:r w:rsidRPr="000566EA">
        <w:rPr>
          <w:rFonts w:eastAsia="MS Mincho"/>
          <w:lang w:val="id-ID"/>
        </w:rPr>
        <w:t xml:space="preserve"> pada </w:t>
      </w:r>
      <w:r w:rsidRPr="000566EA">
        <w:rPr>
          <w:rFonts w:eastAsia="MS Mincho"/>
          <w:i/>
          <w:lang w:val="id-ID"/>
        </w:rPr>
        <w:t>MMANA-GAL</w:t>
      </w:r>
    </w:p>
    <w:p w:rsidR="000566EA" w:rsidRPr="000566EA" w:rsidRDefault="000566EA" w:rsidP="000566EA">
      <w:pPr>
        <w:pStyle w:val="BodyText"/>
        <w:rPr>
          <w:lang w:val="id-ID"/>
        </w:rPr>
      </w:pPr>
      <w:r w:rsidRPr="000566EA">
        <w:rPr>
          <w:lang w:val="id-ID"/>
        </w:rPr>
        <w:t xml:space="preserve">Aplikasi </w:t>
      </w:r>
      <w:r w:rsidRPr="000566EA">
        <w:rPr>
          <w:i/>
          <w:lang w:val="id-ID"/>
        </w:rPr>
        <w:t>MMANA-GAL</w:t>
      </w:r>
      <w:r w:rsidRPr="000566EA">
        <w:rPr>
          <w:lang w:val="id-ID"/>
        </w:rPr>
        <w:t xml:space="preserve"> akan menghitung dan memplot pola radiasi medan jauh vertikal dan horizontal antena. </w:t>
      </w:r>
      <w:r w:rsidRPr="000566EA">
        <w:rPr>
          <w:i/>
          <w:lang w:val="id-ID"/>
        </w:rPr>
        <w:t>MMANA-GAL</w:t>
      </w:r>
      <w:r w:rsidRPr="000566EA">
        <w:rPr>
          <w:lang w:val="id-ID"/>
        </w:rPr>
        <w:t xml:space="preserve"> juga memiliki fitur </w:t>
      </w:r>
      <w:r w:rsidRPr="000566EA">
        <w:rPr>
          <w:i/>
          <w:lang w:val="id-ID"/>
        </w:rPr>
        <w:t xml:space="preserve">Wire edit </w:t>
      </w:r>
      <w:r w:rsidRPr="000566EA">
        <w:rPr>
          <w:lang w:val="id-ID"/>
        </w:rPr>
        <w:t>dan</w:t>
      </w:r>
      <w:r w:rsidRPr="000566EA">
        <w:rPr>
          <w:i/>
          <w:lang w:val="id-ID"/>
        </w:rPr>
        <w:t xml:space="preserve"> Element edit </w:t>
      </w:r>
      <w:r w:rsidRPr="000566EA">
        <w:rPr>
          <w:lang w:val="id-ID"/>
        </w:rPr>
        <w:t xml:space="preserve">yang memudahkan untuk membuat antena. </w:t>
      </w:r>
    </w:p>
    <w:p w:rsidR="000566EA" w:rsidRPr="000566EA" w:rsidRDefault="000566EA" w:rsidP="000566EA">
      <w:pPr>
        <w:pStyle w:val="BodyText"/>
        <w:ind w:firstLine="0"/>
        <w:jc w:val="center"/>
        <w:rPr>
          <w:lang w:val="id-ID"/>
        </w:rPr>
      </w:pPr>
      <w:r w:rsidRPr="000566EA">
        <w:rPr>
          <w:noProof/>
        </w:rPr>
        <w:lastRenderedPageBreak/>
        <w:drawing>
          <wp:inline distT="0" distB="0" distL="0" distR="0" wp14:anchorId="46DE2993" wp14:editId="53EDBF92">
            <wp:extent cx="1578634" cy="1115792"/>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1886" t="14213" r="21846" b="15044"/>
                    <a:stretch/>
                  </pic:blipFill>
                  <pic:spPr bwMode="auto">
                    <a:xfrm>
                      <a:off x="0" y="0"/>
                      <a:ext cx="1680443" cy="1187751"/>
                    </a:xfrm>
                    <a:prstGeom prst="rect">
                      <a:avLst/>
                    </a:prstGeom>
                    <a:ln>
                      <a:noFill/>
                    </a:ln>
                    <a:extLst>
                      <a:ext uri="{53640926-AAD7-44D8-BBD7-CCE9431645EC}">
                        <a14:shadowObscured xmlns:a14="http://schemas.microsoft.com/office/drawing/2010/main"/>
                      </a:ext>
                    </a:extLst>
                  </pic:spPr>
                </pic:pic>
              </a:graphicData>
            </a:graphic>
          </wp:inline>
        </w:drawing>
      </w:r>
      <w:r w:rsidRPr="000566EA">
        <w:rPr>
          <w:noProof/>
        </w:rPr>
        <w:drawing>
          <wp:inline distT="0" distB="0" distL="0" distR="0" wp14:anchorId="62DB35B4" wp14:editId="0EA8294A">
            <wp:extent cx="1600877" cy="1130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21884" t="14519" r="22019" b="15042"/>
                    <a:stretch/>
                  </pic:blipFill>
                  <pic:spPr bwMode="auto">
                    <a:xfrm>
                      <a:off x="0" y="0"/>
                      <a:ext cx="1665012" cy="1175333"/>
                    </a:xfrm>
                    <a:prstGeom prst="rect">
                      <a:avLst/>
                    </a:prstGeom>
                    <a:ln>
                      <a:noFill/>
                    </a:ln>
                    <a:extLst>
                      <a:ext uri="{53640926-AAD7-44D8-BBD7-CCE9431645EC}">
                        <a14:shadowObscured xmlns:a14="http://schemas.microsoft.com/office/drawing/2010/main"/>
                      </a:ext>
                    </a:extLst>
                  </pic:spPr>
                </pic:pic>
              </a:graphicData>
            </a:graphic>
          </wp:inline>
        </w:drawing>
      </w:r>
    </w:p>
    <w:p w:rsidR="000566EA" w:rsidRPr="000566EA" w:rsidRDefault="000566EA" w:rsidP="000566EA">
      <w:pPr>
        <w:pStyle w:val="BodyText"/>
        <w:jc w:val="center"/>
        <w:rPr>
          <w:lang w:val="id-ID"/>
        </w:rPr>
      </w:pPr>
      <w:r w:rsidRPr="000566EA">
        <w:rPr>
          <w:noProof/>
        </w:rPr>
        <w:drawing>
          <wp:inline distT="0" distB="0" distL="0" distR="0" wp14:anchorId="6444A8C3" wp14:editId="390B397A">
            <wp:extent cx="1449238" cy="11184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35783" t="20081" r="17851" b="16270"/>
                    <a:stretch/>
                  </pic:blipFill>
                  <pic:spPr bwMode="auto">
                    <a:xfrm>
                      <a:off x="0" y="0"/>
                      <a:ext cx="1483665" cy="1144995"/>
                    </a:xfrm>
                    <a:prstGeom prst="rect">
                      <a:avLst/>
                    </a:prstGeom>
                    <a:ln>
                      <a:noFill/>
                    </a:ln>
                    <a:extLst>
                      <a:ext uri="{53640926-AAD7-44D8-BBD7-CCE9431645EC}">
                        <a14:shadowObscured xmlns:a14="http://schemas.microsoft.com/office/drawing/2010/main"/>
                      </a:ext>
                    </a:extLst>
                  </pic:spPr>
                </pic:pic>
              </a:graphicData>
            </a:graphic>
          </wp:inline>
        </w:drawing>
      </w:r>
    </w:p>
    <w:p w:rsidR="000566EA" w:rsidRPr="000566EA" w:rsidRDefault="000566EA" w:rsidP="000566EA">
      <w:pPr>
        <w:pStyle w:val="Namagambar"/>
        <w:rPr>
          <w:rFonts w:eastAsia="MS Mincho"/>
          <w:lang w:val="id-ID"/>
        </w:rPr>
      </w:pPr>
      <w:r w:rsidRPr="000566EA">
        <w:rPr>
          <w:rFonts w:eastAsia="MS Mincho"/>
          <w:lang w:val="id-ID"/>
        </w:rPr>
        <w:t>View Biquad Antenna MMANA-GAL</w:t>
      </w:r>
    </w:p>
    <w:p w:rsidR="000566EA" w:rsidRDefault="000566EA" w:rsidP="000566EA">
      <w:pPr>
        <w:pStyle w:val="BodyText"/>
      </w:pPr>
      <w:proofErr w:type="spellStart"/>
      <w:r>
        <w:t>Gambar</w:t>
      </w:r>
      <w:proofErr w:type="spellEnd"/>
      <w:r>
        <w:t xml:space="preserve"> 6</w:t>
      </w:r>
      <w:r w:rsidRPr="000566EA">
        <w:t xml:space="preserve"> </w:t>
      </w:r>
      <w:proofErr w:type="spellStart"/>
      <w:r w:rsidRPr="000566EA">
        <w:t>merupakan</w:t>
      </w:r>
      <w:proofErr w:type="spellEnd"/>
      <w:r w:rsidRPr="000566EA">
        <w:t xml:space="preserve"> </w:t>
      </w:r>
      <w:proofErr w:type="spellStart"/>
      <w:r w:rsidRPr="000566EA">
        <w:t>hasil</w:t>
      </w:r>
      <w:proofErr w:type="spellEnd"/>
      <w:r w:rsidRPr="000566EA">
        <w:t xml:space="preserve"> </w:t>
      </w:r>
      <w:proofErr w:type="spellStart"/>
      <w:r w:rsidRPr="000566EA">
        <w:t>simulasi</w:t>
      </w:r>
      <w:proofErr w:type="spellEnd"/>
      <w:r w:rsidRPr="000566EA">
        <w:t xml:space="preserve"> </w:t>
      </w:r>
      <w:proofErr w:type="spellStart"/>
      <w:r w:rsidRPr="000566EA">
        <w:t>menggunakan</w:t>
      </w:r>
      <w:proofErr w:type="spellEnd"/>
      <w:r w:rsidRPr="000566EA">
        <w:t xml:space="preserve"> </w:t>
      </w:r>
      <w:r w:rsidRPr="000566EA">
        <w:rPr>
          <w:i/>
        </w:rPr>
        <w:t>MMANA-GAL</w:t>
      </w:r>
      <w:r w:rsidRPr="000566EA">
        <w:t xml:space="preserve"> </w:t>
      </w:r>
      <w:proofErr w:type="spellStart"/>
      <w:r w:rsidRPr="000566EA">
        <w:t>meliputi</w:t>
      </w:r>
      <w:proofErr w:type="spellEnd"/>
      <w:r w:rsidRPr="000566EA">
        <w:t xml:space="preserve"> </w:t>
      </w:r>
      <w:proofErr w:type="spellStart"/>
      <w:r w:rsidRPr="000566EA">
        <w:t>bentuk</w:t>
      </w:r>
      <w:proofErr w:type="spellEnd"/>
      <w:r w:rsidRPr="000566EA">
        <w:t xml:space="preserve"> </w:t>
      </w:r>
      <w:r w:rsidRPr="000566EA">
        <w:rPr>
          <w:i/>
        </w:rPr>
        <w:t>2D</w:t>
      </w:r>
      <w:r w:rsidRPr="000566EA">
        <w:t xml:space="preserve"> </w:t>
      </w:r>
      <w:proofErr w:type="spellStart"/>
      <w:r w:rsidRPr="000566EA">
        <w:t>elemen</w:t>
      </w:r>
      <w:proofErr w:type="spellEnd"/>
      <w:r w:rsidRPr="000566EA">
        <w:t xml:space="preserve"> </w:t>
      </w:r>
      <w:r w:rsidRPr="000566EA">
        <w:rPr>
          <w:i/>
        </w:rPr>
        <w:t>dipole</w:t>
      </w:r>
      <w:r w:rsidRPr="000566EA">
        <w:t xml:space="preserve">, </w:t>
      </w:r>
      <w:proofErr w:type="spellStart"/>
      <w:r w:rsidRPr="000566EA">
        <w:t>polarisasi</w:t>
      </w:r>
      <w:proofErr w:type="spellEnd"/>
      <w:r w:rsidRPr="000566EA">
        <w:t xml:space="preserve"> </w:t>
      </w:r>
      <w:proofErr w:type="spellStart"/>
      <w:r w:rsidRPr="000566EA">
        <w:t>dalam</w:t>
      </w:r>
      <w:proofErr w:type="spellEnd"/>
      <w:r w:rsidRPr="000566EA">
        <w:t xml:space="preserve"> </w:t>
      </w:r>
      <w:proofErr w:type="spellStart"/>
      <w:r w:rsidRPr="000566EA">
        <w:t>bentuk</w:t>
      </w:r>
      <w:proofErr w:type="spellEnd"/>
      <w:r w:rsidRPr="000566EA">
        <w:t xml:space="preserve"> </w:t>
      </w:r>
      <w:proofErr w:type="gramStart"/>
      <w:r w:rsidRPr="000566EA">
        <w:rPr>
          <w:i/>
        </w:rPr>
        <w:t>2D</w:t>
      </w:r>
      <w:r w:rsidRPr="000566EA">
        <w:t xml:space="preserve">  </w:t>
      </w:r>
      <w:proofErr w:type="spellStart"/>
      <w:r w:rsidRPr="000566EA">
        <w:t>dan</w:t>
      </w:r>
      <w:proofErr w:type="spellEnd"/>
      <w:proofErr w:type="gramEnd"/>
      <w:r w:rsidRPr="000566EA">
        <w:t xml:space="preserve"> </w:t>
      </w:r>
      <w:r w:rsidRPr="000566EA">
        <w:rPr>
          <w:i/>
        </w:rPr>
        <w:t>3D</w:t>
      </w:r>
      <w:r w:rsidRPr="000566EA">
        <w:t xml:space="preserve">  </w:t>
      </w:r>
      <w:proofErr w:type="spellStart"/>
      <w:r w:rsidRPr="000566EA">
        <w:t>pada</w:t>
      </w:r>
      <w:proofErr w:type="spellEnd"/>
      <w:r w:rsidRPr="000566EA">
        <w:t xml:space="preserve"> </w:t>
      </w:r>
      <w:proofErr w:type="spellStart"/>
      <w:r w:rsidRPr="000566EA">
        <w:t>antena</w:t>
      </w:r>
      <w:proofErr w:type="spellEnd"/>
      <w:r w:rsidRPr="000566EA">
        <w:t xml:space="preserve"> </w:t>
      </w:r>
      <w:proofErr w:type="spellStart"/>
      <w:r w:rsidRPr="000566EA">
        <w:rPr>
          <w:i/>
        </w:rPr>
        <w:t>biquad</w:t>
      </w:r>
      <w:proofErr w:type="spellEnd"/>
      <w:r w:rsidRPr="000566EA">
        <w:rPr>
          <w:i/>
        </w:rPr>
        <w:t xml:space="preserve"> </w:t>
      </w:r>
      <w:proofErr w:type="spellStart"/>
      <w:r w:rsidRPr="000566EA">
        <w:t>frekuensi</w:t>
      </w:r>
      <w:proofErr w:type="spellEnd"/>
      <w:r w:rsidRPr="000566EA">
        <w:t xml:space="preserve"> 433 Mhz</w:t>
      </w:r>
      <w:r>
        <w:t>.</w:t>
      </w:r>
    </w:p>
    <w:p w:rsidR="000566EA" w:rsidRPr="000566EA" w:rsidRDefault="000566EA" w:rsidP="001F5F44">
      <w:pPr>
        <w:pStyle w:val="BodyText"/>
        <w:ind w:firstLine="0"/>
        <w:jc w:val="center"/>
        <w:rPr>
          <w:lang w:val="id-ID"/>
        </w:rPr>
      </w:pPr>
      <w:r w:rsidRPr="000566EA">
        <w:rPr>
          <w:noProof/>
        </w:rPr>
        <w:drawing>
          <wp:inline distT="0" distB="0" distL="0" distR="0" wp14:anchorId="5DB9EBE0" wp14:editId="409AE976">
            <wp:extent cx="1590261" cy="1135719"/>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6746" t="20392" r="27050" b="20913"/>
                    <a:stretch/>
                  </pic:blipFill>
                  <pic:spPr bwMode="auto">
                    <a:xfrm>
                      <a:off x="0" y="0"/>
                      <a:ext cx="1713443" cy="1223692"/>
                    </a:xfrm>
                    <a:prstGeom prst="rect">
                      <a:avLst/>
                    </a:prstGeom>
                    <a:ln>
                      <a:noFill/>
                    </a:ln>
                    <a:extLst>
                      <a:ext uri="{53640926-AAD7-44D8-BBD7-CCE9431645EC}">
                        <a14:shadowObscured xmlns:a14="http://schemas.microsoft.com/office/drawing/2010/main"/>
                      </a:ext>
                    </a:extLst>
                  </pic:spPr>
                </pic:pic>
              </a:graphicData>
            </a:graphic>
          </wp:inline>
        </w:drawing>
      </w:r>
      <w:r w:rsidRPr="000566EA">
        <w:rPr>
          <w:noProof/>
        </w:rPr>
        <w:drawing>
          <wp:inline distT="0" distB="0" distL="0" distR="0" wp14:anchorId="11FB1BBA" wp14:editId="69636976">
            <wp:extent cx="1575271" cy="1137037"/>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26920" t="20390" r="26873" b="20283"/>
                    <a:stretch/>
                  </pic:blipFill>
                  <pic:spPr bwMode="auto">
                    <a:xfrm>
                      <a:off x="0" y="0"/>
                      <a:ext cx="1651516" cy="1192071"/>
                    </a:xfrm>
                    <a:prstGeom prst="rect">
                      <a:avLst/>
                    </a:prstGeom>
                    <a:ln>
                      <a:noFill/>
                    </a:ln>
                    <a:extLst>
                      <a:ext uri="{53640926-AAD7-44D8-BBD7-CCE9431645EC}">
                        <a14:shadowObscured xmlns:a14="http://schemas.microsoft.com/office/drawing/2010/main"/>
                      </a:ext>
                    </a:extLst>
                  </pic:spPr>
                </pic:pic>
              </a:graphicData>
            </a:graphic>
          </wp:inline>
        </w:drawing>
      </w:r>
      <w:r w:rsidRPr="000566EA">
        <w:rPr>
          <w:noProof/>
        </w:rPr>
        <w:drawing>
          <wp:inline distT="0" distB="0" distL="0" distR="0" wp14:anchorId="25D1CB3B" wp14:editId="7C6E5778">
            <wp:extent cx="1589599" cy="113703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6746" t="20391" r="26879" b="20604"/>
                    <a:stretch/>
                  </pic:blipFill>
                  <pic:spPr bwMode="auto">
                    <a:xfrm>
                      <a:off x="0" y="0"/>
                      <a:ext cx="1638812" cy="1172239"/>
                    </a:xfrm>
                    <a:prstGeom prst="rect">
                      <a:avLst/>
                    </a:prstGeom>
                    <a:ln>
                      <a:noFill/>
                    </a:ln>
                    <a:extLst>
                      <a:ext uri="{53640926-AAD7-44D8-BBD7-CCE9431645EC}">
                        <a14:shadowObscured xmlns:a14="http://schemas.microsoft.com/office/drawing/2010/main"/>
                      </a:ext>
                    </a:extLst>
                  </pic:spPr>
                </pic:pic>
              </a:graphicData>
            </a:graphic>
          </wp:inline>
        </w:drawing>
      </w:r>
      <w:r w:rsidRPr="000566EA">
        <w:rPr>
          <w:noProof/>
        </w:rPr>
        <w:drawing>
          <wp:inline distT="0" distB="0" distL="0" distR="0" wp14:anchorId="301E89E9" wp14:editId="1E9D781A">
            <wp:extent cx="1586561" cy="113481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26920" t="20392" r="26704" b="20604"/>
                    <a:stretch/>
                  </pic:blipFill>
                  <pic:spPr bwMode="auto">
                    <a:xfrm>
                      <a:off x="0" y="0"/>
                      <a:ext cx="1610296" cy="1151792"/>
                    </a:xfrm>
                    <a:prstGeom prst="rect">
                      <a:avLst/>
                    </a:prstGeom>
                    <a:ln>
                      <a:noFill/>
                    </a:ln>
                    <a:extLst>
                      <a:ext uri="{53640926-AAD7-44D8-BBD7-CCE9431645EC}">
                        <a14:shadowObscured xmlns:a14="http://schemas.microsoft.com/office/drawing/2010/main"/>
                      </a:ext>
                    </a:extLst>
                  </pic:spPr>
                </pic:pic>
              </a:graphicData>
            </a:graphic>
          </wp:inline>
        </w:drawing>
      </w:r>
    </w:p>
    <w:p w:rsidR="000566EA" w:rsidRPr="000566EA" w:rsidRDefault="000566EA" w:rsidP="001F5F44">
      <w:pPr>
        <w:pStyle w:val="Namagambar"/>
        <w:rPr>
          <w:rFonts w:eastAsia="MS Mincho"/>
          <w:lang w:val="id-ID"/>
        </w:rPr>
      </w:pPr>
      <w:r w:rsidRPr="000566EA">
        <w:rPr>
          <w:rFonts w:eastAsia="MS Mincho"/>
          <w:lang w:val="id-ID"/>
        </w:rPr>
        <w:t>MMANA-GAL Plots antena biquad 433 Mhz</w:t>
      </w:r>
    </w:p>
    <w:p w:rsidR="000566EA" w:rsidRPr="001F5F44" w:rsidRDefault="000566EA" w:rsidP="001F5F44">
      <w:pPr>
        <w:pStyle w:val="BodyText"/>
        <w:rPr>
          <w:lang w:val="id-ID"/>
        </w:rPr>
      </w:pPr>
      <w:r w:rsidRPr="000566EA">
        <w:rPr>
          <w:lang w:val="id-ID"/>
        </w:rPr>
        <w:t xml:space="preserve">Pada </w:t>
      </w:r>
      <w:r w:rsidRPr="000566EA">
        <w:rPr>
          <w:i/>
          <w:lang w:val="id-ID"/>
        </w:rPr>
        <w:t>MMANA-GAL</w:t>
      </w:r>
      <w:r w:rsidRPr="000566EA">
        <w:rPr>
          <w:lang w:val="id-ID"/>
        </w:rPr>
        <w:t xml:space="preserve"> </w:t>
      </w:r>
      <w:r w:rsidRPr="000566EA">
        <w:rPr>
          <w:i/>
          <w:lang w:val="id-ID"/>
        </w:rPr>
        <w:t xml:space="preserve">Plots </w:t>
      </w:r>
      <w:r w:rsidRPr="000566EA">
        <w:rPr>
          <w:lang w:val="id-ID"/>
        </w:rPr>
        <w:t xml:space="preserve">antena </w:t>
      </w:r>
      <w:r w:rsidRPr="000566EA">
        <w:rPr>
          <w:i/>
          <w:lang w:val="id-ID"/>
        </w:rPr>
        <w:t xml:space="preserve">biquad </w:t>
      </w:r>
      <w:r w:rsidRPr="000566EA">
        <w:rPr>
          <w:lang w:val="id-ID"/>
        </w:rPr>
        <w:t xml:space="preserve">frekuensi 433 Mhz menunjukkan nilai </w:t>
      </w:r>
      <w:r w:rsidRPr="000566EA">
        <w:rPr>
          <w:i/>
          <w:lang w:val="id-ID"/>
        </w:rPr>
        <w:t>gain</w:t>
      </w:r>
      <w:r w:rsidRPr="000566EA">
        <w:rPr>
          <w:lang w:val="id-ID"/>
        </w:rPr>
        <w:t xml:space="preserve"> yang tinggi pada frekuensi kurang dari 413 Mhz dan mengalami kenaikan mulai dari frekuensi 433 Mhz. Nilai </w:t>
      </w:r>
      <w:r w:rsidRPr="000566EA">
        <w:rPr>
          <w:i/>
          <w:lang w:val="id-ID"/>
        </w:rPr>
        <w:t>SWR (Standing Wave Ratio)</w:t>
      </w:r>
      <w:r w:rsidRPr="000566EA">
        <w:rPr>
          <w:lang w:val="id-ID"/>
        </w:rPr>
        <w:t xml:space="preserve"> mengalami penurunan ketika nilai frekuensi lebih dari 433 Mhz, dan Z atau nilai Impedansi R juga menunjukan grafik yang sama dengan grafik </w:t>
      </w:r>
      <w:r w:rsidRPr="000566EA">
        <w:rPr>
          <w:i/>
          <w:lang w:val="id-ID"/>
        </w:rPr>
        <w:t>SWR</w:t>
      </w:r>
      <w:r w:rsidRPr="000566EA">
        <w:rPr>
          <w:lang w:val="id-ID"/>
        </w:rPr>
        <w:t xml:space="preserve"> akan tetapi nilai</w:t>
      </w:r>
      <w:r w:rsidRPr="000566EA">
        <w:rPr>
          <w:i/>
          <w:lang w:val="id-ID"/>
        </w:rPr>
        <w:t xml:space="preserve"> jx </w:t>
      </w:r>
      <w:r w:rsidRPr="000566EA">
        <w:rPr>
          <w:lang w:val="id-ID"/>
        </w:rPr>
        <w:t>mulai meningkat secara perlahan seiring bertambahnya nilai frekuensinya.</w:t>
      </w:r>
    </w:p>
    <w:p w:rsidR="001A2978" w:rsidRPr="001F5F44" w:rsidRDefault="001F5F44" w:rsidP="001F5F44">
      <w:pPr>
        <w:pStyle w:val="Heading2"/>
        <w:rPr>
          <w:lang w:val="id-ID"/>
        </w:rPr>
      </w:pPr>
      <w:r w:rsidRPr="001F5F44">
        <w:t xml:space="preserve">Data Hasil Pengujian </w:t>
      </w:r>
      <w:r w:rsidRPr="001F5F44">
        <w:rPr>
          <w:lang w:val="id-ID"/>
        </w:rPr>
        <w:t>Data Payload</w:t>
      </w:r>
    </w:p>
    <w:p w:rsidR="001F5F44" w:rsidRPr="001F5F44" w:rsidRDefault="001F5F44" w:rsidP="001F5F44">
      <w:pPr>
        <w:pStyle w:val="BodyText"/>
        <w:jc w:val="center"/>
        <w:rPr>
          <w:lang w:val="id-ID"/>
        </w:rPr>
      </w:pPr>
      <w:r w:rsidRPr="001F5F44">
        <w:rPr>
          <w:noProof/>
        </w:rPr>
        <w:drawing>
          <wp:inline distT="0" distB="0" distL="0" distR="0" wp14:anchorId="138B3AB9" wp14:editId="5F589037">
            <wp:extent cx="576745" cy="770842"/>
            <wp:effectExtent l="0" t="0" r="0" b="0"/>
            <wp:docPr id="24" name="Picture 3" descr="WhatsApp Image 2020-07-22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7-22 at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3412" cy="806484"/>
                    </a:xfrm>
                    <a:prstGeom prst="rect">
                      <a:avLst/>
                    </a:prstGeom>
                    <a:noFill/>
                    <a:ln>
                      <a:noFill/>
                    </a:ln>
                  </pic:spPr>
                </pic:pic>
              </a:graphicData>
            </a:graphic>
          </wp:inline>
        </w:drawing>
      </w:r>
      <w:r w:rsidRPr="001F5F44">
        <w:rPr>
          <w:noProof/>
        </w:rPr>
        <w:drawing>
          <wp:inline distT="0" distB="0" distL="0" distR="0" wp14:anchorId="63A172FB" wp14:editId="43C501B1">
            <wp:extent cx="576580" cy="763282"/>
            <wp:effectExtent l="0" t="0" r="0" b="0"/>
            <wp:docPr id="23" name="Picture 4" descr="WhatsApp Image 2020-07-22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7-22 at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795" cy="841671"/>
                    </a:xfrm>
                    <a:prstGeom prst="rect">
                      <a:avLst/>
                    </a:prstGeom>
                    <a:noFill/>
                    <a:ln>
                      <a:noFill/>
                    </a:ln>
                  </pic:spPr>
                </pic:pic>
              </a:graphicData>
            </a:graphic>
          </wp:inline>
        </w:drawing>
      </w:r>
    </w:p>
    <w:p w:rsidR="001F5F44" w:rsidRPr="001F5F44" w:rsidRDefault="001F5F44" w:rsidP="001F5F44">
      <w:pPr>
        <w:pStyle w:val="Namagambar"/>
        <w:rPr>
          <w:rFonts w:eastAsia="MS Mincho"/>
          <w:i/>
        </w:rPr>
      </w:pPr>
      <w:r w:rsidRPr="001F5F44">
        <w:rPr>
          <w:rFonts w:eastAsia="MS Mincho"/>
        </w:rPr>
        <w:t xml:space="preserve">Bentuk fisik </w:t>
      </w:r>
      <w:r w:rsidRPr="001F5F44">
        <w:rPr>
          <w:rFonts w:eastAsia="MS Mincho"/>
          <w:i/>
        </w:rPr>
        <w:t>payload</w:t>
      </w:r>
    </w:p>
    <w:p w:rsidR="001F5F44" w:rsidRPr="001F5F44" w:rsidRDefault="001F5F44" w:rsidP="001F5F44">
      <w:pPr>
        <w:pStyle w:val="BodyText"/>
      </w:pPr>
      <w:proofErr w:type="spellStart"/>
      <w:r w:rsidRPr="001F5F44">
        <w:lastRenderedPageBreak/>
        <w:t>Bentuk</w:t>
      </w:r>
      <w:proofErr w:type="spellEnd"/>
      <w:r w:rsidRPr="001F5F44">
        <w:t xml:space="preserve"> </w:t>
      </w:r>
      <w:proofErr w:type="spellStart"/>
      <w:r w:rsidRPr="001F5F44">
        <w:t>fisik</w:t>
      </w:r>
      <w:proofErr w:type="spellEnd"/>
      <w:r w:rsidRPr="001F5F44">
        <w:t xml:space="preserve"> </w:t>
      </w:r>
      <w:r w:rsidRPr="001F5F44">
        <w:rPr>
          <w:i/>
        </w:rPr>
        <w:t xml:space="preserve">payload </w:t>
      </w:r>
      <w:proofErr w:type="spellStart"/>
      <w:r w:rsidRPr="001F5F44">
        <w:t>dengan</w:t>
      </w:r>
      <w:proofErr w:type="spellEnd"/>
      <w:r w:rsidRPr="001F5F44">
        <w:t xml:space="preserve"> </w:t>
      </w:r>
      <w:proofErr w:type="spellStart"/>
      <w:r w:rsidRPr="001F5F44">
        <w:t>tinggi</w:t>
      </w:r>
      <w:proofErr w:type="spellEnd"/>
      <w:r w:rsidRPr="001F5F44">
        <w:t xml:space="preserve"> 15 cm, diameter 10 cm </w:t>
      </w:r>
      <w:proofErr w:type="spellStart"/>
      <w:r w:rsidRPr="001F5F44">
        <w:t>dan</w:t>
      </w:r>
      <w:proofErr w:type="spellEnd"/>
      <w:r w:rsidRPr="001F5F44">
        <w:t xml:space="preserve"> </w:t>
      </w:r>
      <w:proofErr w:type="spellStart"/>
      <w:r w:rsidRPr="001F5F44">
        <w:t>berat</w:t>
      </w:r>
      <w:proofErr w:type="spellEnd"/>
      <w:r w:rsidRPr="001F5F44">
        <w:t xml:space="preserve"> 150 gram, </w:t>
      </w:r>
      <w:proofErr w:type="spellStart"/>
      <w:r w:rsidRPr="001F5F44">
        <w:t>dirancang</w:t>
      </w:r>
      <w:proofErr w:type="spellEnd"/>
      <w:r w:rsidRPr="001F5F44">
        <w:t xml:space="preserve"> </w:t>
      </w:r>
      <w:proofErr w:type="spellStart"/>
      <w:r w:rsidRPr="001F5F44">
        <w:t>dalam</w:t>
      </w:r>
      <w:proofErr w:type="spellEnd"/>
      <w:r w:rsidRPr="001F5F44">
        <w:t xml:space="preserve"> </w:t>
      </w:r>
      <w:proofErr w:type="spellStart"/>
      <w:r w:rsidRPr="001F5F44">
        <w:t>bentuk</w:t>
      </w:r>
      <w:proofErr w:type="spellEnd"/>
      <w:r w:rsidRPr="001F5F44">
        <w:t xml:space="preserve"> yang </w:t>
      </w:r>
      <w:proofErr w:type="spellStart"/>
      <w:r w:rsidRPr="001F5F44">
        <w:t>ringkas</w:t>
      </w:r>
      <w:proofErr w:type="spellEnd"/>
      <w:r w:rsidRPr="001F5F44">
        <w:rPr>
          <w:lang w:val="id-ID"/>
        </w:rPr>
        <w:t xml:space="preserve"> seperti Gambar 3.6</w:t>
      </w:r>
      <w:r w:rsidRPr="001F5F44">
        <w:t xml:space="preserve">, agar </w:t>
      </w:r>
      <w:proofErr w:type="spellStart"/>
      <w:r w:rsidRPr="001F5F44">
        <w:t>mudah</w:t>
      </w:r>
      <w:proofErr w:type="spellEnd"/>
      <w:r w:rsidRPr="001F5F44">
        <w:t xml:space="preserve"> </w:t>
      </w:r>
      <w:proofErr w:type="spellStart"/>
      <w:r w:rsidRPr="001F5F44">
        <w:t>untuk</w:t>
      </w:r>
      <w:proofErr w:type="spellEnd"/>
      <w:r w:rsidRPr="001F5F44">
        <w:t xml:space="preserve"> </w:t>
      </w:r>
      <w:proofErr w:type="spellStart"/>
      <w:r w:rsidRPr="001F5F44">
        <w:t>diletakkan</w:t>
      </w:r>
      <w:proofErr w:type="spellEnd"/>
      <w:r w:rsidRPr="001F5F44">
        <w:t xml:space="preserve"> </w:t>
      </w:r>
      <w:proofErr w:type="spellStart"/>
      <w:r w:rsidRPr="001F5F44">
        <w:t>sebagai</w:t>
      </w:r>
      <w:proofErr w:type="spellEnd"/>
      <w:r w:rsidRPr="001F5F44">
        <w:t xml:space="preserve"> </w:t>
      </w:r>
      <w:proofErr w:type="spellStart"/>
      <w:r w:rsidRPr="001F5F44">
        <w:t>muatan</w:t>
      </w:r>
      <w:proofErr w:type="spellEnd"/>
      <w:r w:rsidRPr="001F5F44">
        <w:t xml:space="preserve"> </w:t>
      </w:r>
      <w:proofErr w:type="spellStart"/>
      <w:r w:rsidRPr="001F5F44">
        <w:t>balon</w:t>
      </w:r>
      <w:proofErr w:type="spellEnd"/>
      <w:r w:rsidRPr="001F5F44">
        <w:t xml:space="preserve"> </w:t>
      </w:r>
      <w:proofErr w:type="spellStart"/>
      <w:r w:rsidRPr="001F5F44">
        <w:t>atmosfer</w:t>
      </w:r>
      <w:proofErr w:type="spellEnd"/>
      <w:r w:rsidRPr="001F5F44">
        <w:t xml:space="preserve">, </w:t>
      </w:r>
      <w:proofErr w:type="spellStart"/>
      <w:r w:rsidRPr="001F5F44">
        <w:t>roket</w:t>
      </w:r>
      <w:proofErr w:type="spellEnd"/>
      <w:r w:rsidRPr="001F5F44">
        <w:t xml:space="preserve"> </w:t>
      </w:r>
      <w:proofErr w:type="spellStart"/>
      <w:r w:rsidRPr="001F5F44">
        <w:t>atau</w:t>
      </w:r>
      <w:proofErr w:type="spellEnd"/>
      <w:r w:rsidRPr="001F5F44">
        <w:t xml:space="preserve"> </w:t>
      </w:r>
      <w:r w:rsidRPr="001F5F44">
        <w:rPr>
          <w:i/>
        </w:rPr>
        <w:t xml:space="preserve">drone </w:t>
      </w:r>
      <w:proofErr w:type="spellStart"/>
      <w:r w:rsidRPr="001F5F44">
        <w:t>untuk</w:t>
      </w:r>
      <w:proofErr w:type="spellEnd"/>
      <w:r w:rsidRPr="001F5F44">
        <w:t xml:space="preserve"> </w:t>
      </w:r>
      <w:proofErr w:type="spellStart"/>
      <w:r w:rsidRPr="001F5F44">
        <w:t>memantau</w:t>
      </w:r>
      <w:proofErr w:type="spellEnd"/>
      <w:r w:rsidRPr="001F5F44">
        <w:t xml:space="preserve"> </w:t>
      </w:r>
      <w:proofErr w:type="spellStart"/>
      <w:r w:rsidRPr="001F5F44">
        <w:t>kondisi</w:t>
      </w:r>
      <w:proofErr w:type="spellEnd"/>
      <w:r w:rsidRPr="001F5F44">
        <w:t xml:space="preserve"> </w:t>
      </w:r>
      <w:proofErr w:type="spellStart"/>
      <w:r w:rsidRPr="001F5F44">
        <w:t>lingkungan</w:t>
      </w:r>
      <w:proofErr w:type="spellEnd"/>
      <w:r w:rsidRPr="001F5F44">
        <w:t xml:space="preserve"> yang </w:t>
      </w:r>
      <w:proofErr w:type="spellStart"/>
      <w:r w:rsidRPr="001F5F44">
        <w:t>diinginkan</w:t>
      </w:r>
      <w:proofErr w:type="spellEnd"/>
      <w:r w:rsidRPr="001F5F44">
        <w:t xml:space="preserve">. </w:t>
      </w:r>
    </w:p>
    <w:p w:rsidR="001A2978" w:rsidRDefault="001F5F44" w:rsidP="001F5F44">
      <w:pPr>
        <w:pStyle w:val="BodyText"/>
      </w:pPr>
      <w:proofErr w:type="spellStart"/>
      <w:r w:rsidRPr="001F5F44">
        <w:t>Pengujian</w:t>
      </w:r>
      <w:proofErr w:type="spellEnd"/>
      <w:r w:rsidRPr="001F5F44">
        <w:t xml:space="preserve"> data </w:t>
      </w:r>
      <w:r w:rsidRPr="001F5F44">
        <w:rPr>
          <w:i/>
        </w:rPr>
        <w:t xml:space="preserve">payload </w:t>
      </w:r>
      <w:proofErr w:type="spellStart"/>
      <w:r w:rsidRPr="001F5F44">
        <w:t>dilakukan</w:t>
      </w:r>
      <w:proofErr w:type="spellEnd"/>
      <w:r w:rsidRPr="001F5F44">
        <w:t xml:space="preserve"> </w:t>
      </w:r>
      <w:proofErr w:type="spellStart"/>
      <w:r w:rsidRPr="001F5F44">
        <w:t>tanpa</w:t>
      </w:r>
      <w:proofErr w:type="spellEnd"/>
      <w:r w:rsidRPr="001F5F44">
        <w:t xml:space="preserve"> </w:t>
      </w:r>
      <w:proofErr w:type="spellStart"/>
      <w:r w:rsidRPr="001F5F44">
        <w:t>terhubung</w:t>
      </w:r>
      <w:proofErr w:type="spellEnd"/>
      <w:r w:rsidRPr="001F5F44">
        <w:t xml:space="preserve"> </w:t>
      </w:r>
      <w:proofErr w:type="spellStart"/>
      <w:r w:rsidRPr="001F5F44">
        <w:t>dengan</w:t>
      </w:r>
      <w:proofErr w:type="spellEnd"/>
      <w:r w:rsidRPr="001F5F44">
        <w:t xml:space="preserve"> </w:t>
      </w:r>
      <w:proofErr w:type="spellStart"/>
      <w:r w:rsidRPr="001F5F44">
        <w:t>antena</w:t>
      </w:r>
      <w:proofErr w:type="spellEnd"/>
      <w:r w:rsidRPr="001F5F44">
        <w:t xml:space="preserve">, data </w:t>
      </w:r>
      <w:proofErr w:type="spellStart"/>
      <w:r w:rsidRPr="001F5F44">
        <w:t>hasil</w:t>
      </w:r>
      <w:proofErr w:type="spellEnd"/>
      <w:r w:rsidRPr="001F5F44">
        <w:t xml:space="preserve"> </w:t>
      </w:r>
      <w:proofErr w:type="spellStart"/>
      <w:r w:rsidRPr="001F5F44">
        <w:t>uji</w:t>
      </w:r>
      <w:proofErr w:type="spellEnd"/>
      <w:r w:rsidRPr="001F5F44">
        <w:t xml:space="preserve"> </w:t>
      </w:r>
      <w:r w:rsidRPr="001F5F44">
        <w:rPr>
          <w:i/>
        </w:rPr>
        <w:t>payload</w:t>
      </w:r>
      <w:r w:rsidRPr="001F5F44">
        <w:t xml:space="preserve"> </w:t>
      </w:r>
      <w:proofErr w:type="spellStart"/>
      <w:r w:rsidRPr="001F5F44">
        <w:t>meliputi</w:t>
      </w:r>
      <w:proofErr w:type="spellEnd"/>
      <w:r w:rsidRPr="001F5F44">
        <w:t xml:space="preserve"> </w:t>
      </w:r>
      <w:r w:rsidRPr="001F5F44">
        <w:rPr>
          <w:i/>
        </w:rPr>
        <w:t xml:space="preserve">longitude, latitude, </w:t>
      </w:r>
      <w:proofErr w:type="spellStart"/>
      <w:r w:rsidRPr="001F5F44">
        <w:t>suhu</w:t>
      </w:r>
      <w:proofErr w:type="spellEnd"/>
      <w:r w:rsidRPr="001F5F44">
        <w:t xml:space="preserve"> </w:t>
      </w:r>
      <w:proofErr w:type="spellStart"/>
      <w:r w:rsidRPr="001F5F44">
        <w:t>dalam</w:t>
      </w:r>
      <w:proofErr w:type="spellEnd"/>
      <w:r w:rsidRPr="001F5F44">
        <w:t xml:space="preserve"> </w:t>
      </w:r>
      <w:proofErr w:type="spellStart"/>
      <w:r w:rsidRPr="001F5F44">
        <w:t>derajat</w:t>
      </w:r>
      <w:proofErr w:type="spellEnd"/>
      <w:r w:rsidRPr="001F5F44">
        <w:t xml:space="preserve"> </w:t>
      </w:r>
      <w:proofErr w:type="spellStart"/>
      <w:r w:rsidRPr="001F5F44">
        <w:t>celcius</w:t>
      </w:r>
      <w:proofErr w:type="spellEnd"/>
      <w:r w:rsidRPr="001F5F44">
        <w:t xml:space="preserve">, </w:t>
      </w:r>
      <w:proofErr w:type="spellStart"/>
      <w:r w:rsidRPr="001F5F44">
        <w:t>dan</w:t>
      </w:r>
      <w:proofErr w:type="spellEnd"/>
      <w:r w:rsidRPr="001F5F44">
        <w:t xml:space="preserve"> </w:t>
      </w:r>
      <w:proofErr w:type="spellStart"/>
      <w:r w:rsidRPr="001F5F44">
        <w:t>ketinggian</w:t>
      </w:r>
      <w:proofErr w:type="spellEnd"/>
      <w:r w:rsidRPr="001F5F44">
        <w:t xml:space="preserve"> </w:t>
      </w:r>
      <w:r w:rsidRPr="001F5F44">
        <w:rPr>
          <w:i/>
        </w:rPr>
        <w:t xml:space="preserve">payload. </w:t>
      </w:r>
      <w:r w:rsidRPr="001F5F44">
        <w:t xml:space="preserve">Data </w:t>
      </w:r>
      <w:proofErr w:type="spellStart"/>
      <w:r w:rsidRPr="001F5F44">
        <w:t>uji</w:t>
      </w:r>
      <w:proofErr w:type="spellEnd"/>
      <w:r w:rsidRPr="001F5F44">
        <w:t xml:space="preserve"> </w:t>
      </w:r>
      <w:r w:rsidRPr="001F5F44">
        <w:rPr>
          <w:i/>
        </w:rPr>
        <w:t xml:space="preserve">payload </w:t>
      </w:r>
      <w:proofErr w:type="spellStart"/>
      <w:r w:rsidRPr="001F5F44">
        <w:t>menggunakan</w:t>
      </w:r>
      <w:proofErr w:type="spellEnd"/>
      <w:r w:rsidRPr="001F5F44">
        <w:t xml:space="preserve"> </w:t>
      </w:r>
      <w:proofErr w:type="spellStart"/>
      <w:r w:rsidRPr="001F5F44">
        <w:t>pemrograman</w:t>
      </w:r>
      <w:proofErr w:type="spellEnd"/>
      <w:r w:rsidRPr="001F5F44">
        <w:t xml:space="preserve"> </w:t>
      </w:r>
      <w:proofErr w:type="spellStart"/>
      <w:r w:rsidRPr="001F5F44">
        <w:t>Arduino</w:t>
      </w:r>
      <w:proofErr w:type="spellEnd"/>
      <w:r w:rsidRPr="001F5F44">
        <w:t xml:space="preserve"> </w:t>
      </w:r>
      <w:proofErr w:type="spellStart"/>
      <w:r w:rsidRPr="001F5F44">
        <w:t>dimana</w:t>
      </w:r>
      <w:proofErr w:type="spellEnd"/>
      <w:r w:rsidRPr="001F5F44">
        <w:t xml:space="preserve"> sensor-sensor yang </w:t>
      </w:r>
      <w:proofErr w:type="spellStart"/>
      <w:proofErr w:type="gramStart"/>
      <w:r w:rsidRPr="001F5F44">
        <w:t>akan</w:t>
      </w:r>
      <w:proofErr w:type="spellEnd"/>
      <w:proofErr w:type="gramEnd"/>
      <w:r w:rsidRPr="001F5F44">
        <w:t xml:space="preserve"> </w:t>
      </w:r>
      <w:proofErr w:type="spellStart"/>
      <w:r w:rsidRPr="001F5F44">
        <w:t>mendeteksi</w:t>
      </w:r>
      <w:proofErr w:type="spellEnd"/>
      <w:r w:rsidRPr="001F5F44">
        <w:t xml:space="preserve"> </w:t>
      </w:r>
      <w:proofErr w:type="spellStart"/>
      <w:r w:rsidRPr="001F5F44">
        <w:t>kondisi</w:t>
      </w:r>
      <w:proofErr w:type="spellEnd"/>
      <w:r w:rsidRPr="001F5F44">
        <w:t xml:space="preserve"> </w:t>
      </w:r>
      <w:proofErr w:type="spellStart"/>
      <w:r w:rsidRPr="001F5F44">
        <w:t>lingkungan</w:t>
      </w:r>
      <w:proofErr w:type="spellEnd"/>
      <w:r w:rsidRPr="001F5F44">
        <w:t xml:space="preserve"> </w:t>
      </w:r>
      <w:proofErr w:type="spellStart"/>
      <w:r w:rsidRPr="001F5F44">
        <w:t>dan</w:t>
      </w:r>
      <w:proofErr w:type="spellEnd"/>
      <w:r w:rsidRPr="001F5F44">
        <w:t xml:space="preserve"> </w:t>
      </w:r>
      <w:proofErr w:type="spellStart"/>
      <w:r w:rsidRPr="001F5F44">
        <w:t>ditampilkan</w:t>
      </w:r>
      <w:proofErr w:type="spellEnd"/>
      <w:r w:rsidRPr="001F5F44">
        <w:t xml:space="preserve"> </w:t>
      </w:r>
      <w:proofErr w:type="spellStart"/>
      <w:r w:rsidRPr="001F5F44">
        <w:t>pada</w:t>
      </w:r>
      <w:proofErr w:type="spellEnd"/>
      <w:r w:rsidRPr="001F5F44">
        <w:t xml:space="preserve"> </w:t>
      </w:r>
      <w:r w:rsidRPr="001F5F44">
        <w:rPr>
          <w:i/>
        </w:rPr>
        <w:t xml:space="preserve">serial monitor </w:t>
      </w:r>
      <w:r w:rsidRPr="001F5F44">
        <w:t xml:space="preserve">yang </w:t>
      </w:r>
      <w:proofErr w:type="spellStart"/>
      <w:r w:rsidRPr="001F5F44">
        <w:t>telah</w:t>
      </w:r>
      <w:proofErr w:type="spellEnd"/>
      <w:r w:rsidRPr="001F5F44">
        <w:t xml:space="preserve"> </w:t>
      </w:r>
      <w:proofErr w:type="spellStart"/>
      <w:r w:rsidRPr="001F5F44">
        <w:t>disediakan</w:t>
      </w:r>
      <w:proofErr w:type="spellEnd"/>
      <w:r w:rsidRPr="001F5F44">
        <w:t xml:space="preserve"> </w:t>
      </w:r>
      <w:proofErr w:type="spellStart"/>
      <w:r w:rsidRPr="001F5F44">
        <w:t>pada</w:t>
      </w:r>
      <w:proofErr w:type="spellEnd"/>
      <w:r w:rsidRPr="001F5F44">
        <w:t xml:space="preserve"> </w:t>
      </w:r>
      <w:proofErr w:type="spellStart"/>
      <w:r w:rsidRPr="001F5F44">
        <w:t>Arduino</w:t>
      </w:r>
      <w:proofErr w:type="spellEnd"/>
      <w:r w:rsidRPr="001F5F44">
        <w:t>.</w:t>
      </w:r>
      <w:r w:rsidR="001A2978" w:rsidRPr="00796B9A">
        <w:t xml:space="preserve"> </w:t>
      </w:r>
    </w:p>
    <w:p w:rsidR="00B560FE" w:rsidRPr="00B560FE" w:rsidRDefault="00B560FE" w:rsidP="00B560FE">
      <w:pPr>
        <w:pStyle w:val="BodyText"/>
        <w:jc w:val="center"/>
        <w:rPr>
          <w:lang w:val="id-ID"/>
        </w:rPr>
      </w:pPr>
      <w:r w:rsidRPr="00B560FE">
        <w:rPr>
          <w:noProof/>
        </w:rPr>
        <w:drawing>
          <wp:inline distT="0" distB="0" distL="0" distR="0" wp14:anchorId="22DAC075" wp14:editId="3D16184E">
            <wp:extent cx="2798859" cy="1210854"/>
            <wp:effectExtent l="0" t="0" r="190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557" r="36577" b="51622"/>
                    <a:stretch/>
                  </pic:blipFill>
                  <pic:spPr bwMode="auto">
                    <a:xfrm>
                      <a:off x="0" y="0"/>
                      <a:ext cx="2838872" cy="1228165"/>
                    </a:xfrm>
                    <a:prstGeom prst="rect">
                      <a:avLst/>
                    </a:prstGeom>
                    <a:ln>
                      <a:noFill/>
                    </a:ln>
                    <a:extLst>
                      <a:ext uri="{53640926-AAD7-44D8-BBD7-CCE9431645EC}">
                        <a14:shadowObscured xmlns:a14="http://schemas.microsoft.com/office/drawing/2010/main"/>
                      </a:ext>
                    </a:extLst>
                  </pic:spPr>
                </pic:pic>
              </a:graphicData>
            </a:graphic>
          </wp:inline>
        </w:drawing>
      </w:r>
    </w:p>
    <w:p w:rsidR="00B560FE" w:rsidRPr="00B560FE" w:rsidRDefault="00B560FE" w:rsidP="00B560FE">
      <w:pPr>
        <w:pStyle w:val="Namagambar"/>
        <w:rPr>
          <w:rFonts w:eastAsia="MS Mincho"/>
          <w:i/>
          <w:lang w:val="id-ID"/>
        </w:rPr>
      </w:pPr>
      <w:r w:rsidRPr="00B560FE">
        <w:rPr>
          <w:rFonts w:eastAsia="MS Mincho"/>
          <w:lang w:val="id-ID"/>
        </w:rPr>
        <w:t xml:space="preserve">Data hasil uji </w:t>
      </w:r>
      <w:r w:rsidRPr="00B560FE">
        <w:rPr>
          <w:rFonts w:eastAsia="MS Mincho"/>
          <w:i/>
          <w:lang w:val="id-ID"/>
        </w:rPr>
        <w:t>Payload</w:t>
      </w:r>
    </w:p>
    <w:p w:rsidR="00B560FE" w:rsidRDefault="00B560FE" w:rsidP="00B560FE">
      <w:pPr>
        <w:pStyle w:val="BodyText"/>
      </w:pPr>
      <w:r w:rsidRPr="00B560FE">
        <w:rPr>
          <w:i/>
        </w:rPr>
        <w:t xml:space="preserve">Serial monitor </w:t>
      </w:r>
      <w:proofErr w:type="spellStart"/>
      <w:r w:rsidRPr="00B560FE">
        <w:t>hasil</w:t>
      </w:r>
      <w:proofErr w:type="spellEnd"/>
      <w:r w:rsidRPr="00B560FE">
        <w:t xml:space="preserve"> </w:t>
      </w:r>
      <w:proofErr w:type="spellStart"/>
      <w:r w:rsidRPr="00B560FE">
        <w:t>uji</w:t>
      </w:r>
      <w:proofErr w:type="spellEnd"/>
      <w:r w:rsidRPr="00B560FE">
        <w:t xml:space="preserve"> </w:t>
      </w:r>
      <w:r w:rsidRPr="00B560FE">
        <w:rPr>
          <w:i/>
        </w:rPr>
        <w:t>payload</w:t>
      </w:r>
      <w:r w:rsidRPr="00B560FE">
        <w:t xml:space="preserve"> </w:t>
      </w:r>
      <w:proofErr w:type="spellStart"/>
      <w:r w:rsidRPr="00B560FE">
        <w:t>menampilkan</w:t>
      </w:r>
      <w:proofErr w:type="spellEnd"/>
      <w:r w:rsidRPr="00B560FE">
        <w:t xml:space="preserve"> </w:t>
      </w:r>
      <w:proofErr w:type="spellStart"/>
      <w:r w:rsidRPr="00B560FE">
        <w:t>secara</w:t>
      </w:r>
      <w:proofErr w:type="spellEnd"/>
      <w:r w:rsidRPr="00B560FE">
        <w:t xml:space="preserve"> </w:t>
      </w:r>
      <w:proofErr w:type="spellStart"/>
      <w:r w:rsidRPr="00B560FE">
        <w:t>urut</w:t>
      </w:r>
      <w:proofErr w:type="spellEnd"/>
      <w:r w:rsidRPr="00B560FE">
        <w:t xml:space="preserve"> </w:t>
      </w:r>
      <w:proofErr w:type="spellStart"/>
      <w:r w:rsidRPr="00B560FE">
        <w:t>berupa</w:t>
      </w:r>
      <w:proofErr w:type="spellEnd"/>
      <w:r w:rsidRPr="00B560FE">
        <w:t xml:space="preserve"> data UMS (</w:t>
      </w:r>
      <w:proofErr w:type="spellStart"/>
      <w:r w:rsidRPr="00B560FE">
        <w:t>Universitas</w:t>
      </w:r>
      <w:proofErr w:type="spellEnd"/>
      <w:r w:rsidRPr="00B560FE">
        <w:t xml:space="preserve"> </w:t>
      </w:r>
      <w:proofErr w:type="spellStart"/>
      <w:r w:rsidRPr="00B560FE">
        <w:t>Muhammadiyah</w:t>
      </w:r>
      <w:proofErr w:type="spellEnd"/>
      <w:r w:rsidRPr="00B560FE">
        <w:t xml:space="preserve"> Surakarta) </w:t>
      </w:r>
      <w:proofErr w:type="spellStart"/>
      <w:r w:rsidRPr="00B560FE">
        <w:t>sebagai</w:t>
      </w:r>
      <w:proofErr w:type="spellEnd"/>
      <w:r w:rsidRPr="00B560FE">
        <w:t xml:space="preserve"> ID, </w:t>
      </w:r>
      <w:r w:rsidRPr="00B560FE">
        <w:rPr>
          <w:i/>
        </w:rPr>
        <w:t>latitude, longitude</w:t>
      </w:r>
      <w:r w:rsidRPr="00B560FE">
        <w:t xml:space="preserve">, </w:t>
      </w:r>
      <w:proofErr w:type="spellStart"/>
      <w:r w:rsidRPr="00B560FE">
        <w:t>suhu</w:t>
      </w:r>
      <w:proofErr w:type="spellEnd"/>
      <w:r w:rsidRPr="00B560FE">
        <w:t xml:space="preserve"> </w:t>
      </w:r>
      <w:proofErr w:type="spellStart"/>
      <w:r w:rsidRPr="00B560FE">
        <w:t>dan</w:t>
      </w:r>
      <w:proofErr w:type="spellEnd"/>
      <w:r w:rsidRPr="00B560FE">
        <w:t xml:space="preserve"> data </w:t>
      </w:r>
      <w:proofErr w:type="spellStart"/>
      <w:r w:rsidRPr="00B560FE">
        <w:t>akhir</w:t>
      </w:r>
      <w:proofErr w:type="spellEnd"/>
      <w:r w:rsidRPr="00B560FE">
        <w:t xml:space="preserve"> </w:t>
      </w:r>
      <w:proofErr w:type="spellStart"/>
      <w:r w:rsidRPr="00B560FE">
        <w:t>yaitu</w:t>
      </w:r>
      <w:proofErr w:type="spellEnd"/>
      <w:r w:rsidRPr="00B560FE">
        <w:t xml:space="preserve"> TA (</w:t>
      </w:r>
      <w:proofErr w:type="spellStart"/>
      <w:r w:rsidRPr="00B560FE">
        <w:t>Tugas</w:t>
      </w:r>
      <w:proofErr w:type="spellEnd"/>
      <w:r w:rsidRPr="00B560FE">
        <w:t xml:space="preserve"> </w:t>
      </w:r>
      <w:proofErr w:type="spellStart"/>
      <w:r w:rsidRPr="00B560FE">
        <w:t>Akhir</w:t>
      </w:r>
      <w:proofErr w:type="spellEnd"/>
      <w:r w:rsidRPr="00B560FE">
        <w:t>).</w:t>
      </w:r>
    </w:p>
    <w:p w:rsidR="00B560FE" w:rsidRDefault="00B560FE" w:rsidP="00B560FE">
      <w:pPr>
        <w:pStyle w:val="Heading2"/>
      </w:pPr>
      <w:r w:rsidRPr="00B560FE">
        <w:t>Data Hasil Pengujian Data Antena Tracker</w:t>
      </w:r>
    </w:p>
    <w:p w:rsidR="00B560FE" w:rsidRPr="00B560FE" w:rsidRDefault="00B560FE" w:rsidP="00B560FE">
      <w:pPr>
        <w:pStyle w:val="BodyText"/>
        <w:rPr>
          <w:lang w:val="id-ID"/>
        </w:rPr>
      </w:pPr>
      <w:r w:rsidRPr="00B560FE">
        <w:rPr>
          <w:lang w:val="id-ID"/>
        </w:rPr>
        <w:t xml:space="preserve">Pengujian antena </w:t>
      </w:r>
      <w:r w:rsidRPr="00B560FE">
        <w:rPr>
          <w:i/>
          <w:lang w:val="id-ID"/>
        </w:rPr>
        <w:t xml:space="preserve">tracker </w:t>
      </w:r>
      <w:r w:rsidRPr="00B560FE">
        <w:rPr>
          <w:lang w:val="id-ID"/>
        </w:rPr>
        <w:t xml:space="preserve">dilakukan tanpa terhubung dengan </w:t>
      </w:r>
      <w:r w:rsidRPr="00B560FE">
        <w:rPr>
          <w:i/>
          <w:lang w:val="id-ID"/>
        </w:rPr>
        <w:t>payload</w:t>
      </w:r>
      <w:r w:rsidRPr="00B560FE">
        <w:rPr>
          <w:lang w:val="id-ID"/>
        </w:rPr>
        <w:t xml:space="preserve">. Dimana data yang dihasilkan berupa data kompas dan </w:t>
      </w:r>
      <w:r w:rsidRPr="00B560FE">
        <w:rPr>
          <w:i/>
          <w:lang w:val="id-ID"/>
        </w:rPr>
        <w:t xml:space="preserve">pitch. </w:t>
      </w:r>
      <w:r w:rsidRPr="00B560FE">
        <w:rPr>
          <w:lang w:val="id-ID"/>
        </w:rPr>
        <w:t xml:space="preserve">Data kompas digunakan untuk kalibrasi antena (antena menghadap selatan) dan data </w:t>
      </w:r>
      <w:r w:rsidRPr="00B560FE">
        <w:rPr>
          <w:i/>
          <w:lang w:val="id-ID"/>
        </w:rPr>
        <w:t>pitch</w:t>
      </w:r>
      <w:r w:rsidRPr="00B560FE">
        <w:rPr>
          <w:lang w:val="id-ID"/>
        </w:rPr>
        <w:t xml:space="preserve"> diperoleh dari sensor </w:t>
      </w:r>
      <w:r w:rsidRPr="00B560FE">
        <w:rPr>
          <w:i/>
          <w:lang w:val="id-ID"/>
        </w:rPr>
        <w:t>gyro.</w:t>
      </w:r>
    </w:p>
    <w:p w:rsidR="00B560FE" w:rsidRDefault="00B560FE" w:rsidP="00B560FE">
      <w:pPr>
        <w:pStyle w:val="BodyText"/>
        <w:ind w:firstLine="0"/>
        <w:rPr>
          <w:lang w:val="id-ID"/>
        </w:rPr>
      </w:pPr>
      <w:r w:rsidRPr="00B560FE">
        <w:rPr>
          <w:noProof/>
        </w:rPr>
        <w:drawing>
          <wp:inline distT="0" distB="0" distL="0" distR="0" wp14:anchorId="100E20D0" wp14:editId="090D7EAB">
            <wp:extent cx="1470991" cy="1190984"/>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557" r="55526" b="36751"/>
                    <a:stretch/>
                  </pic:blipFill>
                  <pic:spPr bwMode="auto">
                    <a:xfrm>
                      <a:off x="0" y="0"/>
                      <a:ext cx="1524125" cy="1234004"/>
                    </a:xfrm>
                    <a:prstGeom prst="rect">
                      <a:avLst/>
                    </a:prstGeom>
                    <a:ln>
                      <a:noFill/>
                    </a:ln>
                    <a:extLst>
                      <a:ext uri="{53640926-AAD7-44D8-BBD7-CCE9431645EC}">
                        <a14:shadowObscured xmlns:a14="http://schemas.microsoft.com/office/drawing/2010/main"/>
                      </a:ext>
                    </a:extLst>
                  </pic:spPr>
                </pic:pic>
              </a:graphicData>
            </a:graphic>
          </wp:inline>
        </w:drawing>
      </w:r>
      <w:r w:rsidRPr="00B560FE">
        <w:rPr>
          <w:noProof/>
        </w:rPr>
        <w:drawing>
          <wp:inline distT="0" distB="0" distL="0" distR="0" wp14:anchorId="65C114F3" wp14:editId="3B4D9C46">
            <wp:extent cx="1478943" cy="1193668"/>
            <wp:effectExtent l="0" t="0" r="698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557" r="55526" b="36950"/>
                    <a:stretch/>
                  </pic:blipFill>
                  <pic:spPr bwMode="auto">
                    <a:xfrm>
                      <a:off x="0" y="0"/>
                      <a:ext cx="1542944" cy="1245324"/>
                    </a:xfrm>
                    <a:prstGeom prst="rect">
                      <a:avLst/>
                    </a:prstGeom>
                    <a:ln>
                      <a:noFill/>
                    </a:ln>
                    <a:extLst>
                      <a:ext uri="{53640926-AAD7-44D8-BBD7-CCE9431645EC}">
                        <a14:shadowObscured xmlns:a14="http://schemas.microsoft.com/office/drawing/2010/main"/>
                      </a:ext>
                    </a:extLst>
                  </pic:spPr>
                </pic:pic>
              </a:graphicData>
            </a:graphic>
          </wp:inline>
        </w:drawing>
      </w:r>
    </w:p>
    <w:p w:rsidR="00B560FE" w:rsidRPr="00B560FE" w:rsidRDefault="00B560FE" w:rsidP="00B560FE">
      <w:pPr>
        <w:pStyle w:val="Namagambar"/>
        <w:rPr>
          <w:rFonts w:eastAsia="MS Mincho"/>
          <w:lang w:val="id-ID"/>
        </w:rPr>
      </w:pPr>
      <w:r w:rsidRPr="00B560FE">
        <w:rPr>
          <w:rFonts w:eastAsia="MS Mincho"/>
          <w:lang w:val="id-ID"/>
        </w:rPr>
        <w:t xml:space="preserve">Data hasil uji kompas dan </w:t>
      </w:r>
      <w:r w:rsidRPr="00B560FE">
        <w:rPr>
          <w:rFonts w:eastAsia="MS Mincho"/>
          <w:i/>
          <w:lang w:val="id-ID"/>
        </w:rPr>
        <w:t>pitch</w:t>
      </w:r>
    </w:p>
    <w:p w:rsidR="00B560FE" w:rsidRPr="00B560FE" w:rsidRDefault="00B560FE" w:rsidP="00B560FE">
      <w:pPr>
        <w:pStyle w:val="BodyText"/>
      </w:pPr>
      <w:r w:rsidRPr="00B560FE">
        <w:t xml:space="preserve">Data </w:t>
      </w:r>
      <w:proofErr w:type="spellStart"/>
      <w:r w:rsidRPr="00B560FE">
        <w:t>hasil</w:t>
      </w:r>
      <w:proofErr w:type="spellEnd"/>
      <w:r w:rsidRPr="00B560FE">
        <w:t xml:space="preserve"> </w:t>
      </w:r>
      <w:proofErr w:type="spellStart"/>
      <w:r w:rsidRPr="00B560FE">
        <w:t>uji</w:t>
      </w:r>
      <w:proofErr w:type="spellEnd"/>
      <w:r w:rsidRPr="00B560FE">
        <w:t xml:space="preserve"> </w:t>
      </w:r>
      <w:proofErr w:type="spellStart"/>
      <w:r w:rsidRPr="00B560FE">
        <w:t>kompas</w:t>
      </w:r>
      <w:proofErr w:type="spellEnd"/>
      <w:r w:rsidRPr="00B560FE">
        <w:t xml:space="preserve"> </w:t>
      </w:r>
      <w:proofErr w:type="spellStart"/>
      <w:r w:rsidRPr="00B560FE">
        <w:t>dan</w:t>
      </w:r>
      <w:proofErr w:type="spellEnd"/>
      <w:r w:rsidRPr="00B560FE">
        <w:t xml:space="preserve"> </w:t>
      </w:r>
      <w:r w:rsidRPr="00B560FE">
        <w:rPr>
          <w:i/>
        </w:rPr>
        <w:t xml:space="preserve">pitch </w:t>
      </w:r>
      <w:proofErr w:type="spellStart"/>
      <w:r w:rsidRPr="00B560FE">
        <w:t>diperoleh</w:t>
      </w:r>
      <w:proofErr w:type="spellEnd"/>
      <w:r w:rsidRPr="00B560FE">
        <w:t xml:space="preserve"> </w:t>
      </w:r>
      <w:proofErr w:type="spellStart"/>
      <w:r w:rsidRPr="00B560FE">
        <w:t>menggunakan</w:t>
      </w:r>
      <w:proofErr w:type="spellEnd"/>
      <w:r w:rsidRPr="00B560FE">
        <w:t xml:space="preserve"> </w:t>
      </w:r>
      <w:proofErr w:type="spellStart"/>
      <w:r w:rsidRPr="00B560FE">
        <w:t>Arduino</w:t>
      </w:r>
      <w:proofErr w:type="spellEnd"/>
      <w:r w:rsidRPr="00B560FE">
        <w:t xml:space="preserve"> </w:t>
      </w:r>
      <w:proofErr w:type="spellStart"/>
      <w:r w:rsidRPr="00B560FE">
        <w:t>dan</w:t>
      </w:r>
      <w:proofErr w:type="spellEnd"/>
      <w:r w:rsidRPr="00B560FE">
        <w:t xml:space="preserve"> </w:t>
      </w:r>
      <w:proofErr w:type="spellStart"/>
      <w:r w:rsidRPr="00B560FE">
        <w:t>ditampilkan</w:t>
      </w:r>
      <w:proofErr w:type="spellEnd"/>
      <w:r w:rsidRPr="00B560FE">
        <w:t xml:space="preserve"> </w:t>
      </w:r>
      <w:proofErr w:type="spellStart"/>
      <w:r w:rsidRPr="00B560FE">
        <w:t>melalui</w:t>
      </w:r>
      <w:proofErr w:type="spellEnd"/>
      <w:r w:rsidRPr="00B560FE">
        <w:t xml:space="preserve"> </w:t>
      </w:r>
      <w:r w:rsidRPr="00B560FE">
        <w:rPr>
          <w:i/>
        </w:rPr>
        <w:t>serial monitor.</w:t>
      </w:r>
      <w:r w:rsidRPr="00B560FE">
        <w:t xml:space="preserve"> </w:t>
      </w:r>
      <w:r w:rsidRPr="00B560FE">
        <w:rPr>
          <w:i/>
        </w:rPr>
        <w:t xml:space="preserve">Heading </w:t>
      </w:r>
      <w:proofErr w:type="spellStart"/>
      <w:r w:rsidRPr="00B560FE">
        <w:t>merupakan</w:t>
      </w:r>
      <w:proofErr w:type="spellEnd"/>
      <w:r w:rsidRPr="00B560FE">
        <w:t xml:space="preserve"> </w:t>
      </w:r>
      <w:proofErr w:type="spellStart"/>
      <w:r w:rsidRPr="00B560FE">
        <w:t>kompas</w:t>
      </w:r>
      <w:proofErr w:type="spellEnd"/>
      <w:r w:rsidRPr="00B560FE">
        <w:t xml:space="preserve"> </w:t>
      </w:r>
      <w:proofErr w:type="spellStart"/>
      <w:r w:rsidRPr="00B560FE">
        <w:t>dengan</w:t>
      </w:r>
      <w:proofErr w:type="spellEnd"/>
      <w:r w:rsidRPr="00B560FE">
        <w:t xml:space="preserve"> </w:t>
      </w:r>
      <w:proofErr w:type="spellStart"/>
      <w:r w:rsidRPr="00B560FE">
        <w:t>nilai</w:t>
      </w:r>
      <w:proofErr w:type="spellEnd"/>
      <w:r w:rsidRPr="00B560FE">
        <w:t xml:space="preserve"> </w:t>
      </w:r>
      <w:proofErr w:type="spellStart"/>
      <w:r w:rsidRPr="00B560FE">
        <w:t>berupa</w:t>
      </w:r>
      <w:proofErr w:type="spellEnd"/>
      <w:r w:rsidRPr="00B560FE">
        <w:t xml:space="preserve"> </w:t>
      </w:r>
      <w:proofErr w:type="spellStart"/>
      <w:r w:rsidRPr="00B560FE">
        <w:t>besaran</w:t>
      </w:r>
      <w:proofErr w:type="spellEnd"/>
      <w:r w:rsidRPr="00B560FE">
        <w:t xml:space="preserve"> </w:t>
      </w:r>
      <w:proofErr w:type="spellStart"/>
      <w:r w:rsidRPr="00B560FE">
        <w:t>sudut</w:t>
      </w:r>
      <w:proofErr w:type="spellEnd"/>
      <w:r w:rsidRPr="00B560FE">
        <w:t xml:space="preserve">, </w:t>
      </w:r>
      <w:proofErr w:type="spellStart"/>
      <w:r w:rsidRPr="00B560FE">
        <w:t>sedangkan</w:t>
      </w:r>
      <w:proofErr w:type="spellEnd"/>
      <w:r w:rsidRPr="00B560FE">
        <w:t xml:space="preserve"> </w:t>
      </w:r>
      <w:proofErr w:type="spellStart"/>
      <w:r w:rsidRPr="00B560FE">
        <w:rPr>
          <w:i/>
        </w:rPr>
        <w:t>AngleY</w:t>
      </w:r>
      <w:proofErr w:type="spellEnd"/>
      <w:r w:rsidRPr="00B560FE">
        <w:rPr>
          <w:i/>
        </w:rPr>
        <w:t xml:space="preserve"> </w:t>
      </w:r>
      <w:proofErr w:type="spellStart"/>
      <w:r w:rsidRPr="00B560FE">
        <w:t>adalah</w:t>
      </w:r>
      <w:proofErr w:type="spellEnd"/>
      <w:r w:rsidRPr="00B560FE">
        <w:t xml:space="preserve"> </w:t>
      </w:r>
      <w:proofErr w:type="spellStart"/>
      <w:r w:rsidRPr="00B560FE">
        <w:t>nilai</w:t>
      </w:r>
      <w:proofErr w:type="spellEnd"/>
      <w:r w:rsidRPr="00B560FE">
        <w:t xml:space="preserve"> </w:t>
      </w:r>
      <w:r w:rsidRPr="00B560FE">
        <w:rPr>
          <w:i/>
        </w:rPr>
        <w:t xml:space="preserve">pitch </w:t>
      </w:r>
      <w:proofErr w:type="spellStart"/>
      <w:r w:rsidRPr="00B560FE">
        <w:t>dengan</w:t>
      </w:r>
      <w:proofErr w:type="spellEnd"/>
      <w:r w:rsidRPr="00B560FE">
        <w:t xml:space="preserve"> </w:t>
      </w:r>
      <w:proofErr w:type="spellStart"/>
      <w:r w:rsidRPr="00B560FE">
        <w:t>satuan</w:t>
      </w:r>
      <w:proofErr w:type="spellEnd"/>
      <w:r w:rsidRPr="00B560FE">
        <w:t xml:space="preserve"> </w:t>
      </w:r>
      <w:proofErr w:type="spellStart"/>
      <w:r w:rsidRPr="00B560FE">
        <w:t>derajat</w:t>
      </w:r>
      <w:proofErr w:type="spellEnd"/>
      <w:r w:rsidRPr="00B560FE">
        <w:t>.</w:t>
      </w:r>
    </w:p>
    <w:p w:rsidR="008D316E" w:rsidRDefault="008D316E">
      <w:pPr>
        <w:jc w:val="left"/>
        <w:rPr>
          <w:smallCaps/>
          <w:noProof/>
          <w:sz w:val="16"/>
          <w:szCs w:val="16"/>
          <w:lang w:eastAsia="id-ID"/>
        </w:rPr>
      </w:pPr>
      <w:r>
        <w:rPr>
          <w:lang w:eastAsia="id-ID"/>
        </w:rPr>
        <w:br w:type="page"/>
      </w:r>
    </w:p>
    <w:p w:rsidR="001A2978" w:rsidRPr="0081364A" w:rsidRDefault="00B560FE" w:rsidP="0081364A">
      <w:pPr>
        <w:pStyle w:val="JudulTabel"/>
        <w:rPr>
          <w:rFonts w:eastAsia="MS Mincho"/>
        </w:rPr>
      </w:pPr>
      <w:r>
        <w:rPr>
          <w:lang w:eastAsia="id-ID"/>
        </w:rPr>
        <w:lastRenderedPageBreak/>
        <w:t xml:space="preserve">Hasil Uji Kompas dan </w:t>
      </w:r>
      <w:r>
        <w:rPr>
          <w:i/>
          <w:lang w:eastAsia="id-ID"/>
        </w:rPr>
        <w:t>Pitch</w:t>
      </w:r>
    </w:p>
    <w:tbl>
      <w:tblPr>
        <w:tblW w:w="2689" w:type="dxa"/>
        <w:jc w:val="center"/>
        <w:tblLook w:val="04A0" w:firstRow="1" w:lastRow="0" w:firstColumn="1" w:lastColumn="0" w:noHBand="0" w:noVBand="1"/>
      </w:tblPr>
      <w:tblGrid>
        <w:gridCol w:w="717"/>
        <w:gridCol w:w="667"/>
        <w:gridCol w:w="1305"/>
      </w:tblGrid>
      <w:tr w:rsidR="0081364A" w:rsidRPr="0081364A" w:rsidTr="0081364A">
        <w:trPr>
          <w:trHeight w:val="249"/>
          <w:jc w:val="center"/>
        </w:trPr>
        <w:tc>
          <w:tcPr>
            <w:tcW w:w="7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64A" w:rsidRPr="0081364A" w:rsidRDefault="008D316E" w:rsidP="008D316E">
            <w:pPr>
              <w:pStyle w:val="JudulKolom"/>
              <w:jc w:val="center"/>
              <w:rPr>
                <w:rFonts w:eastAsia="MS Mincho"/>
              </w:rPr>
            </w:pPr>
            <w:proofErr w:type="spellStart"/>
            <w:r>
              <w:rPr>
                <w:rFonts w:eastAsia="MS Mincho"/>
              </w:rPr>
              <w:t>Ket</w:t>
            </w:r>
            <w:proofErr w:type="spellEnd"/>
            <w:r>
              <w:rPr>
                <w:rFonts w:eastAsia="MS Mincho"/>
              </w:rPr>
              <w:t>.</w:t>
            </w:r>
          </w:p>
        </w:tc>
        <w:tc>
          <w:tcPr>
            <w:tcW w:w="1972" w:type="dxa"/>
            <w:gridSpan w:val="2"/>
            <w:tcBorders>
              <w:top w:val="single" w:sz="4" w:space="0" w:color="auto"/>
              <w:left w:val="nil"/>
              <w:bottom w:val="single" w:sz="4" w:space="0" w:color="auto"/>
              <w:right w:val="single" w:sz="4" w:space="0" w:color="auto"/>
            </w:tcBorders>
            <w:shd w:val="clear" w:color="auto" w:fill="auto"/>
            <w:noWrap/>
            <w:vAlign w:val="center"/>
            <w:hideMark/>
          </w:tcPr>
          <w:p w:rsidR="0081364A" w:rsidRPr="0081364A" w:rsidRDefault="0081364A" w:rsidP="008D316E">
            <w:pPr>
              <w:pStyle w:val="JudulKolom"/>
              <w:jc w:val="center"/>
              <w:rPr>
                <w:rFonts w:eastAsia="MS Mincho"/>
              </w:rPr>
            </w:pPr>
            <w:proofErr w:type="spellStart"/>
            <w:r w:rsidRPr="0081364A">
              <w:rPr>
                <w:rFonts w:eastAsia="MS Mincho"/>
              </w:rPr>
              <w:t>Hasil</w:t>
            </w:r>
            <w:proofErr w:type="spellEnd"/>
            <w:r w:rsidRPr="0081364A">
              <w:rPr>
                <w:rFonts w:eastAsia="MS Mincho"/>
              </w:rPr>
              <w:t xml:space="preserve"> </w:t>
            </w:r>
            <w:proofErr w:type="spellStart"/>
            <w:r w:rsidRPr="0081364A">
              <w:rPr>
                <w:rFonts w:eastAsia="MS Mincho"/>
              </w:rPr>
              <w:t>Uji</w:t>
            </w:r>
            <w:proofErr w:type="spellEnd"/>
          </w:p>
        </w:tc>
      </w:tr>
      <w:tr w:rsidR="0081364A" w:rsidRPr="0081364A" w:rsidTr="0081364A">
        <w:trPr>
          <w:trHeight w:val="249"/>
          <w:jc w:val="cent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Subjudulkolom"/>
              <w:rPr>
                <w:rFonts w:eastAsia="MS Mincho"/>
              </w:rPr>
            </w:pPr>
            <w:proofErr w:type="spellStart"/>
            <w:r w:rsidRPr="0081364A">
              <w:rPr>
                <w:rFonts w:eastAsia="MS Mincho"/>
              </w:rPr>
              <w:t>Antena</w:t>
            </w:r>
            <w:proofErr w:type="spellEnd"/>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Subjudulkolom"/>
              <w:rPr>
                <w:rFonts w:eastAsia="MS Mincho"/>
              </w:rPr>
            </w:pPr>
            <w:proofErr w:type="spellStart"/>
            <w:r w:rsidRPr="0081364A">
              <w:rPr>
                <w:rFonts w:eastAsia="MS Mincho"/>
              </w:rPr>
              <w:t>Perangkat</w:t>
            </w:r>
            <w:proofErr w:type="spellEnd"/>
            <w:r w:rsidRPr="0081364A">
              <w:rPr>
                <w:rFonts w:eastAsia="MS Mincho"/>
              </w:rPr>
              <w:t xml:space="preserve"> </w:t>
            </w:r>
            <w:proofErr w:type="spellStart"/>
            <w:r w:rsidRPr="0081364A">
              <w:rPr>
                <w:rFonts w:eastAsia="MS Mincho"/>
              </w:rPr>
              <w:t>seluler</w:t>
            </w:r>
            <w:proofErr w:type="spellEnd"/>
          </w:p>
        </w:tc>
      </w:tr>
      <w:tr w:rsidR="0081364A" w:rsidRPr="0081364A" w:rsidTr="0081364A">
        <w:trPr>
          <w:trHeight w:val="249"/>
          <w:jc w:val="center"/>
        </w:trPr>
        <w:tc>
          <w:tcPr>
            <w:tcW w:w="7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1364A" w:rsidRPr="0081364A" w:rsidRDefault="0081364A" w:rsidP="0081364A">
            <w:pPr>
              <w:pStyle w:val="Subjudulkolom"/>
              <w:rPr>
                <w:rFonts w:eastAsia="MS Mincho"/>
                <w:lang w:val="id-ID"/>
              </w:rPr>
            </w:pPr>
            <w:r w:rsidRPr="0081364A">
              <w:rPr>
                <w:rFonts w:eastAsia="MS Mincho"/>
                <w:lang w:val="id-ID"/>
              </w:rPr>
              <w:t>Kompas</w:t>
            </w: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346.31</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348</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346.19</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347</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346.21</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347</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346.28</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347</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346.41</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348</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346.38</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348</w:t>
            </w:r>
          </w:p>
        </w:tc>
      </w:tr>
      <w:tr w:rsidR="0081364A" w:rsidRPr="0081364A" w:rsidTr="0081364A">
        <w:trPr>
          <w:trHeight w:val="249"/>
          <w:jc w:val="center"/>
        </w:trPr>
        <w:tc>
          <w:tcPr>
            <w:tcW w:w="7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1364A" w:rsidRPr="0081364A" w:rsidRDefault="0081364A" w:rsidP="0081364A">
            <w:pPr>
              <w:pStyle w:val="Subjudulkolom"/>
              <w:jc w:val="center"/>
              <w:rPr>
                <w:rFonts w:eastAsia="MS Mincho"/>
                <w:lang w:val="id-ID"/>
              </w:rPr>
            </w:pPr>
            <w:r w:rsidRPr="0081364A">
              <w:rPr>
                <w:rFonts w:eastAsia="MS Mincho"/>
                <w:lang w:val="id-ID"/>
              </w:rPr>
              <w:t>Pitch</w:t>
            </w: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17.52</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15.11</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i/>
                <w:iCs/>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18.21</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15.81</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i/>
                <w:iCs/>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63.36</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60.91</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i/>
                <w:iCs/>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89.01</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86.51</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i/>
                <w:iCs/>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93.55</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91.25</w:t>
            </w:r>
          </w:p>
        </w:tc>
      </w:tr>
      <w:tr w:rsidR="0081364A" w:rsidRPr="0081364A" w:rsidTr="0081364A">
        <w:trPr>
          <w:trHeight w:val="249"/>
          <w:jc w:val="center"/>
        </w:trPr>
        <w:tc>
          <w:tcPr>
            <w:tcW w:w="717" w:type="dxa"/>
            <w:vMerge/>
            <w:tcBorders>
              <w:top w:val="nil"/>
              <w:left w:val="single" w:sz="4" w:space="0" w:color="auto"/>
              <w:bottom w:val="single" w:sz="4" w:space="0" w:color="auto"/>
              <w:right w:val="single" w:sz="4" w:space="0" w:color="auto"/>
            </w:tcBorders>
            <w:vAlign w:val="center"/>
            <w:hideMark/>
          </w:tcPr>
          <w:p w:rsidR="0081364A" w:rsidRPr="0081364A" w:rsidRDefault="0081364A" w:rsidP="0081364A">
            <w:pPr>
              <w:pStyle w:val="JudulKolom"/>
              <w:rPr>
                <w:rFonts w:eastAsia="MS Mincho"/>
                <w:i/>
                <w:iCs/>
                <w:lang w:val="id-ID"/>
              </w:rPr>
            </w:pPr>
          </w:p>
        </w:tc>
        <w:tc>
          <w:tcPr>
            <w:tcW w:w="667"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44.09</w:t>
            </w:r>
          </w:p>
        </w:tc>
        <w:tc>
          <w:tcPr>
            <w:tcW w:w="1305" w:type="dxa"/>
            <w:tcBorders>
              <w:top w:val="nil"/>
              <w:left w:val="nil"/>
              <w:bottom w:val="single" w:sz="4" w:space="0" w:color="auto"/>
              <w:right w:val="single" w:sz="4" w:space="0" w:color="auto"/>
            </w:tcBorders>
            <w:shd w:val="clear" w:color="auto" w:fill="auto"/>
            <w:noWrap/>
            <w:vAlign w:val="bottom"/>
            <w:hideMark/>
          </w:tcPr>
          <w:p w:rsidR="0081364A" w:rsidRPr="0081364A" w:rsidRDefault="0081364A" w:rsidP="0081364A">
            <w:pPr>
              <w:pStyle w:val="JudulKolom"/>
              <w:jc w:val="center"/>
              <w:rPr>
                <w:rFonts w:eastAsia="MS Mincho"/>
                <w:b w:val="0"/>
                <w:lang w:val="id-ID"/>
              </w:rPr>
            </w:pPr>
            <w:r w:rsidRPr="0081364A">
              <w:rPr>
                <w:rFonts w:eastAsia="MS Mincho"/>
                <w:b w:val="0"/>
                <w:lang w:val="id-ID"/>
              </w:rPr>
              <w:t>41.99</w:t>
            </w:r>
          </w:p>
        </w:tc>
      </w:tr>
    </w:tbl>
    <w:p w:rsidR="0081364A" w:rsidRPr="0081364A" w:rsidRDefault="0081364A" w:rsidP="0081364A">
      <w:pPr>
        <w:pStyle w:val="JudulKolom"/>
        <w:rPr>
          <w:rFonts w:eastAsia="MS Mincho"/>
        </w:rPr>
      </w:pPr>
    </w:p>
    <w:p w:rsidR="0081364A" w:rsidRPr="0081364A" w:rsidRDefault="0081364A" w:rsidP="007D3A2E">
      <w:pPr>
        <w:pStyle w:val="BodyText"/>
        <w:ind w:firstLine="0"/>
        <w:jc w:val="center"/>
      </w:pPr>
      <w:r w:rsidRPr="0081364A">
        <w:rPr>
          <w:noProof/>
        </w:rPr>
        <w:drawing>
          <wp:inline distT="0" distB="0" distL="0" distR="0" wp14:anchorId="70BF1307" wp14:editId="6D49DED6">
            <wp:extent cx="2440940" cy="1438910"/>
            <wp:effectExtent l="0" t="0" r="16510"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1364A">
        <w:rPr>
          <w:noProof/>
        </w:rPr>
        <w:drawing>
          <wp:inline distT="0" distB="0" distL="0" distR="0" wp14:anchorId="45F6BC24" wp14:editId="259C896C">
            <wp:extent cx="2440940" cy="1701165"/>
            <wp:effectExtent l="0" t="0" r="16510" b="133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1364A" w:rsidRDefault="007D3A2E" w:rsidP="007D3A2E">
      <w:pPr>
        <w:pStyle w:val="Namagambar"/>
        <w:rPr>
          <w:lang w:val="sv-SE"/>
        </w:rPr>
      </w:pPr>
      <w:r>
        <w:t xml:space="preserve">Grafik </w:t>
      </w:r>
      <w:r w:rsidR="0081364A" w:rsidRPr="0081364A">
        <w:t xml:space="preserve">Hasil Uji Kompas dan </w:t>
      </w:r>
      <w:r w:rsidR="0081364A" w:rsidRPr="0081364A">
        <w:rPr>
          <w:i/>
        </w:rPr>
        <w:t>Pitch</w:t>
      </w:r>
    </w:p>
    <w:p w:rsidR="00D55088" w:rsidRDefault="007D3A2E" w:rsidP="00620546">
      <w:pPr>
        <w:pStyle w:val="BodyText"/>
        <w:rPr>
          <w:lang w:val="sv-SE"/>
        </w:rPr>
      </w:pPr>
      <w:r w:rsidRPr="007D3A2E">
        <w:t xml:space="preserve">Data </w:t>
      </w:r>
      <w:proofErr w:type="spellStart"/>
      <w:r w:rsidRPr="007D3A2E">
        <w:t>hasil</w:t>
      </w:r>
      <w:proofErr w:type="spellEnd"/>
      <w:r w:rsidRPr="007D3A2E">
        <w:t xml:space="preserve"> </w:t>
      </w:r>
      <w:proofErr w:type="spellStart"/>
      <w:r w:rsidRPr="007D3A2E">
        <w:t>pengujian</w:t>
      </w:r>
      <w:proofErr w:type="spellEnd"/>
      <w:r w:rsidRPr="007D3A2E">
        <w:t xml:space="preserve"> </w:t>
      </w:r>
      <w:proofErr w:type="spellStart"/>
      <w:r w:rsidRPr="007D3A2E">
        <w:t>kompas</w:t>
      </w:r>
      <w:proofErr w:type="spellEnd"/>
      <w:r w:rsidRPr="007D3A2E">
        <w:t xml:space="preserve"> </w:t>
      </w:r>
      <w:proofErr w:type="spellStart"/>
      <w:r w:rsidRPr="007D3A2E">
        <w:t>pada</w:t>
      </w:r>
      <w:proofErr w:type="spellEnd"/>
      <w:r w:rsidRPr="007D3A2E">
        <w:t xml:space="preserve"> </w:t>
      </w:r>
      <w:proofErr w:type="spellStart"/>
      <w:r w:rsidRPr="007D3A2E">
        <w:t>antena</w:t>
      </w:r>
      <w:proofErr w:type="spellEnd"/>
      <w:r w:rsidRPr="007D3A2E">
        <w:t xml:space="preserve"> </w:t>
      </w:r>
      <w:proofErr w:type="spellStart"/>
      <w:r w:rsidRPr="007D3A2E">
        <w:t>jika</w:t>
      </w:r>
      <w:proofErr w:type="spellEnd"/>
      <w:r w:rsidRPr="007D3A2E">
        <w:t xml:space="preserve"> </w:t>
      </w:r>
      <w:proofErr w:type="spellStart"/>
      <w:r w:rsidRPr="007D3A2E">
        <w:t>dibandingkan</w:t>
      </w:r>
      <w:proofErr w:type="spellEnd"/>
      <w:r w:rsidRPr="007D3A2E">
        <w:t xml:space="preserve"> </w:t>
      </w:r>
      <w:proofErr w:type="spellStart"/>
      <w:r w:rsidRPr="007D3A2E">
        <w:t>dengan</w:t>
      </w:r>
      <w:proofErr w:type="spellEnd"/>
      <w:r w:rsidRPr="007D3A2E">
        <w:t xml:space="preserve"> sensor </w:t>
      </w:r>
      <w:proofErr w:type="spellStart"/>
      <w:r w:rsidRPr="007D3A2E">
        <w:t>pada</w:t>
      </w:r>
      <w:proofErr w:type="spellEnd"/>
      <w:r w:rsidRPr="007D3A2E">
        <w:t xml:space="preserve"> </w:t>
      </w:r>
      <w:proofErr w:type="spellStart"/>
      <w:r w:rsidRPr="007D3A2E">
        <w:t>perangkat</w:t>
      </w:r>
      <w:proofErr w:type="spellEnd"/>
      <w:r w:rsidRPr="007D3A2E">
        <w:t xml:space="preserve"> </w:t>
      </w:r>
      <w:proofErr w:type="spellStart"/>
      <w:r w:rsidRPr="007D3A2E">
        <w:t>seluler</w:t>
      </w:r>
      <w:proofErr w:type="spellEnd"/>
      <w:r w:rsidRPr="007D3A2E">
        <w:t xml:space="preserve"> </w:t>
      </w:r>
      <w:proofErr w:type="spellStart"/>
      <w:r w:rsidRPr="007D3A2E">
        <w:t>menunjukan</w:t>
      </w:r>
      <w:proofErr w:type="spellEnd"/>
      <w:r w:rsidRPr="007D3A2E">
        <w:t xml:space="preserve"> </w:t>
      </w:r>
      <w:proofErr w:type="spellStart"/>
      <w:r w:rsidRPr="007D3A2E">
        <w:t>selisih</w:t>
      </w:r>
      <w:proofErr w:type="spellEnd"/>
      <w:r w:rsidRPr="007D3A2E">
        <w:t xml:space="preserve"> yang </w:t>
      </w:r>
      <w:proofErr w:type="spellStart"/>
      <w:r w:rsidRPr="007D3A2E">
        <w:t>tidak</w:t>
      </w:r>
      <w:proofErr w:type="spellEnd"/>
      <w:r w:rsidRPr="007D3A2E">
        <w:t xml:space="preserve"> </w:t>
      </w:r>
      <w:proofErr w:type="spellStart"/>
      <w:r w:rsidRPr="007D3A2E">
        <w:t>terlalu</w:t>
      </w:r>
      <w:proofErr w:type="spellEnd"/>
      <w:r w:rsidRPr="007D3A2E">
        <w:t xml:space="preserve"> </w:t>
      </w:r>
      <w:proofErr w:type="spellStart"/>
      <w:r w:rsidRPr="007D3A2E">
        <w:t>jauh</w:t>
      </w:r>
      <w:proofErr w:type="spellEnd"/>
      <w:r w:rsidRPr="007D3A2E">
        <w:t xml:space="preserve"> </w:t>
      </w:r>
      <w:proofErr w:type="spellStart"/>
      <w:r w:rsidRPr="007D3A2E">
        <w:t>hanya</w:t>
      </w:r>
      <w:proofErr w:type="spellEnd"/>
      <w:r w:rsidRPr="007D3A2E">
        <w:t xml:space="preserve"> </w:t>
      </w:r>
      <w:proofErr w:type="spellStart"/>
      <w:r w:rsidRPr="007D3A2E">
        <w:t>berkisar</w:t>
      </w:r>
      <w:proofErr w:type="spellEnd"/>
      <w:r w:rsidRPr="007D3A2E">
        <w:t xml:space="preserve"> </w:t>
      </w:r>
      <w:proofErr w:type="spellStart"/>
      <w:r w:rsidRPr="007D3A2E">
        <w:t>diangka</w:t>
      </w:r>
      <w:proofErr w:type="spellEnd"/>
      <w:r w:rsidRPr="007D3A2E">
        <w:t xml:space="preserve"> </w:t>
      </w:r>
      <w:proofErr w:type="spellStart"/>
      <w:r w:rsidRPr="007D3A2E">
        <w:t>satu</w:t>
      </w:r>
      <w:proofErr w:type="spellEnd"/>
      <w:r w:rsidRPr="007D3A2E">
        <w:t xml:space="preserve"> </w:t>
      </w:r>
      <w:proofErr w:type="spellStart"/>
      <w:r w:rsidRPr="007D3A2E">
        <w:t>poin</w:t>
      </w:r>
      <w:proofErr w:type="spellEnd"/>
      <w:r w:rsidRPr="007D3A2E">
        <w:t xml:space="preserve">. </w:t>
      </w:r>
      <w:proofErr w:type="spellStart"/>
      <w:r w:rsidRPr="007D3A2E">
        <w:t>Kemudian</w:t>
      </w:r>
      <w:proofErr w:type="spellEnd"/>
      <w:r w:rsidRPr="007D3A2E">
        <w:t xml:space="preserve"> </w:t>
      </w:r>
      <w:proofErr w:type="spellStart"/>
      <w:r w:rsidRPr="007D3A2E">
        <w:t>pada</w:t>
      </w:r>
      <w:proofErr w:type="spellEnd"/>
      <w:r w:rsidRPr="007D3A2E">
        <w:t xml:space="preserve"> </w:t>
      </w:r>
      <w:proofErr w:type="spellStart"/>
      <w:r w:rsidRPr="007D3A2E">
        <w:t>hasil</w:t>
      </w:r>
      <w:proofErr w:type="spellEnd"/>
      <w:r w:rsidRPr="007D3A2E">
        <w:t xml:space="preserve"> </w:t>
      </w:r>
      <w:proofErr w:type="spellStart"/>
      <w:r w:rsidRPr="007D3A2E">
        <w:t>pengujian</w:t>
      </w:r>
      <w:proofErr w:type="spellEnd"/>
      <w:r w:rsidRPr="007D3A2E">
        <w:t xml:space="preserve"> </w:t>
      </w:r>
      <w:r w:rsidRPr="007D3A2E">
        <w:rPr>
          <w:i/>
        </w:rPr>
        <w:t xml:space="preserve">pitch </w:t>
      </w:r>
      <w:proofErr w:type="spellStart"/>
      <w:r w:rsidRPr="007D3A2E">
        <w:t>jika</w:t>
      </w:r>
      <w:proofErr w:type="spellEnd"/>
      <w:r w:rsidRPr="007D3A2E">
        <w:t xml:space="preserve"> </w:t>
      </w:r>
      <w:proofErr w:type="spellStart"/>
      <w:r w:rsidRPr="007D3A2E">
        <w:t>dibandingkan</w:t>
      </w:r>
      <w:proofErr w:type="spellEnd"/>
      <w:r w:rsidRPr="007D3A2E">
        <w:t xml:space="preserve"> </w:t>
      </w:r>
      <w:proofErr w:type="spellStart"/>
      <w:r w:rsidRPr="007D3A2E">
        <w:t>dengan</w:t>
      </w:r>
      <w:proofErr w:type="spellEnd"/>
      <w:r w:rsidRPr="007D3A2E">
        <w:t xml:space="preserve"> </w:t>
      </w:r>
      <w:proofErr w:type="spellStart"/>
      <w:r w:rsidRPr="007D3A2E">
        <w:t>dengan</w:t>
      </w:r>
      <w:proofErr w:type="spellEnd"/>
      <w:r w:rsidRPr="007D3A2E">
        <w:t xml:space="preserve"> sensor </w:t>
      </w:r>
      <w:proofErr w:type="spellStart"/>
      <w:r w:rsidRPr="007D3A2E">
        <w:t>pada</w:t>
      </w:r>
      <w:proofErr w:type="spellEnd"/>
      <w:r w:rsidRPr="007D3A2E">
        <w:t xml:space="preserve"> </w:t>
      </w:r>
      <w:proofErr w:type="spellStart"/>
      <w:r w:rsidRPr="007D3A2E">
        <w:t>perangkat</w:t>
      </w:r>
      <w:proofErr w:type="spellEnd"/>
      <w:r w:rsidRPr="007D3A2E">
        <w:t xml:space="preserve"> </w:t>
      </w:r>
      <w:proofErr w:type="spellStart"/>
      <w:r w:rsidRPr="007D3A2E">
        <w:t>seluler</w:t>
      </w:r>
      <w:proofErr w:type="spellEnd"/>
      <w:r w:rsidRPr="007D3A2E">
        <w:t xml:space="preserve"> </w:t>
      </w:r>
      <w:proofErr w:type="spellStart"/>
      <w:r w:rsidRPr="007D3A2E">
        <w:t>juga</w:t>
      </w:r>
      <w:proofErr w:type="spellEnd"/>
      <w:r w:rsidRPr="007D3A2E">
        <w:t xml:space="preserve"> </w:t>
      </w:r>
      <w:proofErr w:type="spellStart"/>
      <w:r w:rsidRPr="007D3A2E">
        <w:t>menunjukan</w:t>
      </w:r>
      <w:proofErr w:type="spellEnd"/>
      <w:r w:rsidRPr="007D3A2E">
        <w:t xml:space="preserve"> </w:t>
      </w:r>
      <w:proofErr w:type="spellStart"/>
      <w:r w:rsidRPr="007D3A2E">
        <w:t>selisih</w:t>
      </w:r>
      <w:proofErr w:type="spellEnd"/>
      <w:r w:rsidRPr="007D3A2E">
        <w:t xml:space="preserve"> </w:t>
      </w:r>
      <w:proofErr w:type="spellStart"/>
      <w:r w:rsidRPr="007D3A2E">
        <w:t>dua</w:t>
      </w:r>
      <w:proofErr w:type="spellEnd"/>
      <w:r w:rsidRPr="007D3A2E">
        <w:t xml:space="preserve"> </w:t>
      </w:r>
      <w:proofErr w:type="spellStart"/>
      <w:r w:rsidRPr="007D3A2E">
        <w:t>poin</w:t>
      </w:r>
      <w:proofErr w:type="spellEnd"/>
      <w:r w:rsidRPr="007D3A2E">
        <w:t xml:space="preserve">. </w:t>
      </w:r>
    </w:p>
    <w:p w:rsidR="00620546" w:rsidRPr="00620546" w:rsidRDefault="00620546" w:rsidP="00620546">
      <w:pPr>
        <w:pStyle w:val="Heading2"/>
        <w:rPr>
          <w:lang w:val="id-ID"/>
        </w:rPr>
      </w:pPr>
      <w:r w:rsidRPr="00620546">
        <w:t>Data Hasil Pengujian Payload dengan GCS</w:t>
      </w:r>
    </w:p>
    <w:p w:rsidR="0020524B" w:rsidRPr="0020524B" w:rsidRDefault="0020524B" w:rsidP="0020524B">
      <w:pPr>
        <w:pStyle w:val="BodyText"/>
        <w:rPr>
          <w:lang w:val="id-ID"/>
        </w:rPr>
      </w:pPr>
      <w:r w:rsidRPr="0020524B">
        <w:rPr>
          <w:lang w:val="id-ID"/>
        </w:rPr>
        <w:t xml:space="preserve">Untuk mencari nilai azimut diperlukan dua lokasi yaitu </w:t>
      </w:r>
      <w:r w:rsidRPr="0020524B">
        <w:rPr>
          <w:i/>
          <w:lang w:val="id-ID"/>
        </w:rPr>
        <w:t xml:space="preserve">payload </w:t>
      </w:r>
      <w:r w:rsidRPr="0020524B">
        <w:rPr>
          <w:lang w:val="id-ID"/>
        </w:rPr>
        <w:t xml:space="preserve">dan </w:t>
      </w:r>
      <w:r w:rsidRPr="0020524B">
        <w:rPr>
          <w:i/>
          <w:lang w:val="id-ID"/>
        </w:rPr>
        <w:t>GCS</w:t>
      </w:r>
      <w:r w:rsidRPr="0020524B">
        <w:rPr>
          <w:lang w:val="id-ID"/>
        </w:rPr>
        <w:t xml:space="preserve">, dimana data </w:t>
      </w:r>
      <w:r w:rsidRPr="0020524B">
        <w:rPr>
          <w:i/>
          <w:lang w:val="id-ID"/>
        </w:rPr>
        <w:t>GPS</w:t>
      </w:r>
      <w:r w:rsidRPr="0020524B">
        <w:rPr>
          <w:lang w:val="id-ID"/>
        </w:rPr>
        <w:t xml:space="preserve"> </w:t>
      </w:r>
      <w:r w:rsidRPr="0020524B">
        <w:rPr>
          <w:i/>
          <w:lang w:val="id-ID"/>
        </w:rPr>
        <w:t xml:space="preserve">payload </w:t>
      </w:r>
      <w:r w:rsidRPr="0020524B">
        <w:rPr>
          <w:lang w:val="id-ID"/>
        </w:rPr>
        <w:t xml:space="preserve">bernilai (-7.555552,110.770103) berada di Gedung F Kampus 2 UMS, dan data </w:t>
      </w:r>
      <w:r w:rsidRPr="0020524B">
        <w:rPr>
          <w:i/>
          <w:lang w:val="id-ID"/>
        </w:rPr>
        <w:t>GPS</w:t>
      </w:r>
      <w:r w:rsidRPr="0020524B">
        <w:rPr>
          <w:lang w:val="id-ID"/>
        </w:rPr>
        <w:t xml:space="preserve"> pada </w:t>
      </w:r>
      <w:r w:rsidRPr="0020524B">
        <w:rPr>
          <w:i/>
          <w:lang w:val="id-ID"/>
        </w:rPr>
        <w:t>GCS</w:t>
      </w:r>
      <w:r w:rsidRPr="0020524B">
        <w:rPr>
          <w:lang w:val="id-ID"/>
        </w:rPr>
        <w:t xml:space="preserve"> bernilai (-7.5564209,110.7697773) berada di POS Satpam Pintu Masuk Kampus 2, seperti pada Persamaan 12-18.</w:t>
      </w:r>
    </w:p>
    <w:p w:rsidR="0020524B" w:rsidRPr="0020524B" w:rsidRDefault="0020524B" w:rsidP="0020524B">
      <w:pPr>
        <w:pStyle w:val="BodyText"/>
        <w:jc w:val="right"/>
        <w:rPr>
          <w:lang w:val="id-ID"/>
        </w:rPr>
      </w:pPr>
      <w:proofErr w:type="gramStart"/>
      <w:r>
        <w:t>tan</w:t>
      </w:r>
      <w:proofErr w:type="gramEnd"/>
      <w:r>
        <w:t xml:space="preserve"> AB </w:t>
      </w:r>
      <w:r w:rsidRPr="0020524B">
        <w:t>= tan (</w:t>
      </w:r>
      <w:r w:rsidRPr="0020524B">
        <w:rPr>
          <w:i/>
        </w:rPr>
        <w:t>a</w:t>
      </w:r>
      <w:r>
        <w:t>)…</w:t>
      </w:r>
      <w:r w:rsidRPr="0020524B">
        <w:t>……</w:t>
      </w:r>
      <w:r w:rsidR="00902459">
        <w:t>…</w:t>
      </w:r>
      <w:r>
        <w:t>……</w:t>
      </w:r>
      <w:r w:rsidRPr="0020524B">
        <w:t>….</w:t>
      </w:r>
      <w:r w:rsidRPr="0020524B">
        <w:rPr>
          <w:lang w:val="id-ID"/>
        </w:rPr>
        <w:t xml:space="preserve"> (1</w:t>
      </w:r>
      <w:r w:rsidRPr="0020524B">
        <w:t>2</w:t>
      </w:r>
      <w:r w:rsidRPr="0020524B">
        <w:rPr>
          <w:lang w:val="id-ID"/>
        </w:rPr>
        <w:t>)</w:t>
      </w:r>
    </w:p>
    <w:p w:rsidR="0020524B" w:rsidRPr="0020524B" w:rsidRDefault="0020524B" w:rsidP="0020524B">
      <w:pPr>
        <w:pStyle w:val="BodyText"/>
        <w:jc w:val="right"/>
        <w:rPr>
          <w:lang w:val="id-ID"/>
        </w:rPr>
      </w:pPr>
      <w:r w:rsidRPr="0020524B">
        <w:lastRenderedPageBreak/>
        <w:tab/>
        <w:t xml:space="preserve">= tan </w:t>
      </w:r>
      <m:oMath>
        <m:f>
          <m:fPr>
            <m:ctrlPr>
              <w:rPr>
                <w:rFonts w:ascii="Cambria Math" w:hAnsi="Cambria Math"/>
                <w:i/>
              </w:rPr>
            </m:ctrlPr>
          </m:fPr>
          <m:num>
            <m:r>
              <w:rPr>
                <w:rFonts w:ascii="Cambria Math" w:hAnsi="Cambria Math"/>
              </w:rPr>
              <m:t>(-7.555552-</m:t>
            </m:r>
            <m:d>
              <m:dPr>
                <m:ctrlPr>
                  <w:rPr>
                    <w:rFonts w:ascii="Cambria Math" w:hAnsi="Cambria Math"/>
                    <w:i/>
                  </w:rPr>
                </m:ctrlPr>
              </m:dPr>
              <m:e>
                <m:r>
                  <w:rPr>
                    <w:rFonts w:ascii="Cambria Math" w:hAnsi="Cambria Math"/>
                  </w:rPr>
                  <m:t>-7.5564209</m:t>
                </m:r>
              </m:e>
            </m:d>
            <m:r>
              <w:rPr>
                <w:rFonts w:ascii="Cambria Math" w:hAnsi="Cambria Math"/>
              </w:rPr>
              <m:t>)</m:t>
            </m:r>
          </m:num>
          <m:den>
            <m:r>
              <w:rPr>
                <w:rFonts w:ascii="Cambria Math" w:hAnsi="Cambria Math"/>
              </w:rPr>
              <m:t>(110.770103-110.7697773)</m:t>
            </m:r>
          </m:den>
        </m:f>
      </m:oMath>
      <w:r w:rsidRPr="0020524B">
        <w:rPr>
          <w:lang w:val="id-ID"/>
        </w:rPr>
        <w:t xml:space="preserve"> </w:t>
      </w:r>
      <w:r w:rsidRPr="0020524B">
        <w:t>…</w:t>
      </w:r>
      <w:r w:rsidR="00902459">
        <w:t>……….</w:t>
      </w:r>
      <w:r w:rsidRPr="0020524B">
        <w:t xml:space="preserve">. </w:t>
      </w:r>
      <w:r w:rsidRPr="0020524B">
        <w:rPr>
          <w:lang w:val="id-ID"/>
        </w:rPr>
        <w:t>(</w:t>
      </w:r>
      <w:r w:rsidRPr="0020524B">
        <w:t>1</w:t>
      </w:r>
      <w:r w:rsidRPr="0020524B">
        <w:rPr>
          <w:lang w:val="id-ID"/>
        </w:rPr>
        <w:t>3)</w:t>
      </w:r>
    </w:p>
    <w:p w:rsidR="0020524B" w:rsidRPr="0020524B" w:rsidRDefault="0020524B" w:rsidP="0020524B">
      <w:pPr>
        <w:pStyle w:val="BodyText"/>
        <w:jc w:val="right"/>
      </w:pPr>
      <w:r w:rsidRPr="0020524B">
        <w:t>= 2.667792447</w:t>
      </w:r>
      <w:r>
        <w:t>…………….</w:t>
      </w:r>
      <w:r w:rsidRPr="0020524B">
        <w:t>…</w:t>
      </w:r>
      <w:proofErr w:type="gramStart"/>
      <w:r w:rsidRPr="0020524B">
        <w:t>...(</w:t>
      </w:r>
      <w:proofErr w:type="gramEnd"/>
      <w:r w:rsidRPr="0020524B">
        <w:t>14)</w:t>
      </w:r>
    </w:p>
    <w:p w:rsidR="0020524B" w:rsidRPr="0020524B" w:rsidRDefault="0020524B" w:rsidP="0020524B">
      <w:pPr>
        <w:pStyle w:val="BodyText"/>
        <w:jc w:val="right"/>
        <w:rPr>
          <w:lang w:val="id-ID"/>
        </w:rPr>
      </w:pPr>
      <w:r w:rsidRPr="0020524B">
        <w:rPr>
          <w:i/>
        </w:rPr>
        <w:t>a =</w:t>
      </w:r>
      <w:r w:rsidRPr="0020524B">
        <w:t xml:space="preserve"> </w:t>
      </w:r>
      <w:proofErr w:type="spellStart"/>
      <w:r w:rsidRPr="0020524B">
        <w:t>arctan</w:t>
      </w:r>
      <w:proofErr w:type="spellEnd"/>
      <w:r w:rsidRPr="0020524B">
        <w:t xml:space="preserve"> (2.667792447</w:t>
      </w:r>
      <w:r>
        <w:t>)………</w:t>
      </w:r>
      <w:r w:rsidRPr="0020524B">
        <w:t>…...</w:t>
      </w:r>
      <w:r w:rsidRPr="0020524B">
        <w:rPr>
          <w:lang w:val="id-ID"/>
        </w:rPr>
        <w:t xml:space="preserve"> (</w:t>
      </w:r>
      <w:r w:rsidRPr="0020524B">
        <w:t>1</w:t>
      </w:r>
      <w:r w:rsidRPr="0020524B">
        <w:rPr>
          <w:lang w:val="id-ID"/>
        </w:rPr>
        <w:t>5)</w:t>
      </w:r>
    </w:p>
    <w:p w:rsidR="0020524B" w:rsidRPr="0020524B" w:rsidRDefault="0020524B" w:rsidP="0020524B">
      <w:pPr>
        <w:pStyle w:val="BodyText"/>
        <w:jc w:val="right"/>
      </w:pPr>
      <w:r w:rsidRPr="0020524B">
        <w:t>= 69.45190</w:t>
      </w:r>
      <w:r>
        <w:t>41964 = 69.45……</w:t>
      </w:r>
      <w:r w:rsidRPr="0020524B">
        <w:t>…</w:t>
      </w:r>
      <w:proofErr w:type="gramStart"/>
      <w:r w:rsidRPr="0020524B">
        <w:t>…(</w:t>
      </w:r>
      <w:proofErr w:type="gramEnd"/>
      <w:r w:rsidRPr="0020524B">
        <w:t>16)</w:t>
      </w:r>
    </w:p>
    <w:p w:rsidR="0020524B" w:rsidRPr="0020524B" w:rsidRDefault="0020524B" w:rsidP="0020524B">
      <w:pPr>
        <w:pStyle w:val="BodyText"/>
        <w:jc w:val="right"/>
        <w:rPr>
          <w:lang w:val="id-ID"/>
        </w:rPr>
      </w:pPr>
      <w:proofErr w:type="gramStart"/>
      <w:r w:rsidRPr="0020524B">
        <w:rPr>
          <w:i/>
        </w:rPr>
        <w:t>real</w:t>
      </w:r>
      <w:proofErr w:type="gramEnd"/>
      <w:r w:rsidRPr="0020524B">
        <w:rPr>
          <w:i/>
        </w:rPr>
        <w:t xml:space="preserve"> azimuth </w:t>
      </w:r>
      <w:r w:rsidRPr="0020524B">
        <w:t>= 69.45</w:t>
      </w:r>
      <w:r w:rsidRPr="0020524B">
        <w:rPr>
          <w:i/>
        </w:rPr>
        <w:t xml:space="preserve"> </w:t>
      </w:r>
      <w:r w:rsidR="00902459">
        <w:t>+ 180………</w:t>
      </w:r>
      <w:r w:rsidRPr="0020524B">
        <w:t>……</w:t>
      </w:r>
      <w:r w:rsidRPr="0020524B">
        <w:rPr>
          <w:lang w:val="id-ID"/>
        </w:rPr>
        <w:t xml:space="preserve">  (</w:t>
      </w:r>
      <w:r w:rsidRPr="0020524B">
        <w:t>17</w:t>
      </w:r>
      <w:r w:rsidRPr="0020524B">
        <w:rPr>
          <w:lang w:val="id-ID"/>
        </w:rPr>
        <w:t>)</w:t>
      </w:r>
    </w:p>
    <w:p w:rsidR="0020524B" w:rsidRPr="0020524B" w:rsidRDefault="0020524B" w:rsidP="0020524B">
      <w:pPr>
        <w:pStyle w:val="BodyText"/>
        <w:jc w:val="right"/>
      </w:pPr>
      <w:r>
        <w:t>= 249.45°………………</w:t>
      </w:r>
      <w:r w:rsidRPr="0020524B">
        <w:t>………</w:t>
      </w:r>
      <w:proofErr w:type="gramStart"/>
      <w:r w:rsidRPr="0020524B">
        <w:t>..(</w:t>
      </w:r>
      <w:proofErr w:type="gramEnd"/>
      <w:r w:rsidRPr="0020524B">
        <w:t>18)</w:t>
      </w:r>
    </w:p>
    <w:p w:rsidR="0020524B" w:rsidRPr="0020524B" w:rsidRDefault="0020524B" w:rsidP="0020524B">
      <w:pPr>
        <w:pStyle w:val="BodyText"/>
      </w:pPr>
      <w:r w:rsidRPr="0020524B">
        <w:tab/>
      </w:r>
      <w:proofErr w:type="spellStart"/>
      <w:r w:rsidRPr="0020524B">
        <w:t>Antena</w:t>
      </w:r>
      <w:proofErr w:type="spellEnd"/>
      <w:r w:rsidRPr="0020524B">
        <w:t xml:space="preserve"> </w:t>
      </w:r>
      <w:proofErr w:type="spellStart"/>
      <w:r w:rsidRPr="0020524B">
        <w:t>telah</w:t>
      </w:r>
      <w:proofErr w:type="spellEnd"/>
      <w:r w:rsidRPr="0020524B">
        <w:t xml:space="preserve"> </w:t>
      </w:r>
      <w:proofErr w:type="spellStart"/>
      <w:r w:rsidRPr="0020524B">
        <w:t>diseting</w:t>
      </w:r>
      <w:proofErr w:type="spellEnd"/>
      <w:r w:rsidRPr="0020524B">
        <w:t xml:space="preserve"> </w:t>
      </w:r>
      <w:proofErr w:type="spellStart"/>
      <w:r w:rsidRPr="0020524B">
        <w:t>awal</w:t>
      </w:r>
      <w:proofErr w:type="spellEnd"/>
      <w:r w:rsidRPr="0020524B">
        <w:t xml:space="preserve"> agar </w:t>
      </w:r>
      <w:proofErr w:type="spellStart"/>
      <w:r w:rsidRPr="0020524B">
        <w:t>menghadap</w:t>
      </w:r>
      <w:proofErr w:type="spellEnd"/>
      <w:r w:rsidRPr="0020524B">
        <w:t xml:space="preserve"> </w:t>
      </w:r>
      <w:proofErr w:type="spellStart"/>
      <w:r w:rsidRPr="0020524B">
        <w:t>kearah</w:t>
      </w:r>
      <w:proofErr w:type="spellEnd"/>
      <w:r w:rsidRPr="0020524B">
        <w:t xml:space="preserve"> </w:t>
      </w:r>
      <w:proofErr w:type="spellStart"/>
      <w:r w:rsidRPr="0020524B">
        <w:t>selatan</w:t>
      </w:r>
      <w:proofErr w:type="spellEnd"/>
      <w:r w:rsidRPr="0020524B">
        <w:t xml:space="preserve"> (180°) </w:t>
      </w:r>
      <w:proofErr w:type="spellStart"/>
      <w:r w:rsidRPr="0020524B">
        <w:t>sehingga</w:t>
      </w:r>
      <w:proofErr w:type="spellEnd"/>
      <w:r w:rsidRPr="0020524B">
        <w:t xml:space="preserve"> </w:t>
      </w:r>
      <w:proofErr w:type="spellStart"/>
      <w:r w:rsidRPr="0020524B">
        <w:t>nilai</w:t>
      </w:r>
      <w:proofErr w:type="spellEnd"/>
      <w:r w:rsidRPr="0020524B">
        <w:t xml:space="preserve"> </w:t>
      </w:r>
      <w:r w:rsidRPr="0020524B">
        <w:rPr>
          <w:i/>
        </w:rPr>
        <w:t xml:space="preserve">real azimuth </w:t>
      </w:r>
      <w:proofErr w:type="spellStart"/>
      <w:r w:rsidRPr="0020524B">
        <w:t>harus</w:t>
      </w:r>
      <w:proofErr w:type="spellEnd"/>
      <w:r w:rsidRPr="0020524B">
        <w:t xml:space="preserve"> </w:t>
      </w:r>
      <w:proofErr w:type="spellStart"/>
      <w:r w:rsidRPr="0020524B">
        <w:t>dikurangi</w:t>
      </w:r>
      <w:proofErr w:type="spellEnd"/>
      <w:r w:rsidRPr="0020524B">
        <w:t xml:space="preserve"> 180° </w:t>
      </w:r>
      <w:proofErr w:type="spellStart"/>
      <w:r w:rsidRPr="0020524B">
        <w:t>maka</w:t>
      </w:r>
      <w:proofErr w:type="spellEnd"/>
      <w:r w:rsidRPr="0020524B">
        <w:t xml:space="preserve"> </w:t>
      </w:r>
      <w:proofErr w:type="spellStart"/>
      <w:r w:rsidRPr="0020524B">
        <w:t>antena</w:t>
      </w:r>
      <w:proofErr w:type="spellEnd"/>
      <w:r w:rsidRPr="0020524B">
        <w:t xml:space="preserve"> </w:t>
      </w:r>
      <w:proofErr w:type="spellStart"/>
      <w:r w:rsidRPr="0020524B">
        <w:t>secara</w:t>
      </w:r>
      <w:proofErr w:type="spellEnd"/>
      <w:r w:rsidRPr="0020524B">
        <w:t xml:space="preserve"> </w:t>
      </w:r>
      <w:proofErr w:type="spellStart"/>
      <w:r w:rsidRPr="0020524B">
        <w:t>otomatis</w:t>
      </w:r>
      <w:proofErr w:type="spellEnd"/>
      <w:r w:rsidRPr="0020524B">
        <w:t xml:space="preserve"> </w:t>
      </w:r>
      <w:proofErr w:type="spellStart"/>
      <w:r w:rsidRPr="0020524B">
        <w:t>akan</w:t>
      </w:r>
      <w:proofErr w:type="spellEnd"/>
      <w:r w:rsidRPr="0020524B">
        <w:t xml:space="preserve"> </w:t>
      </w:r>
      <w:proofErr w:type="spellStart"/>
      <w:r w:rsidRPr="0020524B">
        <w:t>berpotar</w:t>
      </w:r>
      <w:proofErr w:type="spellEnd"/>
      <w:r w:rsidRPr="0020524B">
        <w:t xml:space="preserve"> </w:t>
      </w:r>
      <w:proofErr w:type="spellStart"/>
      <w:r w:rsidRPr="0020524B">
        <w:t>kearah</w:t>
      </w:r>
      <w:proofErr w:type="spellEnd"/>
      <w:r w:rsidRPr="0020524B">
        <w:rPr>
          <w:i/>
        </w:rPr>
        <w:t xml:space="preserve"> </w:t>
      </w:r>
      <w:r w:rsidRPr="0020524B">
        <w:t>69° (</w:t>
      </w:r>
      <w:proofErr w:type="spellStart"/>
      <w:r w:rsidRPr="0020524B">
        <w:t>mutar</w:t>
      </w:r>
      <w:proofErr w:type="spellEnd"/>
      <w:r w:rsidRPr="0020524B">
        <w:t xml:space="preserve"> </w:t>
      </w:r>
      <w:proofErr w:type="spellStart"/>
      <w:r w:rsidRPr="0020524B">
        <w:t>kearah</w:t>
      </w:r>
      <w:proofErr w:type="spellEnd"/>
      <w:r w:rsidRPr="0020524B">
        <w:t xml:space="preserve"> </w:t>
      </w:r>
      <w:proofErr w:type="spellStart"/>
      <w:r w:rsidRPr="0020524B">
        <w:t>kanan</w:t>
      </w:r>
      <w:proofErr w:type="spellEnd"/>
      <w:r w:rsidRPr="0020524B">
        <w:t xml:space="preserve">). </w:t>
      </w:r>
      <w:proofErr w:type="spellStart"/>
      <w:r w:rsidRPr="0020524B">
        <w:t>Nilai</w:t>
      </w:r>
      <w:proofErr w:type="spellEnd"/>
      <w:r w:rsidRPr="0020524B">
        <w:t xml:space="preserve"> </w:t>
      </w:r>
      <w:proofErr w:type="spellStart"/>
      <w:r w:rsidRPr="0020524B">
        <w:t>elevasi</w:t>
      </w:r>
      <w:proofErr w:type="spellEnd"/>
      <w:r w:rsidRPr="0020524B">
        <w:t xml:space="preserve"> </w:t>
      </w:r>
      <w:proofErr w:type="spellStart"/>
      <w:r w:rsidRPr="0020524B">
        <w:t>pada</w:t>
      </w:r>
      <w:proofErr w:type="spellEnd"/>
      <w:r w:rsidRPr="0020524B">
        <w:t xml:space="preserve"> </w:t>
      </w:r>
      <w:proofErr w:type="spellStart"/>
      <w:r w:rsidRPr="0020524B">
        <w:t>pengujian</w:t>
      </w:r>
      <w:proofErr w:type="spellEnd"/>
      <w:r w:rsidRPr="0020524B">
        <w:t xml:space="preserve"> yang </w:t>
      </w:r>
      <w:proofErr w:type="spellStart"/>
      <w:proofErr w:type="gramStart"/>
      <w:r w:rsidRPr="0020524B">
        <w:t>sama</w:t>
      </w:r>
      <w:proofErr w:type="spellEnd"/>
      <w:proofErr w:type="gramEnd"/>
      <w:r w:rsidRPr="0020524B">
        <w:t xml:space="preserve"> </w:t>
      </w:r>
      <w:proofErr w:type="spellStart"/>
      <w:r w:rsidRPr="0020524B">
        <w:t>dengan</w:t>
      </w:r>
      <w:proofErr w:type="spellEnd"/>
      <w:r w:rsidRPr="0020524B">
        <w:t xml:space="preserve"> </w:t>
      </w:r>
      <w:proofErr w:type="spellStart"/>
      <w:r w:rsidRPr="0020524B">
        <w:t>nilai</w:t>
      </w:r>
      <w:proofErr w:type="spellEnd"/>
      <w:r w:rsidRPr="0020524B">
        <w:t xml:space="preserve"> </w:t>
      </w:r>
      <w:r w:rsidRPr="0020524B">
        <w:rPr>
          <w:i/>
        </w:rPr>
        <w:t>x</w:t>
      </w:r>
      <w:r w:rsidRPr="0020524B">
        <w:t xml:space="preserve"> </w:t>
      </w:r>
      <w:proofErr w:type="spellStart"/>
      <w:r w:rsidRPr="0020524B">
        <w:t>atau</w:t>
      </w:r>
      <w:proofErr w:type="spellEnd"/>
      <w:r w:rsidRPr="0020524B">
        <w:t xml:space="preserve"> </w:t>
      </w:r>
      <w:proofErr w:type="spellStart"/>
      <w:r w:rsidRPr="0020524B">
        <w:t>lebar</w:t>
      </w:r>
      <w:proofErr w:type="spellEnd"/>
      <w:r w:rsidRPr="0020524B">
        <w:t xml:space="preserve"> </w:t>
      </w:r>
      <w:proofErr w:type="spellStart"/>
      <w:r w:rsidRPr="0020524B">
        <w:t>antara</w:t>
      </w:r>
      <w:proofErr w:type="spellEnd"/>
      <w:r w:rsidRPr="0020524B">
        <w:t xml:space="preserve"> </w:t>
      </w:r>
      <w:r w:rsidRPr="0020524B">
        <w:rPr>
          <w:i/>
        </w:rPr>
        <w:t xml:space="preserve">payload </w:t>
      </w:r>
      <w:proofErr w:type="spellStart"/>
      <w:r w:rsidRPr="0020524B">
        <w:t>dengan</w:t>
      </w:r>
      <w:proofErr w:type="spellEnd"/>
      <w:r w:rsidRPr="0020524B">
        <w:t xml:space="preserve"> </w:t>
      </w:r>
      <w:r w:rsidRPr="0020524B">
        <w:rPr>
          <w:i/>
        </w:rPr>
        <w:t>GCS</w:t>
      </w:r>
      <w:r w:rsidRPr="0020524B">
        <w:t xml:space="preserve"> </w:t>
      </w:r>
      <w:proofErr w:type="spellStart"/>
      <w:r w:rsidRPr="0020524B">
        <w:t>yaitu</w:t>
      </w:r>
      <w:proofErr w:type="spellEnd"/>
      <w:r w:rsidRPr="0020524B">
        <w:t xml:space="preserve"> 103 meter </w:t>
      </w:r>
      <w:proofErr w:type="spellStart"/>
      <w:r w:rsidRPr="0020524B">
        <w:t>dan</w:t>
      </w:r>
      <w:proofErr w:type="spellEnd"/>
      <w:r w:rsidRPr="0020524B">
        <w:t xml:space="preserve"> </w:t>
      </w:r>
      <w:proofErr w:type="spellStart"/>
      <w:r w:rsidRPr="0020524B">
        <w:t>ketinggian</w:t>
      </w:r>
      <w:proofErr w:type="spellEnd"/>
      <w:r w:rsidRPr="0020524B">
        <w:t xml:space="preserve"> 0.12 meter </w:t>
      </w:r>
      <w:proofErr w:type="spellStart"/>
      <w:r w:rsidRPr="0020524B">
        <w:t>didapatkan</w:t>
      </w:r>
      <w:proofErr w:type="spellEnd"/>
      <w:r w:rsidRPr="0020524B">
        <w:t xml:space="preserve"> </w:t>
      </w:r>
      <w:proofErr w:type="spellStart"/>
      <w:r w:rsidRPr="0020524B">
        <w:t>hasil</w:t>
      </w:r>
      <w:proofErr w:type="spellEnd"/>
      <w:r w:rsidRPr="0020524B">
        <w:t xml:space="preserve"> </w:t>
      </w:r>
      <w:proofErr w:type="spellStart"/>
      <w:r w:rsidRPr="0020524B">
        <w:t>seperti</w:t>
      </w:r>
      <w:proofErr w:type="spellEnd"/>
      <w:r w:rsidRPr="0020524B">
        <w:t xml:space="preserve"> </w:t>
      </w:r>
      <w:proofErr w:type="spellStart"/>
      <w:r w:rsidRPr="0020524B">
        <w:t>pada</w:t>
      </w:r>
      <w:proofErr w:type="spellEnd"/>
      <w:r w:rsidRPr="0020524B">
        <w:t xml:space="preserve"> </w:t>
      </w:r>
      <w:proofErr w:type="spellStart"/>
      <w:r w:rsidRPr="0020524B">
        <w:t>Persamaan</w:t>
      </w:r>
      <w:proofErr w:type="spellEnd"/>
      <w:r w:rsidRPr="0020524B">
        <w:t xml:space="preserve"> 19-22.</w:t>
      </w:r>
    </w:p>
    <w:p w:rsidR="0020524B" w:rsidRPr="0020524B" w:rsidRDefault="0020524B" w:rsidP="0020524B">
      <w:pPr>
        <w:pStyle w:val="BodyText"/>
        <w:jc w:val="right"/>
        <w:rPr>
          <w:lang w:val="id-ID"/>
        </w:rPr>
      </w:pPr>
      <m:oMath>
        <m:r>
          <w:rPr>
            <w:rFonts w:ascii="Cambria Math" w:hAnsi="Cambria Math"/>
            <w:lang w:val="id-ID"/>
          </w:rPr>
          <m:t>r=</m:t>
        </m:r>
        <m:rad>
          <m:radPr>
            <m:degHide m:val="1"/>
            <m:ctrlPr>
              <w:rPr>
                <w:rFonts w:ascii="Cambria Math" w:hAnsi="Cambria Math"/>
                <w:i/>
                <w:lang w:val="id-ID"/>
              </w:rPr>
            </m:ctrlPr>
          </m:radPr>
          <m:deg/>
          <m:e>
            <m:sSup>
              <m:sSupPr>
                <m:ctrlPr>
                  <w:rPr>
                    <w:rFonts w:ascii="Cambria Math" w:hAnsi="Cambria Math"/>
                    <w:i/>
                    <w:lang w:val="id-ID"/>
                  </w:rPr>
                </m:ctrlPr>
              </m:sSupPr>
              <m:e>
                <m:r>
                  <w:rPr>
                    <w:rFonts w:ascii="Cambria Math" w:hAnsi="Cambria Math"/>
                    <w:lang w:val="id-ID"/>
                  </w:rPr>
                  <m:t>x</m:t>
                </m:r>
              </m:e>
              <m:sup>
                <m:r>
                  <w:rPr>
                    <w:rFonts w:ascii="Cambria Math" w:hAnsi="Cambria Math"/>
                    <w:lang w:val="id-ID"/>
                  </w:rPr>
                  <m:t>2</m:t>
                </m:r>
              </m:sup>
            </m:sSup>
            <m:r>
              <w:rPr>
                <w:rFonts w:ascii="Cambria Math" w:hAnsi="Cambria Math"/>
                <w:lang w:val="id-ID"/>
              </w:rPr>
              <m:t>+</m:t>
            </m:r>
            <m:sSup>
              <m:sSupPr>
                <m:ctrlPr>
                  <w:rPr>
                    <w:rFonts w:ascii="Cambria Math" w:hAnsi="Cambria Math"/>
                    <w:i/>
                    <w:lang w:val="id-ID"/>
                  </w:rPr>
                </m:ctrlPr>
              </m:sSupPr>
              <m:e>
                <m:r>
                  <w:rPr>
                    <w:rFonts w:ascii="Cambria Math" w:hAnsi="Cambria Math"/>
                    <w:lang w:val="id-ID"/>
                  </w:rPr>
                  <m:t>y</m:t>
                </m:r>
              </m:e>
              <m:sup>
                <m:r>
                  <w:rPr>
                    <w:rFonts w:ascii="Cambria Math" w:hAnsi="Cambria Math"/>
                    <w:lang w:val="id-ID"/>
                  </w:rPr>
                  <m:t>2</m:t>
                </m:r>
              </m:sup>
            </m:sSup>
          </m:e>
        </m:rad>
      </m:oMath>
      <w:r>
        <w:rPr>
          <w:lang w:val="id-ID"/>
        </w:rPr>
        <w:t>……………</w:t>
      </w:r>
      <w:r w:rsidRPr="0020524B">
        <w:rPr>
          <w:lang w:val="id-ID"/>
        </w:rPr>
        <w:t>…………(19)</w:t>
      </w:r>
    </w:p>
    <w:p w:rsidR="0020524B" w:rsidRPr="0020524B" w:rsidRDefault="0020524B" w:rsidP="0020524B">
      <w:pPr>
        <w:pStyle w:val="BodyText"/>
        <w:jc w:val="right"/>
      </w:pPr>
      <m:oMath>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103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0.12</m:t>
                </m:r>
              </m:e>
              <m:sup>
                <m:r>
                  <w:rPr>
                    <w:rFonts w:ascii="Cambria Math" w:hAnsi="Cambria Math"/>
                  </w:rPr>
                  <m:t>2</m:t>
                </m:r>
              </m:sup>
            </m:sSup>
          </m:e>
        </m:rad>
        <m:r>
          <w:rPr>
            <w:rFonts w:ascii="Cambria Math" w:hAnsi="Cambria Math"/>
          </w:rPr>
          <m:t>=103</m:t>
        </m:r>
      </m:oMath>
      <w:r w:rsidRPr="0020524B">
        <w:t>……</w:t>
      </w:r>
      <w:r w:rsidR="00902459">
        <w:t>……</w:t>
      </w:r>
      <w:r w:rsidRPr="0020524B">
        <w:t>…</w:t>
      </w:r>
      <w:proofErr w:type="gramStart"/>
      <w:r w:rsidRPr="0020524B">
        <w:t>...(</w:t>
      </w:r>
      <w:proofErr w:type="gramEnd"/>
      <w:r w:rsidRPr="0020524B">
        <w:t>20)</w:t>
      </w:r>
    </w:p>
    <w:p w:rsidR="0020524B" w:rsidRPr="0020524B" w:rsidRDefault="0020524B" w:rsidP="0020524B">
      <w:pPr>
        <w:pStyle w:val="BodyText"/>
        <w:jc w:val="right"/>
        <w:rPr>
          <w:lang w:val="id-ID"/>
        </w:rPr>
      </w:pPr>
      <m:oMath>
        <m:r>
          <w:rPr>
            <w:rFonts w:ascii="Cambria Math" w:hAnsi="Cambria Math"/>
            <w:lang w:val="id-ID"/>
          </w:rPr>
          <m:t>Sin θ=</m:t>
        </m:r>
        <m:f>
          <m:fPr>
            <m:ctrlPr>
              <w:rPr>
                <w:rFonts w:ascii="Cambria Math" w:hAnsi="Cambria Math"/>
                <w:i/>
                <w:lang w:val="id-ID"/>
              </w:rPr>
            </m:ctrlPr>
          </m:fPr>
          <m:num>
            <m:r>
              <w:rPr>
                <w:rFonts w:ascii="Cambria Math" w:hAnsi="Cambria Math"/>
                <w:lang w:val="id-ID"/>
              </w:rPr>
              <m:t>0.12</m:t>
            </m:r>
          </m:num>
          <m:den>
            <m:r>
              <w:rPr>
                <w:rFonts w:ascii="Cambria Math" w:hAnsi="Cambria Math"/>
                <w:lang w:val="id-ID"/>
              </w:rPr>
              <m:t>103</m:t>
            </m:r>
          </m:den>
        </m:f>
      </m:oMath>
      <w:r w:rsidRPr="0020524B">
        <w:t xml:space="preserve"> = 0.0011650485</w:t>
      </w:r>
      <w:r w:rsidR="00902459">
        <w:rPr>
          <w:lang w:val="id-ID"/>
        </w:rPr>
        <w:t>..</w:t>
      </w:r>
      <w:r w:rsidRPr="0020524B">
        <w:rPr>
          <w:lang w:val="id-ID"/>
        </w:rPr>
        <w:t>………</w:t>
      </w:r>
      <w:proofErr w:type="gramStart"/>
      <w:r w:rsidRPr="0020524B">
        <w:rPr>
          <w:lang w:val="id-ID"/>
        </w:rPr>
        <w:t>…(</w:t>
      </w:r>
      <w:proofErr w:type="gramEnd"/>
      <w:r w:rsidRPr="0020524B">
        <w:t>21</w:t>
      </w:r>
      <w:r w:rsidRPr="0020524B">
        <w:rPr>
          <w:lang w:val="id-ID"/>
        </w:rPr>
        <w:t>)</w:t>
      </w:r>
    </w:p>
    <w:p w:rsidR="009B1DE0" w:rsidRDefault="0020524B" w:rsidP="0020524B">
      <w:pPr>
        <w:pStyle w:val="BodyText"/>
        <w:jc w:val="right"/>
      </w:pPr>
      <m:oMath>
        <m:r>
          <w:rPr>
            <w:rFonts w:ascii="Cambria Math" w:hAnsi="Cambria Math"/>
            <w:lang w:val="id-ID"/>
          </w:rPr>
          <m:t>θ=0.066°</m:t>
        </m:r>
      </m:oMath>
      <w:r>
        <w:t>……</w:t>
      </w:r>
      <w:r w:rsidR="000713DB">
        <w:t>..</w:t>
      </w:r>
    </w:p>
    <w:p w:rsidR="0020524B" w:rsidRPr="0020524B" w:rsidRDefault="0020524B" w:rsidP="0020524B">
      <w:pPr>
        <w:pStyle w:val="BodyText"/>
        <w:jc w:val="right"/>
      </w:pPr>
      <w:bookmarkStart w:id="0" w:name="_GoBack"/>
      <w:bookmarkEnd w:id="0"/>
      <w:r>
        <w:t>…..</w:t>
      </w:r>
      <w:r w:rsidRPr="0020524B">
        <w:t>………</w:t>
      </w:r>
      <w:proofErr w:type="gramStart"/>
      <w:r w:rsidRPr="0020524B">
        <w:t>....(</w:t>
      </w:r>
      <w:proofErr w:type="gramEnd"/>
      <w:r w:rsidRPr="0020524B">
        <w:t>22)</w:t>
      </w:r>
    </w:p>
    <w:p w:rsidR="0020524B" w:rsidRPr="0020524B" w:rsidRDefault="0020524B" w:rsidP="0020524B">
      <w:pPr>
        <w:pStyle w:val="BodyText"/>
      </w:pPr>
      <w:proofErr w:type="spellStart"/>
      <w:r w:rsidRPr="0020524B">
        <w:t>Komunikasi</w:t>
      </w:r>
      <w:proofErr w:type="spellEnd"/>
      <w:r w:rsidRPr="0020524B">
        <w:t xml:space="preserve"> </w:t>
      </w:r>
      <w:r w:rsidRPr="0020524B">
        <w:rPr>
          <w:i/>
        </w:rPr>
        <w:t xml:space="preserve">payload </w:t>
      </w:r>
      <w:proofErr w:type="spellStart"/>
      <w:r w:rsidRPr="0020524B">
        <w:t>dengan</w:t>
      </w:r>
      <w:proofErr w:type="spellEnd"/>
      <w:r w:rsidRPr="0020524B">
        <w:t xml:space="preserve"> </w:t>
      </w:r>
      <w:proofErr w:type="spellStart"/>
      <w:r w:rsidRPr="0020524B">
        <w:t>antena</w:t>
      </w:r>
      <w:proofErr w:type="spellEnd"/>
      <w:r w:rsidRPr="0020524B">
        <w:t xml:space="preserve"> </w:t>
      </w:r>
      <w:r w:rsidRPr="0020524B">
        <w:rPr>
          <w:i/>
        </w:rPr>
        <w:t>tracker</w:t>
      </w:r>
      <w:r w:rsidRPr="0020524B">
        <w:t xml:space="preserve"> </w:t>
      </w:r>
      <w:proofErr w:type="spellStart"/>
      <w:r w:rsidRPr="0020524B">
        <w:t>menggunakan</w:t>
      </w:r>
      <w:proofErr w:type="spellEnd"/>
      <w:r w:rsidRPr="0020524B">
        <w:t xml:space="preserve"> Telemetry </w:t>
      </w:r>
      <w:proofErr w:type="spellStart"/>
      <w:r w:rsidRPr="0020524B">
        <w:t>frekuensi</w:t>
      </w:r>
      <w:proofErr w:type="spellEnd"/>
      <w:r w:rsidRPr="0020524B">
        <w:t xml:space="preserve"> 433 </w:t>
      </w:r>
      <w:proofErr w:type="spellStart"/>
      <w:proofErr w:type="gramStart"/>
      <w:r w:rsidRPr="0020524B">
        <w:t>Mhz</w:t>
      </w:r>
      <w:proofErr w:type="spellEnd"/>
      <w:proofErr w:type="gramEnd"/>
      <w:r w:rsidRPr="0020524B">
        <w:t xml:space="preserve">, </w:t>
      </w:r>
      <w:proofErr w:type="spellStart"/>
      <w:r w:rsidRPr="0020524B">
        <w:t>kemudian</w:t>
      </w:r>
      <w:proofErr w:type="spellEnd"/>
      <w:r w:rsidRPr="0020524B">
        <w:t xml:space="preserve"> </w:t>
      </w:r>
      <w:proofErr w:type="spellStart"/>
      <w:r w:rsidRPr="0020524B">
        <w:t>antena</w:t>
      </w:r>
      <w:proofErr w:type="spellEnd"/>
      <w:r w:rsidRPr="0020524B">
        <w:t xml:space="preserve"> </w:t>
      </w:r>
      <w:r w:rsidRPr="0020524B">
        <w:rPr>
          <w:i/>
        </w:rPr>
        <w:t xml:space="preserve">tracker </w:t>
      </w:r>
      <w:proofErr w:type="spellStart"/>
      <w:r w:rsidRPr="0020524B">
        <w:t>mengirim</w:t>
      </w:r>
      <w:proofErr w:type="spellEnd"/>
      <w:r w:rsidRPr="0020524B">
        <w:t xml:space="preserve"> data yang </w:t>
      </w:r>
      <w:proofErr w:type="spellStart"/>
      <w:r w:rsidRPr="0020524B">
        <w:t>diterima</w:t>
      </w:r>
      <w:proofErr w:type="spellEnd"/>
      <w:r w:rsidRPr="0020524B">
        <w:t xml:space="preserve"> </w:t>
      </w:r>
      <w:proofErr w:type="spellStart"/>
      <w:r w:rsidRPr="0020524B">
        <w:t>menuju</w:t>
      </w:r>
      <w:proofErr w:type="spellEnd"/>
      <w:r w:rsidRPr="0020524B">
        <w:t xml:space="preserve"> </w:t>
      </w:r>
      <w:r w:rsidRPr="0020524B">
        <w:rPr>
          <w:i/>
        </w:rPr>
        <w:t>GCS</w:t>
      </w:r>
      <w:r w:rsidRPr="0020524B">
        <w:t xml:space="preserve"> </w:t>
      </w:r>
      <w:proofErr w:type="spellStart"/>
      <w:r w:rsidRPr="0020524B">
        <w:t>dengan</w:t>
      </w:r>
      <w:proofErr w:type="spellEnd"/>
      <w:r w:rsidRPr="0020524B">
        <w:t xml:space="preserve"> </w:t>
      </w:r>
      <w:proofErr w:type="spellStart"/>
      <w:r w:rsidRPr="0020524B">
        <w:t>kabel</w:t>
      </w:r>
      <w:proofErr w:type="spellEnd"/>
      <w:r w:rsidRPr="0020524B">
        <w:t xml:space="preserve"> </w:t>
      </w:r>
      <w:proofErr w:type="spellStart"/>
      <w:r w:rsidRPr="0020524B">
        <w:t>mikro</w:t>
      </w:r>
      <w:proofErr w:type="spellEnd"/>
      <w:r w:rsidRPr="0020524B">
        <w:t xml:space="preserve"> </w:t>
      </w:r>
      <w:r w:rsidRPr="0020524B">
        <w:rPr>
          <w:i/>
        </w:rPr>
        <w:t xml:space="preserve">USB </w:t>
      </w:r>
      <w:proofErr w:type="spellStart"/>
      <w:r w:rsidRPr="0020524B">
        <w:t>dan</w:t>
      </w:r>
      <w:proofErr w:type="spellEnd"/>
      <w:r w:rsidRPr="0020524B">
        <w:t xml:space="preserve"> </w:t>
      </w:r>
      <w:proofErr w:type="spellStart"/>
      <w:r w:rsidRPr="0020524B">
        <w:t>ditampilkan</w:t>
      </w:r>
      <w:proofErr w:type="spellEnd"/>
      <w:r w:rsidRPr="0020524B">
        <w:t xml:space="preserve"> </w:t>
      </w:r>
      <w:proofErr w:type="spellStart"/>
      <w:r w:rsidRPr="0020524B">
        <w:t>melalui</w:t>
      </w:r>
      <w:proofErr w:type="spellEnd"/>
      <w:r w:rsidRPr="0020524B">
        <w:t xml:space="preserve"> </w:t>
      </w:r>
      <w:r w:rsidRPr="0020524B">
        <w:rPr>
          <w:i/>
        </w:rPr>
        <w:t xml:space="preserve">serial monitor </w:t>
      </w:r>
      <w:proofErr w:type="spellStart"/>
      <w:r w:rsidRPr="0020524B">
        <w:t>pada</w:t>
      </w:r>
      <w:proofErr w:type="spellEnd"/>
      <w:r w:rsidRPr="0020524B">
        <w:t xml:space="preserve"> </w:t>
      </w:r>
      <w:r w:rsidRPr="0020524B">
        <w:rPr>
          <w:i/>
        </w:rPr>
        <w:t>PC</w:t>
      </w:r>
      <w:r w:rsidRPr="0020524B">
        <w:t>/Laptop.</w:t>
      </w:r>
    </w:p>
    <w:p w:rsidR="0020524B" w:rsidRPr="0020524B" w:rsidRDefault="0020524B" w:rsidP="0020524B">
      <w:pPr>
        <w:pStyle w:val="BodyText"/>
        <w:jc w:val="center"/>
        <w:rPr>
          <w:lang w:val="id-ID"/>
        </w:rPr>
      </w:pPr>
      <w:r w:rsidRPr="0020524B">
        <w:rPr>
          <w:noProof/>
        </w:rPr>
        <w:drawing>
          <wp:inline distT="0" distB="0" distL="0" distR="0" wp14:anchorId="066093F9" wp14:editId="42196BAF">
            <wp:extent cx="785004" cy="1034211"/>
            <wp:effectExtent l="0" t="0" r="0" b="0"/>
            <wp:docPr id="22" name="Picture 5" descr="WhatsApp Image 2020-07-22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0-07-22 at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7346" cy="1050471"/>
                    </a:xfrm>
                    <a:prstGeom prst="rect">
                      <a:avLst/>
                    </a:prstGeom>
                    <a:noFill/>
                    <a:ln>
                      <a:noFill/>
                    </a:ln>
                  </pic:spPr>
                </pic:pic>
              </a:graphicData>
            </a:graphic>
          </wp:inline>
        </w:drawing>
      </w:r>
    </w:p>
    <w:p w:rsidR="0020524B" w:rsidRPr="0020524B" w:rsidRDefault="0020524B" w:rsidP="0020524B">
      <w:pPr>
        <w:pStyle w:val="Namagambar"/>
        <w:rPr>
          <w:rFonts w:eastAsia="MS Mincho"/>
          <w:i/>
        </w:rPr>
      </w:pPr>
      <w:r w:rsidRPr="0020524B">
        <w:rPr>
          <w:rFonts w:eastAsia="MS Mincho"/>
        </w:rPr>
        <w:t xml:space="preserve">Bentuk fisik antena </w:t>
      </w:r>
      <w:r w:rsidRPr="0020524B">
        <w:rPr>
          <w:rFonts w:eastAsia="MS Mincho"/>
          <w:i/>
        </w:rPr>
        <w:t>tracker</w:t>
      </w:r>
    </w:p>
    <w:p w:rsidR="0020524B" w:rsidRPr="0020524B" w:rsidRDefault="0020524B" w:rsidP="0020524B">
      <w:pPr>
        <w:pStyle w:val="BodyText"/>
      </w:pPr>
      <w:proofErr w:type="spellStart"/>
      <w:r w:rsidRPr="0020524B">
        <w:t>Bentuk</w:t>
      </w:r>
      <w:proofErr w:type="spellEnd"/>
      <w:r w:rsidRPr="0020524B">
        <w:t xml:space="preserve"> </w:t>
      </w:r>
      <w:proofErr w:type="spellStart"/>
      <w:r w:rsidRPr="0020524B">
        <w:t>fisik</w:t>
      </w:r>
      <w:proofErr w:type="spellEnd"/>
      <w:r w:rsidRPr="0020524B">
        <w:t xml:space="preserve"> </w:t>
      </w:r>
      <w:proofErr w:type="spellStart"/>
      <w:r w:rsidRPr="0020524B">
        <w:t>antena</w:t>
      </w:r>
      <w:proofErr w:type="spellEnd"/>
      <w:r w:rsidRPr="0020524B">
        <w:t xml:space="preserve"> </w:t>
      </w:r>
      <w:r w:rsidRPr="0020524B">
        <w:rPr>
          <w:i/>
        </w:rPr>
        <w:t xml:space="preserve">tracker </w:t>
      </w:r>
      <w:proofErr w:type="spellStart"/>
      <w:r w:rsidRPr="0020524B">
        <w:t>dengan</w:t>
      </w:r>
      <w:proofErr w:type="spellEnd"/>
      <w:r w:rsidRPr="0020524B">
        <w:t xml:space="preserve"> </w:t>
      </w:r>
      <w:proofErr w:type="spellStart"/>
      <w:r w:rsidRPr="0020524B">
        <w:t>tinggi</w:t>
      </w:r>
      <w:proofErr w:type="spellEnd"/>
      <w:r w:rsidRPr="0020524B">
        <w:t xml:space="preserve"> 2,3 meter </w:t>
      </w:r>
      <w:proofErr w:type="spellStart"/>
      <w:r w:rsidRPr="0020524B">
        <w:t>dan</w:t>
      </w:r>
      <w:proofErr w:type="spellEnd"/>
      <w:r w:rsidRPr="0020524B">
        <w:t xml:space="preserve"> </w:t>
      </w:r>
      <w:proofErr w:type="spellStart"/>
      <w:r w:rsidRPr="0020524B">
        <w:t>lebar</w:t>
      </w:r>
      <w:proofErr w:type="spellEnd"/>
      <w:r w:rsidRPr="0020524B">
        <w:t xml:space="preserve"> 70 cm yang </w:t>
      </w:r>
      <w:proofErr w:type="spellStart"/>
      <w:r w:rsidRPr="0020524B">
        <w:t>sudah</w:t>
      </w:r>
      <w:proofErr w:type="spellEnd"/>
      <w:r w:rsidRPr="0020524B">
        <w:t xml:space="preserve"> </w:t>
      </w:r>
      <w:proofErr w:type="spellStart"/>
      <w:r w:rsidRPr="0020524B">
        <w:t>terpasang</w:t>
      </w:r>
      <w:proofErr w:type="spellEnd"/>
      <w:r w:rsidRPr="0020524B">
        <w:t xml:space="preserve"> </w:t>
      </w:r>
      <w:proofErr w:type="spellStart"/>
      <w:r w:rsidRPr="0020524B">
        <w:t>antena</w:t>
      </w:r>
      <w:proofErr w:type="spellEnd"/>
      <w:r w:rsidRPr="0020524B">
        <w:t xml:space="preserve"> </w:t>
      </w:r>
      <w:proofErr w:type="spellStart"/>
      <w:r w:rsidRPr="0020524B">
        <w:rPr>
          <w:i/>
        </w:rPr>
        <w:t>biquad</w:t>
      </w:r>
      <w:proofErr w:type="spellEnd"/>
      <w:r w:rsidRPr="0020524B">
        <w:t xml:space="preserve">, </w:t>
      </w:r>
      <w:proofErr w:type="spellStart"/>
      <w:r w:rsidRPr="0020524B">
        <w:t>dengan</w:t>
      </w:r>
      <w:proofErr w:type="spellEnd"/>
      <w:r w:rsidRPr="0020524B">
        <w:t xml:space="preserve"> </w:t>
      </w:r>
      <w:proofErr w:type="spellStart"/>
      <w:r w:rsidRPr="0020524B">
        <w:t>dua</w:t>
      </w:r>
      <w:proofErr w:type="spellEnd"/>
      <w:r w:rsidRPr="0020524B">
        <w:t xml:space="preserve"> motor </w:t>
      </w:r>
      <w:r w:rsidRPr="0020524B">
        <w:rPr>
          <w:i/>
        </w:rPr>
        <w:t xml:space="preserve">stepper </w:t>
      </w:r>
      <w:r w:rsidRPr="0020524B">
        <w:t xml:space="preserve">yang </w:t>
      </w:r>
      <w:proofErr w:type="spellStart"/>
      <w:r w:rsidRPr="0020524B">
        <w:t>satu</w:t>
      </w:r>
      <w:proofErr w:type="spellEnd"/>
      <w:r w:rsidRPr="0020524B">
        <w:t xml:space="preserve"> </w:t>
      </w:r>
      <w:proofErr w:type="spellStart"/>
      <w:r w:rsidRPr="0020524B">
        <w:t>terpasang</w:t>
      </w:r>
      <w:proofErr w:type="spellEnd"/>
      <w:r w:rsidRPr="0020524B">
        <w:t xml:space="preserve"> </w:t>
      </w:r>
      <w:proofErr w:type="spellStart"/>
      <w:r w:rsidRPr="0020524B">
        <w:t>disisi</w:t>
      </w:r>
      <w:proofErr w:type="spellEnd"/>
      <w:r w:rsidRPr="0020524B">
        <w:t xml:space="preserve"> </w:t>
      </w:r>
      <w:proofErr w:type="spellStart"/>
      <w:r w:rsidRPr="0020524B">
        <w:t>badan</w:t>
      </w:r>
      <w:proofErr w:type="spellEnd"/>
      <w:r w:rsidRPr="0020524B">
        <w:t>/</w:t>
      </w:r>
      <w:proofErr w:type="spellStart"/>
      <w:r w:rsidRPr="0020524B">
        <w:t>wadah</w:t>
      </w:r>
      <w:proofErr w:type="spellEnd"/>
      <w:r w:rsidRPr="0020524B">
        <w:t xml:space="preserve"> </w:t>
      </w:r>
      <w:proofErr w:type="spellStart"/>
      <w:r w:rsidRPr="0020524B">
        <w:t>dari</w:t>
      </w:r>
      <w:proofErr w:type="spellEnd"/>
      <w:r w:rsidRPr="0020524B">
        <w:t xml:space="preserve"> </w:t>
      </w:r>
      <w:proofErr w:type="spellStart"/>
      <w:r w:rsidRPr="0020524B">
        <w:t>antena</w:t>
      </w:r>
      <w:proofErr w:type="spellEnd"/>
      <w:r w:rsidRPr="0020524B">
        <w:t xml:space="preserve"> </w:t>
      </w:r>
      <w:proofErr w:type="spellStart"/>
      <w:r w:rsidRPr="0020524B">
        <w:t>untuk</w:t>
      </w:r>
      <w:proofErr w:type="spellEnd"/>
      <w:r w:rsidRPr="0020524B">
        <w:t xml:space="preserve"> </w:t>
      </w:r>
      <w:proofErr w:type="spellStart"/>
      <w:r w:rsidRPr="0020524B">
        <w:t>menggerakkan</w:t>
      </w:r>
      <w:proofErr w:type="spellEnd"/>
      <w:r w:rsidRPr="0020524B">
        <w:t xml:space="preserve"> </w:t>
      </w:r>
      <w:proofErr w:type="spellStart"/>
      <w:r w:rsidRPr="0020524B">
        <w:t>antena</w:t>
      </w:r>
      <w:proofErr w:type="spellEnd"/>
      <w:r w:rsidRPr="0020524B">
        <w:t xml:space="preserve"> </w:t>
      </w:r>
      <w:proofErr w:type="spellStart"/>
      <w:r w:rsidRPr="0020524B">
        <w:t>secara</w:t>
      </w:r>
      <w:proofErr w:type="spellEnd"/>
      <w:r w:rsidRPr="0020524B">
        <w:t xml:space="preserve"> </w:t>
      </w:r>
      <w:proofErr w:type="spellStart"/>
      <w:r w:rsidRPr="0020524B">
        <w:t>vertikal</w:t>
      </w:r>
      <w:proofErr w:type="spellEnd"/>
      <w:r w:rsidRPr="0020524B">
        <w:t xml:space="preserve"> </w:t>
      </w:r>
      <w:proofErr w:type="spellStart"/>
      <w:r w:rsidRPr="0020524B">
        <w:t>dan</w:t>
      </w:r>
      <w:proofErr w:type="spellEnd"/>
      <w:r w:rsidRPr="0020524B">
        <w:t xml:space="preserve"> </w:t>
      </w:r>
      <w:proofErr w:type="spellStart"/>
      <w:r w:rsidRPr="0020524B">
        <w:t>satu</w:t>
      </w:r>
      <w:proofErr w:type="spellEnd"/>
      <w:r w:rsidRPr="0020524B">
        <w:t xml:space="preserve"> </w:t>
      </w:r>
      <w:r w:rsidRPr="0020524B">
        <w:rPr>
          <w:lang w:val="id-ID"/>
        </w:rPr>
        <w:t>di badan</w:t>
      </w:r>
      <w:r w:rsidRPr="0020524B">
        <w:t>/</w:t>
      </w:r>
      <w:proofErr w:type="spellStart"/>
      <w:r w:rsidRPr="0020524B">
        <w:t>wadah</w:t>
      </w:r>
      <w:proofErr w:type="spellEnd"/>
      <w:r w:rsidRPr="0020524B">
        <w:t xml:space="preserve"> </w:t>
      </w:r>
      <w:proofErr w:type="spellStart"/>
      <w:r w:rsidRPr="0020524B">
        <w:t>antena</w:t>
      </w:r>
      <w:proofErr w:type="spellEnd"/>
      <w:r w:rsidRPr="0020524B">
        <w:t xml:space="preserve"> </w:t>
      </w:r>
      <w:proofErr w:type="spellStart"/>
      <w:r w:rsidRPr="0020524B">
        <w:t>itu</w:t>
      </w:r>
      <w:proofErr w:type="spellEnd"/>
      <w:r w:rsidRPr="0020524B">
        <w:t xml:space="preserve"> </w:t>
      </w:r>
      <w:proofErr w:type="spellStart"/>
      <w:r w:rsidRPr="0020524B">
        <w:t>sendiri</w:t>
      </w:r>
      <w:proofErr w:type="spellEnd"/>
      <w:r w:rsidRPr="0020524B">
        <w:t xml:space="preserve"> </w:t>
      </w:r>
      <w:proofErr w:type="spellStart"/>
      <w:r w:rsidRPr="0020524B">
        <w:t>untuk</w:t>
      </w:r>
      <w:proofErr w:type="spellEnd"/>
      <w:r w:rsidRPr="0020524B">
        <w:t xml:space="preserve"> </w:t>
      </w:r>
      <w:proofErr w:type="spellStart"/>
      <w:r w:rsidRPr="0020524B">
        <w:t>menggerakkan</w:t>
      </w:r>
      <w:proofErr w:type="spellEnd"/>
      <w:r w:rsidRPr="0020524B">
        <w:t xml:space="preserve"> </w:t>
      </w:r>
      <w:proofErr w:type="spellStart"/>
      <w:r w:rsidRPr="0020524B">
        <w:t>antena</w:t>
      </w:r>
      <w:proofErr w:type="spellEnd"/>
      <w:r w:rsidRPr="0020524B">
        <w:t xml:space="preserve"> </w:t>
      </w:r>
      <w:proofErr w:type="spellStart"/>
      <w:r w:rsidRPr="0020524B">
        <w:t>secara</w:t>
      </w:r>
      <w:proofErr w:type="spellEnd"/>
      <w:r w:rsidRPr="0020524B">
        <w:t xml:space="preserve"> horizontal.</w:t>
      </w:r>
    </w:p>
    <w:p w:rsidR="0020524B" w:rsidRPr="0020524B" w:rsidRDefault="0020524B" w:rsidP="0020524B">
      <w:pPr>
        <w:pStyle w:val="BodyText"/>
        <w:jc w:val="center"/>
      </w:pPr>
      <w:r w:rsidRPr="0020524B">
        <w:rPr>
          <w:noProof/>
        </w:rPr>
        <w:drawing>
          <wp:inline distT="0" distB="0" distL="0" distR="0" wp14:anchorId="6444E333" wp14:editId="41CD186F">
            <wp:extent cx="2717321" cy="1514656"/>
            <wp:effectExtent l="0" t="0" r="698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r="9699" b="10465"/>
                    <a:stretch/>
                  </pic:blipFill>
                  <pic:spPr bwMode="auto">
                    <a:xfrm>
                      <a:off x="0" y="0"/>
                      <a:ext cx="2931317" cy="1633939"/>
                    </a:xfrm>
                    <a:prstGeom prst="rect">
                      <a:avLst/>
                    </a:prstGeom>
                    <a:ln>
                      <a:noFill/>
                    </a:ln>
                    <a:extLst>
                      <a:ext uri="{53640926-AAD7-44D8-BBD7-CCE9431645EC}">
                        <a14:shadowObscured xmlns:a14="http://schemas.microsoft.com/office/drawing/2010/main"/>
                      </a:ext>
                    </a:extLst>
                  </pic:spPr>
                </pic:pic>
              </a:graphicData>
            </a:graphic>
          </wp:inline>
        </w:drawing>
      </w:r>
    </w:p>
    <w:p w:rsidR="0020524B" w:rsidRPr="0020524B" w:rsidRDefault="0020524B" w:rsidP="0020524B">
      <w:pPr>
        <w:pStyle w:val="Namagambar"/>
        <w:rPr>
          <w:rFonts w:eastAsia="MS Mincho"/>
        </w:rPr>
      </w:pPr>
      <w:r w:rsidRPr="0020524B">
        <w:rPr>
          <w:rFonts w:eastAsia="MS Mincho"/>
        </w:rPr>
        <w:lastRenderedPageBreak/>
        <w:t>Google Satelite Maps pada softwere Mission Planner</w:t>
      </w:r>
    </w:p>
    <w:p w:rsidR="0020524B" w:rsidRDefault="0020524B" w:rsidP="008D316E">
      <w:pPr>
        <w:pStyle w:val="BodyText"/>
      </w:pPr>
      <w:proofErr w:type="spellStart"/>
      <w:r w:rsidRPr="0020524B">
        <w:t>Dalam</w:t>
      </w:r>
      <w:proofErr w:type="spellEnd"/>
      <w:r w:rsidRPr="0020524B">
        <w:t xml:space="preserve"> </w:t>
      </w:r>
      <w:proofErr w:type="spellStart"/>
      <w:r w:rsidRPr="0020524B">
        <w:t>menampilkan</w:t>
      </w:r>
      <w:proofErr w:type="spellEnd"/>
      <w:r w:rsidRPr="0020524B">
        <w:t xml:space="preserve"> </w:t>
      </w:r>
      <w:r w:rsidRPr="0020524B">
        <w:rPr>
          <w:i/>
        </w:rPr>
        <w:t xml:space="preserve">view GPS </w:t>
      </w:r>
      <w:proofErr w:type="spellStart"/>
      <w:r w:rsidRPr="0020524B">
        <w:t>menggunakan</w:t>
      </w:r>
      <w:proofErr w:type="spellEnd"/>
      <w:r w:rsidRPr="0020524B">
        <w:t xml:space="preserve"> </w:t>
      </w:r>
      <w:r w:rsidRPr="0020524B">
        <w:rPr>
          <w:i/>
          <w:lang w:val="id-ID"/>
        </w:rPr>
        <w:t xml:space="preserve">software </w:t>
      </w:r>
      <w:r w:rsidRPr="0020524B">
        <w:rPr>
          <w:i/>
        </w:rPr>
        <w:t xml:space="preserve">Mission Planner </w:t>
      </w:r>
      <w:proofErr w:type="spellStart"/>
      <w:r w:rsidRPr="0020524B">
        <w:t>sebagai</w:t>
      </w:r>
      <w:proofErr w:type="spellEnd"/>
      <w:r w:rsidRPr="0020524B">
        <w:t xml:space="preserve"> </w:t>
      </w:r>
      <w:proofErr w:type="spellStart"/>
      <w:r w:rsidRPr="0020524B">
        <w:t>bantuan</w:t>
      </w:r>
      <w:proofErr w:type="spellEnd"/>
      <w:r w:rsidRPr="0020524B">
        <w:t xml:space="preserve"> </w:t>
      </w:r>
      <w:proofErr w:type="spellStart"/>
      <w:r w:rsidRPr="0020524B">
        <w:t>untuk</w:t>
      </w:r>
      <w:proofErr w:type="spellEnd"/>
      <w:r w:rsidRPr="0020524B">
        <w:t xml:space="preserve"> </w:t>
      </w:r>
      <w:proofErr w:type="spellStart"/>
      <w:r w:rsidRPr="0020524B">
        <w:t>mendapatkan</w:t>
      </w:r>
      <w:proofErr w:type="spellEnd"/>
      <w:r w:rsidRPr="0020524B">
        <w:t xml:space="preserve"> </w:t>
      </w:r>
      <w:proofErr w:type="spellStart"/>
      <w:r w:rsidRPr="0020524B">
        <w:t>nilai</w:t>
      </w:r>
      <w:proofErr w:type="spellEnd"/>
      <w:r w:rsidRPr="0020524B">
        <w:t xml:space="preserve"> </w:t>
      </w:r>
      <w:r w:rsidRPr="0020524B">
        <w:rPr>
          <w:i/>
        </w:rPr>
        <w:t>distance (</w:t>
      </w:r>
      <w:proofErr w:type="spellStart"/>
      <w:r w:rsidRPr="0020524B">
        <w:rPr>
          <w:i/>
        </w:rPr>
        <w:t>Dist</w:t>
      </w:r>
      <w:proofErr w:type="spellEnd"/>
      <w:r w:rsidRPr="0020524B">
        <w:rPr>
          <w:i/>
        </w:rPr>
        <w:t xml:space="preserve">) </w:t>
      </w:r>
      <w:proofErr w:type="spellStart"/>
      <w:r w:rsidRPr="0020524B">
        <w:t>dan</w:t>
      </w:r>
      <w:proofErr w:type="spellEnd"/>
      <w:r w:rsidRPr="0020524B">
        <w:t xml:space="preserve"> </w:t>
      </w:r>
      <w:r w:rsidRPr="0020524B">
        <w:rPr>
          <w:i/>
        </w:rPr>
        <w:t xml:space="preserve">azimuth </w:t>
      </w:r>
      <w:r w:rsidRPr="0020524B">
        <w:t xml:space="preserve">(AZ). </w:t>
      </w:r>
      <w:r w:rsidRPr="0020524B">
        <w:rPr>
          <w:i/>
        </w:rPr>
        <w:t xml:space="preserve">WAYPOINT 1 </w:t>
      </w:r>
      <w:proofErr w:type="spellStart"/>
      <w:r w:rsidRPr="0020524B">
        <w:t>merupakan</w:t>
      </w:r>
      <w:proofErr w:type="spellEnd"/>
      <w:r w:rsidRPr="0020524B">
        <w:t xml:space="preserve"> </w:t>
      </w:r>
      <w:r w:rsidRPr="0020524B">
        <w:rPr>
          <w:i/>
        </w:rPr>
        <w:t xml:space="preserve">home point </w:t>
      </w:r>
      <w:proofErr w:type="spellStart"/>
      <w:r w:rsidRPr="0020524B">
        <w:t>atau</w:t>
      </w:r>
      <w:proofErr w:type="spellEnd"/>
      <w:r w:rsidRPr="0020524B">
        <w:t xml:space="preserve"> </w:t>
      </w:r>
      <w:proofErr w:type="spellStart"/>
      <w:r w:rsidRPr="0020524B">
        <w:t>tempat</w:t>
      </w:r>
      <w:proofErr w:type="spellEnd"/>
      <w:r w:rsidRPr="0020524B">
        <w:t xml:space="preserve"> </w:t>
      </w:r>
      <w:proofErr w:type="spellStart"/>
      <w:r w:rsidRPr="0020524B">
        <w:t>antena</w:t>
      </w:r>
      <w:proofErr w:type="spellEnd"/>
      <w:r w:rsidRPr="0020524B">
        <w:t xml:space="preserve"> </w:t>
      </w:r>
      <w:proofErr w:type="spellStart"/>
      <w:r w:rsidRPr="0020524B">
        <w:t>diletak</w:t>
      </w:r>
      <w:proofErr w:type="spellEnd"/>
      <w:r w:rsidRPr="0020524B">
        <w:rPr>
          <w:lang w:val="id-ID"/>
        </w:rPr>
        <w:t>k</w:t>
      </w:r>
      <w:r w:rsidRPr="0020524B">
        <w:t xml:space="preserve">an </w:t>
      </w:r>
      <w:proofErr w:type="spellStart"/>
      <w:r w:rsidRPr="0020524B">
        <w:t>dan</w:t>
      </w:r>
      <w:proofErr w:type="spellEnd"/>
      <w:r w:rsidRPr="0020524B">
        <w:rPr>
          <w:i/>
        </w:rPr>
        <w:t xml:space="preserve"> WAYPOINT 2 </w:t>
      </w:r>
      <w:proofErr w:type="spellStart"/>
      <w:r w:rsidRPr="0020524B">
        <w:t>merupakan</w:t>
      </w:r>
      <w:proofErr w:type="spellEnd"/>
      <w:r w:rsidRPr="0020524B">
        <w:t xml:space="preserve"> </w:t>
      </w:r>
      <w:proofErr w:type="spellStart"/>
      <w:r w:rsidRPr="0020524B">
        <w:t>titik</w:t>
      </w:r>
      <w:proofErr w:type="spellEnd"/>
      <w:r w:rsidRPr="0020524B">
        <w:t xml:space="preserve"> </w:t>
      </w:r>
      <w:proofErr w:type="spellStart"/>
      <w:r w:rsidRPr="0020524B">
        <w:t>dimana</w:t>
      </w:r>
      <w:proofErr w:type="spellEnd"/>
      <w:r w:rsidRPr="0020524B">
        <w:t xml:space="preserve"> </w:t>
      </w:r>
      <w:r w:rsidRPr="0020524B">
        <w:rPr>
          <w:i/>
        </w:rPr>
        <w:t xml:space="preserve">payload </w:t>
      </w:r>
      <w:proofErr w:type="spellStart"/>
      <w:r w:rsidRPr="0020524B">
        <w:t>berada</w:t>
      </w:r>
      <w:proofErr w:type="spellEnd"/>
      <w:r w:rsidRPr="0020524B">
        <w:t>.</w:t>
      </w:r>
    </w:p>
    <w:p w:rsidR="0020524B" w:rsidRDefault="0020524B" w:rsidP="0020524B">
      <w:pPr>
        <w:pStyle w:val="JudulTabel"/>
        <w:rPr>
          <w:rFonts w:eastAsia="MS Mincho"/>
          <w:lang w:val="id-ID"/>
        </w:rPr>
      </w:pPr>
      <w:r w:rsidRPr="0020524B">
        <w:rPr>
          <w:rFonts w:eastAsiaTheme="minorHAnsi"/>
        </w:rPr>
        <w:t xml:space="preserve">Hasil Pengujian </w:t>
      </w:r>
      <w:r w:rsidRPr="0020524B">
        <w:rPr>
          <w:i/>
        </w:rPr>
        <w:t>payload</w:t>
      </w:r>
      <w:r w:rsidRPr="0020524B">
        <w:t xml:space="preserve"> dengan </w:t>
      </w:r>
      <w:r w:rsidRPr="0020524B">
        <w:rPr>
          <w:i/>
        </w:rPr>
        <w:t>GCS</w:t>
      </w:r>
    </w:p>
    <w:tbl>
      <w:tblPr>
        <w:tblStyle w:val="TableGrid"/>
        <w:tblW w:w="0" w:type="auto"/>
        <w:tblLook w:val="04A0" w:firstRow="1" w:lastRow="0" w:firstColumn="1" w:lastColumn="0" w:noHBand="0" w:noVBand="1"/>
      </w:tblPr>
      <w:tblGrid>
        <w:gridCol w:w="717"/>
        <w:gridCol w:w="628"/>
        <w:gridCol w:w="737"/>
        <w:gridCol w:w="737"/>
        <w:gridCol w:w="737"/>
        <w:gridCol w:w="737"/>
        <w:gridCol w:w="737"/>
      </w:tblGrid>
      <w:tr w:rsidR="008D316E" w:rsidRPr="00717E9D" w:rsidTr="00B117D3">
        <w:trPr>
          <w:trHeight w:val="340"/>
        </w:trPr>
        <w:tc>
          <w:tcPr>
            <w:tcW w:w="1235" w:type="dxa"/>
            <w:gridSpan w:val="2"/>
            <w:noWrap/>
            <w:hideMark/>
          </w:tcPr>
          <w:p w:rsidR="00717E9D" w:rsidRPr="00717E9D" w:rsidRDefault="008D316E" w:rsidP="00717E9D">
            <w:pPr>
              <w:pStyle w:val="JudulKolom"/>
              <w:rPr>
                <w:rFonts w:eastAsia="MS Mincho"/>
              </w:rPr>
            </w:pPr>
            <w:proofErr w:type="spellStart"/>
            <w:r>
              <w:rPr>
                <w:rFonts w:eastAsia="MS Mincho"/>
              </w:rPr>
              <w:t>Pengujian</w:t>
            </w:r>
            <w:proofErr w:type="spellEnd"/>
            <w:r w:rsidR="00717E9D" w:rsidRPr="00717E9D">
              <w:rPr>
                <w:rFonts w:eastAsia="MS Mincho"/>
              </w:rPr>
              <w:t xml:space="preserve"> </w:t>
            </w:r>
          </w:p>
        </w:tc>
        <w:tc>
          <w:tcPr>
            <w:tcW w:w="759" w:type="dxa"/>
            <w:noWrap/>
            <w:hideMark/>
          </w:tcPr>
          <w:p w:rsidR="00717E9D" w:rsidRPr="00717E9D" w:rsidRDefault="00717E9D" w:rsidP="00717E9D">
            <w:pPr>
              <w:pStyle w:val="JudulKolom"/>
              <w:rPr>
                <w:rFonts w:eastAsia="MS Mincho"/>
              </w:rPr>
            </w:pPr>
            <w:r w:rsidRPr="00717E9D">
              <w:rPr>
                <w:rFonts w:eastAsia="MS Mincho"/>
              </w:rPr>
              <w:t>1</w:t>
            </w:r>
          </w:p>
        </w:tc>
        <w:tc>
          <w:tcPr>
            <w:tcW w:w="759" w:type="dxa"/>
            <w:noWrap/>
            <w:hideMark/>
          </w:tcPr>
          <w:p w:rsidR="00717E9D" w:rsidRPr="00717E9D" w:rsidRDefault="00717E9D" w:rsidP="00717E9D">
            <w:pPr>
              <w:pStyle w:val="JudulKolom"/>
              <w:rPr>
                <w:rFonts w:eastAsia="MS Mincho"/>
              </w:rPr>
            </w:pPr>
            <w:r w:rsidRPr="00717E9D">
              <w:rPr>
                <w:rFonts w:eastAsia="MS Mincho"/>
              </w:rPr>
              <w:t>2</w:t>
            </w:r>
          </w:p>
        </w:tc>
        <w:tc>
          <w:tcPr>
            <w:tcW w:w="759" w:type="dxa"/>
            <w:noWrap/>
            <w:hideMark/>
          </w:tcPr>
          <w:p w:rsidR="00717E9D" w:rsidRPr="00717E9D" w:rsidRDefault="00717E9D" w:rsidP="00717E9D">
            <w:pPr>
              <w:pStyle w:val="JudulKolom"/>
              <w:rPr>
                <w:rFonts w:eastAsia="MS Mincho"/>
              </w:rPr>
            </w:pPr>
            <w:r w:rsidRPr="00717E9D">
              <w:rPr>
                <w:rFonts w:eastAsia="MS Mincho"/>
              </w:rPr>
              <w:t>3</w:t>
            </w:r>
          </w:p>
        </w:tc>
        <w:tc>
          <w:tcPr>
            <w:tcW w:w="759" w:type="dxa"/>
            <w:noWrap/>
            <w:hideMark/>
          </w:tcPr>
          <w:p w:rsidR="00717E9D" w:rsidRPr="00717E9D" w:rsidRDefault="00717E9D" w:rsidP="00717E9D">
            <w:pPr>
              <w:pStyle w:val="JudulKolom"/>
              <w:rPr>
                <w:rFonts w:eastAsia="MS Mincho"/>
              </w:rPr>
            </w:pPr>
            <w:r w:rsidRPr="00717E9D">
              <w:rPr>
                <w:rFonts w:eastAsia="MS Mincho"/>
              </w:rPr>
              <w:t>4</w:t>
            </w:r>
          </w:p>
        </w:tc>
        <w:tc>
          <w:tcPr>
            <w:tcW w:w="759" w:type="dxa"/>
            <w:noWrap/>
            <w:hideMark/>
          </w:tcPr>
          <w:p w:rsidR="00717E9D" w:rsidRPr="00717E9D" w:rsidRDefault="00717E9D" w:rsidP="00717E9D">
            <w:pPr>
              <w:pStyle w:val="JudulKolom"/>
              <w:rPr>
                <w:rFonts w:eastAsia="MS Mincho"/>
              </w:rPr>
            </w:pPr>
            <w:r w:rsidRPr="00717E9D">
              <w:rPr>
                <w:rFonts w:eastAsia="MS Mincho"/>
              </w:rPr>
              <w:t>5</w:t>
            </w:r>
          </w:p>
        </w:tc>
      </w:tr>
      <w:tr w:rsidR="008D316E" w:rsidRPr="00717E9D" w:rsidTr="00B117D3">
        <w:trPr>
          <w:trHeight w:val="340"/>
        </w:trPr>
        <w:tc>
          <w:tcPr>
            <w:tcW w:w="988" w:type="dxa"/>
            <w:vMerge w:val="restart"/>
            <w:noWrap/>
            <w:hideMark/>
          </w:tcPr>
          <w:p w:rsidR="00717E9D" w:rsidRPr="00717E9D" w:rsidRDefault="00717E9D" w:rsidP="00717E9D">
            <w:pPr>
              <w:pStyle w:val="JudulKolom"/>
              <w:rPr>
                <w:rFonts w:eastAsia="MS Mincho"/>
              </w:rPr>
            </w:pPr>
            <w:proofErr w:type="spellStart"/>
            <w:r w:rsidRPr="00717E9D">
              <w:rPr>
                <w:rFonts w:eastAsia="MS Mincho"/>
              </w:rPr>
              <w:t>Lokasi</w:t>
            </w:r>
            <w:proofErr w:type="spellEnd"/>
            <w:r w:rsidRPr="00717E9D">
              <w:rPr>
                <w:rFonts w:eastAsia="MS Mincho"/>
              </w:rPr>
              <w:t xml:space="preserve"> Payload</w:t>
            </w:r>
          </w:p>
        </w:tc>
        <w:tc>
          <w:tcPr>
            <w:tcW w:w="247" w:type="dxa"/>
            <w:noWrap/>
            <w:hideMark/>
          </w:tcPr>
          <w:p w:rsidR="00717E9D" w:rsidRPr="00717E9D" w:rsidRDefault="008D316E" w:rsidP="00717E9D">
            <w:pPr>
              <w:pStyle w:val="Subjudulkolom"/>
              <w:rPr>
                <w:rFonts w:eastAsia="MS Mincho"/>
              </w:rPr>
            </w:pPr>
            <w:r>
              <w:rPr>
                <w:rFonts w:eastAsia="MS Mincho"/>
              </w:rPr>
              <w:t>Latitude</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-7.556.343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-7.556.191</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-7.556.027</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-7.555.216</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-7.556.621</w:t>
            </w:r>
          </w:p>
        </w:tc>
      </w:tr>
      <w:tr w:rsidR="008D316E" w:rsidRPr="00717E9D" w:rsidTr="00B117D3">
        <w:trPr>
          <w:trHeight w:val="340"/>
        </w:trPr>
        <w:tc>
          <w:tcPr>
            <w:tcW w:w="988" w:type="dxa"/>
            <w:vMerge/>
            <w:hideMark/>
          </w:tcPr>
          <w:p w:rsidR="00717E9D" w:rsidRPr="00717E9D" w:rsidRDefault="00717E9D" w:rsidP="00717E9D">
            <w:pPr>
              <w:pStyle w:val="JudulKolom"/>
              <w:rPr>
                <w:rFonts w:eastAsia="MS Mincho"/>
              </w:rPr>
            </w:pPr>
          </w:p>
        </w:tc>
        <w:tc>
          <w:tcPr>
            <w:tcW w:w="247" w:type="dxa"/>
            <w:noWrap/>
            <w:hideMark/>
          </w:tcPr>
          <w:p w:rsidR="00717E9D" w:rsidRPr="00717E9D" w:rsidRDefault="008D316E" w:rsidP="00717E9D">
            <w:pPr>
              <w:pStyle w:val="Subjudulkolom"/>
              <w:rPr>
                <w:rFonts w:eastAsia="MS Mincho"/>
              </w:rPr>
            </w:pPr>
            <w:r>
              <w:rPr>
                <w:rFonts w:eastAsia="MS Mincho"/>
              </w:rPr>
              <w:t>Longitude</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110.769.804</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110.769.980</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110.771.182</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110.771.228</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110.769.846</w:t>
            </w:r>
          </w:p>
        </w:tc>
      </w:tr>
      <w:tr w:rsidR="008D316E" w:rsidRPr="00717E9D" w:rsidTr="00B117D3">
        <w:trPr>
          <w:trHeight w:val="340"/>
        </w:trPr>
        <w:tc>
          <w:tcPr>
            <w:tcW w:w="988" w:type="dxa"/>
            <w:vMerge w:val="restart"/>
            <w:hideMark/>
          </w:tcPr>
          <w:p w:rsidR="00717E9D" w:rsidRPr="00717E9D" w:rsidRDefault="00717E9D" w:rsidP="00717E9D">
            <w:pPr>
              <w:pStyle w:val="JudulKolom"/>
              <w:rPr>
                <w:rFonts w:eastAsia="MS Mincho"/>
              </w:rPr>
            </w:pPr>
            <w:r w:rsidRPr="00717E9D">
              <w:rPr>
                <w:rFonts w:eastAsia="MS Mincho"/>
              </w:rPr>
              <w:t xml:space="preserve">Data </w:t>
            </w:r>
            <w:r>
              <w:rPr>
                <w:rFonts w:eastAsia="MS Mincho"/>
              </w:rPr>
              <w:t xml:space="preserve">Mission </w:t>
            </w:r>
            <w:r w:rsidRPr="00717E9D">
              <w:rPr>
                <w:rFonts w:eastAsia="MS Mincho"/>
              </w:rPr>
              <w:t>Planner</w:t>
            </w:r>
          </w:p>
        </w:tc>
        <w:tc>
          <w:tcPr>
            <w:tcW w:w="247" w:type="dxa"/>
            <w:noWrap/>
            <w:hideMark/>
          </w:tcPr>
          <w:p w:rsidR="00717E9D" w:rsidRPr="00717E9D" w:rsidRDefault="00717E9D" w:rsidP="00717E9D">
            <w:pPr>
              <w:pStyle w:val="Subjudulkolom"/>
              <w:rPr>
                <w:rFonts w:eastAsia="MS Mincho"/>
              </w:rPr>
            </w:pPr>
            <w:proofErr w:type="spellStart"/>
            <w:r w:rsidRPr="00717E9D">
              <w:rPr>
                <w:rFonts w:eastAsia="MS Mincho"/>
              </w:rPr>
              <w:t>Dist</w:t>
            </w:r>
            <w:proofErr w:type="spellEnd"/>
            <w:r w:rsidRPr="00717E9D">
              <w:rPr>
                <w:rFonts w:eastAsia="MS Mincho"/>
              </w:rPr>
              <w:t xml:space="preserve"> (m)</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130.7</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119.3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173.1</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176.1</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151.5</w:t>
            </w:r>
          </w:p>
        </w:tc>
      </w:tr>
      <w:tr w:rsidR="008D316E" w:rsidRPr="00717E9D" w:rsidTr="00B117D3">
        <w:trPr>
          <w:trHeight w:val="340"/>
        </w:trPr>
        <w:tc>
          <w:tcPr>
            <w:tcW w:w="988" w:type="dxa"/>
            <w:vMerge/>
            <w:hideMark/>
          </w:tcPr>
          <w:p w:rsidR="00717E9D" w:rsidRPr="00717E9D" w:rsidRDefault="00717E9D" w:rsidP="00717E9D">
            <w:pPr>
              <w:pStyle w:val="JudulKolom"/>
              <w:rPr>
                <w:rFonts w:eastAsia="MS Mincho"/>
              </w:rPr>
            </w:pPr>
          </w:p>
        </w:tc>
        <w:tc>
          <w:tcPr>
            <w:tcW w:w="247" w:type="dxa"/>
            <w:noWrap/>
            <w:hideMark/>
          </w:tcPr>
          <w:p w:rsidR="00717E9D" w:rsidRPr="00717E9D" w:rsidRDefault="00717E9D" w:rsidP="00717E9D">
            <w:pPr>
              <w:pStyle w:val="Subjudulkolom"/>
              <w:rPr>
                <w:rFonts w:eastAsia="MS Mincho"/>
              </w:rPr>
            </w:pPr>
            <w:r w:rsidRPr="00717E9D">
              <w:rPr>
                <w:rFonts w:eastAsia="MS Mincho"/>
              </w:rPr>
              <w:t xml:space="preserve">AZ </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193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179</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109</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187</w:t>
            </w:r>
          </w:p>
        </w:tc>
      </w:tr>
      <w:tr w:rsidR="008D316E" w:rsidRPr="00717E9D" w:rsidTr="00B117D3">
        <w:trPr>
          <w:trHeight w:val="340"/>
        </w:trPr>
        <w:tc>
          <w:tcPr>
            <w:tcW w:w="988" w:type="dxa"/>
            <w:vMerge w:val="restart"/>
            <w:noWrap/>
            <w:hideMark/>
          </w:tcPr>
          <w:p w:rsidR="00717E9D" w:rsidRDefault="00717E9D" w:rsidP="00717E9D">
            <w:pPr>
              <w:pStyle w:val="JudulKolom"/>
              <w:rPr>
                <w:rFonts w:eastAsia="MS Mincho"/>
              </w:rPr>
            </w:pPr>
            <w:r w:rsidRPr="00717E9D">
              <w:rPr>
                <w:rFonts w:eastAsia="MS Mincho"/>
              </w:rPr>
              <w:t xml:space="preserve">Data </w:t>
            </w:r>
          </w:p>
          <w:p w:rsidR="00717E9D" w:rsidRPr="00717E9D" w:rsidRDefault="00717E9D" w:rsidP="00717E9D">
            <w:pPr>
              <w:pStyle w:val="JudulKolom"/>
              <w:rPr>
                <w:rFonts w:eastAsia="MS Mincho"/>
              </w:rPr>
            </w:pPr>
            <w:r w:rsidRPr="00717E9D">
              <w:rPr>
                <w:rFonts w:eastAsia="MS Mincho"/>
              </w:rPr>
              <w:t>Payload</w:t>
            </w:r>
          </w:p>
        </w:tc>
        <w:tc>
          <w:tcPr>
            <w:tcW w:w="247" w:type="dxa"/>
            <w:noWrap/>
            <w:hideMark/>
          </w:tcPr>
          <w:p w:rsidR="00717E9D" w:rsidRPr="00717E9D" w:rsidRDefault="00717E9D" w:rsidP="00717E9D">
            <w:pPr>
              <w:pStyle w:val="Subjudulkolom"/>
              <w:rPr>
                <w:rFonts w:eastAsia="MS Mincho"/>
              </w:rPr>
            </w:pPr>
            <w:proofErr w:type="spellStart"/>
            <w:r w:rsidRPr="00717E9D">
              <w:rPr>
                <w:rFonts w:eastAsia="MS Mincho"/>
              </w:rPr>
              <w:t>Dist</w:t>
            </w:r>
            <w:proofErr w:type="spellEnd"/>
            <w:r w:rsidRPr="00717E9D">
              <w:rPr>
                <w:rFonts w:eastAsia="MS Mincho"/>
              </w:rPr>
              <w:t xml:space="preserve"> (m)</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84.39</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65.34</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144.98</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144.6</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113.91</w:t>
            </w:r>
          </w:p>
        </w:tc>
      </w:tr>
      <w:tr w:rsidR="008D316E" w:rsidRPr="00717E9D" w:rsidTr="00B117D3">
        <w:trPr>
          <w:trHeight w:val="340"/>
        </w:trPr>
        <w:tc>
          <w:tcPr>
            <w:tcW w:w="988" w:type="dxa"/>
            <w:vMerge/>
            <w:hideMark/>
          </w:tcPr>
          <w:p w:rsidR="00717E9D" w:rsidRPr="00717E9D" w:rsidRDefault="00717E9D" w:rsidP="00717E9D">
            <w:pPr>
              <w:pStyle w:val="JudulKolom"/>
              <w:rPr>
                <w:rFonts w:eastAsia="MS Mincho"/>
              </w:rPr>
            </w:pPr>
          </w:p>
        </w:tc>
        <w:tc>
          <w:tcPr>
            <w:tcW w:w="247" w:type="dxa"/>
            <w:noWrap/>
            <w:hideMark/>
          </w:tcPr>
          <w:p w:rsidR="00717E9D" w:rsidRPr="00717E9D" w:rsidRDefault="00717E9D" w:rsidP="00717E9D">
            <w:pPr>
              <w:pStyle w:val="Subjudulkolom"/>
              <w:rPr>
                <w:rFonts w:eastAsia="MS Mincho"/>
              </w:rPr>
            </w:pPr>
            <w:r w:rsidRPr="00717E9D">
              <w:rPr>
                <w:rFonts w:eastAsia="MS Mincho"/>
              </w:rPr>
              <w:t>AZ</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192.67</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179.26</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109.48</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72.57</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187.21</w:t>
            </w:r>
          </w:p>
        </w:tc>
      </w:tr>
      <w:tr w:rsidR="008D316E" w:rsidRPr="00717E9D" w:rsidTr="00B117D3">
        <w:trPr>
          <w:trHeight w:val="340"/>
        </w:trPr>
        <w:tc>
          <w:tcPr>
            <w:tcW w:w="988" w:type="dxa"/>
            <w:vMerge w:val="restart"/>
            <w:noWrap/>
            <w:hideMark/>
          </w:tcPr>
          <w:p w:rsidR="00717E9D" w:rsidRPr="00717E9D" w:rsidRDefault="00717E9D" w:rsidP="00717E9D">
            <w:pPr>
              <w:pStyle w:val="JudulKolom"/>
              <w:rPr>
                <w:rFonts w:eastAsia="MS Mincho"/>
              </w:rPr>
            </w:pPr>
            <w:r w:rsidRPr="00717E9D">
              <w:rPr>
                <w:rFonts w:eastAsia="MS Mincho"/>
              </w:rPr>
              <w:t>Error</w:t>
            </w:r>
          </w:p>
        </w:tc>
        <w:tc>
          <w:tcPr>
            <w:tcW w:w="247" w:type="dxa"/>
            <w:noWrap/>
            <w:hideMark/>
          </w:tcPr>
          <w:p w:rsidR="00717E9D" w:rsidRPr="00717E9D" w:rsidRDefault="00717E9D" w:rsidP="00717E9D">
            <w:pPr>
              <w:pStyle w:val="Subjudulkolom"/>
              <w:rPr>
                <w:rFonts w:eastAsia="MS Mincho"/>
              </w:rPr>
            </w:pPr>
            <w:proofErr w:type="spellStart"/>
            <w:r w:rsidRPr="00717E9D">
              <w:rPr>
                <w:rFonts w:eastAsia="MS Mincho"/>
              </w:rPr>
              <w:t>Dist</w:t>
            </w:r>
            <w:proofErr w:type="spellEnd"/>
            <w:r w:rsidRPr="00717E9D">
              <w:rPr>
                <w:rFonts w:eastAsia="MS Mincho"/>
              </w:rPr>
              <w:t xml:space="preserve"> (m)</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46.31</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53.96</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28.12</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31.5</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37.59</w:t>
            </w:r>
          </w:p>
        </w:tc>
      </w:tr>
      <w:tr w:rsidR="008D316E" w:rsidRPr="00717E9D" w:rsidTr="00B117D3">
        <w:trPr>
          <w:trHeight w:val="340"/>
        </w:trPr>
        <w:tc>
          <w:tcPr>
            <w:tcW w:w="988" w:type="dxa"/>
            <w:vMerge/>
            <w:hideMark/>
          </w:tcPr>
          <w:p w:rsidR="00717E9D" w:rsidRPr="00717E9D" w:rsidRDefault="00717E9D" w:rsidP="00717E9D">
            <w:pPr>
              <w:pStyle w:val="BodyText"/>
            </w:pPr>
          </w:p>
        </w:tc>
        <w:tc>
          <w:tcPr>
            <w:tcW w:w="247" w:type="dxa"/>
            <w:noWrap/>
            <w:hideMark/>
          </w:tcPr>
          <w:p w:rsidR="00717E9D" w:rsidRPr="00717E9D" w:rsidRDefault="00717E9D" w:rsidP="00717E9D">
            <w:pPr>
              <w:pStyle w:val="Subjudulkolom"/>
              <w:rPr>
                <w:rFonts w:eastAsia="MS Mincho"/>
              </w:rPr>
            </w:pPr>
            <w:r w:rsidRPr="00717E9D">
              <w:rPr>
                <w:rFonts w:eastAsia="MS Mincho"/>
              </w:rPr>
              <w:t>AZ</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0.33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-0.26</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-0.48</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0.43</w:t>
            </w:r>
          </w:p>
        </w:tc>
        <w:tc>
          <w:tcPr>
            <w:tcW w:w="759" w:type="dxa"/>
            <w:noWrap/>
            <w:hideMark/>
          </w:tcPr>
          <w:p w:rsidR="00717E9D" w:rsidRPr="00717E9D" w:rsidRDefault="00717E9D" w:rsidP="00717E9D">
            <w:pPr>
              <w:pStyle w:val="Subjudulkolom"/>
              <w:rPr>
                <w:rFonts w:eastAsia="MS Mincho"/>
                <w:b w:val="0"/>
                <w:i w:val="0"/>
                <w:sz w:val="16"/>
                <w:szCs w:val="16"/>
              </w:rPr>
            </w:pPr>
            <w:r w:rsidRPr="00717E9D">
              <w:rPr>
                <w:rFonts w:eastAsia="MS Mincho"/>
                <w:b w:val="0"/>
                <w:i w:val="0"/>
                <w:sz w:val="16"/>
                <w:szCs w:val="16"/>
              </w:rPr>
              <w:t>-0.21</w:t>
            </w:r>
          </w:p>
        </w:tc>
      </w:tr>
    </w:tbl>
    <w:p w:rsidR="008D316E" w:rsidRDefault="008D316E" w:rsidP="00717E9D">
      <w:pPr>
        <w:pStyle w:val="BodyText"/>
        <w:ind w:firstLine="0"/>
      </w:pPr>
    </w:p>
    <w:p w:rsidR="0020524B" w:rsidRDefault="008D316E" w:rsidP="00717E9D">
      <w:pPr>
        <w:pStyle w:val="BodyText"/>
        <w:ind w:firstLine="0"/>
      </w:pPr>
      <w:r>
        <w:tab/>
      </w:r>
      <w:proofErr w:type="spellStart"/>
      <w:r w:rsidRPr="008D316E">
        <w:t>Hasil</w:t>
      </w:r>
      <w:proofErr w:type="spellEnd"/>
      <w:r w:rsidRPr="008D316E">
        <w:t xml:space="preserve"> </w:t>
      </w:r>
      <w:proofErr w:type="spellStart"/>
      <w:r w:rsidRPr="008D316E">
        <w:t>pengujian</w:t>
      </w:r>
      <w:proofErr w:type="spellEnd"/>
      <w:r w:rsidRPr="008D316E">
        <w:rPr>
          <w:i/>
        </w:rPr>
        <w:t xml:space="preserve"> payload</w:t>
      </w:r>
      <w:r w:rsidRPr="008D316E">
        <w:t xml:space="preserve"> </w:t>
      </w:r>
      <w:proofErr w:type="spellStart"/>
      <w:r w:rsidRPr="008D316E">
        <w:t>dengan</w:t>
      </w:r>
      <w:proofErr w:type="spellEnd"/>
      <w:r w:rsidRPr="008D316E">
        <w:t xml:space="preserve"> </w:t>
      </w:r>
      <w:r w:rsidRPr="008D316E">
        <w:rPr>
          <w:i/>
        </w:rPr>
        <w:t>GCS</w:t>
      </w:r>
      <w:r w:rsidRPr="008D316E">
        <w:t xml:space="preserve"> yang </w:t>
      </w:r>
      <w:proofErr w:type="spellStart"/>
      <w:r w:rsidRPr="008D316E">
        <w:t>berada</w:t>
      </w:r>
      <w:proofErr w:type="spellEnd"/>
      <w:r w:rsidRPr="008D316E">
        <w:t xml:space="preserve"> </w:t>
      </w:r>
      <w:proofErr w:type="spellStart"/>
      <w:r w:rsidRPr="008D316E">
        <w:t>pada</w:t>
      </w:r>
      <w:proofErr w:type="spellEnd"/>
      <w:r w:rsidRPr="008D316E">
        <w:t xml:space="preserve"> </w:t>
      </w:r>
      <w:proofErr w:type="spellStart"/>
      <w:r w:rsidRPr="008D316E">
        <w:t>titik</w:t>
      </w:r>
      <w:proofErr w:type="spellEnd"/>
      <w:r w:rsidRPr="008D316E">
        <w:t xml:space="preserve"> </w:t>
      </w:r>
      <w:proofErr w:type="spellStart"/>
      <w:r w:rsidRPr="008D316E">
        <w:t>lokasi</w:t>
      </w:r>
      <w:proofErr w:type="spellEnd"/>
      <w:r w:rsidRPr="008D316E">
        <w:t xml:space="preserve"> </w:t>
      </w:r>
      <w:r w:rsidRPr="008D316E">
        <w:rPr>
          <w:i/>
        </w:rPr>
        <w:t xml:space="preserve">GPS </w:t>
      </w:r>
      <w:r w:rsidRPr="008D316E">
        <w:t xml:space="preserve">-7.555605, 110.769973. </w:t>
      </w:r>
      <w:proofErr w:type="spellStart"/>
      <w:r w:rsidRPr="008D316E">
        <w:t>Nilai</w:t>
      </w:r>
      <w:proofErr w:type="spellEnd"/>
      <w:r w:rsidRPr="008D316E">
        <w:t xml:space="preserve"> </w:t>
      </w:r>
      <w:r w:rsidRPr="008D316E">
        <w:rPr>
          <w:i/>
        </w:rPr>
        <w:t xml:space="preserve">error </w:t>
      </w:r>
      <w:proofErr w:type="spellStart"/>
      <w:r w:rsidRPr="008D316E">
        <w:t>didapat</w:t>
      </w:r>
      <w:proofErr w:type="spellEnd"/>
      <w:r w:rsidRPr="008D316E">
        <w:t xml:space="preserve"> </w:t>
      </w:r>
      <w:proofErr w:type="spellStart"/>
      <w:r w:rsidRPr="008D316E">
        <w:t>dari</w:t>
      </w:r>
      <w:proofErr w:type="spellEnd"/>
      <w:r w:rsidRPr="008D316E">
        <w:t xml:space="preserve"> </w:t>
      </w:r>
      <w:proofErr w:type="spellStart"/>
      <w:r w:rsidRPr="008D316E">
        <w:t>hasil</w:t>
      </w:r>
      <w:proofErr w:type="spellEnd"/>
      <w:r w:rsidRPr="008D316E">
        <w:t xml:space="preserve"> </w:t>
      </w:r>
      <w:proofErr w:type="spellStart"/>
      <w:r w:rsidRPr="008D316E">
        <w:t>pengurangan</w:t>
      </w:r>
      <w:proofErr w:type="spellEnd"/>
      <w:r w:rsidRPr="008D316E">
        <w:t xml:space="preserve"> Data </w:t>
      </w:r>
      <w:r w:rsidRPr="008D316E">
        <w:rPr>
          <w:i/>
          <w:iCs/>
        </w:rPr>
        <w:t xml:space="preserve">Mission Planner </w:t>
      </w:r>
      <w:proofErr w:type="spellStart"/>
      <w:r w:rsidRPr="008D316E">
        <w:rPr>
          <w:iCs/>
        </w:rPr>
        <w:t>dan</w:t>
      </w:r>
      <w:proofErr w:type="spellEnd"/>
      <w:r w:rsidRPr="008D316E">
        <w:rPr>
          <w:iCs/>
        </w:rPr>
        <w:t xml:space="preserve"> </w:t>
      </w:r>
      <w:r w:rsidRPr="008D316E">
        <w:t xml:space="preserve">Data </w:t>
      </w:r>
      <w:r w:rsidRPr="008D316E">
        <w:rPr>
          <w:i/>
          <w:iCs/>
        </w:rPr>
        <w:t>Payload,</w:t>
      </w:r>
      <w:r w:rsidRPr="008D316E">
        <w:t xml:space="preserve"> </w:t>
      </w:r>
      <w:proofErr w:type="spellStart"/>
      <w:r w:rsidRPr="008D316E">
        <w:t>dimana</w:t>
      </w:r>
      <w:proofErr w:type="spellEnd"/>
      <w:r w:rsidRPr="008D316E">
        <w:t xml:space="preserve"> </w:t>
      </w:r>
      <w:proofErr w:type="spellStart"/>
      <w:r w:rsidRPr="008D316E">
        <w:t>nilai</w:t>
      </w:r>
      <w:proofErr w:type="spellEnd"/>
      <w:r w:rsidRPr="008D316E">
        <w:t xml:space="preserve"> </w:t>
      </w:r>
      <w:r w:rsidRPr="008D316E">
        <w:rPr>
          <w:i/>
        </w:rPr>
        <w:t>error distance (</w:t>
      </w:r>
      <w:proofErr w:type="spellStart"/>
      <w:r w:rsidRPr="008D316E">
        <w:rPr>
          <w:i/>
        </w:rPr>
        <w:t>Dist</w:t>
      </w:r>
      <w:proofErr w:type="spellEnd"/>
      <w:r w:rsidRPr="008D316E">
        <w:rPr>
          <w:i/>
        </w:rPr>
        <w:t>)</w:t>
      </w:r>
      <w:r w:rsidRPr="008D316E">
        <w:t xml:space="preserve"> </w:t>
      </w:r>
      <w:proofErr w:type="spellStart"/>
      <w:r w:rsidRPr="008D316E">
        <w:t>cukup</w:t>
      </w:r>
      <w:proofErr w:type="spellEnd"/>
      <w:r w:rsidRPr="008D316E">
        <w:t xml:space="preserve"> </w:t>
      </w:r>
      <w:proofErr w:type="spellStart"/>
      <w:r w:rsidRPr="008D316E">
        <w:t>besar</w:t>
      </w:r>
      <w:proofErr w:type="spellEnd"/>
      <w:r w:rsidRPr="008D316E">
        <w:t xml:space="preserve"> yang </w:t>
      </w:r>
      <w:proofErr w:type="spellStart"/>
      <w:r w:rsidRPr="008D316E">
        <w:t>dapat</w:t>
      </w:r>
      <w:proofErr w:type="spellEnd"/>
      <w:r w:rsidRPr="008D316E">
        <w:t xml:space="preserve"> </w:t>
      </w:r>
      <w:proofErr w:type="spellStart"/>
      <w:r w:rsidRPr="008D316E">
        <w:t>disebabkan</w:t>
      </w:r>
      <w:proofErr w:type="spellEnd"/>
      <w:r w:rsidRPr="008D316E">
        <w:t xml:space="preserve"> </w:t>
      </w:r>
      <w:proofErr w:type="spellStart"/>
      <w:r w:rsidRPr="008D316E">
        <w:t>oleh</w:t>
      </w:r>
      <w:proofErr w:type="spellEnd"/>
      <w:r w:rsidRPr="008D316E">
        <w:t xml:space="preserve"> </w:t>
      </w:r>
      <w:proofErr w:type="spellStart"/>
      <w:r w:rsidRPr="008D316E">
        <w:t>beberapa</w:t>
      </w:r>
      <w:proofErr w:type="spellEnd"/>
      <w:r w:rsidRPr="008D316E">
        <w:t xml:space="preserve"> </w:t>
      </w:r>
      <w:proofErr w:type="spellStart"/>
      <w:r w:rsidRPr="008D316E">
        <w:t>faktor</w:t>
      </w:r>
      <w:proofErr w:type="spellEnd"/>
      <w:r w:rsidRPr="008D316E">
        <w:t xml:space="preserve">, </w:t>
      </w:r>
      <w:proofErr w:type="spellStart"/>
      <w:r w:rsidRPr="008D316E">
        <w:t>misalnya</w:t>
      </w:r>
      <w:proofErr w:type="spellEnd"/>
      <w:r w:rsidRPr="008D316E">
        <w:t xml:space="preserve"> </w:t>
      </w:r>
      <w:proofErr w:type="spellStart"/>
      <w:r w:rsidRPr="008D316E">
        <w:t>pembacaan</w:t>
      </w:r>
      <w:proofErr w:type="spellEnd"/>
      <w:r w:rsidRPr="008D316E">
        <w:t xml:space="preserve"> sensor </w:t>
      </w:r>
      <w:r w:rsidRPr="008D316E">
        <w:rPr>
          <w:i/>
        </w:rPr>
        <w:t>GPS</w:t>
      </w:r>
      <w:r w:rsidRPr="008D316E">
        <w:t xml:space="preserve"> </w:t>
      </w:r>
      <w:proofErr w:type="spellStart"/>
      <w:r w:rsidRPr="008D316E">
        <w:t>pada</w:t>
      </w:r>
      <w:proofErr w:type="spellEnd"/>
      <w:r w:rsidRPr="008D316E">
        <w:t xml:space="preserve"> </w:t>
      </w:r>
      <w:r w:rsidRPr="008D316E">
        <w:rPr>
          <w:i/>
        </w:rPr>
        <w:t xml:space="preserve">payload </w:t>
      </w:r>
      <w:proofErr w:type="spellStart"/>
      <w:r w:rsidRPr="008D316E">
        <w:t>atau</w:t>
      </w:r>
      <w:proofErr w:type="spellEnd"/>
      <w:r w:rsidRPr="008D316E">
        <w:rPr>
          <w:i/>
        </w:rPr>
        <w:t xml:space="preserve"> antenna tracker</w:t>
      </w:r>
      <w:r w:rsidRPr="008D316E">
        <w:t xml:space="preserve"> </w:t>
      </w:r>
      <w:proofErr w:type="spellStart"/>
      <w:r w:rsidRPr="008D316E">
        <w:t>kurang</w:t>
      </w:r>
      <w:proofErr w:type="spellEnd"/>
      <w:r w:rsidRPr="008D316E">
        <w:t xml:space="preserve"> </w:t>
      </w:r>
      <w:proofErr w:type="spellStart"/>
      <w:r w:rsidRPr="008D316E">
        <w:t>akurat</w:t>
      </w:r>
      <w:proofErr w:type="spellEnd"/>
      <w:r w:rsidRPr="008D316E">
        <w:t>.</w:t>
      </w:r>
    </w:p>
    <w:p w:rsidR="008D316E" w:rsidRPr="008D316E" w:rsidRDefault="008D316E" w:rsidP="008D316E">
      <w:pPr>
        <w:pStyle w:val="JudulTabel"/>
      </w:pPr>
      <w:r w:rsidRPr="008D316E">
        <w:t xml:space="preserve">Arah Putar Antena </w:t>
      </w:r>
      <w:r w:rsidRPr="008D316E">
        <w:rPr>
          <w:i/>
        </w:rPr>
        <w:t>Tracker</w:t>
      </w:r>
    </w:p>
    <w:tbl>
      <w:tblPr>
        <w:tblStyle w:val="TableGrid"/>
        <w:tblW w:w="0" w:type="auto"/>
        <w:tblLook w:val="04A0" w:firstRow="1" w:lastRow="0" w:firstColumn="1" w:lastColumn="0" w:noHBand="0" w:noVBand="1"/>
      </w:tblPr>
      <w:tblGrid>
        <w:gridCol w:w="556"/>
        <w:gridCol w:w="1212"/>
        <w:gridCol w:w="973"/>
        <w:gridCol w:w="1088"/>
        <w:gridCol w:w="1131"/>
      </w:tblGrid>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Pr>
                <w:rFonts w:eastAsia="MS Mincho"/>
              </w:rPr>
              <w:t>No</w:t>
            </w:r>
            <w:r w:rsidR="00E06C9A">
              <w:rPr>
                <w:rFonts w:eastAsia="MS Mincho"/>
              </w:rPr>
              <w:t>.</w:t>
            </w:r>
          </w:p>
        </w:tc>
        <w:tc>
          <w:tcPr>
            <w:tcW w:w="1209" w:type="dxa"/>
            <w:noWrap/>
            <w:hideMark/>
          </w:tcPr>
          <w:p w:rsidR="008D316E" w:rsidRPr="008D316E" w:rsidRDefault="008D316E" w:rsidP="008D316E">
            <w:pPr>
              <w:pStyle w:val="JudulKolom"/>
              <w:rPr>
                <w:rFonts w:eastAsia="MS Mincho"/>
              </w:rPr>
            </w:pPr>
            <w:r w:rsidRPr="008D316E">
              <w:rPr>
                <w:rFonts w:eastAsia="MS Mincho"/>
              </w:rPr>
              <w:t>Azimuth/</w:t>
            </w:r>
            <w:proofErr w:type="spellStart"/>
            <w:r w:rsidRPr="008D316E">
              <w:rPr>
                <w:rFonts w:eastAsia="MS Mincho"/>
              </w:rPr>
              <w:t>Arah</w:t>
            </w:r>
            <w:proofErr w:type="spellEnd"/>
            <w:r w:rsidRPr="008D316E">
              <w:rPr>
                <w:rFonts w:eastAsia="MS Mincho"/>
              </w:rPr>
              <w:t xml:space="preserve"> </w:t>
            </w:r>
            <w:proofErr w:type="spellStart"/>
            <w:r w:rsidRPr="008D316E">
              <w:rPr>
                <w:rFonts w:eastAsia="MS Mincho"/>
              </w:rPr>
              <w:t>Antena</w:t>
            </w:r>
            <w:proofErr w:type="spellEnd"/>
          </w:p>
        </w:tc>
        <w:tc>
          <w:tcPr>
            <w:tcW w:w="973" w:type="dxa"/>
            <w:noWrap/>
            <w:hideMark/>
          </w:tcPr>
          <w:p w:rsidR="008D316E" w:rsidRPr="008D316E" w:rsidRDefault="008D316E" w:rsidP="008D316E">
            <w:pPr>
              <w:pStyle w:val="JudulKolom"/>
              <w:rPr>
                <w:rFonts w:eastAsia="MS Mincho"/>
              </w:rPr>
            </w:pPr>
            <w:r w:rsidRPr="008D316E">
              <w:rPr>
                <w:rFonts w:eastAsia="MS Mincho"/>
              </w:rPr>
              <w:t>Azimuth Payload</w:t>
            </w:r>
          </w:p>
        </w:tc>
        <w:tc>
          <w:tcPr>
            <w:tcW w:w="1088" w:type="dxa"/>
            <w:noWrap/>
            <w:hideMark/>
          </w:tcPr>
          <w:p w:rsidR="008D316E" w:rsidRPr="008D316E" w:rsidRDefault="008D316E" w:rsidP="008D316E">
            <w:pPr>
              <w:pStyle w:val="JudulKolom"/>
              <w:rPr>
                <w:rFonts w:eastAsia="MS Mincho"/>
              </w:rPr>
            </w:pPr>
            <w:proofErr w:type="spellStart"/>
            <w:r w:rsidRPr="008D316E">
              <w:rPr>
                <w:rFonts w:eastAsia="MS Mincho"/>
              </w:rPr>
              <w:t>Pembanding</w:t>
            </w:r>
            <w:proofErr w:type="spellEnd"/>
          </w:p>
        </w:tc>
        <w:tc>
          <w:tcPr>
            <w:tcW w:w="1131" w:type="dxa"/>
            <w:noWrap/>
            <w:hideMark/>
          </w:tcPr>
          <w:p w:rsidR="008D316E" w:rsidRPr="008D316E" w:rsidRDefault="008D316E" w:rsidP="008D316E">
            <w:pPr>
              <w:pStyle w:val="JudulKolom"/>
              <w:rPr>
                <w:rFonts w:eastAsia="MS Mincho"/>
              </w:rPr>
            </w:pPr>
            <w:proofErr w:type="spellStart"/>
            <w:r w:rsidRPr="008D316E">
              <w:rPr>
                <w:rFonts w:eastAsia="MS Mincho"/>
              </w:rPr>
              <w:t>Arah</w:t>
            </w:r>
            <w:proofErr w:type="spellEnd"/>
            <w:r w:rsidRPr="008D316E">
              <w:rPr>
                <w:rFonts w:eastAsia="MS Mincho"/>
              </w:rPr>
              <w:t xml:space="preserve"> </w:t>
            </w:r>
            <w:proofErr w:type="spellStart"/>
            <w:r w:rsidRPr="008D316E">
              <w:rPr>
                <w:rFonts w:eastAsia="MS Mincho"/>
              </w:rPr>
              <w:t>Putar</w:t>
            </w:r>
            <w:proofErr w:type="spellEnd"/>
          </w:p>
        </w:tc>
      </w:tr>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sidRPr="008D316E">
              <w:rPr>
                <w:rFonts w:eastAsia="MS Mincho"/>
              </w:rPr>
              <w:t>1</w:t>
            </w:r>
          </w:p>
        </w:tc>
        <w:tc>
          <w:tcPr>
            <w:tcW w:w="1209" w:type="dxa"/>
            <w:noWrap/>
            <w:hideMark/>
          </w:tcPr>
          <w:p w:rsidR="008D316E" w:rsidRPr="008D316E" w:rsidRDefault="008D316E" w:rsidP="008D316E">
            <w:pPr>
              <w:pStyle w:val="BodyText"/>
              <w:rPr>
                <w:sz w:val="16"/>
              </w:rPr>
            </w:pPr>
            <w:r w:rsidRPr="008D316E">
              <w:rPr>
                <w:sz w:val="16"/>
              </w:rPr>
              <w:t>176.76</w:t>
            </w:r>
          </w:p>
        </w:tc>
        <w:tc>
          <w:tcPr>
            <w:tcW w:w="973" w:type="dxa"/>
            <w:noWrap/>
            <w:hideMark/>
          </w:tcPr>
          <w:p w:rsidR="008D316E" w:rsidRPr="008D316E" w:rsidRDefault="008D316E" w:rsidP="008D316E">
            <w:pPr>
              <w:pStyle w:val="BodyText"/>
              <w:ind w:firstLine="0"/>
              <w:rPr>
                <w:sz w:val="16"/>
              </w:rPr>
            </w:pPr>
            <w:r w:rsidRPr="008D316E">
              <w:rPr>
                <w:sz w:val="16"/>
              </w:rPr>
              <w:t>192.67</w:t>
            </w:r>
          </w:p>
        </w:tc>
        <w:tc>
          <w:tcPr>
            <w:tcW w:w="1088" w:type="dxa"/>
            <w:noWrap/>
            <w:hideMark/>
          </w:tcPr>
          <w:p w:rsidR="008D316E" w:rsidRPr="008D316E" w:rsidRDefault="008D316E" w:rsidP="008D316E">
            <w:pPr>
              <w:pStyle w:val="BodyText"/>
              <w:rPr>
                <w:sz w:val="16"/>
              </w:rPr>
            </w:pPr>
            <w:r w:rsidRPr="008D316E">
              <w:rPr>
                <w:sz w:val="16"/>
              </w:rPr>
              <w:t>15.91</w:t>
            </w:r>
          </w:p>
        </w:tc>
        <w:tc>
          <w:tcPr>
            <w:tcW w:w="1131" w:type="dxa"/>
            <w:noWrap/>
            <w:hideMark/>
          </w:tcPr>
          <w:p w:rsidR="008D316E" w:rsidRPr="008D316E" w:rsidRDefault="008D316E" w:rsidP="008D316E">
            <w:pPr>
              <w:pStyle w:val="BodyText"/>
              <w:rPr>
                <w:sz w:val="16"/>
              </w:rPr>
            </w:pPr>
            <w:proofErr w:type="spellStart"/>
            <w:r w:rsidRPr="008D316E">
              <w:rPr>
                <w:sz w:val="16"/>
              </w:rPr>
              <w:t>Kanan</w:t>
            </w:r>
            <w:proofErr w:type="spellEnd"/>
          </w:p>
        </w:tc>
      </w:tr>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sidRPr="008D316E">
              <w:rPr>
                <w:rFonts w:eastAsia="MS Mincho"/>
              </w:rPr>
              <w:t>2</w:t>
            </w:r>
          </w:p>
        </w:tc>
        <w:tc>
          <w:tcPr>
            <w:tcW w:w="1209" w:type="dxa"/>
            <w:noWrap/>
            <w:hideMark/>
          </w:tcPr>
          <w:p w:rsidR="008D316E" w:rsidRPr="008D316E" w:rsidRDefault="008D316E" w:rsidP="008D316E">
            <w:pPr>
              <w:pStyle w:val="BodyText"/>
              <w:rPr>
                <w:sz w:val="16"/>
              </w:rPr>
            </w:pPr>
            <w:r w:rsidRPr="008D316E">
              <w:rPr>
                <w:sz w:val="16"/>
              </w:rPr>
              <w:t>192.67</w:t>
            </w:r>
          </w:p>
        </w:tc>
        <w:tc>
          <w:tcPr>
            <w:tcW w:w="973" w:type="dxa"/>
            <w:noWrap/>
            <w:hideMark/>
          </w:tcPr>
          <w:p w:rsidR="008D316E" w:rsidRPr="008D316E" w:rsidRDefault="008D316E" w:rsidP="00E06C9A">
            <w:pPr>
              <w:pStyle w:val="BodyText"/>
              <w:ind w:firstLine="0"/>
              <w:rPr>
                <w:sz w:val="16"/>
              </w:rPr>
            </w:pPr>
            <w:r w:rsidRPr="008D316E">
              <w:rPr>
                <w:sz w:val="16"/>
              </w:rPr>
              <w:t>179.26</w:t>
            </w:r>
          </w:p>
        </w:tc>
        <w:tc>
          <w:tcPr>
            <w:tcW w:w="1088" w:type="dxa"/>
            <w:noWrap/>
            <w:hideMark/>
          </w:tcPr>
          <w:p w:rsidR="008D316E" w:rsidRPr="008D316E" w:rsidRDefault="008D316E" w:rsidP="008D316E">
            <w:pPr>
              <w:pStyle w:val="BodyText"/>
              <w:rPr>
                <w:sz w:val="16"/>
              </w:rPr>
            </w:pPr>
            <w:r w:rsidRPr="008D316E">
              <w:rPr>
                <w:sz w:val="16"/>
              </w:rPr>
              <w:t>-13.41</w:t>
            </w:r>
          </w:p>
        </w:tc>
        <w:tc>
          <w:tcPr>
            <w:tcW w:w="1131" w:type="dxa"/>
            <w:noWrap/>
            <w:hideMark/>
          </w:tcPr>
          <w:p w:rsidR="008D316E" w:rsidRPr="008D316E" w:rsidRDefault="008D316E" w:rsidP="008D316E">
            <w:pPr>
              <w:pStyle w:val="BodyText"/>
              <w:rPr>
                <w:sz w:val="16"/>
              </w:rPr>
            </w:pPr>
            <w:proofErr w:type="spellStart"/>
            <w:r w:rsidRPr="008D316E">
              <w:rPr>
                <w:sz w:val="16"/>
              </w:rPr>
              <w:t>Kiri</w:t>
            </w:r>
            <w:proofErr w:type="spellEnd"/>
          </w:p>
        </w:tc>
      </w:tr>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sidRPr="008D316E">
              <w:rPr>
                <w:rFonts w:eastAsia="MS Mincho"/>
              </w:rPr>
              <w:t>3</w:t>
            </w:r>
          </w:p>
        </w:tc>
        <w:tc>
          <w:tcPr>
            <w:tcW w:w="1209" w:type="dxa"/>
            <w:noWrap/>
            <w:hideMark/>
          </w:tcPr>
          <w:p w:rsidR="008D316E" w:rsidRPr="008D316E" w:rsidRDefault="008D316E" w:rsidP="008D316E">
            <w:pPr>
              <w:pStyle w:val="BodyText"/>
              <w:rPr>
                <w:sz w:val="16"/>
              </w:rPr>
            </w:pPr>
            <w:r w:rsidRPr="008D316E">
              <w:rPr>
                <w:sz w:val="16"/>
              </w:rPr>
              <w:t>179.26</w:t>
            </w:r>
          </w:p>
        </w:tc>
        <w:tc>
          <w:tcPr>
            <w:tcW w:w="973" w:type="dxa"/>
            <w:noWrap/>
            <w:hideMark/>
          </w:tcPr>
          <w:p w:rsidR="008D316E" w:rsidRPr="008D316E" w:rsidRDefault="008D316E" w:rsidP="00E06C9A">
            <w:pPr>
              <w:pStyle w:val="BodyText"/>
              <w:ind w:firstLine="0"/>
              <w:rPr>
                <w:sz w:val="16"/>
              </w:rPr>
            </w:pPr>
            <w:r w:rsidRPr="008D316E">
              <w:rPr>
                <w:sz w:val="16"/>
              </w:rPr>
              <w:t>109.48</w:t>
            </w:r>
          </w:p>
        </w:tc>
        <w:tc>
          <w:tcPr>
            <w:tcW w:w="1088" w:type="dxa"/>
            <w:noWrap/>
            <w:hideMark/>
          </w:tcPr>
          <w:p w:rsidR="008D316E" w:rsidRPr="008D316E" w:rsidRDefault="008D316E" w:rsidP="008D316E">
            <w:pPr>
              <w:pStyle w:val="BodyText"/>
              <w:rPr>
                <w:sz w:val="16"/>
              </w:rPr>
            </w:pPr>
            <w:r w:rsidRPr="008D316E">
              <w:rPr>
                <w:sz w:val="16"/>
              </w:rPr>
              <w:t>-69.52</w:t>
            </w:r>
          </w:p>
        </w:tc>
        <w:tc>
          <w:tcPr>
            <w:tcW w:w="1131" w:type="dxa"/>
            <w:noWrap/>
            <w:hideMark/>
          </w:tcPr>
          <w:p w:rsidR="008D316E" w:rsidRPr="008D316E" w:rsidRDefault="008D316E" w:rsidP="008D316E">
            <w:pPr>
              <w:pStyle w:val="BodyText"/>
              <w:rPr>
                <w:sz w:val="16"/>
              </w:rPr>
            </w:pPr>
            <w:proofErr w:type="spellStart"/>
            <w:r w:rsidRPr="008D316E">
              <w:rPr>
                <w:sz w:val="16"/>
              </w:rPr>
              <w:t>Kiri</w:t>
            </w:r>
            <w:proofErr w:type="spellEnd"/>
          </w:p>
        </w:tc>
      </w:tr>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sidRPr="008D316E">
              <w:rPr>
                <w:rFonts w:eastAsia="MS Mincho"/>
              </w:rPr>
              <w:t>4</w:t>
            </w:r>
          </w:p>
        </w:tc>
        <w:tc>
          <w:tcPr>
            <w:tcW w:w="1209" w:type="dxa"/>
            <w:noWrap/>
            <w:hideMark/>
          </w:tcPr>
          <w:p w:rsidR="008D316E" w:rsidRPr="008D316E" w:rsidRDefault="008D316E" w:rsidP="008D316E">
            <w:pPr>
              <w:pStyle w:val="BodyText"/>
              <w:rPr>
                <w:sz w:val="16"/>
              </w:rPr>
            </w:pPr>
            <w:r w:rsidRPr="008D316E">
              <w:rPr>
                <w:sz w:val="16"/>
              </w:rPr>
              <w:t>109.48</w:t>
            </w:r>
          </w:p>
        </w:tc>
        <w:tc>
          <w:tcPr>
            <w:tcW w:w="973" w:type="dxa"/>
            <w:noWrap/>
            <w:hideMark/>
          </w:tcPr>
          <w:p w:rsidR="008D316E" w:rsidRPr="008D316E" w:rsidRDefault="008D316E" w:rsidP="00E06C9A">
            <w:pPr>
              <w:pStyle w:val="BodyText"/>
              <w:ind w:firstLine="0"/>
              <w:rPr>
                <w:sz w:val="16"/>
              </w:rPr>
            </w:pPr>
            <w:r w:rsidRPr="008D316E">
              <w:rPr>
                <w:sz w:val="16"/>
              </w:rPr>
              <w:t>72.57</w:t>
            </w:r>
          </w:p>
        </w:tc>
        <w:tc>
          <w:tcPr>
            <w:tcW w:w="1088" w:type="dxa"/>
            <w:noWrap/>
            <w:hideMark/>
          </w:tcPr>
          <w:p w:rsidR="008D316E" w:rsidRPr="008D316E" w:rsidRDefault="008D316E" w:rsidP="008D316E">
            <w:pPr>
              <w:pStyle w:val="BodyText"/>
              <w:rPr>
                <w:sz w:val="16"/>
              </w:rPr>
            </w:pPr>
            <w:r w:rsidRPr="008D316E">
              <w:rPr>
                <w:sz w:val="16"/>
              </w:rPr>
              <w:t>-36.43</w:t>
            </w:r>
          </w:p>
        </w:tc>
        <w:tc>
          <w:tcPr>
            <w:tcW w:w="1131" w:type="dxa"/>
            <w:noWrap/>
            <w:hideMark/>
          </w:tcPr>
          <w:p w:rsidR="008D316E" w:rsidRPr="008D316E" w:rsidRDefault="008D316E" w:rsidP="008D316E">
            <w:pPr>
              <w:pStyle w:val="BodyText"/>
              <w:rPr>
                <w:sz w:val="16"/>
              </w:rPr>
            </w:pPr>
            <w:proofErr w:type="spellStart"/>
            <w:r w:rsidRPr="008D316E">
              <w:rPr>
                <w:sz w:val="16"/>
              </w:rPr>
              <w:t>Kiri</w:t>
            </w:r>
            <w:proofErr w:type="spellEnd"/>
          </w:p>
        </w:tc>
      </w:tr>
      <w:tr w:rsidR="00E06C9A" w:rsidRPr="008D316E" w:rsidTr="00E06C9A">
        <w:trPr>
          <w:trHeight w:val="262"/>
        </w:trPr>
        <w:tc>
          <w:tcPr>
            <w:tcW w:w="556" w:type="dxa"/>
            <w:noWrap/>
            <w:hideMark/>
          </w:tcPr>
          <w:p w:rsidR="008D316E" w:rsidRPr="008D316E" w:rsidRDefault="008D316E" w:rsidP="008D316E">
            <w:pPr>
              <w:pStyle w:val="JudulKolom"/>
              <w:rPr>
                <w:rFonts w:eastAsia="MS Mincho"/>
              </w:rPr>
            </w:pPr>
            <w:r w:rsidRPr="008D316E">
              <w:rPr>
                <w:rFonts w:eastAsia="MS Mincho"/>
              </w:rPr>
              <w:t>5</w:t>
            </w:r>
          </w:p>
        </w:tc>
        <w:tc>
          <w:tcPr>
            <w:tcW w:w="1209" w:type="dxa"/>
            <w:noWrap/>
            <w:hideMark/>
          </w:tcPr>
          <w:p w:rsidR="008D316E" w:rsidRPr="008D316E" w:rsidRDefault="008D316E" w:rsidP="008D316E">
            <w:pPr>
              <w:pStyle w:val="BodyText"/>
              <w:rPr>
                <w:sz w:val="16"/>
              </w:rPr>
            </w:pPr>
            <w:r w:rsidRPr="008D316E">
              <w:rPr>
                <w:sz w:val="16"/>
              </w:rPr>
              <w:t>72.57</w:t>
            </w:r>
          </w:p>
        </w:tc>
        <w:tc>
          <w:tcPr>
            <w:tcW w:w="973" w:type="dxa"/>
            <w:noWrap/>
            <w:hideMark/>
          </w:tcPr>
          <w:p w:rsidR="008D316E" w:rsidRPr="008D316E" w:rsidRDefault="008D316E" w:rsidP="00E06C9A">
            <w:pPr>
              <w:pStyle w:val="BodyText"/>
              <w:ind w:firstLine="0"/>
              <w:rPr>
                <w:sz w:val="16"/>
              </w:rPr>
            </w:pPr>
            <w:r w:rsidRPr="008D316E">
              <w:rPr>
                <w:sz w:val="16"/>
              </w:rPr>
              <w:t>187.21</w:t>
            </w:r>
          </w:p>
        </w:tc>
        <w:tc>
          <w:tcPr>
            <w:tcW w:w="1088" w:type="dxa"/>
            <w:noWrap/>
            <w:hideMark/>
          </w:tcPr>
          <w:p w:rsidR="008D316E" w:rsidRPr="008D316E" w:rsidRDefault="008D316E" w:rsidP="008D316E">
            <w:pPr>
              <w:pStyle w:val="BodyText"/>
              <w:rPr>
                <w:sz w:val="16"/>
              </w:rPr>
            </w:pPr>
            <w:r w:rsidRPr="008D316E">
              <w:rPr>
                <w:sz w:val="16"/>
              </w:rPr>
              <w:t>114.69</w:t>
            </w:r>
          </w:p>
        </w:tc>
        <w:tc>
          <w:tcPr>
            <w:tcW w:w="1131" w:type="dxa"/>
            <w:noWrap/>
            <w:hideMark/>
          </w:tcPr>
          <w:p w:rsidR="008D316E" w:rsidRPr="008D316E" w:rsidRDefault="008D316E" w:rsidP="008D316E">
            <w:pPr>
              <w:pStyle w:val="BodyText"/>
              <w:rPr>
                <w:sz w:val="16"/>
              </w:rPr>
            </w:pPr>
            <w:proofErr w:type="spellStart"/>
            <w:r w:rsidRPr="008D316E">
              <w:rPr>
                <w:sz w:val="16"/>
              </w:rPr>
              <w:t>Kanan</w:t>
            </w:r>
            <w:proofErr w:type="spellEnd"/>
          </w:p>
        </w:tc>
      </w:tr>
    </w:tbl>
    <w:p w:rsidR="008D316E" w:rsidRDefault="008D316E" w:rsidP="008D316E">
      <w:pPr>
        <w:pStyle w:val="BodyText"/>
        <w:ind w:firstLine="0"/>
      </w:pPr>
    </w:p>
    <w:p w:rsidR="00E06C9A" w:rsidRPr="00E06C9A" w:rsidRDefault="00E06C9A" w:rsidP="00E06C9A">
      <w:pPr>
        <w:pStyle w:val="BodyText"/>
      </w:pPr>
      <w:proofErr w:type="spellStart"/>
      <w:r w:rsidRPr="00E06C9A">
        <w:t>Antena</w:t>
      </w:r>
      <w:proofErr w:type="spellEnd"/>
      <w:r w:rsidRPr="00E06C9A">
        <w:t xml:space="preserve"> </w:t>
      </w:r>
      <w:r w:rsidRPr="00E06C9A">
        <w:rPr>
          <w:i/>
        </w:rPr>
        <w:t xml:space="preserve">tracker </w:t>
      </w:r>
      <w:proofErr w:type="spellStart"/>
      <w:r w:rsidRPr="00E06C9A">
        <w:t>saat</w:t>
      </w:r>
      <w:proofErr w:type="spellEnd"/>
      <w:r w:rsidRPr="00E06C9A">
        <w:t xml:space="preserve"> </w:t>
      </w:r>
      <w:proofErr w:type="spellStart"/>
      <w:r w:rsidRPr="00E06C9A">
        <w:t>dikalibrasi</w:t>
      </w:r>
      <w:proofErr w:type="spellEnd"/>
      <w:r w:rsidRPr="00E06C9A">
        <w:t xml:space="preserve"> </w:t>
      </w:r>
      <w:proofErr w:type="spellStart"/>
      <w:r w:rsidRPr="00E06C9A">
        <w:t>awal</w:t>
      </w:r>
      <w:proofErr w:type="spellEnd"/>
      <w:r w:rsidRPr="00E06C9A">
        <w:t xml:space="preserve"> </w:t>
      </w:r>
      <w:proofErr w:type="spellStart"/>
      <w:r w:rsidRPr="00E06C9A">
        <w:t>menghadap</w:t>
      </w:r>
      <w:proofErr w:type="spellEnd"/>
      <w:r w:rsidRPr="00E06C9A">
        <w:t xml:space="preserve"> </w:t>
      </w:r>
      <w:proofErr w:type="spellStart"/>
      <w:r w:rsidRPr="00E06C9A">
        <w:t>ke</w:t>
      </w:r>
      <w:proofErr w:type="spellEnd"/>
      <w:r w:rsidRPr="00E06C9A">
        <w:rPr>
          <w:lang w:val="id-ID"/>
        </w:rPr>
        <w:t xml:space="preserve"> arah</w:t>
      </w:r>
      <w:r w:rsidRPr="00E06C9A">
        <w:t xml:space="preserve"> </w:t>
      </w:r>
      <w:proofErr w:type="spellStart"/>
      <w:r w:rsidRPr="00E06C9A">
        <w:t>selatan</w:t>
      </w:r>
      <w:proofErr w:type="spellEnd"/>
      <w:r w:rsidRPr="00E06C9A">
        <w:t xml:space="preserve"> </w:t>
      </w:r>
      <w:proofErr w:type="spellStart"/>
      <w:r w:rsidRPr="00E06C9A">
        <w:t>pada</w:t>
      </w:r>
      <w:proofErr w:type="spellEnd"/>
      <w:r w:rsidRPr="00E06C9A">
        <w:t xml:space="preserve"> </w:t>
      </w:r>
      <w:proofErr w:type="spellStart"/>
      <w:r w:rsidRPr="00E06C9A">
        <w:t>sudut</w:t>
      </w:r>
      <w:proofErr w:type="spellEnd"/>
      <w:r w:rsidRPr="00E06C9A">
        <w:t xml:space="preserve"> 176.76˚, </w:t>
      </w:r>
      <w:proofErr w:type="spellStart"/>
      <w:r w:rsidRPr="00E06C9A">
        <w:t>ketika</w:t>
      </w:r>
      <w:proofErr w:type="spellEnd"/>
      <w:r w:rsidRPr="00E06C9A">
        <w:t xml:space="preserve"> </w:t>
      </w:r>
      <w:r w:rsidRPr="00E06C9A">
        <w:rPr>
          <w:i/>
        </w:rPr>
        <w:t xml:space="preserve">payload </w:t>
      </w:r>
      <w:proofErr w:type="spellStart"/>
      <w:r w:rsidRPr="00E06C9A">
        <w:t>berada</w:t>
      </w:r>
      <w:proofErr w:type="spellEnd"/>
      <w:r w:rsidRPr="00E06C9A">
        <w:t xml:space="preserve"> </w:t>
      </w:r>
      <w:proofErr w:type="spellStart"/>
      <w:r w:rsidRPr="00E06C9A">
        <w:t>pada</w:t>
      </w:r>
      <w:proofErr w:type="spellEnd"/>
      <w:r w:rsidRPr="00E06C9A">
        <w:t xml:space="preserve"> </w:t>
      </w:r>
      <w:proofErr w:type="spellStart"/>
      <w:r w:rsidRPr="00E06C9A">
        <w:t>sudut</w:t>
      </w:r>
      <w:proofErr w:type="spellEnd"/>
      <w:r w:rsidRPr="00E06C9A">
        <w:t xml:space="preserve"> 192,67˚ </w:t>
      </w:r>
      <w:proofErr w:type="spellStart"/>
      <w:r w:rsidRPr="00E06C9A">
        <w:t>maka</w:t>
      </w:r>
      <w:proofErr w:type="spellEnd"/>
      <w:r w:rsidRPr="00E06C9A">
        <w:t xml:space="preserve"> </w:t>
      </w:r>
      <w:proofErr w:type="spellStart"/>
      <w:r w:rsidRPr="00E06C9A">
        <w:t>antena</w:t>
      </w:r>
      <w:proofErr w:type="spellEnd"/>
      <w:r w:rsidRPr="00E06C9A">
        <w:t xml:space="preserve"> </w:t>
      </w:r>
      <w:proofErr w:type="spellStart"/>
      <w:r w:rsidRPr="00E06C9A">
        <w:t>akan</w:t>
      </w:r>
      <w:proofErr w:type="spellEnd"/>
      <w:r w:rsidRPr="00E06C9A">
        <w:t xml:space="preserve"> </w:t>
      </w:r>
      <w:proofErr w:type="spellStart"/>
      <w:r w:rsidRPr="00E06C9A">
        <w:t>berputar</w:t>
      </w:r>
      <w:proofErr w:type="spellEnd"/>
      <w:r w:rsidRPr="00E06C9A">
        <w:t xml:space="preserve"> </w:t>
      </w:r>
      <w:proofErr w:type="spellStart"/>
      <w:r w:rsidRPr="00E06C9A">
        <w:t>kearah</w:t>
      </w:r>
      <w:proofErr w:type="spellEnd"/>
      <w:r w:rsidRPr="00E06C9A">
        <w:t xml:space="preserve"> </w:t>
      </w:r>
      <w:proofErr w:type="spellStart"/>
      <w:r w:rsidRPr="00E06C9A">
        <w:t>kanan</w:t>
      </w:r>
      <w:proofErr w:type="spellEnd"/>
      <w:r w:rsidRPr="00E06C9A">
        <w:t xml:space="preserve"> </w:t>
      </w:r>
      <w:proofErr w:type="spellStart"/>
      <w:r w:rsidRPr="00E06C9A">
        <w:t>sejauh</w:t>
      </w:r>
      <w:proofErr w:type="spellEnd"/>
      <w:r w:rsidRPr="00E06C9A">
        <w:t xml:space="preserve"> 15.91˚ yang </w:t>
      </w:r>
      <w:proofErr w:type="spellStart"/>
      <w:r w:rsidRPr="00E06C9A">
        <w:t>ditunjuk</w:t>
      </w:r>
      <w:proofErr w:type="spellEnd"/>
      <w:r w:rsidRPr="00E06C9A">
        <w:rPr>
          <w:lang w:val="id-ID"/>
        </w:rPr>
        <w:t>k</w:t>
      </w:r>
      <w:r w:rsidRPr="00E06C9A">
        <w:t xml:space="preserve">an </w:t>
      </w:r>
      <w:proofErr w:type="spellStart"/>
      <w:r w:rsidRPr="00E06C9A">
        <w:t>pada</w:t>
      </w:r>
      <w:proofErr w:type="spellEnd"/>
      <w:r w:rsidRPr="00E06C9A">
        <w:t xml:space="preserve"> </w:t>
      </w:r>
      <w:proofErr w:type="spellStart"/>
      <w:r w:rsidRPr="00E06C9A">
        <w:t>baris</w:t>
      </w:r>
      <w:proofErr w:type="spellEnd"/>
      <w:r w:rsidRPr="00E06C9A">
        <w:t xml:space="preserve"> </w:t>
      </w:r>
      <w:r w:rsidRPr="00E06C9A">
        <w:rPr>
          <w:lang w:val="id-ID"/>
        </w:rPr>
        <w:t>p</w:t>
      </w:r>
      <w:proofErr w:type="spellStart"/>
      <w:r w:rsidRPr="00E06C9A">
        <w:t>embanding</w:t>
      </w:r>
      <w:proofErr w:type="spellEnd"/>
      <w:r w:rsidRPr="00E06C9A">
        <w:t xml:space="preserve">, </w:t>
      </w:r>
      <w:proofErr w:type="spellStart"/>
      <w:r w:rsidRPr="00E06C9A">
        <w:t>jika</w:t>
      </w:r>
      <w:proofErr w:type="spellEnd"/>
      <w:r w:rsidRPr="00E06C9A">
        <w:t xml:space="preserve"> </w:t>
      </w:r>
      <w:proofErr w:type="spellStart"/>
      <w:r w:rsidRPr="00E06C9A">
        <w:t>baris</w:t>
      </w:r>
      <w:proofErr w:type="spellEnd"/>
      <w:r w:rsidRPr="00E06C9A">
        <w:t xml:space="preserve"> </w:t>
      </w:r>
      <w:r w:rsidRPr="00E06C9A">
        <w:rPr>
          <w:lang w:val="id-ID"/>
        </w:rPr>
        <w:t>p</w:t>
      </w:r>
      <w:proofErr w:type="spellStart"/>
      <w:r w:rsidRPr="00E06C9A">
        <w:t>embanding</w:t>
      </w:r>
      <w:proofErr w:type="spellEnd"/>
      <w:r w:rsidRPr="00E06C9A">
        <w:t xml:space="preserve"> </w:t>
      </w:r>
      <w:proofErr w:type="spellStart"/>
      <w:r w:rsidRPr="00E06C9A">
        <w:t>bernilai</w:t>
      </w:r>
      <w:proofErr w:type="spellEnd"/>
      <w:r w:rsidRPr="00E06C9A">
        <w:t xml:space="preserve"> negative, </w:t>
      </w:r>
      <w:proofErr w:type="spellStart"/>
      <w:r w:rsidRPr="00E06C9A">
        <w:t>maka</w:t>
      </w:r>
      <w:proofErr w:type="spellEnd"/>
      <w:r w:rsidRPr="00E06C9A">
        <w:t xml:space="preserve"> </w:t>
      </w:r>
      <w:proofErr w:type="spellStart"/>
      <w:r w:rsidRPr="00E06C9A">
        <w:t>arah</w:t>
      </w:r>
      <w:proofErr w:type="spellEnd"/>
      <w:r w:rsidRPr="00E06C9A">
        <w:t xml:space="preserve"> </w:t>
      </w:r>
      <w:proofErr w:type="spellStart"/>
      <w:r w:rsidRPr="00E06C9A">
        <w:t>putar</w:t>
      </w:r>
      <w:proofErr w:type="spellEnd"/>
      <w:r w:rsidRPr="00E06C9A">
        <w:t xml:space="preserve"> </w:t>
      </w:r>
      <w:proofErr w:type="spellStart"/>
      <w:r w:rsidRPr="00E06C9A">
        <w:t>antena</w:t>
      </w:r>
      <w:proofErr w:type="spellEnd"/>
      <w:r w:rsidRPr="00E06C9A">
        <w:t xml:space="preserve"> </w:t>
      </w:r>
      <w:proofErr w:type="spellStart"/>
      <w:r w:rsidRPr="00E06C9A">
        <w:t>bergerak</w:t>
      </w:r>
      <w:proofErr w:type="spellEnd"/>
      <w:r w:rsidRPr="00E06C9A">
        <w:t xml:space="preserve"> </w:t>
      </w:r>
      <w:proofErr w:type="spellStart"/>
      <w:r w:rsidRPr="00E06C9A">
        <w:t>ke</w:t>
      </w:r>
      <w:proofErr w:type="spellEnd"/>
      <w:r w:rsidRPr="00E06C9A">
        <w:rPr>
          <w:lang w:val="id-ID"/>
        </w:rPr>
        <w:t xml:space="preserve"> </w:t>
      </w:r>
      <w:proofErr w:type="spellStart"/>
      <w:r w:rsidRPr="00E06C9A">
        <w:t>kiri</w:t>
      </w:r>
      <w:proofErr w:type="spellEnd"/>
      <w:r w:rsidRPr="00E06C9A">
        <w:t xml:space="preserve"> </w:t>
      </w:r>
      <w:proofErr w:type="spellStart"/>
      <w:r w:rsidRPr="00E06C9A">
        <w:t>dan</w:t>
      </w:r>
      <w:proofErr w:type="spellEnd"/>
      <w:r w:rsidRPr="00E06C9A">
        <w:t xml:space="preserve"> </w:t>
      </w:r>
      <w:proofErr w:type="spellStart"/>
      <w:r w:rsidRPr="00E06C9A">
        <w:t>begitu</w:t>
      </w:r>
      <w:proofErr w:type="spellEnd"/>
      <w:r w:rsidRPr="00E06C9A">
        <w:t xml:space="preserve"> </w:t>
      </w:r>
      <w:proofErr w:type="spellStart"/>
      <w:r w:rsidRPr="00E06C9A">
        <w:t>seterusnya</w:t>
      </w:r>
      <w:proofErr w:type="spellEnd"/>
      <w:r w:rsidRPr="00E06C9A">
        <w:t>.</w:t>
      </w:r>
    </w:p>
    <w:p w:rsidR="00E06C9A" w:rsidRPr="00E06C9A" w:rsidRDefault="00E06C9A" w:rsidP="00E06C9A">
      <w:pPr>
        <w:pStyle w:val="BodyText"/>
        <w:jc w:val="center"/>
        <w:rPr>
          <w:lang w:val="id-ID"/>
        </w:rPr>
      </w:pPr>
      <w:r w:rsidRPr="00E06C9A">
        <w:rPr>
          <w:noProof/>
        </w:rPr>
        <w:lastRenderedPageBreak/>
        <w:drawing>
          <wp:inline distT="0" distB="0" distL="0" distR="0" wp14:anchorId="4DC0D8AE" wp14:editId="7A4560ED">
            <wp:extent cx="3077224" cy="1217147"/>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9951" t="1897" r="27399" b="54024"/>
                    <a:stretch/>
                  </pic:blipFill>
                  <pic:spPr bwMode="auto">
                    <a:xfrm>
                      <a:off x="0" y="0"/>
                      <a:ext cx="3357959" cy="1328187"/>
                    </a:xfrm>
                    <a:prstGeom prst="rect">
                      <a:avLst/>
                    </a:prstGeom>
                    <a:ln>
                      <a:noFill/>
                    </a:ln>
                    <a:extLst>
                      <a:ext uri="{53640926-AAD7-44D8-BBD7-CCE9431645EC}">
                        <a14:shadowObscured xmlns:a14="http://schemas.microsoft.com/office/drawing/2010/main"/>
                      </a:ext>
                    </a:extLst>
                  </pic:spPr>
                </pic:pic>
              </a:graphicData>
            </a:graphic>
          </wp:inline>
        </w:drawing>
      </w:r>
    </w:p>
    <w:p w:rsidR="00E06C9A" w:rsidRPr="00E06C9A" w:rsidRDefault="00E06C9A" w:rsidP="00E06C9A">
      <w:pPr>
        <w:pStyle w:val="Namagambar"/>
        <w:rPr>
          <w:rFonts w:eastAsia="MS Mincho"/>
          <w:i/>
        </w:rPr>
      </w:pPr>
      <w:r w:rsidRPr="00E06C9A">
        <w:rPr>
          <w:rFonts w:eastAsia="MS Mincho"/>
        </w:rPr>
        <w:t xml:space="preserve">Data yang diterima </w:t>
      </w:r>
      <w:r w:rsidRPr="00E06C9A">
        <w:rPr>
          <w:rFonts w:eastAsia="MS Mincho"/>
          <w:i/>
        </w:rPr>
        <w:t>GCS</w:t>
      </w:r>
      <w:r w:rsidRPr="00E06C9A">
        <w:rPr>
          <w:rFonts w:eastAsia="MS Mincho"/>
        </w:rPr>
        <w:t xml:space="preserve"> dari </w:t>
      </w:r>
      <w:r w:rsidRPr="00E06C9A">
        <w:rPr>
          <w:rFonts w:eastAsia="MS Mincho"/>
          <w:i/>
        </w:rPr>
        <w:t>Payload</w:t>
      </w:r>
    </w:p>
    <w:p w:rsidR="00E06C9A" w:rsidRPr="008D316E" w:rsidRDefault="00E06C9A" w:rsidP="00E06C9A">
      <w:pPr>
        <w:pStyle w:val="BodyText"/>
        <w:ind w:firstLine="0"/>
      </w:pPr>
      <w:r w:rsidRPr="00E06C9A">
        <w:tab/>
        <w:t xml:space="preserve">Data yang </w:t>
      </w:r>
      <w:proofErr w:type="spellStart"/>
      <w:r w:rsidRPr="00E06C9A">
        <w:t>diterima</w:t>
      </w:r>
      <w:proofErr w:type="spellEnd"/>
      <w:r w:rsidRPr="00E06C9A">
        <w:t xml:space="preserve"> </w:t>
      </w:r>
      <w:proofErr w:type="spellStart"/>
      <w:r w:rsidRPr="00E06C9A">
        <w:t>adalah</w:t>
      </w:r>
      <w:proofErr w:type="spellEnd"/>
      <w:r w:rsidRPr="00E06C9A">
        <w:t xml:space="preserve"> data yang </w:t>
      </w:r>
      <w:proofErr w:type="spellStart"/>
      <w:r w:rsidRPr="00E06C9A">
        <w:t>dikirim</w:t>
      </w:r>
      <w:proofErr w:type="spellEnd"/>
      <w:r w:rsidRPr="00E06C9A">
        <w:t xml:space="preserve"> </w:t>
      </w:r>
      <w:proofErr w:type="spellStart"/>
      <w:r w:rsidRPr="00E06C9A">
        <w:t>dari</w:t>
      </w:r>
      <w:proofErr w:type="spellEnd"/>
      <w:r w:rsidRPr="00E06C9A">
        <w:t xml:space="preserve"> </w:t>
      </w:r>
      <w:r w:rsidRPr="00E06C9A">
        <w:rPr>
          <w:i/>
        </w:rPr>
        <w:t xml:space="preserve">payload </w:t>
      </w:r>
      <w:proofErr w:type="spellStart"/>
      <w:r w:rsidRPr="00E06C9A">
        <w:t>berupa</w:t>
      </w:r>
      <w:proofErr w:type="spellEnd"/>
      <w:r w:rsidRPr="00E06C9A">
        <w:t xml:space="preserve"> UMS </w:t>
      </w:r>
      <w:proofErr w:type="spellStart"/>
      <w:r w:rsidRPr="00E06C9A">
        <w:t>sebagai</w:t>
      </w:r>
      <w:proofErr w:type="spellEnd"/>
      <w:r w:rsidRPr="00E06C9A">
        <w:t xml:space="preserve"> ID, data </w:t>
      </w:r>
      <w:r w:rsidRPr="00E06C9A">
        <w:rPr>
          <w:i/>
        </w:rPr>
        <w:t>GPS</w:t>
      </w:r>
      <w:r w:rsidRPr="00E06C9A">
        <w:t xml:space="preserve"> (</w:t>
      </w:r>
      <w:r w:rsidRPr="00E06C9A">
        <w:rPr>
          <w:i/>
        </w:rPr>
        <w:t xml:space="preserve">latitude </w:t>
      </w:r>
      <w:proofErr w:type="spellStart"/>
      <w:r w:rsidRPr="00E06C9A">
        <w:rPr>
          <w:i/>
        </w:rPr>
        <w:t>dan</w:t>
      </w:r>
      <w:proofErr w:type="spellEnd"/>
      <w:r w:rsidRPr="00E06C9A">
        <w:rPr>
          <w:i/>
        </w:rPr>
        <w:t xml:space="preserve"> longitude</w:t>
      </w:r>
      <w:r w:rsidRPr="00E06C9A">
        <w:t xml:space="preserve">), </w:t>
      </w:r>
      <w:proofErr w:type="spellStart"/>
      <w:r w:rsidRPr="00E06C9A">
        <w:t>suhu</w:t>
      </w:r>
      <w:proofErr w:type="spellEnd"/>
      <w:r w:rsidRPr="00E06C9A">
        <w:t xml:space="preserve">, </w:t>
      </w:r>
      <w:proofErr w:type="spellStart"/>
      <w:r w:rsidRPr="00E06C9A">
        <w:t>ketinggian</w:t>
      </w:r>
      <w:proofErr w:type="spellEnd"/>
      <w:r w:rsidRPr="00E06C9A">
        <w:t xml:space="preserve"> (meter) </w:t>
      </w:r>
      <w:proofErr w:type="spellStart"/>
      <w:r w:rsidRPr="00E06C9A">
        <w:t>dan</w:t>
      </w:r>
      <w:proofErr w:type="spellEnd"/>
      <w:r w:rsidRPr="00E06C9A">
        <w:t xml:space="preserve"> TA </w:t>
      </w:r>
      <w:proofErr w:type="spellStart"/>
      <w:r w:rsidRPr="00E06C9A">
        <w:t>sebagai</w:t>
      </w:r>
      <w:proofErr w:type="spellEnd"/>
      <w:r w:rsidRPr="00E06C9A">
        <w:t xml:space="preserve"> </w:t>
      </w:r>
      <w:r w:rsidRPr="00E06C9A">
        <w:rPr>
          <w:i/>
        </w:rPr>
        <w:t xml:space="preserve">pass. </w:t>
      </w:r>
      <w:r w:rsidRPr="00E06C9A">
        <w:t xml:space="preserve">Data </w:t>
      </w:r>
      <w:r w:rsidRPr="00E06C9A">
        <w:rPr>
          <w:i/>
        </w:rPr>
        <w:t xml:space="preserve">Latitude Home </w:t>
      </w:r>
      <w:proofErr w:type="spellStart"/>
      <w:r w:rsidRPr="00E06C9A">
        <w:t>hingga</w:t>
      </w:r>
      <w:proofErr w:type="spellEnd"/>
      <w:r w:rsidRPr="00E06C9A">
        <w:t xml:space="preserve"> </w:t>
      </w:r>
      <w:proofErr w:type="spellStart"/>
      <w:r w:rsidRPr="00E06C9A">
        <w:t>Putar</w:t>
      </w:r>
      <w:proofErr w:type="spellEnd"/>
      <w:r w:rsidRPr="00E06C9A">
        <w:t xml:space="preserve"> </w:t>
      </w:r>
      <w:proofErr w:type="spellStart"/>
      <w:r w:rsidRPr="00E06C9A">
        <w:t>Kanan</w:t>
      </w:r>
      <w:proofErr w:type="spellEnd"/>
      <w:r w:rsidRPr="00E06C9A">
        <w:t xml:space="preserve"> </w:t>
      </w:r>
      <w:proofErr w:type="spellStart"/>
      <w:r w:rsidRPr="00E06C9A">
        <w:t>merupakan</w:t>
      </w:r>
      <w:proofErr w:type="spellEnd"/>
      <w:r w:rsidRPr="00E06C9A">
        <w:t xml:space="preserve"> data </w:t>
      </w:r>
      <w:r w:rsidRPr="00E06C9A">
        <w:rPr>
          <w:i/>
        </w:rPr>
        <w:t xml:space="preserve">tracking </w:t>
      </w:r>
      <w:r w:rsidRPr="00E06C9A">
        <w:t xml:space="preserve">yang </w:t>
      </w:r>
      <w:proofErr w:type="spellStart"/>
      <w:r w:rsidRPr="00E06C9A">
        <w:t>dilakukan</w:t>
      </w:r>
      <w:proofErr w:type="spellEnd"/>
      <w:r w:rsidRPr="00E06C9A">
        <w:t xml:space="preserve"> </w:t>
      </w:r>
      <w:proofErr w:type="spellStart"/>
      <w:r w:rsidRPr="00E06C9A">
        <w:t>oleh</w:t>
      </w:r>
      <w:proofErr w:type="spellEnd"/>
      <w:r w:rsidRPr="00E06C9A">
        <w:t xml:space="preserve"> </w:t>
      </w:r>
      <w:proofErr w:type="spellStart"/>
      <w:r w:rsidRPr="00E06C9A">
        <w:t>antena</w:t>
      </w:r>
      <w:proofErr w:type="spellEnd"/>
      <w:r w:rsidRPr="00E06C9A">
        <w:t xml:space="preserve"> </w:t>
      </w:r>
      <w:proofErr w:type="spellStart"/>
      <w:r w:rsidRPr="00E06C9A">
        <w:t>itu</w:t>
      </w:r>
      <w:proofErr w:type="spellEnd"/>
      <w:r w:rsidRPr="00E06C9A">
        <w:t xml:space="preserve"> </w:t>
      </w:r>
      <w:proofErr w:type="spellStart"/>
      <w:r w:rsidRPr="00E06C9A">
        <w:t>sendiri</w:t>
      </w:r>
      <w:proofErr w:type="spellEnd"/>
      <w:r w:rsidRPr="00E06C9A">
        <w:t>.</w:t>
      </w:r>
    </w:p>
    <w:p w:rsidR="008A55B5" w:rsidRDefault="00E93152" w:rsidP="00156886">
      <w:pPr>
        <w:pStyle w:val="Heading1"/>
        <w:rPr>
          <w:lang w:val="id-ID"/>
        </w:rPr>
      </w:pPr>
      <w:r w:rsidRPr="00156886">
        <w:t>KESIMPULAN</w:t>
      </w:r>
      <w:r>
        <w:rPr>
          <w:lang w:val="id-ID"/>
        </w:rPr>
        <w:t xml:space="preserve"> </w:t>
      </w:r>
    </w:p>
    <w:p w:rsidR="00E06C9A" w:rsidRPr="00E06C9A" w:rsidRDefault="00E06C9A" w:rsidP="00E06C9A">
      <w:pPr>
        <w:pStyle w:val="BodyText"/>
        <w:numPr>
          <w:ilvl w:val="0"/>
          <w:numId w:val="19"/>
        </w:numPr>
        <w:rPr>
          <w:lang w:val="id-ID"/>
        </w:rPr>
      </w:pPr>
      <w:r w:rsidRPr="00E06C9A">
        <w:rPr>
          <w:lang w:val="id-ID"/>
        </w:rPr>
        <w:t xml:space="preserve">Antena </w:t>
      </w:r>
      <w:r w:rsidRPr="00E06C9A">
        <w:rPr>
          <w:i/>
          <w:lang w:val="id-ID"/>
        </w:rPr>
        <w:t xml:space="preserve">tracker </w:t>
      </w:r>
      <w:r w:rsidRPr="00E06C9A">
        <w:rPr>
          <w:lang w:val="id-ID"/>
        </w:rPr>
        <w:t>masih didesain dengan sangat sederhana, sehingga konstruksi antena terasa tidak kokoh.</w:t>
      </w:r>
    </w:p>
    <w:p w:rsidR="00E06C9A" w:rsidRPr="00E06C9A" w:rsidRDefault="00E06C9A" w:rsidP="00E06C9A">
      <w:pPr>
        <w:pStyle w:val="BodyText"/>
        <w:numPr>
          <w:ilvl w:val="0"/>
          <w:numId w:val="19"/>
        </w:numPr>
        <w:rPr>
          <w:lang w:val="id-ID"/>
        </w:rPr>
      </w:pPr>
      <w:r w:rsidRPr="00E06C9A">
        <w:rPr>
          <w:lang w:val="id-ID"/>
        </w:rPr>
        <w:t xml:space="preserve">Selisih sensor </w:t>
      </w:r>
      <w:r w:rsidRPr="00E06C9A">
        <w:rPr>
          <w:i/>
          <w:lang w:val="id-ID"/>
        </w:rPr>
        <w:t xml:space="preserve">gyro </w:t>
      </w:r>
      <w:r w:rsidRPr="00E06C9A">
        <w:rPr>
          <w:lang w:val="id-ID"/>
        </w:rPr>
        <w:t xml:space="preserve">pada antena </w:t>
      </w:r>
      <w:r w:rsidRPr="00E06C9A">
        <w:rPr>
          <w:i/>
          <w:lang w:val="id-ID"/>
        </w:rPr>
        <w:t>tracker</w:t>
      </w:r>
      <w:r w:rsidRPr="00E06C9A">
        <w:rPr>
          <w:i/>
        </w:rPr>
        <w:t xml:space="preserve"> </w:t>
      </w:r>
      <w:proofErr w:type="spellStart"/>
      <w:r w:rsidRPr="00E06C9A">
        <w:t>memiliki</w:t>
      </w:r>
      <w:proofErr w:type="spellEnd"/>
      <w:r w:rsidRPr="00E06C9A">
        <w:rPr>
          <w:i/>
          <w:lang w:val="id-ID"/>
        </w:rPr>
        <w:t xml:space="preserve"> </w:t>
      </w:r>
      <w:r w:rsidRPr="00E06C9A">
        <w:rPr>
          <w:lang w:val="id-ID"/>
        </w:rPr>
        <w:t>selisih 2</w:t>
      </w:r>
      <w:r w:rsidRPr="00E06C9A">
        <w:t xml:space="preserve"> </w:t>
      </w:r>
      <w:r w:rsidRPr="00E06C9A">
        <w:rPr>
          <w:lang w:val="id-ID"/>
        </w:rPr>
        <w:t xml:space="preserve">jika dibandingkan sensor </w:t>
      </w:r>
      <w:r w:rsidRPr="00E06C9A">
        <w:rPr>
          <w:i/>
          <w:lang w:val="id-ID"/>
        </w:rPr>
        <w:t xml:space="preserve">gyro </w:t>
      </w:r>
      <w:r w:rsidRPr="00E06C9A">
        <w:rPr>
          <w:lang w:val="id-ID"/>
        </w:rPr>
        <w:t>pada perangkat seluler.</w:t>
      </w:r>
      <w:r w:rsidRPr="00E06C9A">
        <w:t xml:space="preserve"> </w:t>
      </w:r>
      <w:r w:rsidRPr="00E06C9A">
        <w:rPr>
          <w:lang w:val="id-ID"/>
        </w:rPr>
        <w:t xml:space="preserve">Nilai sensor kompas pada antena </w:t>
      </w:r>
      <w:r w:rsidRPr="00E06C9A">
        <w:t>c</w:t>
      </w:r>
      <w:r w:rsidRPr="00E06C9A">
        <w:rPr>
          <w:lang w:val="id-ID"/>
        </w:rPr>
        <w:t>ukup besar jika dibandingkan dengan sensor pada perangkat seluler</w:t>
      </w:r>
      <w:r w:rsidRPr="00E06C9A">
        <w:t xml:space="preserve">, </w:t>
      </w:r>
      <w:proofErr w:type="spellStart"/>
      <w:r w:rsidRPr="00E06C9A">
        <w:t>hal</w:t>
      </w:r>
      <w:proofErr w:type="spellEnd"/>
      <w:r w:rsidRPr="00E06C9A">
        <w:t xml:space="preserve"> </w:t>
      </w:r>
      <w:proofErr w:type="spellStart"/>
      <w:r w:rsidRPr="00E06C9A">
        <w:t>ini</w:t>
      </w:r>
      <w:proofErr w:type="spellEnd"/>
      <w:r w:rsidRPr="00E06C9A">
        <w:t xml:space="preserve"> </w:t>
      </w:r>
      <w:proofErr w:type="spellStart"/>
      <w:r w:rsidRPr="00E06C9A">
        <w:t>diakibatkan</w:t>
      </w:r>
      <w:proofErr w:type="spellEnd"/>
      <w:r w:rsidRPr="00E06C9A">
        <w:t xml:space="preserve"> </w:t>
      </w:r>
      <w:proofErr w:type="spellStart"/>
      <w:r w:rsidRPr="00E06C9A">
        <w:t>medan</w:t>
      </w:r>
      <w:proofErr w:type="spellEnd"/>
      <w:r w:rsidRPr="00E06C9A">
        <w:t xml:space="preserve"> magnet </w:t>
      </w:r>
      <w:proofErr w:type="spellStart"/>
      <w:r w:rsidRPr="00E06C9A">
        <w:t>dari</w:t>
      </w:r>
      <w:proofErr w:type="spellEnd"/>
      <w:r w:rsidRPr="00E06C9A">
        <w:t xml:space="preserve"> motor </w:t>
      </w:r>
      <w:proofErr w:type="spellStart"/>
      <w:r w:rsidRPr="00E06C9A">
        <w:t>dan</w:t>
      </w:r>
      <w:proofErr w:type="spellEnd"/>
      <w:r w:rsidRPr="00E06C9A">
        <w:t xml:space="preserve"> </w:t>
      </w:r>
      <w:proofErr w:type="spellStart"/>
      <w:r w:rsidRPr="00E06C9A">
        <w:t>antena</w:t>
      </w:r>
      <w:proofErr w:type="spellEnd"/>
      <w:r w:rsidRPr="00E06C9A">
        <w:t xml:space="preserve"> </w:t>
      </w:r>
      <w:proofErr w:type="spellStart"/>
      <w:r w:rsidRPr="00E06C9A">
        <w:rPr>
          <w:i/>
        </w:rPr>
        <w:t>biquad</w:t>
      </w:r>
      <w:proofErr w:type="spellEnd"/>
      <w:r w:rsidRPr="00E06C9A">
        <w:rPr>
          <w:i/>
        </w:rPr>
        <w:t xml:space="preserve"> </w:t>
      </w:r>
      <w:proofErr w:type="spellStart"/>
      <w:r w:rsidRPr="00E06C9A">
        <w:t>mempengaruhi</w:t>
      </w:r>
      <w:proofErr w:type="spellEnd"/>
      <w:r w:rsidRPr="00E06C9A">
        <w:t xml:space="preserve"> </w:t>
      </w:r>
      <w:proofErr w:type="spellStart"/>
      <w:r w:rsidRPr="00E06C9A">
        <w:t>nilai</w:t>
      </w:r>
      <w:proofErr w:type="spellEnd"/>
      <w:r w:rsidRPr="00E06C9A">
        <w:t xml:space="preserve"> </w:t>
      </w:r>
      <w:proofErr w:type="spellStart"/>
      <w:r w:rsidRPr="00E06C9A">
        <w:t>sudut</w:t>
      </w:r>
      <w:proofErr w:type="spellEnd"/>
      <w:r w:rsidRPr="00E06C9A">
        <w:t xml:space="preserve"> </w:t>
      </w:r>
      <w:proofErr w:type="spellStart"/>
      <w:r w:rsidRPr="00E06C9A">
        <w:t>kompas</w:t>
      </w:r>
      <w:proofErr w:type="spellEnd"/>
      <w:r w:rsidRPr="00E06C9A">
        <w:t>.</w:t>
      </w:r>
    </w:p>
    <w:p w:rsidR="00E06C9A" w:rsidRPr="00E06C9A" w:rsidRDefault="00E06C9A" w:rsidP="00E06C9A">
      <w:pPr>
        <w:pStyle w:val="BodyText"/>
        <w:numPr>
          <w:ilvl w:val="0"/>
          <w:numId w:val="19"/>
        </w:numPr>
        <w:rPr>
          <w:b/>
          <w:lang w:val="id-ID"/>
        </w:rPr>
      </w:pPr>
      <w:proofErr w:type="spellStart"/>
      <w:r w:rsidRPr="00E06C9A">
        <w:t>Nilai</w:t>
      </w:r>
      <w:proofErr w:type="spellEnd"/>
      <w:r w:rsidRPr="00E06C9A">
        <w:t xml:space="preserve"> </w:t>
      </w:r>
      <w:r w:rsidRPr="00E06C9A">
        <w:rPr>
          <w:i/>
        </w:rPr>
        <w:t xml:space="preserve">distance </w:t>
      </w:r>
      <w:r w:rsidRPr="00E06C9A">
        <w:t>(</w:t>
      </w:r>
      <w:proofErr w:type="spellStart"/>
      <w:r w:rsidRPr="00E06C9A">
        <w:t>jarak</w:t>
      </w:r>
      <w:proofErr w:type="spellEnd"/>
      <w:r w:rsidRPr="00E06C9A">
        <w:t xml:space="preserve"> horizontal </w:t>
      </w:r>
      <w:r w:rsidRPr="00E06C9A">
        <w:rPr>
          <w:i/>
        </w:rPr>
        <w:t xml:space="preserve">payload </w:t>
      </w:r>
      <w:proofErr w:type="spellStart"/>
      <w:r w:rsidRPr="00E06C9A">
        <w:t>dengan</w:t>
      </w:r>
      <w:proofErr w:type="spellEnd"/>
      <w:r w:rsidRPr="00E06C9A">
        <w:t xml:space="preserve"> </w:t>
      </w:r>
      <w:proofErr w:type="spellStart"/>
      <w:r w:rsidRPr="00E06C9A">
        <w:t>antena</w:t>
      </w:r>
      <w:proofErr w:type="spellEnd"/>
      <w:r w:rsidRPr="00E06C9A">
        <w:t xml:space="preserve"> </w:t>
      </w:r>
      <w:r w:rsidRPr="00E06C9A">
        <w:rPr>
          <w:i/>
        </w:rPr>
        <w:t>tracker</w:t>
      </w:r>
      <w:r w:rsidRPr="00E06C9A">
        <w:t xml:space="preserve">) </w:t>
      </w:r>
      <w:proofErr w:type="spellStart"/>
      <w:r w:rsidRPr="00E06C9A">
        <w:t>pada</w:t>
      </w:r>
      <w:proofErr w:type="spellEnd"/>
      <w:r w:rsidRPr="00E06C9A">
        <w:t xml:space="preserve"> </w:t>
      </w:r>
      <w:r w:rsidRPr="00E06C9A">
        <w:rPr>
          <w:i/>
        </w:rPr>
        <w:t xml:space="preserve">Mission Planner </w:t>
      </w:r>
      <w:proofErr w:type="spellStart"/>
      <w:r w:rsidRPr="00E06C9A">
        <w:t>dan</w:t>
      </w:r>
      <w:proofErr w:type="spellEnd"/>
      <w:r w:rsidRPr="00E06C9A">
        <w:t xml:space="preserve"> </w:t>
      </w:r>
      <w:proofErr w:type="spellStart"/>
      <w:r w:rsidRPr="00E06C9A">
        <w:t>pembacaan</w:t>
      </w:r>
      <w:proofErr w:type="spellEnd"/>
      <w:r w:rsidRPr="00E06C9A">
        <w:t xml:space="preserve"> sensor </w:t>
      </w:r>
      <w:r w:rsidRPr="00E06C9A">
        <w:rPr>
          <w:i/>
        </w:rPr>
        <w:t xml:space="preserve">GPS </w:t>
      </w:r>
      <w:proofErr w:type="spellStart"/>
      <w:r w:rsidRPr="00E06C9A">
        <w:t>memiliki</w:t>
      </w:r>
      <w:proofErr w:type="spellEnd"/>
      <w:r w:rsidRPr="00E06C9A">
        <w:t xml:space="preserve"> rata-rata </w:t>
      </w:r>
      <w:proofErr w:type="spellStart"/>
      <w:r w:rsidRPr="00E06C9A">
        <w:t>nilai</w:t>
      </w:r>
      <w:proofErr w:type="spellEnd"/>
      <w:r w:rsidRPr="00E06C9A">
        <w:t xml:space="preserve"> </w:t>
      </w:r>
      <w:r w:rsidRPr="00E06C9A">
        <w:rPr>
          <w:i/>
        </w:rPr>
        <w:t xml:space="preserve">error </w:t>
      </w:r>
      <w:r w:rsidRPr="00E06C9A">
        <w:t xml:space="preserve">39.496 </w:t>
      </w:r>
      <w:proofErr w:type="spellStart"/>
      <w:r w:rsidRPr="00E06C9A">
        <w:t>dengan</w:t>
      </w:r>
      <w:proofErr w:type="spellEnd"/>
      <w:r w:rsidRPr="00E06C9A">
        <w:t xml:space="preserve"> 5 </w:t>
      </w:r>
      <w:proofErr w:type="spellStart"/>
      <w:r w:rsidRPr="00E06C9A">
        <w:t>titik</w:t>
      </w:r>
      <w:proofErr w:type="spellEnd"/>
      <w:r w:rsidRPr="00E06C9A">
        <w:t xml:space="preserve"> </w:t>
      </w:r>
      <w:proofErr w:type="spellStart"/>
      <w:r w:rsidRPr="00E06C9A">
        <w:t>lokasi</w:t>
      </w:r>
      <w:proofErr w:type="spellEnd"/>
      <w:r w:rsidRPr="00E06C9A">
        <w:t xml:space="preserve"> </w:t>
      </w:r>
      <w:proofErr w:type="spellStart"/>
      <w:r w:rsidRPr="00E06C9A">
        <w:t>percobaan</w:t>
      </w:r>
      <w:proofErr w:type="spellEnd"/>
      <w:r w:rsidRPr="00E06C9A">
        <w:t xml:space="preserve">. </w:t>
      </w:r>
      <w:proofErr w:type="spellStart"/>
      <w:r w:rsidRPr="00E06C9A">
        <w:t>Nilai</w:t>
      </w:r>
      <w:proofErr w:type="spellEnd"/>
      <w:r w:rsidRPr="00E06C9A">
        <w:t xml:space="preserve"> </w:t>
      </w:r>
      <w:r w:rsidRPr="00E06C9A">
        <w:rPr>
          <w:i/>
        </w:rPr>
        <w:t xml:space="preserve">error </w:t>
      </w:r>
      <w:r w:rsidRPr="00E06C9A">
        <w:t xml:space="preserve">yang </w:t>
      </w:r>
      <w:proofErr w:type="spellStart"/>
      <w:r w:rsidRPr="00E06C9A">
        <w:t>cukup</w:t>
      </w:r>
      <w:proofErr w:type="spellEnd"/>
      <w:r w:rsidRPr="00E06C9A">
        <w:t xml:space="preserve"> </w:t>
      </w:r>
      <w:proofErr w:type="spellStart"/>
      <w:r w:rsidRPr="00E06C9A">
        <w:t>besar</w:t>
      </w:r>
      <w:proofErr w:type="spellEnd"/>
      <w:r w:rsidRPr="00E06C9A">
        <w:t xml:space="preserve"> </w:t>
      </w:r>
      <w:proofErr w:type="spellStart"/>
      <w:r w:rsidRPr="00E06C9A">
        <w:t>dapat</w:t>
      </w:r>
      <w:proofErr w:type="spellEnd"/>
      <w:r w:rsidRPr="00E06C9A">
        <w:t xml:space="preserve"> </w:t>
      </w:r>
      <w:proofErr w:type="spellStart"/>
      <w:r w:rsidRPr="00E06C9A">
        <w:t>disebabkan</w:t>
      </w:r>
      <w:proofErr w:type="spellEnd"/>
      <w:r w:rsidRPr="00E06C9A">
        <w:t xml:space="preserve"> </w:t>
      </w:r>
      <w:proofErr w:type="spellStart"/>
      <w:r w:rsidRPr="00E06C9A">
        <w:t>dari</w:t>
      </w:r>
      <w:proofErr w:type="spellEnd"/>
      <w:r w:rsidRPr="00E06C9A">
        <w:t xml:space="preserve"> </w:t>
      </w:r>
      <w:proofErr w:type="spellStart"/>
      <w:r w:rsidRPr="00E06C9A">
        <w:t>pembacaan</w:t>
      </w:r>
      <w:proofErr w:type="spellEnd"/>
      <w:r w:rsidRPr="00E06C9A">
        <w:t xml:space="preserve"> sensor </w:t>
      </w:r>
      <w:r w:rsidRPr="00E06C9A">
        <w:rPr>
          <w:i/>
        </w:rPr>
        <w:t xml:space="preserve">GPS </w:t>
      </w:r>
      <w:proofErr w:type="spellStart"/>
      <w:r w:rsidRPr="00E06C9A">
        <w:t>pada</w:t>
      </w:r>
      <w:proofErr w:type="spellEnd"/>
      <w:r w:rsidRPr="00E06C9A">
        <w:t xml:space="preserve"> </w:t>
      </w:r>
      <w:r w:rsidRPr="00E06C9A">
        <w:rPr>
          <w:i/>
        </w:rPr>
        <w:t xml:space="preserve">payload </w:t>
      </w:r>
      <w:proofErr w:type="spellStart"/>
      <w:r w:rsidRPr="00E06C9A">
        <w:t>dan</w:t>
      </w:r>
      <w:proofErr w:type="spellEnd"/>
      <w:r w:rsidRPr="00E06C9A">
        <w:t xml:space="preserve"> </w:t>
      </w:r>
      <w:proofErr w:type="spellStart"/>
      <w:r w:rsidRPr="00E06C9A">
        <w:t>antena</w:t>
      </w:r>
      <w:proofErr w:type="spellEnd"/>
      <w:r w:rsidRPr="00E06C9A">
        <w:rPr>
          <w:i/>
        </w:rPr>
        <w:t xml:space="preserve"> tracker </w:t>
      </w:r>
      <w:r w:rsidRPr="00E06C9A">
        <w:t xml:space="preserve">yang </w:t>
      </w:r>
      <w:proofErr w:type="spellStart"/>
      <w:r w:rsidRPr="00E06C9A">
        <w:t>kurang</w:t>
      </w:r>
      <w:proofErr w:type="spellEnd"/>
      <w:r w:rsidRPr="00E06C9A">
        <w:t xml:space="preserve"> </w:t>
      </w:r>
      <w:proofErr w:type="spellStart"/>
      <w:r w:rsidRPr="00E06C9A">
        <w:t>akurat</w:t>
      </w:r>
      <w:proofErr w:type="spellEnd"/>
      <w:r w:rsidRPr="00E06C9A">
        <w:t>.</w:t>
      </w:r>
    </w:p>
    <w:p w:rsidR="00E06C9A" w:rsidRPr="00E06C9A" w:rsidRDefault="00E06C9A" w:rsidP="00E06C9A">
      <w:pPr>
        <w:pStyle w:val="BodyText"/>
        <w:numPr>
          <w:ilvl w:val="0"/>
          <w:numId w:val="19"/>
        </w:numPr>
        <w:rPr>
          <w:b/>
          <w:lang w:val="id-ID"/>
        </w:rPr>
      </w:pPr>
      <w:r w:rsidRPr="00E06C9A">
        <w:rPr>
          <w:lang w:val="id-ID"/>
        </w:rPr>
        <w:t xml:space="preserve">Antena </w:t>
      </w:r>
      <w:r w:rsidRPr="00E06C9A">
        <w:rPr>
          <w:i/>
          <w:lang w:val="id-ID"/>
        </w:rPr>
        <w:t xml:space="preserve">biquad </w:t>
      </w:r>
      <w:r w:rsidRPr="00E06C9A">
        <w:rPr>
          <w:lang w:val="id-ID"/>
        </w:rPr>
        <w:t>memiliki polarisasi menjauh ke arah depan sehingga cukup baik dalam komunikasi serta pembuatan yang cukup mudah.</w:t>
      </w:r>
    </w:p>
    <w:p w:rsidR="00E06C9A" w:rsidRDefault="00E06C9A" w:rsidP="00E06C9A">
      <w:pPr>
        <w:pStyle w:val="BodyText"/>
        <w:numPr>
          <w:ilvl w:val="0"/>
          <w:numId w:val="19"/>
        </w:numPr>
      </w:pPr>
      <w:r w:rsidRPr="00E06C9A">
        <w:t xml:space="preserve">Motor </w:t>
      </w:r>
      <w:r w:rsidRPr="00E06C9A">
        <w:rPr>
          <w:i/>
        </w:rPr>
        <w:t xml:space="preserve">stepper </w:t>
      </w:r>
      <w:r w:rsidRPr="00E06C9A">
        <w:t xml:space="preserve">NEMA 23 yang </w:t>
      </w:r>
      <w:proofErr w:type="spellStart"/>
      <w:r w:rsidRPr="00E06C9A">
        <w:t>menggerakan</w:t>
      </w:r>
      <w:proofErr w:type="spellEnd"/>
      <w:r w:rsidRPr="00E06C9A">
        <w:t xml:space="preserve"> </w:t>
      </w:r>
      <w:proofErr w:type="spellStart"/>
      <w:r w:rsidRPr="00E06C9A">
        <w:t>antena</w:t>
      </w:r>
      <w:proofErr w:type="spellEnd"/>
      <w:r w:rsidRPr="00E06C9A">
        <w:t xml:space="preserve"> </w:t>
      </w:r>
      <w:proofErr w:type="spellStart"/>
      <w:r w:rsidRPr="00E06C9A">
        <w:t>secara</w:t>
      </w:r>
      <w:proofErr w:type="spellEnd"/>
      <w:r w:rsidRPr="00E06C9A">
        <w:t xml:space="preserve"> horizontal </w:t>
      </w:r>
      <w:proofErr w:type="spellStart"/>
      <w:r w:rsidRPr="00E06C9A">
        <w:t>dan</w:t>
      </w:r>
      <w:proofErr w:type="spellEnd"/>
      <w:r w:rsidRPr="00E06C9A">
        <w:t xml:space="preserve"> </w:t>
      </w:r>
      <w:proofErr w:type="spellStart"/>
      <w:r w:rsidRPr="00E06C9A">
        <w:t>vertikal</w:t>
      </w:r>
      <w:proofErr w:type="spellEnd"/>
      <w:r w:rsidRPr="00E06C9A">
        <w:t xml:space="preserve"> </w:t>
      </w:r>
      <w:proofErr w:type="spellStart"/>
      <w:r w:rsidRPr="00E06C9A">
        <w:t>cukup</w:t>
      </w:r>
      <w:proofErr w:type="spellEnd"/>
      <w:r w:rsidRPr="00E06C9A">
        <w:t xml:space="preserve"> </w:t>
      </w:r>
      <w:proofErr w:type="spellStart"/>
      <w:r w:rsidRPr="00E06C9A">
        <w:t>mumpuni</w:t>
      </w:r>
      <w:proofErr w:type="spellEnd"/>
      <w:r w:rsidRPr="00E06C9A">
        <w:t xml:space="preserve"> </w:t>
      </w:r>
      <w:proofErr w:type="spellStart"/>
      <w:r w:rsidRPr="00E06C9A">
        <w:t>karena</w:t>
      </w:r>
      <w:proofErr w:type="spellEnd"/>
      <w:r w:rsidRPr="00E06C9A">
        <w:t xml:space="preserve"> </w:t>
      </w:r>
      <w:proofErr w:type="spellStart"/>
      <w:r w:rsidRPr="00E06C9A">
        <w:t>sudut</w:t>
      </w:r>
      <w:proofErr w:type="spellEnd"/>
      <w:r w:rsidRPr="00E06C9A">
        <w:t xml:space="preserve"> </w:t>
      </w:r>
      <w:proofErr w:type="spellStart"/>
      <w:r w:rsidRPr="00E06C9A">
        <w:t>rotasi</w:t>
      </w:r>
      <w:proofErr w:type="spellEnd"/>
      <w:r w:rsidRPr="00E06C9A">
        <w:t xml:space="preserve"> motor </w:t>
      </w:r>
      <w:proofErr w:type="spellStart"/>
      <w:r w:rsidRPr="00E06C9A">
        <w:t>lebih</w:t>
      </w:r>
      <w:proofErr w:type="spellEnd"/>
      <w:r w:rsidRPr="00E06C9A">
        <w:t xml:space="preserve"> </w:t>
      </w:r>
      <w:proofErr w:type="spellStart"/>
      <w:r w:rsidRPr="00E06C9A">
        <w:t>mudah</w:t>
      </w:r>
      <w:proofErr w:type="spellEnd"/>
      <w:r w:rsidRPr="00E06C9A">
        <w:t xml:space="preserve"> </w:t>
      </w:r>
      <w:proofErr w:type="spellStart"/>
      <w:r w:rsidRPr="00E06C9A">
        <w:t>diatur</w:t>
      </w:r>
      <w:proofErr w:type="spellEnd"/>
      <w:r w:rsidRPr="00E06C9A">
        <w:t xml:space="preserve"> </w:t>
      </w:r>
      <w:proofErr w:type="spellStart"/>
      <w:r w:rsidRPr="00E06C9A">
        <w:t>dan</w:t>
      </w:r>
      <w:proofErr w:type="spellEnd"/>
      <w:r w:rsidRPr="00E06C9A">
        <w:t xml:space="preserve"> </w:t>
      </w:r>
      <w:proofErr w:type="spellStart"/>
      <w:r w:rsidRPr="00E06C9A">
        <w:t>memiliki</w:t>
      </w:r>
      <w:proofErr w:type="spellEnd"/>
      <w:r w:rsidRPr="00E06C9A">
        <w:t xml:space="preserve"> torsi yang </w:t>
      </w:r>
      <w:proofErr w:type="spellStart"/>
      <w:r w:rsidRPr="00E06C9A">
        <w:t>cukup</w:t>
      </w:r>
      <w:proofErr w:type="spellEnd"/>
      <w:r w:rsidRPr="00E06C9A">
        <w:t xml:space="preserve"> </w:t>
      </w:r>
      <w:proofErr w:type="spellStart"/>
      <w:r w:rsidRPr="00E06C9A">
        <w:t>kuat</w:t>
      </w:r>
      <w:proofErr w:type="spellEnd"/>
      <w:r w:rsidRPr="00E06C9A">
        <w:t>.</w:t>
      </w:r>
    </w:p>
    <w:p w:rsidR="00E06C9A" w:rsidRDefault="00E06C9A">
      <w:pPr>
        <w:jc w:val="left"/>
        <w:rPr>
          <w:rFonts w:eastAsia="MS Mincho"/>
          <w:b/>
          <w:caps/>
          <w:noProof/>
          <w:lang w:val="sv-SE"/>
        </w:rPr>
      </w:pPr>
      <w:r>
        <w:br w:type="page"/>
      </w:r>
    </w:p>
    <w:p w:rsidR="008A55B5" w:rsidRPr="007F6AFF" w:rsidRDefault="007F6AFF" w:rsidP="007F6AFF">
      <w:pPr>
        <w:pStyle w:val="Persantunan"/>
      </w:pPr>
      <w:r w:rsidRPr="007F6AFF">
        <w:lastRenderedPageBreak/>
        <w:t xml:space="preserve">PERSANTUNAN </w:t>
      </w:r>
    </w:p>
    <w:p w:rsidR="00E06C9A" w:rsidRPr="00E06C9A" w:rsidRDefault="00E06C9A" w:rsidP="00E06C9A">
      <w:pPr>
        <w:pStyle w:val="BodyText"/>
        <w:numPr>
          <w:ilvl w:val="0"/>
          <w:numId w:val="21"/>
        </w:numPr>
        <w:rPr>
          <w:lang w:val="id-ID"/>
        </w:rPr>
      </w:pPr>
      <w:r w:rsidRPr="00E06C9A">
        <w:rPr>
          <w:lang w:val="id-ID"/>
        </w:rPr>
        <w:t>Alhamdulillah puji syukur kepada Allah SWT berkat rahmat dan karunia-Nya penulis dapat menyelesaikan tugas akhir dengan baik. Penelitian ini juga tidak lepas dari bantuan berbagai pihak, maka penulis mengucapkan terimakasih kepada:</w:t>
      </w:r>
    </w:p>
    <w:p w:rsidR="00E06C9A" w:rsidRPr="00E06C9A" w:rsidRDefault="00E06C9A" w:rsidP="00E06C9A">
      <w:pPr>
        <w:pStyle w:val="BodyText"/>
        <w:numPr>
          <w:ilvl w:val="0"/>
          <w:numId w:val="21"/>
        </w:numPr>
        <w:rPr>
          <w:lang w:val="id-ID"/>
        </w:rPr>
      </w:pPr>
      <w:r w:rsidRPr="00E06C9A">
        <w:rPr>
          <w:lang w:val="id-ID"/>
        </w:rPr>
        <w:t>Ayah dan Ibu sebagai sumber semangat, cinta dan kasih sayang penulis dalam menyelesaikan tugas akhir ini, yang telah banyak mendukung dan bersabar selama masa perkuliahan.</w:t>
      </w:r>
    </w:p>
    <w:p w:rsidR="00E06C9A" w:rsidRPr="00E06C9A" w:rsidRDefault="00E06C9A" w:rsidP="00E06C9A">
      <w:pPr>
        <w:pStyle w:val="BodyText"/>
        <w:numPr>
          <w:ilvl w:val="0"/>
          <w:numId w:val="21"/>
        </w:numPr>
        <w:rPr>
          <w:lang w:val="id-ID"/>
        </w:rPr>
      </w:pPr>
      <w:r w:rsidRPr="00E06C9A">
        <w:rPr>
          <w:lang w:val="id-ID"/>
        </w:rPr>
        <w:t>Ibu Umi Fadlilah, S.T., M.Eng. selaku dosen pembimbing yang telah memberikan semangat, saran, dan arahan selama proses pengerjaan tugas akhir.</w:t>
      </w:r>
    </w:p>
    <w:p w:rsidR="00E06C9A" w:rsidRPr="00E06C9A" w:rsidRDefault="00E06C9A" w:rsidP="00E06C9A">
      <w:pPr>
        <w:pStyle w:val="BodyText"/>
        <w:numPr>
          <w:ilvl w:val="0"/>
          <w:numId w:val="21"/>
        </w:numPr>
        <w:rPr>
          <w:lang w:val="id-ID"/>
        </w:rPr>
      </w:pPr>
      <w:r w:rsidRPr="00E06C9A">
        <w:rPr>
          <w:lang w:val="id-ID"/>
        </w:rPr>
        <w:t>Bapak Umar, S.T., M.T. selaku Ketua Jurusan Teknik Elektro Universitas Muhammadiyah Surakarta dan seluruh Dosen Jurusan Teknik Elektro Universitas Muhammadiyah Surakarta.</w:t>
      </w:r>
    </w:p>
    <w:p w:rsidR="00E06C9A" w:rsidRPr="00E06C9A" w:rsidRDefault="00E06C9A" w:rsidP="00E06C9A">
      <w:pPr>
        <w:pStyle w:val="BodyText"/>
        <w:numPr>
          <w:ilvl w:val="0"/>
          <w:numId w:val="21"/>
        </w:numPr>
        <w:rPr>
          <w:lang w:val="id-ID"/>
        </w:rPr>
      </w:pPr>
      <w:r w:rsidRPr="00E06C9A">
        <w:rPr>
          <w:lang w:val="id-ID"/>
        </w:rPr>
        <w:t xml:space="preserve">AEROBO </w:t>
      </w:r>
      <w:r w:rsidR="00550FE1">
        <w:t xml:space="preserve">UMS </w:t>
      </w:r>
      <w:r w:rsidRPr="00E06C9A">
        <w:rPr>
          <w:lang w:val="id-ID"/>
        </w:rPr>
        <w:t>yang telah memberikan banyak ilmu yang tidak penulis dapatkan pada masa perkuliahan, menjadi tempat selama proses pengerjaan tugas akhir dan bersedia memberikan alat dan prasaran untuk mendukung penulis dalam proses pembuatan tugas akhir.</w:t>
      </w:r>
    </w:p>
    <w:p w:rsidR="008A55B5" w:rsidRPr="00E06C9A" w:rsidRDefault="00E06C9A" w:rsidP="00E06C9A">
      <w:pPr>
        <w:pStyle w:val="BodyText"/>
        <w:numPr>
          <w:ilvl w:val="0"/>
          <w:numId w:val="21"/>
        </w:numPr>
        <w:rPr>
          <w:lang w:val="en-ID"/>
        </w:rPr>
      </w:pPr>
      <w:proofErr w:type="spellStart"/>
      <w:r w:rsidRPr="00E06C9A">
        <w:t>Seluruh</w:t>
      </w:r>
      <w:proofErr w:type="spellEnd"/>
      <w:r w:rsidRPr="00E06C9A">
        <w:t xml:space="preserve"> </w:t>
      </w:r>
      <w:proofErr w:type="spellStart"/>
      <w:r w:rsidRPr="00E06C9A">
        <w:t>teman-teman</w:t>
      </w:r>
      <w:proofErr w:type="spellEnd"/>
      <w:r w:rsidRPr="00E06C9A">
        <w:t xml:space="preserve"> </w:t>
      </w:r>
      <w:proofErr w:type="spellStart"/>
      <w:r w:rsidRPr="00E06C9A">
        <w:t>Teknik</w:t>
      </w:r>
      <w:proofErr w:type="spellEnd"/>
      <w:r w:rsidRPr="00E06C9A">
        <w:t xml:space="preserve"> </w:t>
      </w:r>
      <w:proofErr w:type="spellStart"/>
      <w:r w:rsidRPr="00E06C9A">
        <w:t>Elektro</w:t>
      </w:r>
      <w:proofErr w:type="spellEnd"/>
      <w:r w:rsidRPr="00E06C9A">
        <w:t xml:space="preserve"> </w:t>
      </w:r>
      <w:r w:rsidR="00550FE1">
        <w:t xml:space="preserve">UMS </w:t>
      </w:r>
      <w:r w:rsidRPr="00E06C9A">
        <w:t xml:space="preserve">yang </w:t>
      </w:r>
      <w:proofErr w:type="spellStart"/>
      <w:r w:rsidRPr="00E06C9A">
        <w:t>telah</w:t>
      </w:r>
      <w:proofErr w:type="spellEnd"/>
      <w:r w:rsidRPr="00E06C9A">
        <w:t xml:space="preserve"> </w:t>
      </w:r>
      <w:proofErr w:type="spellStart"/>
      <w:r w:rsidRPr="00E06C9A">
        <w:t>membantu</w:t>
      </w:r>
      <w:proofErr w:type="spellEnd"/>
      <w:r w:rsidRPr="00E06C9A">
        <w:t xml:space="preserve"> </w:t>
      </w:r>
      <w:proofErr w:type="spellStart"/>
      <w:r w:rsidRPr="00E06C9A">
        <w:t>dalam</w:t>
      </w:r>
      <w:proofErr w:type="spellEnd"/>
      <w:r w:rsidRPr="00E06C9A">
        <w:t xml:space="preserve"> </w:t>
      </w:r>
      <w:proofErr w:type="spellStart"/>
      <w:r w:rsidRPr="00E06C9A">
        <w:t>pembuatan</w:t>
      </w:r>
      <w:proofErr w:type="spellEnd"/>
      <w:r w:rsidRPr="00E06C9A">
        <w:t xml:space="preserve"> </w:t>
      </w:r>
      <w:proofErr w:type="spellStart"/>
      <w:r w:rsidRPr="00E06C9A">
        <w:t>tugas</w:t>
      </w:r>
      <w:proofErr w:type="spellEnd"/>
      <w:r w:rsidRPr="00E06C9A">
        <w:t xml:space="preserve"> </w:t>
      </w:r>
      <w:proofErr w:type="spellStart"/>
      <w:r w:rsidRPr="00E06C9A">
        <w:t>akhir</w:t>
      </w:r>
      <w:proofErr w:type="spellEnd"/>
      <w:r w:rsidRPr="00E06C9A">
        <w:t>.</w:t>
      </w:r>
    </w:p>
    <w:p w:rsidR="00793A72" w:rsidRPr="00E06C9A" w:rsidRDefault="007F6AFF" w:rsidP="00E06C9A">
      <w:pPr>
        <w:pStyle w:val="DaftarPustaka"/>
      </w:pPr>
      <w:r w:rsidRPr="007F6AFF">
        <w:lastRenderedPageBreak/>
        <w:t xml:space="preserve">DAFTAR PUSTAKA </w:t>
      </w:r>
    </w:p>
    <w:p w:rsidR="00E06C9A" w:rsidRPr="00E06C9A" w:rsidRDefault="00E06C9A" w:rsidP="00E06C9A">
      <w:pPr>
        <w:pStyle w:val="IsiDaftarPustaka"/>
        <w:numPr>
          <w:ilvl w:val="0"/>
          <w:numId w:val="22"/>
        </w:numPr>
        <w:rPr>
          <w:szCs w:val="24"/>
        </w:rPr>
      </w:pPr>
      <w:r>
        <w:t xml:space="preserve">Aries, S. (2012, 02). </w:t>
      </w:r>
      <w:r w:rsidRPr="00E06C9A">
        <w:rPr>
          <w:i/>
          <w:iCs/>
        </w:rPr>
        <w:t>TRIGONOMETRI : Sudut elevasi dan sudut depresi</w:t>
      </w:r>
      <w:r>
        <w:t>. Retrieved from http://svarisgunawan.blogspot.com: http://svarisgunawan.blogspot.com/2012/02/trigonometri-sudut-elevasi-dan-sudut.html</w:t>
      </w:r>
    </w:p>
    <w:p w:rsidR="00E06C9A" w:rsidRDefault="00E06C9A" w:rsidP="00E06C9A">
      <w:pPr>
        <w:pStyle w:val="IsiDaftarPustaka"/>
      </w:pPr>
      <w:r>
        <w:t xml:space="preserve">Fadlilah, U. (2011). </w:t>
      </w:r>
      <w:r>
        <w:rPr>
          <w:i/>
          <w:iCs/>
        </w:rPr>
        <w:t>SIMULASI POLA RADIASI ANTENA DIPOLE TUNGGAL</w:t>
      </w:r>
      <w:r>
        <w:t>. Retrieved from ACADEMIA: https://www.academia.edu/6633515/SIMULASI_POLA_RADIASI_ANTENA_DIPOLE_TUNGGAL</w:t>
      </w:r>
    </w:p>
    <w:p w:rsidR="00E06C9A" w:rsidRDefault="00E06C9A" w:rsidP="00E06C9A">
      <w:pPr>
        <w:pStyle w:val="IsiDaftarPustaka"/>
      </w:pPr>
      <w:r>
        <w:t xml:space="preserve">Fakhrana Dhaifina, Bambang Setia Nugroho, &amp; M. Irfan Maulana. (2017). PERANCANGAN DAN REALISASI ANTENA BIQUAD YAGI DAN ANTENA BIQUAD OMNIDIRECTIONAL SEBAGAI REPEATER PASIF. </w:t>
      </w:r>
      <w:r>
        <w:rPr>
          <w:i/>
          <w:iCs/>
        </w:rPr>
        <w:t>e-Proceeding of Engineering : Vol.4, No.3</w:t>
      </w:r>
      <w:r>
        <w:t>, 3365.</w:t>
      </w:r>
    </w:p>
    <w:p w:rsidR="00E06C9A" w:rsidRDefault="00E06C9A" w:rsidP="00E06C9A">
      <w:pPr>
        <w:pStyle w:val="IsiDaftarPustaka"/>
      </w:pPr>
      <w:r>
        <w:t xml:space="preserve">Gede Saindra Santyadiputra, I Wayan Sutaya, I Gede Mahendra Darmawiguna, &amp; Ketut Udy Ariawan. (2017). RANCANGAN ANTENA TELEMETRI BIQUAD 5.800 MHZ WAHANA TERBANG FOTOGRAMETRI. </w:t>
      </w:r>
      <w:r>
        <w:rPr>
          <w:i/>
          <w:iCs/>
        </w:rPr>
        <w:t>ISSN Online : 2541-3058</w:t>
      </w:r>
      <w:r>
        <w:t>, 4.</w:t>
      </w:r>
    </w:p>
    <w:p w:rsidR="00E06C9A" w:rsidRDefault="00E06C9A" w:rsidP="00E06C9A">
      <w:pPr>
        <w:pStyle w:val="IsiDaftarPustaka"/>
      </w:pPr>
      <w:r>
        <w:t xml:space="preserve">SI MAN. (2018, Mei 15). </w:t>
      </w:r>
      <w:r>
        <w:rPr>
          <w:i/>
          <w:iCs/>
        </w:rPr>
        <w:t>Cara Mudah Menghitung Azimuth dengan Gleason Map</w:t>
      </w:r>
      <w:r>
        <w:t>. Retrieved from SI MAN Web Site: https://siman850132068.wordpress.com/2018/05/15/cara-mudah-menghitung-azimuth-dengan-gleason-map/</w:t>
      </w:r>
    </w:p>
    <w:p w:rsidR="00E06C9A" w:rsidRDefault="00E06C9A" w:rsidP="00E06C9A">
      <w:pPr>
        <w:pStyle w:val="IsiDaftarPustaka"/>
      </w:pPr>
      <w:r>
        <w:t xml:space="preserve">Skaringa, M. (2014, 07 12). </w:t>
      </w:r>
      <w:r>
        <w:rPr>
          <w:i/>
          <w:iCs/>
        </w:rPr>
        <w:t xml:space="preserve">Build Your Own Antenna </w:t>
      </w:r>
      <w:r>
        <w:t>. Retrieved from https://buildyourownantenna.blogspot.com: https://buildyourownantenna.blogspot.com/2014/07/double-biquad-antenna-calculator.html</w:t>
      </w:r>
    </w:p>
    <w:p w:rsidR="00E06C9A" w:rsidRDefault="00E06C9A" w:rsidP="00E06C9A">
      <w:pPr>
        <w:pStyle w:val="IsiDaftarPustaka"/>
      </w:pPr>
      <w:r>
        <w:t xml:space="preserve">Subroto P, Y. H., Roza, E., &amp; Cahyasiwi, D. A. (2016). Rancang Bangun Antena Biquadpada Frekuensi Kerja LTE (Long Term Evolution) 710 MHz. </w:t>
      </w:r>
      <w:r>
        <w:rPr>
          <w:i/>
          <w:iCs/>
        </w:rPr>
        <w:t>ISBN: 978-602-73919-0-1 Seminar Nasional TEKNOKA_FT UHAMKA,</w:t>
      </w:r>
      <w:r>
        <w:t>, 113-114.</w:t>
      </w:r>
    </w:p>
    <w:p w:rsidR="007909BB" w:rsidRPr="007909BB" w:rsidRDefault="007909BB" w:rsidP="007909BB">
      <w:pPr>
        <w:pStyle w:val="IsiDaftarPustaka"/>
        <w:numPr>
          <w:ilvl w:val="0"/>
          <w:numId w:val="0"/>
        </w:numPr>
        <w:rPr>
          <w:rFonts w:eastAsia="MS Mincho"/>
        </w:rPr>
        <w:sectPr w:rsidR="007909BB" w:rsidRPr="007909BB" w:rsidSect="004445B3">
          <w:footerReference w:type="even" r:id="rId35"/>
          <w:type w:val="continuous"/>
          <w:pgSz w:w="11909" w:h="16834" w:code="9"/>
          <w:pgMar w:top="1080" w:right="734" w:bottom="2434" w:left="734" w:header="720" w:footer="720" w:gutter="0"/>
          <w:cols w:num="2" w:space="360"/>
          <w:docGrid w:linePitch="360"/>
        </w:sectPr>
      </w:pPr>
    </w:p>
    <w:p w:rsidR="008A55B5" w:rsidRPr="007909BB" w:rsidRDefault="008A55B5" w:rsidP="00276735">
      <w:pPr>
        <w:rPr>
          <w:lang w:val="id-ID"/>
        </w:rPr>
      </w:pPr>
    </w:p>
    <w:sectPr w:rsidR="008A55B5" w:rsidRPr="007909BB"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7CB" w:rsidRDefault="005007CB" w:rsidP="00DF2C35">
      <w:r>
        <w:separator/>
      </w:r>
    </w:p>
  </w:endnote>
  <w:endnote w:type="continuationSeparator" w:id="0">
    <w:p w:rsidR="005007CB" w:rsidRDefault="005007CB" w:rsidP="00D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24B" w:rsidRDefault="0020524B">
    <w:pPr>
      <w:pStyle w:val="Footer"/>
      <w:jc w:val="right"/>
    </w:pPr>
    <w:r>
      <w:fldChar w:fldCharType="begin"/>
    </w:r>
    <w:r>
      <w:instrText xml:space="preserve"> PAGE   \* MERGEFORMAT </w:instrText>
    </w:r>
    <w:r>
      <w:fldChar w:fldCharType="separate"/>
    </w:r>
    <w:r w:rsidR="009B1DE0">
      <w:rPr>
        <w:noProof/>
      </w:rPr>
      <w:t>5</w:t>
    </w:r>
    <w:r>
      <w:rPr>
        <w:noProof/>
      </w:rPr>
      <w:fldChar w:fldCharType="end"/>
    </w:r>
  </w:p>
  <w:p w:rsidR="0020524B" w:rsidRDefault="002052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24B" w:rsidRDefault="0020524B">
    <w:pPr>
      <w:pStyle w:val="Footer"/>
      <w:jc w:val="right"/>
    </w:pPr>
    <w:r>
      <w:fldChar w:fldCharType="begin"/>
    </w:r>
    <w:r>
      <w:instrText xml:space="preserve"> PAGE   \* MERGEFORMAT </w:instrText>
    </w:r>
    <w:r>
      <w:fldChar w:fldCharType="separate"/>
    </w:r>
    <w:r w:rsidR="009B1DE0">
      <w:rPr>
        <w:noProof/>
      </w:rPr>
      <w:t>6</w:t>
    </w:r>
    <w:r>
      <w:rPr>
        <w:noProof/>
      </w:rPr>
      <w:fldChar w:fldCharType="end"/>
    </w:r>
  </w:p>
  <w:p w:rsidR="0020524B" w:rsidRDefault="002052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7CB" w:rsidRDefault="005007CB" w:rsidP="00DF2C35">
      <w:r>
        <w:separator/>
      </w:r>
    </w:p>
  </w:footnote>
  <w:footnote w:type="continuationSeparator" w:id="0">
    <w:p w:rsidR="005007CB" w:rsidRDefault="005007CB" w:rsidP="00DF2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24B" w:rsidRPr="00FD4DDE" w:rsidRDefault="0020524B" w:rsidP="008A4BC5">
    <w:pPr>
      <w:pStyle w:val="papertitle"/>
      <w:jc w:val="left"/>
      <w:rPr>
        <w:i/>
        <w:sz w:val="20"/>
        <w:szCs w:val="20"/>
      </w:rPr>
    </w:pPr>
    <w:r>
      <w:rPr>
        <w:i/>
        <w:sz w:val="20"/>
        <w:szCs w:val="20"/>
      </w:rPr>
      <w:t>Pengarang 1</w:t>
    </w:r>
    <w:r w:rsidRPr="00FD4DDE">
      <w:rPr>
        <w:i/>
        <w:sz w:val="20"/>
        <w:szCs w:val="20"/>
        <w:lang w:val="id-ID"/>
      </w:rPr>
      <w:t xml:space="preserve">, </w:t>
    </w:r>
    <w:r>
      <w:rPr>
        <w:i/>
        <w:sz w:val="20"/>
        <w:szCs w:val="20"/>
      </w:rPr>
      <w:t>Pengarang 2</w:t>
    </w:r>
    <w:r w:rsidRPr="00FD4DDE">
      <w:rPr>
        <w:i/>
        <w:sz w:val="20"/>
        <w:szCs w:val="20"/>
        <w:lang w:val="id-ID"/>
      </w:rPr>
      <w:t xml:space="preserve">, </w:t>
    </w:r>
    <w:r>
      <w:rPr>
        <w:i/>
        <w:sz w:val="20"/>
        <w:szCs w:val="20"/>
      </w:rPr>
      <w:t>Judul</w:t>
    </w:r>
  </w:p>
  <w:p w:rsidR="0020524B" w:rsidRDefault="0020524B" w:rsidP="008A4BC5">
    <w:pPr>
      <w:pStyle w:val="Header"/>
    </w:pPr>
    <w:r>
      <w:rPr>
        <w:i/>
        <w:noProof/>
      </w:rPr>
      <mc:AlternateContent>
        <mc:Choice Requires="wps">
          <w:drawing>
            <wp:anchor distT="4294967293" distB="4294967293" distL="114300" distR="114300" simplePos="0" relativeHeight="251658240" behindDoc="0" locked="0" layoutInCell="1" allowOverlap="1">
              <wp:simplePos x="0" y="0"/>
              <wp:positionH relativeFrom="column">
                <wp:posOffset>3810</wp:posOffset>
              </wp:positionH>
              <wp:positionV relativeFrom="paragraph">
                <wp:posOffset>3174</wp:posOffset>
              </wp:positionV>
              <wp:extent cx="660209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9866C" id="_x0000_t32" coordsize="21600,21600" o:spt="32" o:oned="t" path="m,l21600,21600e" filled="f">
              <v:path arrowok="t" fillok="f" o:connecttype="none"/>
              <o:lock v:ext="edit" shapetype="t"/>
            </v:shapetype>
            <v:shape id="Straight Arrow Connector 3" o:spid="_x0000_s1026" type="#_x0000_t32" style="position:absolute;margin-left:.3pt;margin-top:.25pt;width:519.8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Al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24B" w:rsidRPr="00E667EA" w:rsidRDefault="0020524B" w:rsidP="005F1A51">
    <w:pPr>
      <w:pStyle w:val="Header"/>
      <w:tabs>
        <w:tab w:val="clear" w:pos="9360"/>
        <w:tab w:val="right" w:pos="10206"/>
      </w:tabs>
      <w:jc w:val="center"/>
      <w:rPr>
        <w:i/>
      </w:rPr>
    </w:pPr>
    <w:proofErr w:type="spellStart"/>
    <w:r w:rsidRPr="00E667EA">
      <w:rPr>
        <w:i/>
      </w:rPr>
      <w:t>Jurnal</w:t>
    </w:r>
    <w:proofErr w:type="spellEnd"/>
    <w:r w:rsidRPr="00E667EA">
      <w:rPr>
        <w:i/>
      </w:rPr>
      <w:t xml:space="preserve"> </w:t>
    </w:r>
    <w:proofErr w:type="spellStart"/>
    <w:r w:rsidRPr="00E667EA">
      <w:rPr>
        <w:i/>
      </w:rPr>
      <w:t>Emitor</w:t>
    </w:r>
    <w:proofErr w:type="spellEnd"/>
    <w:r w:rsidRPr="00E667EA">
      <w:rPr>
        <w:i/>
      </w:rPr>
      <w:tab/>
      <w:t>Vol.</w:t>
    </w:r>
    <w:r>
      <w:rPr>
        <w:i/>
        <w:lang w:val="id-ID"/>
      </w:rPr>
      <w:t>xx</w:t>
    </w:r>
    <w:r w:rsidRPr="00E667EA">
      <w:rPr>
        <w:i/>
      </w:rPr>
      <w:t xml:space="preserve"> No. </w:t>
    </w:r>
    <w:r>
      <w:rPr>
        <w:i/>
        <w:lang w:val="id-ID"/>
      </w:rPr>
      <w:t>xx Bulan 2020</w:t>
    </w:r>
    <w:r w:rsidRPr="00E667EA">
      <w:rPr>
        <w:i/>
      </w:rPr>
      <w:tab/>
    </w:r>
    <w:r>
      <w:rPr>
        <w:i/>
        <w:lang w:val="id-ID"/>
      </w:rPr>
      <w:t xml:space="preserve">                               </w:t>
    </w:r>
    <w:r>
      <w:rPr>
        <w:i/>
      </w:rPr>
      <w:t>ISSN 2541-4518</w:t>
    </w:r>
  </w:p>
  <w:p w:rsidR="0020524B" w:rsidRDefault="0020524B" w:rsidP="00DF2C35">
    <w:pPr>
      <w:pStyle w:val="Header"/>
    </w:pP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-7620</wp:posOffset>
              </wp:positionH>
              <wp:positionV relativeFrom="paragraph">
                <wp:posOffset>99695</wp:posOffset>
              </wp:positionV>
              <wp:extent cx="6602730" cy="0"/>
              <wp:effectExtent l="10795" t="7620" r="6350" b="1143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9A354" id="_x0000_t32" coordsize="21600,21600" o:spt="32" o:oned="t" path="m,l21600,21600e" filled="f">
              <v:path arrowok="t" fillok="f" o:connecttype="none"/>
              <o:lock v:ext="edit" shapetype="t"/>
            </v:shapetype>
            <v:shape id="Straight Arrow Connector 3" o:spid="_x0000_s1026" type="#_x0000_t32" style="position:absolute;margin-left:-.6pt;margin-top:7.85pt;width:519.9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xkJQIAAEo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72B"/>
    <w:multiLevelType w:val="hybridMultilevel"/>
    <w:tmpl w:val="AB78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10638A"/>
    <w:multiLevelType w:val="hybridMultilevel"/>
    <w:tmpl w:val="561613CA"/>
    <w:lvl w:ilvl="0" w:tplc="FD6A6348">
      <w:start w:val="1"/>
      <w:numFmt w:val="decimal"/>
      <w:lvlText w:val="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4189603E"/>
    <w:multiLevelType w:val="multilevel"/>
    <w:tmpl w:val="79589BF4"/>
    <w:lvl w:ilvl="0">
      <w:start w:val="1"/>
      <w:numFmt w:val="upperRoman"/>
      <w:pStyle w:val="Heading1"/>
      <w:lvlText w:val="%1."/>
      <w:lvlJc w:val="center"/>
      <w:pPr>
        <w:tabs>
          <w:tab w:val="num" w:pos="360"/>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478"/>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503436A"/>
    <w:multiLevelType w:val="hybridMultilevel"/>
    <w:tmpl w:val="0FE04A7E"/>
    <w:lvl w:ilvl="0" w:tplc="0421000F">
      <w:start w:val="1"/>
      <w:numFmt w:val="decimal"/>
      <w:lvlText w:val="%1."/>
      <w:lvlJc w:val="left"/>
      <w:pPr>
        <w:ind w:left="649" w:hanging="360"/>
      </w:p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8">
    <w:nsid w:val="4A5E4D7C"/>
    <w:multiLevelType w:val="hybridMultilevel"/>
    <w:tmpl w:val="C750BF76"/>
    <w:lvl w:ilvl="0" w:tplc="0AFE2708">
      <w:start w:val="1"/>
      <w:numFmt w:val="decimal"/>
      <w:lvlText w:val="%1."/>
      <w:lvlJc w:val="left"/>
      <w:pPr>
        <w:ind w:left="1226" w:hanging="375"/>
      </w:pPr>
      <w:rPr>
        <w:rFonts w:hint="default"/>
        <w:b w:val="0"/>
        <w:color w:val="auto"/>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51950E5B"/>
    <w:multiLevelType w:val="hybridMultilevel"/>
    <w:tmpl w:val="B6BE36B4"/>
    <w:lvl w:ilvl="0" w:tplc="2BF6085A">
      <w:start w:val="1"/>
      <w:numFmt w:val="decimal"/>
      <w:lvlText w:val="2.%1"/>
      <w:lvlJc w:val="left"/>
      <w:pPr>
        <w:ind w:left="78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CA544A"/>
    <w:multiLevelType w:val="singleLevel"/>
    <w:tmpl w:val="987C499A"/>
    <w:lvl w:ilvl="0">
      <w:start w:val="1"/>
      <w:numFmt w:val="decimal"/>
      <w:pStyle w:val="IsiDaftarPustaka"/>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6C402C58"/>
    <w:multiLevelType w:val="hybridMultilevel"/>
    <w:tmpl w:val="0ABA046E"/>
    <w:lvl w:ilvl="0" w:tplc="1A189314">
      <w:start w:val="1"/>
      <w:numFmt w:val="decimal"/>
      <w:pStyle w:val="Namagambar"/>
      <w:lvlText w:val="Gambar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AA7F69"/>
    <w:multiLevelType w:val="hybridMultilevel"/>
    <w:tmpl w:val="53A8DE34"/>
    <w:lvl w:ilvl="0" w:tplc="04090001">
      <w:start w:val="1"/>
      <w:numFmt w:val="bullet"/>
      <w:lvlText w:val=""/>
      <w:lvlJc w:val="left"/>
      <w:pPr>
        <w:ind w:left="1226" w:hanging="375"/>
      </w:pPr>
      <w:rPr>
        <w:rFonts w:ascii="Symbol" w:hAnsi="Symbol" w:hint="default"/>
        <w:b w:val="0"/>
        <w:color w:val="auto"/>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6CD32DA8"/>
    <w:multiLevelType w:val="singleLevel"/>
    <w:tmpl w:val="8752CBE8"/>
    <w:lvl w:ilvl="0">
      <w:start w:val="1"/>
      <w:numFmt w:val="upperRoman"/>
      <w:pStyle w:val="JudulTabel"/>
      <w:lvlText w:val="TABEL %1. "/>
      <w:lvlJc w:val="left"/>
      <w:pPr>
        <w:ind w:left="36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78C851C1"/>
    <w:multiLevelType w:val="hybridMultilevel"/>
    <w:tmpl w:val="61D8062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6">
    <w:nsid w:val="7DE7626C"/>
    <w:multiLevelType w:val="hybridMultilevel"/>
    <w:tmpl w:val="0840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A72B1C"/>
    <w:multiLevelType w:val="hybridMultilevel"/>
    <w:tmpl w:val="22569634"/>
    <w:lvl w:ilvl="0" w:tplc="04090001">
      <w:start w:val="1"/>
      <w:numFmt w:val="bullet"/>
      <w:lvlText w:val=""/>
      <w:lvlJc w:val="left"/>
      <w:pPr>
        <w:ind w:left="649" w:hanging="360"/>
      </w:pPr>
      <w:rPr>
        <w:rFonts w:ascii="Symbol" w:hAnsi="Symbol"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num w:numId="1">
    <w:abstractNumId w:val="4"/>
  </w:num>
  <w:num w:numId="2">
    <w:abstractNumId w:val="11"/>
  </w:num>
  <w:num w:numId="3">
    <w:abstractNumId w:val="3"/>
  </w:num>
  <w:num w:numId="4">
    <w:abstractNumId w:val="6"/>
  </w:num>
  <w:num w:numId="5">
    <w:abstractNumId w:val="6"/>
  </w:num>
  <w:num w:numId="6">
    <w:abstractNumId w:val="6"/>
  </w:num>
  <w:num w:numId="7">
    <w:abstractNumId w:val="6"/>
  </w:num>
  <w:num w:numId="8">
    <w:abstractNumId w:val="10"/>
  </w:num>
  <w:num w:numId="9">
    <w:abstractNumId w:val="13"/>
  </w:num>
  <w:num w:numId="10">
    <w:abstractNumId w:val="5"/>
  </w:num>
  <w:num w:numId="11">
    <w:abstractNumId w:val="2"/>
  </w:num>
  <w:num w:numId="12">
    <w:abstractNumId w:val="15"/>
  </w:num>
  <w:num w:numId="13">
    <w:abstractNumId w:val="1"/>
  </w:num>
  <w:num w:numId="14">
    <w:abstractNumId w:val="9"/>
  </w:num>
  <w:num w:numId="15">
    <w:abstractNumId w:val="7"/>
  </w:num>
  <w:num w:numId="16">
    <w:abstractNumId w:val="17"/>
  </w:num>
  <w:num w:numId="17">
    <w:abstractNumId w:val="8"/>
  </w:num>
  <w:num w:numId="18">
    <w:abstractNumId w:val="12"/>
  </w:num>
  <w:num w:numId="19">
    <w:abstractNumId w:val="0"/>
  </w:num>
  <w:num w:numId="20">
    <w:abstractNumId w:val="14"/>
  </w:num>
  <w:num w:numId="21">
    <w:abstractNumId w:val="16"/>
  </w:num>
  <w:num w:numId="2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00A41"/>
    <w:rsid w:val="00010C10"/>
    <w:rsid w:val="0001368E"/>
    <w:rsid w:val="00021EF5"/>
    <w:rsid w:val="0002496A"/>
    <w:rsid w:val="00031750"/>
    <w:rsid w:val="000423DA"/>
    <w:rsid w:val="00042904"/>
    <w:rsid w:val="000436EC"/>
    <w:rsid w:val="0004390D"/>
    <w:rsid w:val="00046F01"/>
    <w:rsid w:val="00054AE7"/>
    <w:rsid w:val="000566EA"/>
    <w:rsid w:val="00062A4C"/>
    <w:rsid w:val="00064619"/>
    <w:rsid w:val="0006527C"/>
    <w:rsid w:val="00067D78"/>
    <w:rsid w:val="000713DB"/>
    <w:rsid w:val="00073005"/>
    <w:rsid w:val="00077385"/>
    <w:rsid w:val="00081695"/>
    <w:rsid w:val="00083884"/>
    <w:rsid w:val="000850FE"/>
    <w:rsid w:val="00087866"/>
    <w:rsid w:val="000929C6"/>
    <w:rsid w:val="000B4641"/>
    <w:rsid w:val="000B4F06"/>
    <w:rsid w:val="000C0430"/>
    <w:rsid w:val="000E6568"/>
    <w:rsid w:val="000E73F6"/>
    <w:rsid w:val="000F15F4"/>
    <w:rsid w:val="000F47BD"/>
    <w:rsid w:val="0010164E"/>
    <w:rsid w:val="0010711E"/>
    <w:rsid w:val="00107837"/>
    <w:rsid w:val="00110277"/>
    <w:rsid w:val="00114680"/>
    <w:rsid w:val="00117EA0"/>
    <w:rsid w:val="00126B29"/>
    <w:rsid w:val="00127E55"/>
    <w:rsid w:val="00127EDD"/>
    <w:rsid w:val="00134BC2"/>
    <w:rsid w:val="00156886"/>
    <w:rsid w:val="0016436F"/>
    <w:rsid w:val="00177F7C"/>
    <w:rsid w:val="001876CA"/>
    <w:rsid w:val="00187BD2"/>
    <w:rsid w:val="001935AB"/>
    <w:rsid w:val="001A2978"/>
    <w:rsid w:val="001A60A4"/>
    <w:rsid w:val="001B6BB4"/>
    <w:rsid w:val="001C16B8"/>
    <w:rsid w:val="001C3176"/>
    <w:rsid w:val="001D5903"/>
    <w:rsid w:val="001D7F36"/>
    <w:rsid w:val="001E3477"/>
    <w:rsid w:val="001E4038"/>
    <w:rsid w:val="001F2DA5"/>
    <w:rsid w:val="001F53EE"/>
    <w:rsid w:val="001F5F44"/>
    <w:rsid w:val="0020524B"/>
    <w:rsid w:val="00215BF0"/>
    <w:rsid w:val="00264419"/>
    <w:rsid w:val="00273C16"/>
    <w:rsid w:val="00276735"/>
    <w:rsid w:val="002808DD"/>
    <w:rsid w:val="00283840"/>
    <w:rsid w:val="002864A3"/>
    <w:rsid w:val="0029364D"/>
    <w:rsid w:val="002A519C"/>
    <w:rsid w:val="002B3B81"/>
    <w:rsid w:val="002B4B4A"/>
    <w:rsid w:val="002B7A1E"/>
    <w:rsid w:val="002D09AE"/>
    <w:rsid w:val="002E0A0D"/>
    <w:rsid w:val="002E3948"/>
    <w:rsid w:val="002E3DB8"/>
    <w:rsid w:val="002E6A95"/>
    <w:rsid w:val="002F03C8"/>
    <w:rsid w:val="002F048B"/>
    <w:rsid w:val="002F5D51"/>
    <w:rsid w:val="00304F20"/>
    <w:rsid w:val="0031644A"/>
    <w:rsid w:val="00330AF9"/>
    <w:rsid w:val="0034045E"/>
    <w:rsid w:val="00341D54"/>
    <w:rsid w:val="00342084"/>
    <w:rsid w:val="00344BB8"/>
    <w:rsid w:val="00344C70"/>
    <w:rsid w:val="0038040C"/>
    <w:rsid w:val="00384A01"/>
    <w:rsid w:val="00396604"/>
    <w:rsid w:val="003A47B5"/>
    <w:rsid w:val="003A59A6"/>
    <w:rsid w:val="003A6C02"/>
    <w:rsid w:val="003B1698"/>
    <w:rsid w:val="003B2303"/>
    <w:rsid w:val="003B693B"/>
    <w:rsid w:val="003E0CE0"/>
    <w:rsid w:val="00403112"/>
    <w:rsid w:val="0040432D"/>
    <w:rsid w:val="004059FE"/>
    <w:rsid w:val="004063AD"/>
    <w:rsid w:val="00410077"/>
    <w:rsid w:val="00413C64"/>
    <w:rsid w:val="004148CF"/>
    <w:rsid w:val="00424085"/>
    <w:rsid w:val="00433EB7"/>
    <w:rsid w:val="004370D3"/>
    <w:rsid w:val="00443606"/>
    <w:rsid w:val="00444292"/>
    <w:rsid w:val="004445B3"/>
    <w:rsid w:val="00450216"/>
    <w:rsid w:val="004532FA"/>
    <w:rsid w:val="004551C1"/>
    <w:rsid w:val="00474EF5"/>
    <w:rsid w:val="00484D33"/>
    <w:rsid w:val="00490476"/>
    <w:rsid w:val="004A4AEC"/>
    <w:rsid w:val="004B0979"/>
    <w:rsid w:val="004C5987"/>
    <w:rsid w:val="004D5124"/>
    <w:rsid w:val="004E6EBE"/>
    <w:rsid w:val="005007CB"/>
    <w:rsid w:val="0050768A"/>
    <w:rsid w:val="0051203A"/>
    <w:rsid w:val="005207BC"/>
    <w:rsid w:val="005270A0"/>
    <w:rsid w:val="00527949"/>
    <w:rsid w:val="00535340"/>
    <w:rsid w:val="0053730F"/>
    <w:rsid w:val="00545080"/>
    <w:rsid w:val="00550FE1"/>
    <w:rsid w:val="00556557"/>
    <w:rsid w:val="005572AD"/>
    <w:rsid w:val="005630EC"/>
    <w:rsid w:val="00571053"/>
    <w:rsid w:val="00575213"/>
    <w:rsid w:val="00583C2B"/>
    <w:rsid w:val="00584F35"/>
    <w:rsid w:val="0059363E"/>
    <w:rsid w:val="00595E7F"/>
    <w:rsid w:val="005B415F"/>
    <w:rsid w:val="005B520E"/>
    <w:rsid w:val="005B535B"/>
    <w:rsid w:val="005F1A51"/>
    <w:rsid w:val="005F1EE8"/>
    <w:rsid w:val="00604041"/>
    <w:rsid w:val="006108A4"/>
    <w:rsid w:val="00620546"/>
    <w:rsid w:val="00621A45"/>
    <w:rsid w:val="00622417"/>
    <w:rsid w:val="00623A0E"/>
    <w:rsid w:val="00624342"/>
    <w:rsid w:val="0062755A"/>
    <w:rsid w:val="00630EF0"/>
    <w:rsid w:val="00633B5E"/>
    <w:rsid w:val="0063625A"/>
    <w:rsid w:val="006515BF"/>
    <w:rsid w:val="006521E3"/>
    <w:rsid w:val="00653BE6"/>
    <w:rsid w:val="00654792"/>
    <w:rsid w:val="0066438A"/>
    <w:rsid w:val="00670EF6"/>
    <w:rsid w:val="0067180F"/>
    <w:rsid w:val="006767CB"/>
    <w:rsid w:val="006903F9"/>
    <w:rsid w:val="00690B2A"/>
    <w:rsid w:val="006944D8"/>
    <w:rsid w:val="006945CF"/>
    <w:rsid w:val="006A3439"/>
    <w:rsid w:val="006A3907"/>
    <w:rsid w:val="006A6973"/>
    <w:rsid w:val="006B37D0"/>
    <w:rsid w:val="006C4154"/>
    <w:rsid w:val="006C4648"/>
    <w:rsid w:val="006D1F8E"/>
    <w:rsid w:val="006D2B4A"/>
    <w:rsid w:val="006D3CB7"/>
    <w:rsid w:val="006E15A5"/>
    <w:rsid w:val="006E6C63"/>
    <w:rsid w:val="006F0F8F"/>
    <w:rsid w:val="007027AC"/>
    <w:rsid w:val="007069C9"/>
    <w:rsid w:val="00712480"/>
    <w:rsid w:val="00714CF5"/>
    <w:rsid w:val="00717E9D"/>
    <w:rsid w:val="0072064C"/>
    <w:rsid w:val="007237D7"/>
    <w:rsid w:val="00730991"/>
    <w:rsid w:val="0073400D"/>
    <w:rsid w:val="0074417B"/>
    <w:rsid w:val="007442B3"/>
    <w:rsid w:val="0074515F"/>
    <w:rsid w:val="00753F7B"/>
    <w:rsid w:val="00755F6A"/>
    <w:rsid w:val="00757DEA"/>
    <w:rsid w:val="00760AED"/>
    <w:rsid w:val="00762C6D"/>
    <w:rsid w:val="0078398E"/>
    <w:rsid w:val="00787C5A"/>
    <w:rsid w:val="007909BB"/>
    <w:rsid w:val="007913E9"/>
    <w:rsid w:val="007919DE"/>
    <w:rsid w:val="00793A72"/>
    <w:rsid w:val="00794A12"/>
    <w:rsid w:val="00796B9A"/>
    <w:rsid w:val="007A4430"/>
    <w:rsid w:val="007C0308"/>
    <w:rsid w:val="007C156C"/>
    <w:rsid w:val="007D2255"/>
    <w:rsid w:val="007D3A2E"/>
    <w:rsid w:val="007D6C5B"/>
    <w:rsid w:val="007D7E43"/>
    <w:rsid w:val="007E302D"/>
    <w:rsid w:val="007F338D"/>
    <w:rsid w:val="007F6AFF"/>
    <w:rsid w:val="008014D2"/>
    <w:rsid w:val="00801F93"/>
    <w:rsid w:val="00803863"/>
    <w:rsid w:val="008054BC"/>
    <w:rsid w:val="0081364A"/>
    <w:rsid w:val="00815610"/>
    <w:rsid w:val="00822A20"/>
    <w:rsid w:val="00833567"/>
    <w:rsid w:val="00837CF0"/>
    <w:rsid w:val="0084259D"/>
    <w:rsid w:val="00846371"/>
    <w:rsid w:val="0084734F"/>
    <w:rsid w:val="0085191F"/>
    <w:rsid w:val="008544AB"/>
    <w:rsid w:val="008557E0"/>
    <w:rsid w:val="008560DB"/>
    <w:rsid w:val="00864A47"/>
    <w:rsid w:val="008722C2"/>
    <w:rsid w:val="00875589"/>
    <w:rsid w:val="008761A5"/>
    <w:rsid w:val="00886395"/>
    <w:rsid w:val="0088709F"/>
    <w:rsid w:val="008A4BC5"/>
    <w:rsid w:val="008A55B5"/>
    <w:rsid w:val="008A5D4B"/>
    <w:rsid w:val="008A75C8"/>
    <w:rsid w:val="008B0FF0"/>
    <w:rsid w:val="008C0B29"/>
    <w:rsid w:val="008C175F"/>
    <w:rsid w:val="008C22B7"/>
    <w:rsid w:val="008C3B41"/>
    <w:rsid w:val="008D0D0C"/>
    <w:rsid w:val="008D316E"/>
    <w:rsid w:val="008F1EF1"/>
    <w:rsid w:val="00902459"/>
    <w:rsid w:val="00907DDE"/>
    <w:rsid w:val="009134AD"/>
    <w:rsid w:val="0093126F"/>
    <w:rsid w:val="00945171"/>
    <w:rsid w:val="009461AB"/>
    <w:rsid w:val="00954DF8"/>
    <w:rsid w:val="00955784"/>
    <w:rsid w:val="00964D09"/>
    <w:rsid w:val="00966BF0"/>
    <w:rsid w:val="00970AC4"/>
    <w:rsid w:val="00972925"/>
    <w:rsid w:val="0097508D"/>
    <w:rsid w:val="009766BD"/>
    <w:rsid w:val="00983E52"/>
    <w:rsid w:val="00991AD1"/>
    <w:rsid w:val="00997AD8"/>
    <w:rsid w:val="009B1DE0"/>
    <w:rsid w:val="009B407F"/>
    <w:rsid w:val="009C2B27"/>
    <w:rsid w:val="009C2CAF"/>
    <w:rsid w:val="009C4185"/>
    <w:rsid w:val="009C5055"/>
    <w:rsid w:val="009D61A7"/>
    <w:rsid w:val="009E5770"/>
    <w:rsid w:val="009F27F7"/>
    <w:rsid w:val="00A02D17"/>
    <w:rsid w:val="00A03810"/>
    <w:rsid w:val="00A04234"/>
    <w:rsid w:val="00A04644"/>
    <w:rsid w:val="00A15AEA"/>
    <w:rsid w:val="00A245C6"/>
    <w:rsid w:val="00A26B6C"/>
    <w:rsid w:val="00A3595B"/>
    <w:rsid w:val="00A37DEC"/>
    <w:rsid w:val="00A430BB"/>
    <w:rsid w:val="00A447A2"/>
    <w:rsid w:val="00A510F7"/>
    <w:rsid w:val="00A63A6C"/>
    <w:rsid w:val="00A77F09"/>
    <w:rsid w:val="00A952E3"/>
    <w:rsid w:val="00A9684C"/>
    <w:rsid w:val="00AA6BDB"/>
    <w:rsid w:val="00AC6519"/>
    <w:rsid w:val="00AD0585"/>
    <w:rsid w:val="00AD1FED"/>
    <w:rsid w:val="00AD67ED"/>
    <w:rsid w:val="00AE0B82"/>
    <w:rsid w:val="00AE1463"/>
    <w:rsid w:val="00AE1A46"/>
    <w:rsid w:val="00AE209B"/>
    <w:rsid w:val="00AE338C"/>
    <w:rsid w:val="00AF40F4"/>
    <w:rsid w:val="00B03053"/>
    <w:rsid w:val="00B04B9E"/>
    <w:rsid w:val="00B064EC"/>
    <w:rsid w:val="00B066C9"/>
    <w:rsid w:val="00B07275"/>
    <w:rsid w:val="00B117D3"/>
    <w:rsid w:val="00B176D0"/>
    <w:rsid w:val="00B20A9F"/>
    <w:rsid w:val="00B25613"/>
    <w:rsid w:val="00B30C43"/>
    <w:rsid w:val="00B30ED3"/>
    <w:rsid w:val="00B34CF3"/>
    <w:rsid w:val="00B47531"/>
    <w:rsid w:val="00B50ED8"/>
    <w:rsid w:val="00B560FE"/>
    <w:rsid w:val="00B6073F"/>
    <w:rsid w:val="00B70CB4"/>
    <w:rsid w:val="00B76E07"/>
    <w:rsid w:val="00B772BC"/>
    <w:rsid w:val="00B81FE9"/>
    <w:rsid w:val="00B830BA"/>
    <w:rsid w:val="00B85015"/>
    <w:rsid w:val="00B86849"/>
    <w:rsid w:val="00B954FE"/>
    <w:rsid w:val="00B97C19"/>
    <w:rsid w:val="00BA08D1"/>
    <w:rsid w:val="00BA69F9"/>
    <w:rsid w:val="00BC347A"/>
    <w:rsid w:val="00BC6DDF"/>
    <w:rsid w:val="00BD062B"/>
    <w:rsid w:val="00BD3790"/>
    <w:rsid w:val="00BE3919"/>
    <w:rsid w:val="00BE7F7D"/>
    <w:rsid w:val="00BF180C"/>
    <w:rsid w:val="00BF306B"/>
    <w:rsid w:val="00BF350A"/>
    <w:rsid w:val="00BF7BD6"/>
    <w:rsid w:val="00C16A1C"/>
    <w:rsid w:val="00C2562A"/>
    <w:rsid w:val="00C2689F"/>
    <w:rsid w:val="00C40E38"/>
    <w:rsid w:val="00C50DF0"/>
    <w:rsid w:val="00C5257C"/>
    <w:rsid w:val="00C60CD9"/>
    <w:rsid w:val="00C66508"/>
    <w:rsid w:val="00C756E9"/>
    <w:rsid w:val="00C82044"/>
    <w:rsid w:val="00C9159F"/>
    <w:rsid w:val="00C93018"/>
    <w:rsid w:val="00C9598F"/>
    <w:rsid w:val="00C975FF"/>
    <w:rsid w:val="00CA14DD"/>
    <w:rsid w:val="00CA3262"/>
    <w:rsid w:val="00CA5523"/>
    <w:rsid w:val="00CB1404"/>
    <w:rsid w:val="00CB4530"/>
    <w:rsid w:val="00CB66E6"/>
    <w:rsid w:val="00CD4AD5"/>
    <w:rsid w:val="00CE6AB9"/>
    <w:rsid w:val="00D14685"/>
    <w:rsid w:val="00D216F0"/>
    <w:rsid w:val="00D22D61"/>
    <w:rsid w:val="00D272E1"/>
    <w:rsid w:val="00D27406"/>
    <w:rsid w:val="00D44DAA"/>
    <w:rsid w:val="00D54050"/>
    <w:rsid w:val="00D55088"/>
    <w:rsid w:val="00D60D95"/>
    <w:rsid w:val="00D659C7"/>
    <w:rsid w:val="00D70518"/>
    <w:rsid w:val="00D72E0B"/>
    <w:rsid w:val="00D7568B"/>
    <w:rsid w:val="00D8370F"/>
    <w:rsid w:val="00D9156D"/>
    <w:rsid w:val="00D96A86"/>
    <w:rsid w:val="00DA12C8"/>
    <w:rsid w:val="00DA59F6"/>
    <w:rsid w:val="00DB163E"/>
    <w:rsid w:val="00DB6E4F"/>
    <w:rsid w:val="00DC052E"/>
    <w:rsid w:val="00DC088E"/>
    <w:rsid w:val="00DD4A38"/>
    <w:rsid w:val="00DD5649"/>
    <w:rsid w:val="00DD5F63"/>
    <w:rsid w:val="00DE6DDC"/>
    <w:rsid w:val="00DF2C35"/>
    <w:rsid w:val="00E03E14"/>
    <w:rsid w:val="00E06058"/>
    <w:rsid w:val="00E06C9A"/>
    <w:rsid w:val="00E10401"/>
    <w:rsid w:val="00E12C35"/>
    <w:rsid w:val="00E1406D"/>
    <w:rsid w:val="00E22E56"/>
    <w:rsid w:val="00E24504"/>
    <w:rsid w:val="00E31F54"/>
    <w:rsid w:val="00E4294A"/>
    <w:rsid w:val="00E56FC4"/>
    <w:rsid w:val="00E60CD0"/>
    <w:rsid w:val="00E637B0"/>
    <w:rsid w:val="00E642C0"/>
    <w:rsid w:val="00E71321"/>
    <w:rsid w:val="00E7320C"/>
    <w:rsid w:val="00E91219"/>
    <w:rsid w:val="00E923F8"/>
    <w:rsid w:val="00E93152"/>
    <w:rsid w:val="00E9327C"/>
    <w:rsid w:val="00E96824"/>
    <w:rsid w:val="00EA506F"/>
    <w:rsid w:val="00EB22A9"/>
    <w:rsid w:val="00EB507B"/>
    <w:rsid w:val="00EB63A5"/>
    <w:rsid w:val="00EC0FEE"/>
    <w:rsid w:val="00ED7D08"/>
    <w:rsid w:val="00EE2825"/>
    <w:rsid w:val="00EE4362"/>
    <w:rsid w:val="00EF18D7"/>
    <w:rsid w:val="00EF1E8A"/>
    <w:rsid w:val="00EF3A1A"/>
    <w:rsid w:val="00F0761E"/>
    <w:rsid w:val="00F13D9B"/>
    <w:rsid w:val="00F22F07"/>
    <w:rsid w:val="00F346C0"/>
    <w:rsid w:val="00F346FD"/>
    <w:rsid w:val="00F463A4"/>
    <w:rsid w:val="00F51821"/>
    <w:rsid w:val="00F53817"/>
    <w:rsid w:val="00F56F27"/>
    <w:rsid w:val="00F65A43"/>
    <w:rsid w:val="00F66845"/>
    <w:rsid w:val="00F711AD"/>
    <w:rsid w:val="00F72510"/>
    <w:rsid w:val="00F86BD7"/>
    <w:rsid w:val="00F87E56"/>
    <w:rsid w:val="00F933B2"/>
    <w:rsid w:val="00F942B7"/>
    <w:rsid w:val="00F97929"/>
    <w:rsid w:val="00FA0232"/>
    <w:rsid w:val="00FA144F"/>
    <w:rsid w:val="00FA7C1D"/>
    <w:rsid w:val="00FB5129"/>
    <w:rsid w:val="00FC602B"/>
    <w:rsid w:val="00FE17E5"/>
    <w:rsid w:val="00FE597F"/>
    <w:rsid w:val="00FE6760"/>
    <w:rsid w:val="00FE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14FA866-92F1-4960-9383-F00C768A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4685"/>
    <w:pPr>
      <w:jc w:val="both"/>
    </w:pPr>
    <w:rPr>
      <w:rFonts w:ascii="Times New Roman" w:hAnsi="Times New Roman"/>
    </w:rPr>
  </w:style>
  <w:style w:type="paragraph" w:styleId="Heading1">
    <w:name w:val="heading 1"/>
    <w:basedOn w:val="Normal"/>
    <w:next w:val="BodyText"/>
    <w:link w:val="Heading1Char"/>
    <w:uiPriority w:val="99"/>
    <w:qFormat/>
    <w:rsid w:val="00E12C35"/>
    <w:pPr>
      <w:keepNext/>
      <w:keepLines/>
      <w:numPr>
        <w:numId w:val="4"/>
      </w:numPr>
      <w:tabs>
        <w:tab w:val="left" w:pos="216"/>
      </w:tabs>
      <w:spacing w:before="360" w:after="80"/>
      <w:ind w:firstLine="0"/>
      <w:jc w:val="center"/>
      <w:outlineLvl w:val="0"/>
    </w:pPr>
    <w:rPr>
      <w:rFonts w:eastAsia="MS Mincho"/>
      <w:b/>
      <w:noProof/>
    </w:rPr>
  </w:style>
  <w:style w:type="paragraph" w:styleId="Heading2">
    <w:name w:val="heading 2"/>
    <w:basedOn w:val="Normal"/>
    <w:next w:val="BodyText"/>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rsid w:val="00757DEA"/>
    <w:pPr>
      <w:numPr>
        <w:ilvl w:val="2"/>
        <w:numId w:val="6"/>
      </w:numPr>
      <w:spacing w:line="240" w:lineRule="exact"/>
      <w:ind w:firstLine="288"/>
      <w:outlineLvl w:val="2"/>
    </w:pPr>
    <w:rPr>
      <w:rFonts w:eastAsia="MS Mincho"/>
      <w:iCs/>
      <w:noProof/>
    </w:rPr>
  </w:style>
  <w:style w:type="paragraph" w:styleId="Heading4">
    <w:name w:val="heading 4"/>
    <w:basedOn w:val="Normal"/>
    <w:next w:val="Normal"/>
    <w:link w:val="Heading4Char"/>
    <w:uiPriority w:val="99"/>
    <w:rsid w:val="004059FE"/>
    <w:pPr>
      <w:numPr>
        <w:ilvl w:val="3"/>
        <w:numId w:val="7"/>
      </w:numPr>
      <w:tabs>
        <w:tab w:val="clear" w:pos="2478"/>
        <w:tab w:val="num" w:pos="720"/>
        <w:tab w:val="left" w:pos="821"/>
      </w:tabs>
      <w:spacing w:before="40" w:after="40"/>
      <w:ind w:firstLine="504"/>
      <w:outlineLvl w:val="3"/>
    </w:pPr>
    <w:rPr>
      <w:rFonts w:eastAsia="MS Mincho"/>
      <w:i/>
      <w:iCs/>
      <w:noProof/>
    </w:rPr>
  </w:style>
  <w:style w:type="paragraph" w:styleId="Heading5">
    <w:name w:val="heading 5"/>
    <w:basedOn w:val="Normal"/>
    <w:next w:val="Normal"/>
    <w:link w:val="Heading5Char"/>
    <w:uiPriority w:val="9"/>
    <w:rsid w:val="00AE1A46"/>
    <w:pPr>
      <w:tabs>
        <w:tab w:val="left" w:pos="360"/>
      </w:tabs>
      <w:spacing w:before="160" w:after="8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2C35"/>
    <w:rPr>
      <w:rFonts w:ascii="Times New Roman" w:eastAsia="MS Mincho" w:hAnsi="Times New Roman"/>
      <w:b/>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757DEA"/>
    <w:rPr>
      <w:rFonts w:ascii="Times New Roman" w:eastAsia="MS Mincho" w:hAnsi="Times New Roman"/>
      <w:iCs/>
      <w:noProof/>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AE1A46"/>
    <w:rPr>
      <w:rFonts w:cs="Times New Roman"/>
      <w:b/>
      <w:bCs/>
      <w:i/>
      <w:iCs/>
      <w:sz w:val="26"/>
      <w:szCs w:val="26"/>
    </w:rPr>
  </w:style>
  <w:style w:type="paragraph" w:customStyle="1" w:styleId="Abstrak">
    <w:name w:val="Abstrak"/>
    <w:next w:val="keywords"/>
    <w:uiPriority w:val="99"/>
    <w:qFormat/>
    <w:rsid w:val="00AF40F4"/>
    <w:pPr>
      <w:spacing w:after="200"/>
      <w:ind w:firstLine="274"/>
      <w:jc w:val="both"/>
    </w:pPr>
    <w:rPr>
      <w:rFonts w:ascii="Times New Roman" w:hAnsi="Times New Roman"/>
      <w:b/>
      <w:bCs/>
      <w:sz w:val="18"/>
      <w:szCs w:val="18"/>
    </w:rPr>
  </w:style>
  <w:style w:type="paragraph" w:customStyle="1" w:styleId="Affiliation">
    <w:name w:val="Affiliation"/>
    <w:link w:val="AffiliationChar"/>
    <w:uiPriority w:val="99"/>
    <w:rsid w:val="00AE1A46"/>
    <w:pPr>
      <w:jc w:val="center"/>
    </w:pPr>
    <w:rPr>
      <w:rFonts w:ascii="Times New Roman" w:hAnsi="Times New Roman"/>
    </w:rPr>
  </w:style>
  <w:style w:type="paragraph" w:customStyle="1" w:styleId="Pengarang">
    <w:name w:val="Pengarang"/>
    <w:next w:val="Afiliasi"/>
    <w:uiPriority w:val="99"/>
    <w:qFormat/>
    <w:rsid w:val="00AE1A46"/>
    <w:pPr>
      <w:spacing w:before="360" w:after="40"/>
      <w:jc w:val="center"/>
    </w:pPr>
    <w:rPr>
      <w:rFonts w:ascii="Times New Roman" w:hAnsi="Times New Roman"/>
      <w:noProof/>
      <w:sz w:val="22"/>
      <w:szCs w:val="22"/>
    </w:rPr>
  </w:style>
  <w:style w:type="paragraph" w:styleId="BodyText">
    <w:name w:val="Body Text"/>
    <w:basedOn w:val="Normal"/>
    <w:link w:val="BodyTextChar"/>
    <w:uiPriority w:val="99"/>
    <w:qFormat/>
    <w:rsid w:val="00BE3919"/>
    <w:pPr>
      <w:tabs>
        <w:tab w:val="left" w:pos="288"/>
      </w:tabs>
      <w:spacing w:after="120"/>
      <w:ind w:firstLine="289"/>
    </w:pPr>
    <w:rPr>
      <w:rFonts w:eastAsia="MS Mincho"/>
    </w:rPr>
  </w:style>
  <w:style w:type="character" w:customStyle="1" w:styleId="BodyTextChar">
    <w:name w:val="Body Text Char"/>
    <w:link w:val="BodyText"/>
    <w:uiPriority w:val="99"/>
    <w:locked/>
    <w:rsid w:val="00BE3919"/>
    <w:rPr>
      <w:rFonts w:ascii="Times New Roman" w:eastAsia="MS Mincho" w:hAnsi="Times New Roman"/>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Persamaan">
    <w:name w:val="Persamaan"/>
    <w:basedOn w:val="Normal"/>
    <w:uiPriority w:val="99"/>
    <w:qFormat/>
    <w:rsid w:val="00127EDD"/>
    <w:pPr>
      <w:tabs>
        <w:tab w:val="center" w:pos="2520"/>
        <w:tab w:val="right" w:pos="5040"/>
      </w:tabs>
      <w:spacing w:before="240" w:after="240" w:line="216" w:lineRule="auto"/>
    </w:pPr>
    <w:rPr>
      <w:rFonts w:ascii="Symbol" w:hAnsi="Symbol" w:cs="Symbol"/>
    </w:rPr>
  </w:style>
  <w:style w:type="paragraph" w:customStyle="1" w:styleId="Namagambar">
    <w:name w:val="Nama gambar"/>
    <w:next w:val="BodyText"/>
    <w:qFormat/>
    <w:rsid w:val="006903F9"/>
    <w:pPr>
      <w:numPr>
        <w:numId w:val="2"/>
      </w:numPr>
      <w:tabs>
        <w:tab w:val="left" w:pos="533"/>
      </w:tabs>
      <w:spacing w:before="80" w:after="200"/>
      <w:jc w:val="center"/>
    </w:pPr>
    <w:rPr>
      <w:rFonts w:ascii="Times New Roman" w:hAnsi="Times New Roman"/>
      <w:noProof/>
      <w:sz w:val="16"/>
      <w:szCs w:val="16"/>
    </w:rPr>
  </w:style>
  <w:style w:type="paragraph" w:customStyle="1" w:styleId="footnote">
    <w:name w:val="footnote"/>
    <w:uiPriority w:val="99"/>
    <w:rsid w:val="00AE1A46"/>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qFormat/>
    <w:rsid w:val="00AF40F4"/>
    <w:pPr>
      <w:spacing w:after="120"/>
      <w:ind w:firstLine="274"/>
      <w:jc w:val="both"/>
    </w:pPr>
    <w:rPr>
      <w:rFonts w:ascii="Times New Roman" w:hAnsi="Times New Roman"/>
      <w:b/>
      <w:bCs/>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rsid w:val="0097508D"/>
    <w:pPr>
      <w:spacing w:after="120"/>
      <w:jc w:val="center"/>
    </w:pPr>
    <w:rPr>
      <w:rFonts w:ascii="Times New Roman" w:hAnsi="Times New Roman"/>
      <w:bCs/>
      <w:noProof/>
      <w:sz w:val="48"/>
      <w:szCs w:val="48"/>
    </w:rPr>
  </w:style>
  <w:style w:type="paragraph" w:customStyle="1" w:styleId="IsiDaftarPustaka">
    <w:name w:val="Isi Daftar Pustaka"/>
    <w:link w:val="IsiDaftarPustakaChar"/>
    <w:qFormat/>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rsid w:val="00AE1A46"/>
    <w:pPr>
      <w:framePr w:wrap="auto" w:hAnchor="text" w:x="615" w:y="2239"/>
      <w:pBdr>
        <w:top w:val="single" w:sz="4" w:space="2" w:color="auto"/>
      </w:pBdr>
      <w:ind w:firstLine="288"/>
    </w:pPr>
    <w:rPr>
      <w:rFonts w:ascii="Times New Roman" w:hAnsi="Times New Roman"/>
      <w:sz w:val="16"/>
      <w:szCs w:val="16"/>
    </w:rPr>
  </w:style>
  <w:style w:type="paragraph" w:customStyle="1" w:styleId="JudulKolom">
    <w:name w:val="Judul Kolom"/>
    <w:basedOn w:val="Normal"/>
    <w:uiPriority w:val="99"/>
    <w:qFormat/>
    <w:rsid w:val="00AE1A46"/>
    <w:rPr>
      <w:b/>
      <w:bCs/>
      <w:sz w:val="16"/>
      <w:szCs w:val="16"/>
    </w:rPr>
  </w:style>
  <w:style w:type="paragraph" w:customStyle="1" w:styleId="Subjudulkolom">
    <w:name w:val="Subjudul kolom"/>
    <w:basedOn w:val="JudulKolom"/>
    <w:uiPriority w:val="99"/>
    <w:qFormat/>
    <w:rsid w:val="00AE1A46"/>
    <w:rPr>
      <w:i/>
      <w:iCs/>
      <w:sz w:val="15"/>
      <w:szCs w:val="15"/>
    </w:rPr>
  </w:style>
  <w:style w:type="paragraph" w:customStyle="1" w:styleId="tablecopy">
    <w:name w:val="table copy"/>
    <w:uiPriority w:val="99"/>
    <w:rsid w:val="00AE1A46"/>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JudulTabel">
    <w:name w:val="Judul Tabel"/>
    <w:uiPriority w:val="99"/>
    <w:qFormat/>
    <w:rsid w:val="00AD67ED"/>
    <w:pPr>
      <w:numPr>
        <w:numId w:val="9"/>
      </w:numPr>
      <w:spacing w:before="240" w:after="120" w:line="216" w:lineRule="auto"/>
      <w:jc w:val="center"/>
    </w:pPr>
    <w:rPr>
      <w:rFonts w:ascii="Times New Roman" w:hAnsi="Times New Roman"/>
      <w:smallCaps/>
      <w:noProof/>
      <w:sz w:val="16"/>
      <w:szCs w:val="16"/>
    </w:rPr>
  </w:style>
  <w:style w:type="paragraph" w:styleId="BalloonText">
    <w:name w:val="Balloon Text"/>
    <w:basedOn w:val="Normal"/>
    <w:link w:val="BalloonTextChar"/>
    <w:uiPriority w:val="99"/>
    <w:semiHidden/>
    <w:unhideWhenUsed/>
    <w:rsid w:val="00A430BB"/>
    <w:rPr>
      <w:rFonts w:ascii="Tahoma" w:hAnsi="Tahoma"/>
      <w:sz w:val="16"/>
      <w:szCs w:val="16"/>
    </w:rPr>
  </w:style>
  <w:style w:type="character" w:customStyle="1" w:styleId="BalloonTextChar">
    <w:name w:val="Balloon Text Char"/>
    <w:link w:val="BalloonText"/>
    <w:uiPriority w:val="99"/>
    <w:semiHidden/>
    <w:rsid w:val="00A430BB"/>
    <w:rPr>
      <w:rFonts w:ascii="Tahoma" w:hAnsi="Tahoma" w:cs="Tahoma"/>
      <w:sz w:val="16"/>
      <w:szCs w:val="16"/>
    </w:rPr>
  </w:style>
  <w:style w:type="paragraph" w:styleId="Header">
    <w:name w:val="header"/>
    <w:basedOn w:val="Normal"/>
    <w:link w:val="HeaderChar"/>
    <w:uiPriority w:val="99"/>
    <w:unhideWhenUsed/>
    <w:rsid w:val="00DF2C35"/>
    <w:pPr>
      <w:tabs>
        <w:tab w:val="center" w:pos="4680"/>
        <w:tab w:val="right" w:pos="9360"/>
      </w:tabs>
    </w:pPr>
  </w:style>
  <w:style w:type="character" w:customStyle="1" w:styleId="HeaderChar">
    <w:name w:val="Header Char"/>
    <w:link w:val="Header"/>
    <w:uiPriority w:val="99"/>
    <w:rsid w:val="00DF2C35"/>
    <w:rPr>
      <w:rFonts w:ascii="Times New Roman" w:hAnsi="Times New Roman"/>
    </w:rPr>
  </w:style>
  <w:style w:type="paragraph" w:styleId="Footer">
    <w:name w:val="footer"/>
    <w:basedOn w:val="Normal"/>
    <w:link w:val="FooterChar"/>
    <w:uiPriority w:val="99"/>
    <w:unhideWhenUsed/>
    <w:rsid w:val="00DF2C35"/>
    <w:pPr>
      <w:tabs>
        <w:tab w:val="center" w:pos="4680"/>
        <w:tab w:val="right" w:pos="9360"/>
      </w:tabs>
    </w:pPr>
  </w:style>
  <w:style w:type="character" w:customStyle="1" w:styleId="FooterChar">
    <w:name w:val="Footer Char"/>
    <w:link w:val="Footer"/>
    <w:uiPriority w:val="99"/>
    <w:rsid w:val="00DF2C35"/>
    <w:rPr>
      <w:rFonts w:ascii="Times New Roman" w:hAnsi="Times New Roman"/>
    </w:rPr>
  </w:style>
  <w:style w:type="paragraph" w:styleId="Title">
    <w:name w:val="Title"/>
    <w:aliases w:val="Judul"/>
    <w:basedOn w:val="Normal"/>
    <w:next w:val="Subtitle"/>
    <w:link w:val="TitleChar"/>
    <w:uiPriority w:val="10"/>
    <w:qFormat/>
    <w:rsid w:val="00AD1FED"/>
    <w:pPr>
      <w:spacing w:before="360" w:after="60"/>
      <w:jc w:val="center"/>
      <w:outlineLvl w:val="0"/>
    </w:pPr>
    <w:rPr>
      <w:b/>
      <w:bCs/>
      <w:kern w:val="28"/>
      <w:sz w:val="48"/>
      <w:szCs w:val="32"/>
    </w:rPr>
  </w:style>
  <w:style w:type="character" w:customStyle="1" w:styleId="TitleChar">
    <w:name w:val="Title Char"/>
    <w:aliases w:val="Judul Char"/>
    <w:link w:val="Title"/>
    <w:uiPriority w:val="10"/>
    <w:rsid w:val="00AD1FED"/>
    <w:rPr>
      <w:rFonts w:ascii="Times New Roman" w:hAnsi="Times New Roman"/>
      <w:b/>
      <w:bCs/>
      <w:kern w:val="28"/>
      <w:sz w:val="48"/>
      <w:szCs w:val="32"/>
    </w:rPr>
  </w:style>
  <w:style w:type="paragraph" w:styleId="Subtitle">
    <w:name w:val="Subtitle"/>
    <w:aliases w:val="Sub Judul"/>
    <w:basedOn w:val="Normal"/>
    <w:next w:val="Afiliasi"/>
    <w:link w:val="SubtitleChar"/>
    <w:uiPriority w:val="11"/>
    <w:qFormat/>
    <w:rsid w:val="00AD1FED"/>
    <w:pPr>
      <w:spacing w:after="60"/>
      <w:jc w:val="center"/>
      <w:outlineLvl w:val="1"/>
    </w:pPr>
    <w:rPr>
      <w:b/>
      <w:sz w:val="28"/>
      <w:szCs w:val="24"/>
    </w:rPr>
  </w:style>
  <w:style w:type="character" w:customStyle="1" w:styleId="SubtitleChar">
    <w:name w:val="Subtitle Char"/>
    <w:aliases w:val="Sub Judul Char"/>
    <w:link w:val="Subtitle"/>
    <w:uiPriority w:val="11"/>
    <w:rsid w:val="00AD1FED"/>
    <w:rPr>
      <w:rFonts w:ascii="Times New Roman" w:hAnsi="Times New Roman"/>
      <w:b/>
      <w:sz w:val="28"/>
      <w:szCs w:val="24"/>
    </w:rPr>
  </w:style>
  <w:style w:type="character" w:styleId="Strong">
    <w:name w:val="Strong"/>
    <w:uiPriority w:val="22"/>
    <w:rsid w:val="00BC6DDF"/>
    <w:rPr>
      <w:b/>
      <w:bCs/>
    </w:rPr>
  </w:style>
  <w:style w:type="paragraph" w:customStyle="1" w:styleId="Afiliasi">
    <w:name w:val="Afiliasi"/>
    <w:basedOn w:val="Affiliation"/>
    <w:link w:val="AfiliasiChar"/>
    <w:qFormat/>
    <w:rsid w:val="00BC6DDF"/>
    <w:rPr>
      <w:rFonts w:eastAsia="MS Mincho"/>
      <w:lang w:val="id-ID"/>
    </w:rPr>
  </w:style>
  <w:style w:type="paragraph" w:customStyle="1" w:styleId="Persantunan">
    <w:name w:val="Persantunan"/>
    <w:basedOn w:val="Heading1"/>
    <w:next w:val="BodyText"/>
    <w:link w:val="PersantunanChar"/>
    <w:qFormat/>
    <w:rsid w:val="00156886"/>
    <w:pPr>
      <w:numPr>
        <w:numId w:val="0"/>
      </w:numPr>
    </w:pPr>
    <w:rPr>
      <w:caps/>
      <w:lang w:val="sv-SE"/>
    </w:rPr>
  </w:style>
  <w:style w:type="character" w:customStyle="1" w:styleId="AffiliationChar">
    <w:name w:val="Affiliation Char"/>
    <w:link w:val="Affiliation"/>
    <w:uiPriority w:val="99"/>
    <w:rsid w:val="00BC6DDF"/>
    <w:rPr>
      <w:rFonts w:ascii="Times New Roman" w:hAnsi="Times New Roman"/>
      <w:lang w:val="en-US" w:eastAsia="en-US" w:bidi="ar-SA"/>
    </w:rPr>
  </w:style>
  <w:style w:type="character" w:customStyle="1" w:styleId="AfiliasiChar">
    <w:name w:val="Afiliasi Char"/>
    <w:basedOn w:val="AffiliationChar"/>
    <w:link w:val="Afiliasi"/>
    <w:rsid w:val="00BC6DDF"/>
    <w:rPr>
      <w:rFonts w:ascii="Times New Roman" w:hAnsi="Times New Roman"/>
      <w:lang w:val="en-US" w:eastAsia="en-US" w:bidi="ar-SA"/>
    </w:rPr>
  </w:style>
  <w:style w:type="paragraph" w:customStyle="1" w:styleId="DaftarPustaka">
    <w:name w:val="Daftar Pustaka"/>
    <w:basedOn w:val="Persantunan"/>
    <w:next w:val="IsiDaftarPustaka"/>
    <w:link w:val="DaftarPustakaChar"/>
    <w:qFormat/>
    <w:rsid w:val="001C3176"/>
  </w:style>
  <w:style w:type="character" w:customStyle="1" w:styleId="PersantunanChar">
    <w:name w:val="Persantunan Char"/>
    <w:link w:val="Persantunan"/>
    <w:rsid w:val="00156886"/>
    <w:rPr>
      <w:rFonts w:ascii="Times New Roman" w:eastAsia="MS Mincho" w:hAnsi="Times New Roman"/>
      <w:b/>
      <w:caps/>
      <w:noProof/>
      <w:lang w:val="sv-SE"/>
    </w:rPr>
  </w:style>
  <w:style w:type="paragraph" w:styleId="ListParagraph">
    <w:name w:val="List Paragraph"/>
    <w:basedOn w:val="Normal"/>
    <w:uiPriority w:val="34"/>
    <w:qFormat/>
    <w:rsid w:val="00622417"/>
    <w:pPr>
      <w:ind w:left="720"/>
    </w:pPr>
  </w:style>
  <w:style w:type="character" w:customStyle="1" w:styleId="DaftarPustakaChar">
    <w:name w:val="Daftar Pustaka Char"/>
    <w:link w:val="DaftarPustaka"/>
    <w:rsid w:val="001C3176"/>
    <w:rPr>
      <w:rFonts w:ascii="Times New Roman" w:eastAsia="MS Mincho" w:hAnsi="Times New Roman"/>
      <w:b/>
      <w:caps/>
      <w:noProof/>
      <w:lang w:val="sv-SE" w:eastAsia="en-US"/>
    </w:rPr>
  </w:style>
  <w:style w:type="paragraph" w:styleId="BlockText">
    <w:name w:val="Block Text"/>
    <w:basedOn w:val="Normal"/>
    <w:uiPriority w:val="99"/>
    <w:semiHidden/>
    <w:unhideWhenUsed/>
    <w:rsid w:val="0050768A"/>
    <w:pPr>
      <w:spacing w:after="120"/>
      <w:ind w:left="1440" w:right="1440"/>
    </w:pPr>
  </w:style>
  <w:style w:type="character" w:styleId="Hyperlink">
    <w:name w:val="Hyperlink"/>
    <w:basedOn w:val="DefaultParagraphFont"/>
    <w:uiPriority w:val="99"/>
    <w:unhideWhenUsed/>
    <w:rsid w:val="00F0761E"/>
    <w:rPr>
      <w:color w:val="0000FF" w:themeColor="hyperlink"/>
      <w:u w:val="single"/>
    </w:rPr>
  </w:style>
  <w:style w:type="table" w:styleId="TableGrid">
    <w:name w:val="Table Grid"/>
    <w:basedOn w:val="TableNormal"/>
    <w:uiPriority w:val="59"/>
    <w:rsid w:val="00730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siDaftarPustakaChar">
    <w:name w:val="Isi Daftar Pustaka Char"/>
    <w:basedOn w:val="DefaultParagraphFont"/>
    <w:link w:val="IsiDaftarPustaka"/>
    <w:rsid w:val="00E06C9A"/>
    <w:rPr>
      <w:rFonts w:ascii="Times New Roman" w:hAnsi="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237938">
      <w:bodyDiv w:val="1"/>
      <w:marLeft w:val="0"/>
      <w:marRight w:val="0"/>
      <w:marTop w:val="0"/>
      <w:marBottom w:val="0"/>
      <w:divBdr>
        <w:top w:val="none" w:sz="0" w:space="0" w:color="auto"/>
        <w:left w:val="none" w:sz="0" w:space="0" w:color="auto"/>
        <w:bottom w:val="none" w:sz="0" w:space="0" w:color="auto"/>
        <w:right w:val="none" w:sz="0" w:space="0" w:color="auto"/>
      </w:divBdr>
    </w:div>
    <w:div w:id="2005014112">
      <w:bodyDiv w:val="1"/>
      <w:marLeft w:val="0"/>
      <w:marRight w:val="0"/>
      <w:marTop w:val="0"/>
      <w:marBottom w:val="0"/>
      <w:divBdr>
        <w:top w:val="none" w:sz="0" w:space="0" w:color="auto"/>
        <w:left w:val="none" w:sz="0" w:space="0" w:color="auto"/>
        <w:bottom w:val="none" w:sz="0" w:space="0" w:color="auto"/>
        <w:right w:val="none" w:sz="0" w:space="0" w:color="auto"/>
      </w:divBdr>
    </w:div>
    <w:div w:id="20355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chmaeprilliamr@gmail.com" TargetMode="Externa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uildyourownantenna.blogspot.com"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chart" Target="charts/chart1.xm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aseline="0"/>
              <a:t>Hasil Uji Kompas</a:t>
            </a:r>
          </a:p>
        </c:rich>
      </c:tx>
      <c:overlay val="0"/>
      <c:spPr>
        <a:noFill/>
        <a:ln>
          <a:noFill/>
        </a:ln>
        <a:effectLst/>
      </c:spPr>
    </c:title>
    <c:autoTitleDeleted val="0"/>
    <c:plotArea>
      <c:layout>
        <c:manualLayout>
          <c:layoutTarget val="inner"/>
          <c:xMode val="edge"/>
          <c:yMode val="edge"/>
          <c:x val="9.544203849518812E-2"/>
          <c:y val="0.16708333333333342"/>
          <c:w val="0.87122462817147883"/>
          <c:h val="0.61498432487605692"/>
        </c:manualLayout>
      </c:layout>
      <c:barChart>
        <c:barDir val="col"/>
        <c:grouping val="clustered"/>
        <c:varyColors val="0"/>
        <c:ser>
          <c:idx val="0"/>
          <c:order val="0"/>
          <c:tx>
            <c:strRef>
              <c:f>Sheet1!$B$2</c:f>
              <c:strCache>
                <c:ptCount val="1"/>
                <c:pt idx="0">
                  <c:v>Antena</c:v>
                </c:pt>
              </c:strCache>
            </c:strRef>
          </c:tx>
          <c:spPr>
            <a:solidFill>
              <a:schemeClr val="accent1"/>
            </a:solidFill>
            <a:ln>
              <a:noFill/>
            </a:ln>
            <a:effectLst/>
          </c:spPr>
          <c:invertIfNegative val="0"/>
          <c:val>
            <c:numRef>
              <c:f>Sheet1!$B$3:$B$8</c:f>
              <c:numCache>
                <c:formatCode>General</c:formatCode>
                <c:ptCount val="6"/>
                <c:pt idx="0">
                  <c:v>346.31</c:v>
                </c:pt>
                <c:pt idx="1">
                  <c:v>346.19</c:v>
                </c:pt>
                <c:pt idx="2">
                  <c:v>346.21</c:v>
                </c:pt>
                <c:pt idx="3">
                  <c:v>346.28</c:v>
                </c:pt>
                <c:pt idx="4">
                  <c:v>346.40999999999991</c:v>
                </c:pt>
                <c:pt idx="5">
                  <c:v>346.38</c:v>
                </c:pt>
              </c:numCache>
            </c:numRef>
          </c:val>
          <c:extLst xmlns:c16r2="http://schemas.microsoft.com/office/drawing/2015/06/chart">
            <c:ext xmlns:c16="http://schemas.microsoft.com/office/drawing/2014/chart" uri="{C3380CC4-5D6E-409C-BE32-E72D297353CC}">
              <c16:uniqueId val="{00000000-0327-4466-8D4D-7C11730D79CA}"/>
            </c:ext>
          </c:extLst>
        </c:ser>
        <c:ser>
          <c:idx val="1"/>
          <c:order val="1"/>
          <c:tx>
            <c:strRef>
              <c:f>Sheet1!$C$2</c:f>
              <c:strCache>
                <c:ptCount val="1"/>
                <c:pt idx="0">
                  <c:v>Perangkat seluler</c:v>
                </c:pt>
              </c:strCache>
            </c:strRef>
          </c:tx>
          <c:spPr>
            <a:solidFill>
              <a:schemeClr val="accent2"/>
            </a:solidFill>
            <a:ln>
              <a:noFill/>
            </a:ln>
            <a:effectLst/>
          </c:spPr>
          <c:invertIfNegative val="0"/>
          <c:val>
            <c:numRef>
              <c:f>Sheet1!$C$3:$C$8</c:f>
              <c:numCache>
                <c:formatCode>General</c:formatCode>
                <c:ptCount val="6"/>
                <c:pt idx="0">
                  <c:v>348</c:v>
                </c:pt>
                <c:pt idx="1">
                  <c:v>347</c:v>
                </c:pt>
                <c:pt idx="2">
                  <c:v>347</c:v>
                </c:pt>
                <c:pt idx="3">
                  <c:v>347</c:v>
                </c:pt>
                <c:pt idx="4">
                  <c:v>348</c:v>
                </c:pt>
                <c:pt idx="5">
                  <c:v>348</c:v>
                </c:pt>
              </c:numCache>
            </c:numRef>
          </c:val>
          <c:extLst xmlns:c16r2="http://schemas.microsoft.com/office/drawing/2015/06/chart">
            <c:ext xmlns:c16="http://schemas.microsoft.com/office/drawing/2014/chart" uri="{C3380CC4-5D6E-409C-BE32-E72D297353CC}">
              <c16:uniqueId val="{00000001-0327-4466-8D4D-7C11730D79CA}"/>
            </c:ext>
          </c:extLst>
        </c:ser>
        <c:dLbls>
          <c:showLegendKey val="0"/>
          <c:showVal val="0"/>
          <c:showCatName val="0"/>
          <c:showSerName val="0"/>
          <c:showPercent val="0"/>
          <c:showBubbleSize val="0"/>
        </c:dLbls>
        <c:gapWidth val="150"/>
        <c:axId val="362172680"/>
        <c:axId val="362170720"/>
      </c:barChart>
      <c:catAx>
        <c:axId val="362172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62170720"/>
        <c:crosses val="autoZero"/>
        <c:auto val="1"/>
        <c:lblAlgn val="ctr"/>
        <c:lblOffset val="100"/>
        <c:noMultiLvlLbl val="0"/>
      </c:catAx>
      <c:valAx>
        <c:axId val="36217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62172680"/>
        <c:crosses val="autoZero"/>
        <c:crossBetween val="between"/>
      </c:valAx>
      <c:spPr>
        <a:noFill/>
        <a:ln>
          <a:noFill/>
        </a:ln>
        <a:effectLst/>
      </c:spPr>
    </c:plotArea>
    <c:legend>
      <c:legendPos val="b"/>
      <c:layout>
        <c:manualLayout>
          <c:xMode val="edge"/>
          <c:yMode val="edge"/>
          <c:x val="0.2059657345121142"/>
          <c:y val="0.16445434391310096"/>
          <c:w val="0.60888018550230649"/>
          <c:h val="0.1382817549395028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aseline="0"/>
              <a:t>Hasil Uji </a:t>
            </a:r>
            <a:r>
              <a:rPr lang="en-US" sz="900" i="1" baseline="0"/>
              <a:t>Pitch</a:t>
            </a:r>
            <a:endParaRPr lang="id-ID" sz="900" baseline="0"/>
          </a:p>
        </c:rich>
      </c:tx>
      <c:overlay val="0"/>
      <c:spPr>
        <a:noFill/>
        <a:ln>
          <a:noFill/>
        </a:ln>
        <a:effectLst/>
      </c:spPr>
    </c:title>
    <c:autoTitleDeleted val="0"/>
    <c:plotArea>
      <c:layout/>
      <c:barChart>
        <c:barDir val="col"/>
        <c:grouping val="clustered"/>
        <c:varyColors val="0"/>
        <c:ser>
          <c:idx val="0"/>
          <c:order val="0"/>
          <c:tx>
            <c:strRef>
              <c:f>Sheet1!$B$9</c:f>
              <c:strCache>
                <c:ptCount val="1"/>
                <c:pt idx="0">
                  <c:v>Antena</c:v>
                </c:pt>
              </c:strCache>
            </c:strRef>
          </c:tx>
          <c:spPr>
            <a:solidFill>
              <a:schemeClr val="accent5">
                <a:lumMod val="75000"/>
              </a:schemeClr>
            </a:solidFill>
            <a:ln>
              <a:solidFill>
                <a:schemeClr val="accent1"/>
              </a:solidFill>
            </a:ln>
            <a:effectLst/>
          </c:spPr>
          <c:invertIfNegative val="0"/>
          <c:val>
            <c:numRef>
              <c:f>Sheet1!$B$10:$B$15</c:f>
              <c:numCache>
                <c:formatCode>General</c:formatCode>
                <c:ptCount val="6"/>
                <c:pt idx="0">
                  <c:v>17.52</c:v>
                </c:pt>
                <c:pt idx="1">
                  <c:v>18.21</c:v>
                </c:pt>
                <c:pt idx="2">
                  <c:v>63.36</c:v>
                </c:pt>
                <c:pt idx="3">
                  <c:v>89.01</c:v>
                </c:pt>
                <c:pt idx="4">
                  <c:v>93.55</c:v>
                </c:pt>
                <c:pt idx="5">
                  <c:v>44.09</c:v>
                </c:pt>
              </c:numCache>
            </c:numRef>
          </c:val>
          <c:extLst xmlns:c16r2="http://schemas.microsoft.com/office/drawing/2015/06/chart">
            <c:ext xmlns:c16="http://schemas.microsoft.com/office/drawing/2014/chart" uri="{C3380CC4-5D6E-409C-BE32-E72D297353CC}">
              <c16:uniqueId val="{00000000-42AC-45AF-8286-F10846A64A2D}"/>
            </c:ext>
          </c:extLst>
        </c:ser>
        <c:ser>
          <c:idx val="1"/>
          <c:order val="1"/>
          <c:tx>
            <c:strRef>
              <c:f>Sheet1!$C$9</c:f>
              <c:strCache>
                <c:ptCount val="1"/>
                <c:pt idx="0">
                  <c:v>Perangkat seluler</c:v>
                </c:pt>
              </c:strCache>
            </c:strRef>
          </c:tx>
          <c:spPr>
            <a:solidFill>
              <a:srgbClr val="92D050"/>
            </a:solidFill>
            <a:ln>
              <a:solidFill>
                <a:srgbClr val="FF0000"/>
              </a:solidFill>
            </a:ln>
            <a:effectLst/>
          </c:spPr>
          <c:invertIfNegative val="0"/>
          <c:val>
            <c:numRef>
              <c:f>Sheet1!$C$10:$C$15</c:f>
              <c:numCache>
                <c:formatCode>General</c:formatCode>
                <c:ptCount val="6"/>
                <c:pt idx="0">
                  <c:v>15.11</c:v>
                </c:pt>
                <c:pt idx="1">
                  <c:v>15.81</c:v>
                </c:pt>
                <c:pt idx="2">
                  <c:v>60.91</c:v>
                </c:pt>
                <c:pt idx="3">
                  <c:v>86.51</c:v>
                </c:pt>
                <c:pt idx="4">
                  <c:v>91.25</c:v>
                </c:pt>
                <c:pt idx="5">
                  <c:v>41.99</c:v>
                </c:pt>
              </c:numCache>
            </c:numRef>
          </c:val>
          <c:extLst xmlns:c16r2="http://schemas.microsoft.com/office/drawing/2015/06/chart">
            <c:ext xmlns:c16="http://schemas.microsoft.com/office/drawing/2014/chart" uri="{C3380CC4-5D6E-409C-BE32-E72D297353CC}">
              <c16:uniqueId val="{00000001-42AC-45AF-8286-F10846A64A2D}"/>
            </c:ext>
          </c:extLst>
        </c:ser>
        <c:dLbls>
          <c:showLegendKey val="0"/>
          <c:showVal val="0"/>
          <c:showCatName val="0"/>
          <c:showSerName val="0"/>
          <c:showPercent val="0"/>
          <c:showBubbleSize val="0"/>
        </c:dLbls>
        <c:gapWidth val="219"/>
        <c:overlap val="-27"/>
        <c:axId val="362171896"/>
        <c:axId val="362170328"/>
      </c:barChart>
      <c:catAx>
        <c:axId val="3621718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62170328"/>
        <c:crosses val="autoZero"/>
        <c:auto val="1"/>
        <c:lblAlgn val="ctr"/>
        <c:lblOffset val="100"/>
        <c:noMultiLvlLbl val="0"/>
      </c:catAx>
      <c:valAx>
        <c:axId val="362170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62171896"/>
        <c:crosses val="autoZero"/>
        <c:crossBetween val="between"/>
      </c:valAx>
      <c:spPr>
        <a:noFill/>
        <a:ln>
          <a:noFill/>
        </a:ln>
        <a:effectLst/>
      </c:spPr>
    </c:plotArea>
    <c:legend>
      <c:legendPos val="b"/>
      <c:layout>
        <c:manualLayout>
          <c:xMode val="edge"/>
          <c:yMode val="edge"/>
          <c:x val="0.19555990724884675"/>
          <c:y val="0.83077773173090208"/>
          <c:w val="0.60888018550230649"/>
          <c:h val="0.116963962931285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SIM18</b:Tag>
    <b:SourceType>InternetSite</b:SourceType>
    <b:Guid>{3D4F86F9-0793-4C41-83C0-14DA7280B2B6}</b:Guid>
    <b:Author>
      <b:Author>
        <b:Corporate>SI MAN</b:Corporate>
      </b:Author>
    </b:Author>
    <b:Title>Cara Mudah Menghitung Azimuth dengan Gleason Map</b:Title>
    <b:JournalName>SI MAN Web Site</b:JournalName>
    <b:Year>2018</b:Year>
    <b:InternetSiteTitle>SI MAN Web Site</b:InternetSiteTitle>
    <b:Month>Mei</b:Month>
    <b:Day>15</b:Day>
    <b:URL>https://siman850132068.wordpress.com/2018/05/15/cara-mudah-menghitung-azimuth-dengan-gleason-map/</b:URL>
    <b:RefOrder>1</b:RefOrder>
  </b:Source>
  <b:Source>
    <b:Tag>Seb12</b:Tag>
    <b:SourceType>InternetSite</b:SourceType>
    <b:Guid>{14BCDC1C-D63A-4B01-88DE-F5965DE7D5AD}</b:Guid>
    <b:Author>
      <b:Author>
        <b:NameList>
          <b:Person>
            <b:Last>Aries</b:Last>
            <b:First>Sebastianus</b:First>
          </b:Person>
        </b:NameList>
      </b:Author>
    </b:Author>
    <b:Title>TRIGONOMETRI : Sudut elevasi dan sudut depresi</b:Title>
    <b:InternetSiteTitle>http://svarisgunawan.blogspot.com</b:InternetSiteTitle>
    <b:Year>2012</b:Year>
    <b:Month>02</b:Month>
    <b:URL>http://svarisgunawan.blogspot.com/2012/02/trigonometri-sudut-elevasi-dan-sudut.html</b:URL>
    <b:RefOrder>2</b:RefOrder>
  </b:Source>
  <b:Source>
    <b:Tag>Umi03</b:Tag>
    <b:SourceType>InternetSite</b:SourceType>
    <b:Guid>{8896322A-7506-4D38-A4FA-2B28928A75E9}</b:Guid>
    <b:Title>SIMULASI  POLA RADIASI ANTENA DIPOLE TUNGGAL</b:Title>
    <b:Year>2011</b:Year>
    <b:Author>
      <b:Author>
        <b:NameList>
          <b:Person>
            <b:Last>Fadlilah</b:Last>
            <b:First>Umi</b:First>
          </b:Person>
        </b:NameList>
      </b:Author>
    </b:Author>
    <b:Pages>2</b:Pages>
    <b:InternetSiteTitle>ACADEMIA</b:InternetSiteTitle>
    <b:URL>https://www.academia.edu/6633515/SIMULASI_POLA_RADIASI_ANTENA_DIPOLE_TUNGGAL</b:URL>
    <b:RefOrder>3</b:RefOrder>
  </b:Source>
  <b:Source>
    <b:Tag>Ged17</b:Tag>
    <b:SourceType>JournalArticle</b:SourceType>
    <b:Guid>{D2034083-1E20-403A-85A2-3A4F5F2569C4}</b:Guid>
    <b:Author>
      <b:Author>
        <b:NameList>
          <b:Person>
            <b:Last>Gede Saindra Santyadiputra</b:Last>
          </b:Person>
          <b:Person>
            <b:Last>I Wayan Sutaya</b:Last>
          </b:Person>
          <b:Person>
            <b:Last>I Gede Mahendra Darmawiguna</b:Last>
          </b:Person>
          <b:Person>
            <b:Last>Ketut Udy Ariawan</b:Last>
          </b:Person>
        </b:NameList>
      </b:Author>
    </b:Author>
    <b:Title>RANCANGAN ANTENA TELEMETRI BIQUAD 5.800 MHZ WAHANA TERBANG FOTOGRAMETRI</b:Title>
    <b:Year>2017</b:Year>
    <b:Pages>4</b:Pages>
    <b:JournalName>ISSN Online : 2541-3058</b:JournalName>
    <b:RefOrder>4</b:RefOrder>
  </b:Source>
  <b:Source>
    <b:Tag>Fak171</b:Tag>
    <b:SourceType>JournalArticle</b:SourceType>
    <b:Guid>{96BE0E7F-15AB-4F72-99D9-5F0DD651F4D7}</b:Guid>
    <b:Title>PERANCANGAN DAN REALISASI ANTENA BIQUAD YAGI DAN ANTENA BIQUAD OMNIDIRECTIONAL SEBAGAI REPEATER PASIF</b:Title>
    <b:Year>2017</b:Year>
    <b:JournalName>e-Proceeding of Engineering : Vol.4, No.3</b:JournalName>
    <b:Pages>3365</b:Pages>
    <b:Author>
      <b:Author>
        <b:NameList>
          <b:Person>
            <b:Last>Fakhrana Dhaifina</b:Last>
          </b:Person>
          <b:Person>
            <b:Last>Bambang Setia Nugroho</b:Last>
          </b:Person>
          <b:Person>
            <b:Last>M. Irfan Maulana</b:Last>
          </b:Person>
        </b:NameList>
      </b:Author>
    </b:Author>
    <b:RefOrder>5</b:RefOrder>
  </b:Source>
  <b:Source>
    <b:Tag>Sub16</b:Tag>
    <b:SourceType>JournalArticle</b:SourceType>
    <b:Guid>{50EF97AA-91D0-4813-8FF8-5FEEF3668F2A}</b:Guid>
    <b:Title>Rancang Bangun Antena Biquadpada Frekuensi Kerja LTE (Long Term Evolution) 710 MHz</b:Title>
    <b:Year>2016</b:Year>
    <b:JournalName>ISBN: 978-602-73919-0-1 Seminar Nasional TEKNOKA_FT UHAMKA,</b:JournalName>
    <b:Pages>113-114</b:Pages>
    <b:Author>
      <b:Author>
        <b:NameList>
          <b:Person>
            <b:Last>Subroto P</b:Last>
            <b:Middle>Hanudry</b:Middle>
            <b:First>Yonard</b:First>
          </b:Person>
          <b:Person>
            <b:Last>Roza</b:Last>
            <b:First>Emilia</b:First>
          </b:Person>
          <b:Person>
            <b:Last>Cahyasiwi</b:Last>
            <b:Middle>Astuti</b:Middle>
            <b:First>Dwi</b:First>
          </b:Person>
        </b:NameList>
      </b:Author>
    </b:Author>
    <b:RefOrder>6</b:RefOrder>
  </b:Source>
  <b:Source>
    <b:Tag>Ska14</b:Tag>
    <b:SourceType>InternetSite</b:SourceType>
    <b:Guid>{88AEF847-EAB2-49F9-98A4-9A69543846C8}</b:Guid>
    <b:Author>
      <b:Author>
        <b:NameList>
          <b:Person>
            <b:Last>Skaringa</b:Last>
            <b:First>Matynas</b:First>
          </b:Person>
        </b:NameList>
      </b:Author>
    </b:Author>
    <b:Title>Build Your Own Antenna </b:Title>
    <b:InternetSiteTitle>https://buildyourownantenna.blogspot.com</b:InternetSiteTitle>
    <b:Year>2014</b:Year>
    <b:Month>07</b:Month>
    <b:Day>12</b:Day>
    <b:URL>https://buildyourownantenna.blogspot.com/2014/07/double-biquad-antenna-calculator.html</b:URL>
    <b:RefOrder>7</b:RefOrder>
  </b:Source>
</b:Sources>
</file>

<file path=customXml/itemProps1.xml><?xml version="1.0" encoding="utf-8"?>
<ds:datastoreItem xmlns:ds="http://schemas.openxmlformats.org/officeDocument/2006/customXml" ds:itemID="{5A669765-D524-4B97-A76E-D5D48FFA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3207</Words>
  <Characters>18285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Microsoft account</cp:lastModifiedBy>
  <cp:revision>7</cp:revision>
  <dcterms:created xsi:type="dcterms:W3CDTF">2020-09-29T00:52:00Z</dcterms:created>
  <dcterms:modified xsi:type="dcterms:W3CDTF">2020-09-29T06:43:00Z</dcterms:modified>
</cp:coreProperties>
</file>