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92DCB" w14:textId="77777777" w:rsidR="006551A5" w:rsidRDefault="006551A5">
      <w:pPr>
        <w:pStyle w:val="BodyText"/>
        <w:rPr>
          <w:sz w:val="26"/>
        </w:rPr>
      </w:pPr>
    </w:p>
    <w:p w14:paraId="40EE6DCF" w14:textId="77777777" w:rsidR="006551A5" w:rsidRDefault="006551A5">
      <w:pPr>
        <w:pStyle w:val="BodyText"/>
        <w:rPr>
          <w:sz w:val="33"/>
        </w:rPr>
      </w:pPr>
    </w:p>
    <w:p w14:paraId="15F7665C" w14:textId="77777777" w:rsidR="00407593" w:rsidRDefault="00DE3FB8" w:rsidP="00DE3FB8">
      <w:pPr>
        <w:pStyle w:val="BodyText"/>
        <w:jc w:val="center"/>
        <w:rPr>
          <w:b/>
          <w:bCs/>
          <w:lang w:val="id-ID"/>
        </w:rPr>
      </w:pPr>
      <w:r>
        <w:rPr>
          <w:b/>
          <w:bCs/>
          <w:lang w:val="id-ID"/>
        </w:rPr>
        <w:t xml:space="preserve">APLIKASI EDUKASI BERBASIS VIDEO UNTUK MENINGKATKAN DUKUNGAN KELUARGA MENCEGAH KOMPLIKASI KAKI DIABETES </w:t>
      </w:r>
    </w:p>
    <w:p w14:paraId="4F1E934A" w14:textId="77777777" w:rsidR="00216A54" w:rsidRDefault="00216A54" w:rsidP="001F52C4">
      <w:pPr>
        <w:pStyle w:val="BodyText"/>
        <w:jc w:val="center"/>
        <w:rPr>
          <w:b/>
        </w:rPr>
      </w:pPr>
    </w:p>
    <w:p w14:paraId="013E69E1" w14:textId="77777777" w:rsidR="006551A5" w:rsidRDefault="006551A5" w:rsidP="00825369">
      <w:pPr>
        <w:pStyle w:val="BodyText"/>
        <w:jc w:val="center"/>
      </w:pPr>
    </w:p>
    <w:p w14:paraId="52709D8D" w14:textId="77777777" w:rsidR="006551A5" w:rsidRDefault="006551A5">
      <w:pPr>
        <w:pStyle w:val="BodyText"/>
        <w:spacing w:before="4"/>
        <w:rPr>
          <w:sz w:val="25"/>
        </w:rPr>
      </w:pPr>
    </w:p>
    <w:p w14:paraId="455908A2" w14:textId="77777777" w:rsidR="006551A5" w:rsidRDefault="00EC4080">
      <w:pPr>
        <w:pStyle w:val="Heading1"/>
        <w:spacing w:before="1" w:line="274" w:lineRule="exact"/>
        <w:ind w:left="841" w:right="611"/>
        <w:jc w:val="center"/>
      </w:pPr>
      <w:r>
        <w:t>ABSTRAK</w:t>
      </w:r>
    </w:p>
    <w:p w14:paraId="03AD0F10" w14:textId="77777777" w:rsidR="00407593" w:rsidRDefault="00407593" w:rsidP="00407593">
      <w:pPr>
        <w:jc w:val="both"/>
      </w:pPr>
      <w:r>
        <w:t xml:space="preserve">Diabetes </w:t>
      </w:r>
      <w:proofErr w:type="spellStart"/>
      <w:r>
        <w:t>merupakan</w:t>
      </w:r>
      <w:proofErr w:type="spellEnd"/>
      <w:r>
        <w:t xml:space="preserve"> </w:t>
      </w:r>
      <w:proofErr w:type="spellStart"/>
      <w:r>
        <w:t>penyakit</w:t>
      </w:r>
      <w:proofErr w:type="spellEnd"/>
      <w:r>
        <w:t xml:space="preserve"> </w:t>
      </w:r>
      <w:proofErr w:type="spellStart"/>
      <w:r>
        <w:t>kronis</w:t>
      </w:r>
      <w:proofErr w:type="spellEnd"/>
      <w:r>
        <w:t xml:space="preserve"> yang </w:t>
      </w:r>
      <w:proofErr w:type="spellStart"/>
      <w:r>
        <w:t>sering</w:t>
      </w:r>
      <w:proofErr w:type="spellEnd"/>
      <w:r>
        <w:t xml:space="preserve"> </w:t>
      </w:r>
      <w:proofErr w:type="spellStart"/>
      <w:r>
        <w:t>berujung</w:t>
      </w:r>
      <w:proofErr w:type="spellEnd"/>
      <w:r>
        <w:t xml:space="preserve"> pada </w:t>
      </w:r>
      <w:proofErr w:type="spellStart"/>
      <w:r>
        <w:t>komplikasi</w:t>
      </w:r>
      <w:proofErr w:type="spellEnd"/>
      <w:r>
        <w:t xml:space="preserve"> </w:t>
      </w:r>
      <w:proofErr w:type="spellStart"/>
      <w:r>
        <w:t>vaskular</w:t>
      </w:r>
      <w:proofErr w:type="spellEnd"/>
      <w:r>
        <w:t xml:space="preserve">. </w:t>
      </w:r>
      <w:proofErr w:type="spellStart"/>
      <w:r>
        <w:t>Komplikasi</w:t>
      </w:r>
      <w:proofErr w:type="spellEnd"/>
      <w:r>
        <w:t xml:space="preserve"> </w:t>
      </w:r>
      <w:proofErr w:type="spellStart"/>
      <w:r>
        <w:t>mikrovaskular</w:t>
      </w:r>
      <w:proofErr w:type="spellEnd"/>
      <w:r>
        <w:t xml:space="preserve"> pada area distal paling </w:t>
      </w:r>
      <w:proofErr w:type="spellStart"/>
      <w:r>
        <w:t>sering</w:t>
      </w:r>
      <w:proofErr w:type="spellEnd"/>
      <w:r>
        <w:t xml:space="preserve"> </w:t>
      </w:r>
      <w:proofErr w:type="spellStart"/>
      <w:r>
        <w:t>terjadi</w:t>
      </w:r>
      <w:proofErr w:type="spellEnd"/>
      <w:r>
        <w:t xml:space="preserve"> </w:t>
      </w:r>
      <w:proofErr w:type="spellStart"/>
      <w:r>
        <w:t>ditandai</w:t>
      </w:r>
      <w:proofErr w:type="spellEnd"/>
      <w:r>
        <w:t xml:space="preserve"> </w:t>
      </w:r>
      <w:proofErr w:type="spellStart"/>
      <w:r>
        <w:t>dengan</w:t>
      </w:r>
      <w:proofErr w:type="spellEnd"/>
      <w:r>
        <w:t xml:space="preserve"> </w:t>
      </w:r>
      <w:r>
        <w:rPr>
          <w:i/>
        </w:rPr>
        <w:t xml:space="preserve">diabetic foot. </w:t>
      </w:r>
      <w:r>
        <w:t xml:space="preserve">Adapun </w:t>
      </w:r>
      <w:proofErr w:type="spellStart"/>
      <w:r>
        <w:t>insidensi</w:t>
      </w:r>
      <w:proofErr w:type="spellEnd"/>
      <w:r>
        <w:t xml:space="preserve"> dan </w:t>
      </w:r>
      <w:proofErr w:type="spellStart"/>
      <w:r>
        <w:t>morbiditas</w:t>
      </w:r>
      <w:proofErr w:type="spellEnd"/>
      <w:r>
        <w:t xml:space="preserve"> </w:t>
      </w:r>
      <w:proofErr w:type="spellStart"/>
      <w:r>
        <w:t>komplikasi</w:t>
      </w:r>
      <w:proofErr w:type="spellEnd"/>
      <w:r>
        <w:t xml:space="preserve"> kaki diabetes </w:t>
      </w:r>
      <w:proofErr w:type="spellStart"/>
      <w:r>
        <w:t>dapat</w:t>
      </w:r>
      <w:proofErr w:type="spellEnd"/>
      <w:r>
        <w:t xml:space="preserve"> </w:t>
      </w:r>
      <w:proofErr w:type="spellStart"/>
      <w:r>
        <w:t>cegah</w:t>
      </w:r>
      <w:proofErr w:type="spellEnd"/>
      <w:r>
        <w:t xml:space="preserve"> </w:t>
      </w:r>
      <w:proofErr w:type="spellStart"/>
      <w:r>
        <w:t>dengan</w:t>
      </w:r>
      <w:proofErr w:type="spellEnd"/>
      <w:r>
        <w:t xml:space="preserve"> </w:t>
      </w:r>
      <w:proofErr w:type="spellStart"/>
      <w:r>
        <w:t>deteksi</w:t>
      </w:r>
      <w:proofErr w:type="spellEnd"/>
      <w:r>
        <w:t xml:space="preserve"> </w:t>
      </w:r>
      <w:proofErr w:type="spellStart"/>
      <w:r>
        <w:t>dini</w:t>
      </w:r>
      <w:proofErr w:type="spellEnd"/>
      <w:r>
        <w:t xml:space="preserve">. </w:t>
      </w:r>
      <w:proofErr w:type="spellStart"/>
      <w:r>
        <w:t>Upaya</w:t>
      </w:r>
      <w:proofErr w:type="spellEnd"/>
      <w:r>
        <w:t xml:space="preserve"> </w:t>
      </w:r>
      <w:proofErr w:type="spellStart"/>
      <w:r>
        <w:t>pemeriksaan</w:t>
      </w:r>
      <w:proofErr w:type="spellEnd"/>
      <w:r>
        <w:t xml:space="preserve"> kaki yang </w:t>
      </w:r>
      <w:proofErr w:type="spellStart"/>
      <w:r>
        <w:t>efektif</w:t>
      </w:r>
      <w:proofErr w:type="spellEnd"/>
      <w:r>
        <w:t xml:space="preserve"> </w:t>
      </w:r>
      <w:proofErr w:type="spellStart"/>
      <w:r>
        <w:t>perlu</w:t>
      </w:r>
      <w:proofErr w:type="spellEnd"/>
      <w:r>
        <w:t xml:space="preserve"> </w:t>
      </w:r>
      <w:proofErr w:type="spellStart"/>
      <w:r>
        <w:t>dilakukan</w:t>
      </w:r>
      <w:proofErr w:type="spellEnd"/>
      <w:r>
        <w:t xml:space="preserve"> oleh </w:t>
      </w:r>
      <w:proofErr w:type="spellStart"/>
      <w:r>
        <w:t>pasien</w:t>
      </w:r>
      <w:proofErr w:type="spellEnd"/>
      <w:r>
        <w:t xml:space="preserve"> </w:t>
      </w:r>
      <w:proofErr w:type="spellStart"/>
      <w:r>
        <w:t>secara</w:t>
      </w:r>
      <w:proofErr w:type="spellEnd"/>
      <w:r>
        <w:t xml:space="preserve"> </w:t>
      </w:r>
      <w:proofErr w:type="spellStart"/>
      <w:r>
        <w:t>mandiri</w:t>
      </w:r>
      <w:proofErr w:type="spellEnd"/>
      <w:r>
        <w:t xml:space="preserve"> </w:t>
      </w:r>
      <w:proofErr w:type="spellStart"/>
      <w:r>
        <w:t>disertai</w:t>
      </w:r>
      <w:proofErr w:type="spellEnd"/>
      <w:r>
        <w:t xml:space="preserve"> </w:t>
      </w:r>
      <w:proofErr w:type="spellStart"/>
      <w:r>
        <w:t>dukungan</w:t>
      </w:r>
      <w:proofErr w:type="spellEnd"/>
      <w:r>
        <w:t xml:space="preserve"> </w:t>
      </w:r>
      <w:proofErr w:type="spellStart"/>
      <w:r>
        <w:t>keluarga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dukungan</w:t>
      </w:r>
      <w:proofErr w:type="spellEnd"/>
      <w:r>
        <w:t xml:space="preserve"> </w:t>
      </w:r>
      <w:proofErr w:type="spellStart"/>
      <w:r>
        <w:t>keluarga</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pasien</w:t>
      </w:r>
      <w:proofErr w:type="spellEnd"/>
      <w:r>
        <w:t xml:space="preserve"> diabetes </w:t>
      </w:r>
      <w:proofErr w:type="spellStart"/>
      <w:r>
        <w:t>melakukan</w:t>
      </w:r>
      <w:proofErr w:type="spellEnd"/>
      <w:r>
        <w:t xml:space="preserve"> </w:t>
      </w:r>
      <w:proofErr w:type="spellStart"/>
      <w:r>
        <w:t>pencegahan</w:t>
      </w:r>
      <w:proofErr w:type="spellEnd"/>
      <w:r>
        <w:t xml:space="preserve"> </w:t>
      </w:r>
      <w:proofErr w:type="spellStart"/>
      <w:r>
        <w:t>komplikasi</w:t>
      </w:r>
      <w:proofErr w:type="spellEnd"/>
      <w:r>
        <w:t xml:space="preserve"> kaki. Desain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kuasi</w:t>
      </w:r>
      <w:proofErr w:type="spellEnd"/>
      <w:r>
        <w:t xml:space="preserve"> </w:t>
      </w:r>
      <w:proofErr w:type="spellStart"/>
      <w:r>
        <w:t>eksperimen</w:t>
      </w:r>
      <w:proofErr w:type="spellEnd"/>
      <w:r>
        <w:t xml:space="preserve">, </w:t>
      </w:r>
      <w:r>
        <w:rPr>
          <w:i/>
        </w:rPr>
        <w:t>single group pre-</w:t>
      </w:r>
      <w:proofErr w:type="spellStart"/>
      <w:r>
        <w:rPr>
          <w:i/>
        </w:rPr>
        <w:t>post test</w:t>
      </w:r>
      <w:proofErr w:type="spellEnd"/>
      <w:r>
        <w:rPr>
          <w:i/>
        </w:rPr>
        <w:t xml:space="preserve"> design. </w:t>
      </w:r>
      <w:proofErr w:type="spellStart"/>
      <w:r>
        <w:t>Intervensi</w:t>
      </w:r>
      <w:proofErr w:type="spellEnd"/>
      <w:r>
        <w:t xml:space="preserve"> yang </w:t>
      </w:r>
      <w:proofErr w:type="spellStart"/>
      <w:r>
        <w:t>diberikan</w:t>
      </w:r>
      <w:proofErr w:type="spellEnd"/>
      <w:r>
        <w:t xml:space="preserve"> </w:t>
      </w:r>
      <w:proofErr w:type="spellStart"/>
      <w:r>
        <w:t>berupa</w:t>
      </w:r>
      <w:proofErr w:type="spellEnd"/>
      <w:r>
        <w:t xml:space="preserve"> </w:t>
      </w:r>
      <w:proofErr w:type="spellStart"/>
      <w:r>
        <w:t>edukasi</w:t>
      </w:r>
      <w:proofErr w:type="spellEnd"/>
      <w:r>
        <w:t xml:space="preserve"> </w:t>
      </w:r>
      <w:proofErr w:type="spellStart"/>
      <w:r>
        <w:t>dengan</w:t>
      </w:r>
      <w:proofErr w:type="spellEnd"/>
      <w:r>
        <w:t xml:space="preserve"> </w:t>
      </w:r>
      <w:proofErr w:type="spellStart"/>
      <w:r>
        <w:t>pendekatan</w:t>
      </w:r>
      <w:proofErr w:type="spellEnd"/>
      <w:r>
        <w:t xml:space="preserve"> video. </w:t>
      </w:r>
      <w:proofErr w:type="gramStart"/>
      <w:r>
        <w:t xml:space="preserve">Video  </w:t>
      </w:r>
      <w:proofErr w:type="spellStart"/>
      <w:r>
        <w:t>diadaptasi</w:t>
      </w:r>
      <w:proofErr w:type="spellEnd"/>
      <w:proofErr w:type="gramEnd"/>
      <w:r>
        <w:t xml:space="preserve"> </w:t>
      </w:r>
      <w:proofErr w:type="spellStart"/>
      <w:r>
        <w:t>dari</w:t>
      </w:r>
      <w:proofErr w:type="spellEnd"/>
      <w:r>
        <w:t xml:space="preserve"> </w:t>
      </w:r>
      <w:proofErr w:type="spellStart"/>
      <w:r>
        <w:rPr>
          <w:i/>
        </w:rPr>
        <w:t>pop up</w:t>
      </w:r>
      <w:proofErr w:type="spellEnd"/>
      <w:r>
        <w:rPr>
          <w:i/>
        </w:rPr>
        <w:t xml:space="preserve"> book diabetic foot screening </w:t>
      </w:r>
      <w:proofErr w:type="spellStart"/>
      <w:r>
        <w:t>meliputi</w:t>
      </w:r>
      <w:proofErr w:type="spellEnd"/>
      <w:r>
        <w:t xml:space="preserve"> 12 </w:t>
      </w:r>
      <w:proofErr w:type="spellStart"/>
      <w:r>
        <w:t>langkah</w:t>
      </w:r>
      <w:proofErr w:type="spellEnd"/>
      <w:r>
        <w:t xml:space="preserve"> </w:t>
      </w:r>
      <w:proofErr w:type="spellStart"/>
      <w:r>
        <w:t>pemeriksaan</w:t>
      </w:r>
      <w:proofErr w:type="spellEnd"/>
      <w:r>
        <w:t xml:space="preserve"> </w:t>
      </w:r>
      <w:proofErr w:type="spellStart"/>
      <w:r>
        <w:t>tanda</w:t>
      </w:r>
      <w:proofErr w:type="spellEnd"/>
      <w:r>
        <w:t xml:space="preserve"> dan </w:t>
      </w:r>
      <w:proofErr w:type="spellStart"/>
      <w:r>
        <w:t>gejala</w:t>
      </w:r>
      <w:proofErr w:type="spellEnd"/>
      <w:r>
        <w:t xml:space="preserve"> </w:t>
      </w:r>
      <w:proofErr w:type="spellStart"/>
      <w:r>
        <w:t>komplikasi</w:t>
      </w:r>
      <w:proofErr w:type="spellEnd"/>
      <w:r>
        <w:t xml:space="preserve"> kaki, </w:t>
      </w:r>
      <w:proofErr w:type="spellStart"/>
      <w:r>
        <w:t>interpretasi</w:t>
      </w:r>
      <w:proofErr w:type="spellEnd"/>
      <w:r>
        <w:t xml:space="preserve"> total </w:t>
      </w:r>
      <w:proofErr w:type="spellStart"/>
      <w:r>
        <w:t>skor</w:t>
      </w:r>
      <w:proofErr w:type="spellEnd"/>
      <w:r>
        <w:t xml:space="preserve">, </w:t>
      </w:r>
      <w:proofErr w:type="spellStart"/>
      <w:r>
        <w:t>rekomendasi</w:t>
      </w:r>
      <w:proofErr w:type="spellEnd"/>
      <w:r>
        <w:t xml:space="preserve"> </w:t>
      </w:r>
      <w:proofErr w:type="spellStart"/>
      <w:r>
        <w:t>tindak</w:t>
      </w:r>
      <w:proofErr w:type="spellEnd"/>
      <w:r>
        <w:t xml:space="preserve"> </w:t>
      </w:r>
      <w:proofErr w:type="spellStart"/>
      <w:r>
        <w:t>lanjut</w:t>
      </w:r>
      <w:proofErr w:type="spellEnd"/>
      <w:r>
        <w:t xml:space="preserve">, dan </w:t>
      </w:r>
      <w:proofErr w:type="spellStart"/>
      <w:r>
        <w:t>perawatan</w:t>
      </w:r>
      <w:proofErr w:type="spellEnd"/>
      <w:r>
        <w:t xml:space="preserve"> kaki </w:t>
      </w:r>
      <w:proofErr w:type="spellStart"/>
      <w:r>
        <w:t>mandiri</w:t>
      </w:r>
      <w:proofErr w:type="spellEnd"/>
      <w:r>
        <w:t xml:space="preserve">. Total sample </w:t>
      </w:r>
      <w:proofErr w:type="spellStart"/>
      <w:r>
        <w:t>terdiri</w:t>
      </w:r>
      <w:proofErr w:type="spellEnd"/>
      <w:r>
        <w:t xml:space="preserve"> </w:t>
      </w:r>
      <w:proofErr w:type="spellStart"/>
      <w:r>
        <w:t>dari</w:t>
      </w:r>
      <w:proofErr w:type="spellEnd"/>
      <w:r>
        <w:t xml:space="preserve"> 40 </w:t>
      </w:r>
      <w:proofErr w:type="spellStart"/>
      <w:r>
        <w:t>pasang</w:t>
      </w:r>
      <w:proofErr w:type="spellEnd"/>
      <w:r>
        <w:t xml:space="preserve"> </w:t>
      </w:r>
      <w:proofErr w:type="spellStart"/>
      <w:r>
        <w:t>pasien</w:t>
      </w:r>
      <w:proofErr w:type="spellEnd"/>
      <w:r>
        <w:t xml:space="preserve"> DM dan </w:t>
      </w:r>
      <w:proofErr w:type="spellStart"/>
      <w:r>
        <w:t>anggota</w:t>
      </w:r>
      <w:proofErr w:type="spellEnd"/>
      <w:r>
        <w:t xml:space="preserve"> </w:t>
      </w:r>
      <w:proofErr w:type="spellStart"/>
      <w:proofErr w:type="gramStart"/>
      <w:r>
        <w:t>keluarga</w:t>
      </w:r>
      <w:proofErr w:type="spellEnd"/>
      <w:r>
        <w:t xml:space="preserve">  yang</w:t>
      </w:r>
      <w:proofErr w:type="gramEnd"/>
      <w:r>
        <w:t xml:space="preserve"> </w:t>
      </w:r>
      <w:proofErr w:type="spellStart"/>
      <w:r>
        <w:t>bersedia</w:t>
      </w:r>
      <w:proofErr w:type="spellEnd"/>
      <w:r>
        <w:t xml:space="preserve"> </w:t>
      </w:r>
      <w:proofErr w:type="spellStart"/>
      <w:r>
        <w:t>menjadi</w:t>
      </w:r>
      <w:proofErr w:type="spellEnd"/>
      <w:r>
        <w:t xml:space="preserve"> </w:t>
      </w:r>
      <w:proofErr w:type="spellStart"/>
      <w:r>
        <w:t>responden</w:t>
      </w:r>
      <w:proofErr w:type="spellEnd"/>
      <w:r>
        <w:t xml:space="preserve"> </w:t>
      </w:r>
      <w:proofErr w:type="spellStart"/>
      <w:r>
        <w:t>penelitian</w:t>
      </w:r>
      <w:proofErr w:type="spellEnd"/>
      <w:r>
        <w:t xml:space="preserve">. </w:t>
      </w:r>
      <w:proofErr w:type="spellStart"/>
      <w:r>
        <w:t>Berdasarkan</w:t>
      </w:r>
      <w:proofErr w:type="spellEnd"/>
      <w:r>
        <w:t xml:space="preserve"> </w:t>
      </w:r>
      <w:proofErr w:type="spellStart"/>
      <w:r>
        <w:t>hasil</w:t>
      </w:r>
      <w:proofErr w:type="spellEnd"/>
      <w:r>
        <w:t xml:space="preserve"> uji </w:t>
      </w:r>
      <w:proofErr w:type="spellStart"/>
      <w:r>
        <w:t>analisis</w:t>
      </w:r>
      <w:proofErr w:type="spellEnd"/>
      <w:r>
        <w:t xml:space="preserve"> </w:t>
      </w:r>
      <w:proofErr w:type="spellStart"/>
      <w:r>
        <w:t>statistik</w:t>
      </w:r>
      <w:proofErr w:type="spellEnd"/>
      <w:r>
        <w:t xml:space="preserve"> </w:t>
      </w:r>
      <w:proofErr w:type="spellStart"/>
      <w:r>
        <w:rPr>
          <w:i/>
        </w:rPr>
        <w:t>wilcoxon</w:t>
      </w:r>
      <w:proofErr w:type="spellEnd"/>
      <w:r>
        <w:rPr>
          <w:i/>
        </w:rPr>
        <w:t xml:space="preserve"> test, </w:t>
      </w:r>
      <w:proofErr w:type="spellStart"/>
      <w:r>
        <w:t>nilai</w:t>
      </w:r>
      <w:proofErr w:type="spellEnd"/>
      <w:r>
        <w:t xml:space="preserve"> p=0.009 (p&lt; 0,05</w:t>
      </w:r>
      <w:proofErr w:type="gramStart"/>
      <w:r>
        <w:t xml:space="preserve">)  </w:t>
      </w:r>
      <w:proofErr w:type="spellStart"/>
      <w:r>
        <w:t>dengan</w:t>
      </w:r>
      <w:proofErr w:type="spellEnd"/>
      <w:proofErr w:type="gramEnd"/>
      <w:r>
        <w:t xml:space="preserve"> median total </w:t>
      </w:r>
      <w:proofErr w:type="spellStart"/>
      <w:r>
        <w:t>skor</w:t>
      </w:r>
      <w:proofErr w:type="spellEnd"/>
      <w:r>
        <w:t xml:space="preserve"> </w:t>
      </w:r>
      <w:proofErr w:type="spellStart"/>
      <w:r>
        <w:t>dukungan</w:t>
      </w:r>
      <w:proofErr w:type="spellEnd"/>
      <w:r>
        <w:t xml:space="preserve"> </w:t>
      </w:r>
      <w:proofErr w:type="spellStart"/>
      <w:r>
        <w:t>keluarga</w:t>
      </w:r>
      <w:proofErr w:type="spellEnd"/>
      <w:r>
        <w:t xml:space="preserve"> </w:t>
      </w:r>
      <w:proofErr w:type="spellStart"/>
      <w:r>
        <w:t>sebelum</w:t>
      </w:r>
      <w:proofErr w:type="spellEnd"/>
      <w:r>
        <w:t xml:space="preserve"> </w:t>
      </w:r>
      <w:proofErr w:type="spellStart"/>
      <w:r>
        <w:t>intervensi</w:t>
      </w:r>
      <w:proofErr w:type="spellEnd"/>
      <w:r>
        <w:t xml:space="preserve"> 77 dan </w:t>
      </w:r>
      <w:proofErr w:type="spellStart"/>
      <w:r>
        <w:t>setelah</w:t>
      </w:r>
      <w:proofErr w:type="spellEnd"/>
      <w:r>
        <w:t xml:space="preserve"> </w:t>
      </w:r>
      <w:proofErr w:type="spellStart"/>
      <w:r>
        <w:t>intervensi</w:t>
      </w:r>
      <w:proofErr w:type="spellEnd"/>
      <w:r>
        <w:t xml:space="preserve"> 81,6. </w:t>
      </w:r>
      <w:proofErr w:type="spellStart"/>
      <w:r>
        <w:t>Penelitian</w:t>
      </w:r>
      <w:proofErr w:type="spellEnd"/>
      <w:r>
        <w:t xml:space="preserve"> </w:t>
      </w:r>
      <w:proofErr w:type="spellStart"/>
      <w:r>
        <w:t>ini</w:t>
      </w:r>
      <w:proofErr w:type="spellEnd"/>
      <w:r>
        <w:t xml:space="preserve"> </w:t>
      </w:r>
      <w:proofErr w:type="spellStart"/>
      <w:r>
        <w:t>menyimpulkan</w:t>
      </w:r>
      <w:proofErr w:type="spellEnd"/>
      <w:r>
        <w:t xml:space="preserve"> </w:t>
      </w:r>
      <w:proofErr w:type="spellStart"/>
      <w:r>
        <w:t>edukasi</w:t>
      </w:r>
      <w:proofErr w:type="spellEnd"/>
      <w:r>
        <w:t xml:space="preserve"> </w:t>
      </w:r>
      <w:proofErr w:type="spellStart"/>
      <w:r>
        <w:t>berbasis</w:t>
      </w:r>
      <w:proofErr w:type="spellEnd"/>
      <w:r>
        <w:t xml:space="preserve"> video </w:t>
      </w:r>
      <w:proofErr w:type="spellStart"/>
      <w:r>
        <w:t>dengan</w:t>
      </w:r>
      <w:proofErr w:type="spellEnd"/>
      <w:r>
        <w:t xml:space="preserve"> </w:t>
      </w:r>
      <w:proofErr w:type="spellStart"/>
      <w:r>
        <w:t>konten</w:t>
      </w:r>
      <w:proofErr w:type="spellEnd"/>
      <w:r>
        <w:t xml:space="preserve"> </w:t>
      </w:r>
      <w:proofErr w:type="spellStart"/>
      <w:r>
        <w:t>pemeriksaan</w:t>
      </w:r>
      <w:proofErr w:type="spellEnd"/>
      <w:r>
        <w:t xml:space="preserve"> kaki </w:t>
      </w:r>
      <w:proofErr w:type="spellStart"/>
      <w:r>
        <w:t>untuk</w:t>
      </w:r>
      <w:proofErr w:type="spellEnd"/>
      <w:r>
        <w:t xml:space="preserve"> </w:t>
      </w:r>
      <w:proofErr w:type="spellStart"/>
      <w:r>
        <w:t>mencegah</w:t>
      </w:r>
      <w:proofErr w:type="spellEnd"/>
      <w:r>
        <w:t xml:space="preserve"> </w:t>
      </w:r>
      <w:proofErr w:type="spellStart"/>
      <w:r>
        <w:t>komplikasi</w:t>
      </w:r>
      <w:proofErr w:type="spellEnd"/>
      <w:r>
        <w:t xml:space="preserve"> kaki diabetes </w:t>
      </w:r>
      <w:proofErr w:type="spellStart"/>
      <w:r>
        <w:t>efektif</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dukungan</w:t>
      </w:r>
      <w:proofErr w:type="spellEnd"/>
      <w:r>
        <w:t xml:space="preserve"> </w:t>
      </w:r>
      <w:proofErr w:type="spellStart"/>
      <w:r>
        <w:t>keluarga</w:t>
      </w:r>
      <w:proofErr w:type="spellEnd"/>
      <w:r>
        <w:t>.</w:t>
      </w:r>
    </w:p>
    <w:p w14:paraId="212794FB" w14:textId="77777777" w:rsidR="00DE04D9" w:rsidRPr="00407593" w:rsidRDefault="001F52C4" w:rsidP="00407593">
      <w:pPr>
        <w:jc w:val="both"/>
        <w:rPr>
          <w:sz w:val="24"/>
          <w:szCs w:val="24"/>
          <w:lang w:val="id-ID"/>
        </w:rPr>
      </w:pPr>
      <w:r w:rsidRPr="00964EE5">
        <w:rPr>
          <w:rFonts w:eastAsia="Calibri"/>
          <w:b/>
          <w:sz w:val="24"/>
          <w:szCs w:val="24"/>
        </w:rPr>
        <w:t xml:space="preserve">Kata </w:t>
      </w:r>
      <w:proofErr w:type="spellStart"/>
      <w:proofErr w:type="gramStart"/>
      <w:r w:rsidRPr="00964EE5">
        <w:rPr>
          <w:rFonts w:eastAsia="Calibri"/>
          <w:b/>
          <w:sz w:val="24"/>
          <w:szCs w:val="24"/>
        </w:rPr>
        <w:t>Kunci:</w:t>
      </w:r>
      <w:r>
        <w:rPr>
          <w:sz w:val="24"/>
          <w:szCs w:val="24"/>
        </w:rPr>
        <w:t>Diabetes</w:t>
      </w:r>
      <w:proofErr w:type="spellEnd"/>
      <w:proofErr w:type="gramEnd"/>
      <w:r>
        <w:rPr>
          <w:sz w:val="24"/>
          <w:szCs w:val="24"/>
        </w:rPr>
        <w:t xml:space="preserve"> </w:t>
      </w:r>
      <w:proofErr w:type="spellStart"/>
      <w:r>
        <w:rPr>
          <w:sz w:val="24"/>
          <w:szCs w:val="24"/>
        </w:rPr>
        <w:t>Me</w:t>
      </w:r>
      <w:r w:rsidRPr="00964EE5">
        <w:rPr>
          <w:rFonts w:eastAsia="Calibri"/>
          <w:sz w:val="24"/>
          <w:szCs w:val="24"/>
        </w:rPr>
        <w:t>litus</w:t>
      </w:r>
      <w:proofErr w:type="spellEnd"/>
      <w:r w:rsidRPr="00964EE5">
        <w:rPr>
          <w:rFonts w:eastAsia="Calibri"/>
          <w:sz w:val="24"/>
          <w:szCs w:val="24"/>
        </w:rPr>
        <w:t xml:space="preserve">, </w:t>
      </w:r>
      <w:proofErr w:type="spellStart"/>
      <w:r w:rsidRPr="00964EE5">
        <w:rPr>
          <w:rFonts w:eastAsia="Calibri"/>
          <w:sz w:val="24"/>
          <w:szCs w:val="24"/>
        </w:rPr>
        <w:t>Perawatan</w:t>
      </w:r>
      <w:proofErr w:type="spellEnd"/>
      <w:r w:rsidRPr="00964EE5">
        <w:rPr>
          <w:rFonts w:eastAsia="Calibri"/>
          <w:sz w:val="24"/>
          <w:szCs w:val="24"/>
        </w:rPr>
        <w:t xml:space="preserve"> Kaki, </w:t>
      </w:r>
      <w:proofErr w:type="spellStart"/>
      <w:r w:rsidRPr="00964EE5">
        <w:rPr>
          <w:rFonts w:eastAsia="Calibri"/>
          <w:sz w:val="24"/>
          <w:szCs w:val="24"/>
        </w:rPr>
        <w:t>Dukungan</w:t>
      </w:r>
      <w:proofErr w:type="spellEnd"/>
      <w:r w:rsidRPr="00964EE5">
        <w:rPr>
          <w:rFonts w:eastAsia="Calibri"/>
          <w:sz w:val="24"/>
          <w:szCs w:val="24"/>
        </w:rPr>
        <w:t xml:space="preserve"> </w:t>
      </w:r>
      <w:proofErr w:type="spellStart"/>
      <w:r w:rsidRPr="00964EE5">
        <w:rPr>
          <w:rFonts w:eastAsia="Calibri"/>
          <w:sz w:val="24"/>
          <w:szCs w:val="24"/>
        </w:rPr>
        <w:t>Keluarga</w:t>
      </w:r>
      <w:proofErr w:type="spellEnd"/>
      <w:r w:rsidRPr="00964EE5">
        <w:rPr>
          <w:rFonts w:eastAsia="Calibri"/>
          <w:sz w:val="24"/>
          <w:szCs w:val="24"/>
        </w:rPr>
        <w:t xml:space="preserve">, </w:t>
      </w:r>
      <w:r w:rsidR="00407593">
        <w:rPr>
          <w:rFonts w:eastAsia="Calibri"/>
          <w:sz w:val="24"/>
          <w:szCs w:val="24"/>
          <w:lang w:val="id-ID"/>
        </w:rPr>
        <w:t>Pemeriksaan Kaki Diabetes</w:t>
      </w:r>
    </w:p>
    <w:p w14:paraId="068B358F" w14:textId="77777777" w:rsidR="006551A5" w:rsidRDefault="00EC4080">
      <w:pPr>
        <w:pStyle w:val="Heading1"/>
        <w:spacing w:before="206" w:line="274" w:lineRule="exact"/>
        <w:ind w:left="834" w:right="611"/>
        <w:jc w:val="center"/>
        <w:rPr>
          <w:lang w:val="id-ID"/>
        </w:rPr>
      </w:pPr>
      <w:r>
        <w:t>ABSTRACT</w:t>
      </w:r>
    </w:p>
    <w:p w14:paraId="2592504B" w14:textId="77777777" w:rsidR="00407593" w:rsidRPr="001B04FE" w:rsidRDefault="00407593" w:rsidP="00407593">
      <w:pPr>
        <w:spacing w:after="160" w:line="259" w:lineRule="auto"/>
        <w:jc w:val="both"/>
        <w:rPr>
          <w:lang w:bidi="hi-IN"/>
        </w:rPr>
      </w:pPr>
      <w:r w:rsidRPr="001B04FE">
        <w:rPr>
          <w:lang w:bidi="hi-IN"/>
        </w:rPr>
        <w:t>Diabetes is a chronic disease that often results in vascular complications. Microvascular complications in the distal area most often occur marked by diabetic foot. The incidence and morbidity of diabetic foot complications can be prevented by early detection. Effective foot examination needs to be done by the patient independently with family support. This study aims to increase family support to help diabetic patients prevent foot complications. The study design was a quasi-experimental, single group pre-</w:t>
      </w:r>
      <w:proofErr w:type="spellStart"/>
      <w:r w:rsidRPr="001B04FE">
        <w:rPr>
          <w:lang w:bidi="hi-IN"/>
        </w:rPr>
        <w:t>post test</w:t>
      </w:r>
      <w:proofErr w:type="spellEnd"/>
      <w:r w:rsidRPr="001B04FE">
        <w:rPr>
          <w:lang w:bidi="hi-IN"/>
        </w:rPr>
        <w:t xml:space="preserve"> design. The intervention given was in the form of education with a video approach. The video adapted from the diabetic foot screening </w:t>
      </w:r>
      <w:proofErr w:type="spellStart"/>
      <w:r w:rsidRPr="001B04FE">
        <w:rPr>
          <w:lang w:bidi="hi-IN"/>
        </w:rPr>
        <w:t>pop up</w:t>
      </w:r>
      <w:proofErr w:type="spellEnd"/>
      <w:r w:rsidRPr="001B04FE">
        <w:rPr>
          <w:lang w:bidi="hi-IN"/>
        </w:rPr>
        <w:t xml:space="preserve"> book includes 12 steps examining the signs and symptoms of foot complications, interpretation of the total score, follow-up recommendations, and independent foot care. The total sample consisted of 40 pairs of DM patients and family members who were willing to become research respondents. Based on the results of the Wilcoxon test statistical analysis, the value of p = 0.009 (p &lt;0.05) with the median total score of family support before intervention 77 and after intervention 81.6. This research concludes video-based education with foot examination content to prevent diabetes foot complications effectively to increase family support.</w:t>
      </w:r>
    </w:p>
    <w:p w14:paraId="791F2090" w14:textId="77777777" w:rsidR="00DE04D9" w:rsidRPr="001F52C4" w:rsidRDefault="001F52C4" w:rsidP="00407593">
      <w:pPr>
        <w:pStyle w:val="Heading1"/>
        <w:ind w:left="0"/>
        <w:jc w:val="both"/>
        <w:rPr>
          <w:rFonts w:eastAsia="Calibri"/>
        </w:rPr>
      </w:pPr>
      <w:r w:rsidRPr="001F52C4">
        <w:t>Keywords: Diabetes Mellitus, Foot Ca</w:t>
      </w:r>
      <w:r w:rsidR="002351E1">
        <w:t>re, Family Support,</w:t>
      </w:r>
      <w:r w:rsidR="002351E1">
        <w:rPr>
          <w:lang w:val="id-ID"/>
        </w:rPr>
        <w:t xml:space="preserve"> </w:t>
      </w:r>
      <w:r w:rsidRPr="001F52C4">
        <w:t>Diabetic Foot Screening</w:t>
      </w:r>
    </w:p>
    <w:p w14:paraId="3A3133EB" w14:textId="77777777" w:rsidR="00DE04D9" w:rsidRDefault="00DE04D9" w:rsidP="00DE04D9">
      <w:pPr>
        <w:pStyle w:val="Heading1"/>
        <w:jc w:val="both"/>
        <w:rPr>
          <w:rFonts w:eastAsia="Calibri"/>
        </w:rPr>
      </w:pPr>
    </w:p>
    <w:p w14:paraId="0CA17EBD" w14:textId="77777777" w:rsidR="00DE04D9" w:rsidRDefault="00DE04D9" w:rsidP="00DE04D9">
      <w:pPr>
        <w:pStyle w:val="Heading1"/>
        <w:jc w:val="both"/>
        <w:rPr>
          <w:rFonts w:eastAsia="Calibri"/>
          <w:lang w:val="id-ID"/>
        </w:rPr>
      </w:pPr>
    </w:p>
    <w:p w14:paraId="2A87CD43" w14:textId="77777777" w:rsidR="00407593" w:rsidRDefault="00407593" w:rsidP="00DE04D9">
      <w:pPr>
        <w:pStyle w:val="Heading1"/>
        <w:jc w:val="both"/>
        <w:rPr>
          <w:rFonts w:eastAsia="Calibri"/>
          <w:lang w:val="id-ID"/>
        </w:rPr>
      </w:pPr>
    </w:p>
    <w:p w14:paraId="36DA4A73" w14:textId="77777777" w:rsidR="00407593" w:rsidRDefault="00407593" w:rsidP="00DE04D9">
      <w:pPr>
        <w:pStyle w:val="Heading1"/>
        <w:jc w:val="both"/>
        <w:rPr>
          <w:rFonts w:eastAsia="Calibri"/>
          <w:lang w:val="id-ID"/>
        </w:rPr>
      </w:pPr>
    </w:p>
    <w:p w14:paraId="6F66DFB6" w14:textId="77777777" w:rsidR="00407593" w:rsidRPr="00407593" w:rsidRDefault="00407593" w:rsidP="00DE04D9">
      <w:pPr>
        <w:pStyle w:val="Heading1"/>
        <w:jc w:val="both"/>
        <w:rPr>
          <w:rFonts w:eastAsia="Calibri"/>
          <w:lang w:val="id-ID"/>
        </w:rPr>
      </w:pPr>
    </w:p>
    <w:p w14:paraId="58A14353" w14:textId="77777777" w:rsidR="00DE04D9" w:rsidRPr="00C93D51" w:rsidRDefault="00DE04D9" w:rsidP="00DE04D9">
      <w:pPr>
        <w:pStyle w:val="Heading1"/>
        <w:jc w:val="both"/>
        <w:rPr>
          <w:rFonts w:eastAsia="Calibri"/>
        </w:rPr>
      </w:pPr>
    </w:p>
    <w:p w14:paraId="3DA0AAE2" w14:textId="77777777" w:rsidR="006551A5" w:rsidRDefault="006551A5">
      <w:pPr>
        <w:pStyle w:val="BodyText"/>
        <w:spacing w:before="1"/>
        <w:rPr>
          <w:sz w:val="28"/>
        </w:rPr>
      </w:pPr>
    </w:p>
    <w:p w14:paraId="57C870E0" w14:textId="77777777" w:rsidR="006551A5" w:rsidRDefault="006551A5">
      <w:pPr>
        <w:rPr>
          <w:sz w:val="28"/>
        </w:rPr>
        <w:sectPr w:rsidR="006551A5" w:rsidSect="00DE04D9">
          <w:headerReference w:type="default" r:id="rId7"/>
          <w:footerReference w:type="default" r:id="rId8"/>
          <w:type w:val="continuous"/>
          <w:pgSz w:w="12420" w:h="17360"/>
          <w:pgMar w:top="980" w:right="1420" w:bottom="1200" w:left="1760" w:header="722" w:footer="1014" w:gutter="0"/>
          <w:pgNumType w:start="47"/>
          <w:cols w:space="720"/>
        </w:sectPr>
      </w:pPr>
    </w:p>
    <w:p w14:paraId="3F9F13DF" w14:textId="77777777" w:rsidR="006551A5" w:rsidRDefault="00EC4080">
      <w:pPr>
        <w:pStyle w:val="Heading1"/>
        <w:spacing w:before="94"/>
      </w:pPr>
      <w:r>
        <w:t>PENDAHULUAN</w:t>
      </w:r>
    </w:p>
    <w:p w14:paraId="54CA2B53" w14:textId="77777777" w:rsidR="006551A5" w:rsidRDefault="006551A5">
      <w:pPr>
        <w:pStyle w:val="BodyText"/>
        <w:spacing w:before="7"/>
        <w:rPr>
          <w:b/>
          <w:sz w:val="23"/>
        </w:rPr>
      </w:pPr>
    </w:p>
    <w:p w14:paraId="6AECFCC5" w14:textId="77777777" w:rsidR="00435CEA" w:rsidRDefault="00435CEA">
      <w:pPr>
        <w:pStyle w:val="BodyText"/>
        <w:ind w:left="508" w:right="2" w:firstLine="720"/>
        <w:jc w:val="both"/>
      </w:pPr>
      <w:r w:rsidRPr="00435CEA">
        <w:t xml:space="preserve">Diabetes </w:t>
      </w:r>
      <w:proofErr w:type="spellStart"/>
      <w:r w:rsidRPr="00435CEA">
        <w:t>Melitus</w:t>
      </w:r>
      <w:proofErr w:type="spellEnd"/>
      <w:r w:rsidRPr="00435CEA">
        <w:t xml:space="preserve"> (DM) </w:t>
      </w:r>
      <w:proofErr w:type="spellStart"/>
      <w:r w:rsidRPr="00435CEA">
        <w:t>merupakan</w:t>
      </w:r>
      <w:proofErr w:type="spellEnd"/>
      <w:r w:rsidRPr="00435CEA">
        <w:t xml:space="preserve"> </w:t>
      </w:r>
      <w:proofErr w:type="spellStart"/>
      <w:r w:rsidRPr="00435CEA">
        <w:t>suatu</w:t>
      </w:r>
      <w:proofErr w:type="spellEnd"/>
      <w:r w:rsidRPr="00435CEA">
        <w:t xml:space="preserve"> </w:t>
      </w:r>
      <w:proofErr w:type="spellStart"/>
      <w:r w:rsidRPr="00435CEA">
        <w:t>penyakit</w:t>
      </w:r>
      <w:proofErr w:type="spellEnd"/>
      <w:r w:rsidRPr="00435CEA">
        <w:t xml:space="preserve"> </w:t>
      </w:r>
      <w:proofErr w:type="spellStart"/>
      <w:r w:rsidRPr="00435CEA">
        <w:t>metabolik</w:t>
      </w:r>
      <w:proofErr w:type="spellEnd"/>
      <w:r w:rsidRPr="00435CEA">
        <w:t xml:space="preserve"> </w:t>
      </w:r>
      <w:proofErr w:type="spellStart"/>
      <w:r w:rsidRPr="00435CEA">
        <w:t>dengan</w:t>
      </w:r>
      <w:proofErr w:type="spellEnd"/>
      <w:r w:rsidRPr="00435CEA">
        <w:t xml:space="preserve"> </w:t>
      </w:r>
      <w:proofErr w:type="spellStart"/>
      <w:r w:rsidRPr="00435CEA">
        <w:t>karakteristik</w:t>
      </w:r>
      <w:proofErr w:type="spellEnd"/>
      <w:r w:rsidRPr="00435CEA">
        <w:t xml:space="preserve"> </w:t>
      </w:r>
      <w:proofErr w:type="spellStart"/>
      <w:r w:rsidRPr="00435CEA">
        <w:t>hiperglikemia</w:t>
      </w:r>
      <w:proofErr w:type="spellEnd"/>
      <w:r w:rsidRPr="00435CEA">
        <w:t xml:space="preserve"> yang </w:t>
      </w:r>
      <w:proofErr w:type="spellStart"/>
      <w:r w:rsidRPr="00435CEA">
        <w:t>terjadi</w:t>
      </w:r>
      <w:proofErr w:type="spellEnd"/>
      <w:r w:rsidRPr="00435CEA">
        <w:t xml:space="preserve"> </w:t>
      </w:r>
      <w:proofErr w:type="spellStart"/>
      <w:r w:rsidRPr="00435CEA">
        <w:t>karena</w:t>
      </w:r>
      <w:proofErr w:type="spellEnd"/>
      <w:r w:rsidRPr="00435CEA">
        <w:t xml:space="preserve"> </w:t>
      </w:r>
      <w:proofErr w:type="spellStart"/>
      <w:r w:rsidRPr="00435CEA">
        <w:t>kelainan</w:t>
      </w:r>
      <w:proofErr w:type="spellEnd"/>
      <w:r w:rsidRPr="00435CEA">
        <w:t xml:space="preserve"> </w:t>
      </w:r>
      <w:proofErr w:type="spellStart"/>
      <w:r w:rsidRPr="00435CEA">
        <w:t>sekresi</w:t>
      </w:r>
      <w:proofErr w:type="spellEnd"/>
      <w:r w:rsidRPr="00435CEA">
        <w:t xml:space="preserve"> insulin, </w:t>
      </w:r>
      <w:proofErr w:type="spellStart"/>
      <w:r w:rsidRPr="00435CEA">
        <w:t>kerja</w:t>
      </w:r>
      <w:proofErr w:type="spellEnd"/>
      <w:r w:rsidRPr="00435CEA">
        <w:t xml:space="preserve"> insulin, </w:t>
      </w:r>
      <w:proofErr w:type="spellStart"/>
      <w:r w:rsidRPr="00435CEA">
        <w:t>maupun</w:t>
      </w:r>
      <w:proofErr w:type="spellEnd"/>
      <w:r w:rsidRPr="00435CEA">
        <w:t xml:space="preserve"> </w:t>
      </w:r>
      <w:proofErr w:type="spellStart"/>
      <w:r w:rsidRPr="00435CEA">
        <w:t>keduanya</w:t>
      </w:r>
      <w:proofErr w:type="spellEnd"/>
      <w:r w:rsidRPr="00435CEA">
        <w:t xml:space="preserve">. </w:t>
      </w:r>
      <w:proofErr w:type="spellStart"/>
      <w:r w:rsidRPr="00435CEA">
        <w:t>Penyakit</w:t>
      </w:r>
      <w:proofErr w:type="spellEnd"/>
      <w:r w:rsidRPr="00435CEA">
        <w:t xml:space="preserve"> DM </w:t>
      </w:r>
      <w:proofErr w:type="spellStart"/>
      <w:r w:rsidRPr="00435CEA">
        <w:t>secara</w:t>
      </w:r>
      <w:proofErr w:type="spellEnd"/>
      <w:r w:rsidRPr="00435CEA">
        <w:t xml:space="preserve"> </w:t>
      </w:r>
      <w:proofErr w:type="spellStart"/>
      <w:r w:rsidRPr="00435CEA">
        <w:t>garis</w:t>
      </w:r>
      <w:proofErr w:type="spellEnd"/>
      <w:r w:rsidRPr="00435CEA">
        <w:t xml:space="preserve"> </w:t>
      </w:r>
      <w:proofErr w:type="spellStart"/>
      <w:r w:rsidRPr="00435CEA">
        <w:t>besar</w:t>
      </w:r>
      <w:proofErr w:type="spellEnd"/>
      <w:r w:rsidRPr="00435CEA">
        <w:t xml:space="preserve"> </w:t>
      </w:r>
      <w:proofErr w:type="spellStart"/>
      <w:r w:rsidRPr="00435CEA">
        <w:t>terjadi</w:t>
      </w:r>
      <w:proofErr w:type="spellEnd"/>
      <w:r w:rsidRPr="00435CEA">
        <w:t xml:space="preserve"> </w:t>
      </w:r>
      <w:proofErr w:type="spellStart"/>
      <w:r w:rsidRPr="00435CEA">
        <w:t>disebabkan</w:t>
      </w:r>
      <w:proofErr w:type="spellEnd"/>
      <w:r w:rsidRPr="00435CEA">
        <w:t xml:space="preserve"> </w:t>
      </w:r>
      <w:proofErr w:type="spellStart"/>
      <w:r w:rsidRPr="00435CEA">
        <w:t>adanya</w:t>
      </w:r>
      <w:proofErr w:type="spellEnd"/>
      <w:r w:rsidRPr="00435CEA">
        <w:t xml:space="preserve"> </w:t>
      </w:r>
      <w:proofErr w:type="spellStart"/>
      <w:r w:rsidRPr="00435CEA">
        <w:t>disfungsi</w:t>
      </w:r>
      <w:proofErr w:type="spellEnd"/>
      <w:r w:rsidRPr="00435CEA">
        <w:t xml:space="preserve"> </w:t>
      </w:r>
      <w:proofErr w:type="spellStart"/>
      <w:r w:rsidRPr="00435CEA">
        <w:t>Sel</w:t>
      </w:r>
      <w:proofErr w:type="spellEnd"/>
      <w:r w:rsidRPr="00435CEA">
        <w:t xml:space="preserve"> Beta pada </w:t>
      </w:r>
      <w:proofErr w:type="spellStart"/>
      <w:r w:rsidRPr="00435CEA">
        <w:t>Pangkreas</w:t>
      </w:r>
      <w:proofErr w:type="spellEnd"/>
      <w:r w:rsidRPr="00435CEA">
        <w:t xml:space="preserve"> yang </w:t>
      </w:r>
      <w:proofErr w:type="spellStart"/>
      <w:r w:rsidRPr="00435CEA">
        <w:t>menyebabkan</w:t>
      </w:r>
      <w:proofErr w:type="spellEnd"/>
      <w:r w:rsidRPr="00435CEA">
        <w:t xml:space="preserve"> </w:t>
      </w:r>
      <w:proofErr w:type="spellStart"/>
      <w:r w:rsidRPr="00435CEA">
        <w:t>terjadinya</w:t>
      </w:r>
      <w:proofErr w:type="spellEnd"/>
      <w:r w:rsidRPr="00435CEA">
        <w:t xml:space="preserve"> </w:t>
      </w:r>
      <w:proofErr w:type="spellStart"/>
      <w:r w:rsidRPr="00435CEA">
        <w:t>retensi</w:t>
      </w:r>
      <w:proofErr w:type="spellEnd"/>
      <w:r w:rsidRPr="00435CEA">
        <w:t xml:space="preserve"> insulin </w:t>
      </w:r>
      <w:proofErr w:type="spellStart"/>
      <w:r w:rsidRPr="00435CEA">
        <w:t>sehingga</w:t>
      </w:r>
      <w:proofErr w:type="spellEnd"/>
      <w:r w:rsidRPr="00435CEA">
        <w:t xml:space="preserve"> </w:t>
      </w:r>
      <w:proofErr w:type="spellStart"/>
      <w:r w:rsidRPr="00435CEA">
        <w:t>terjadi</w:t>
      </w:r>
      <w:proofErr w:type="spellEnd"/>
      <w:r w:rsidRPr="00435CEA">
        <w:t xml:space="preserve"> </w:t>
      </w:r>
      <w:proofErr w:type="spellStart"/>
      <w:r w:rsidRPr="00435CEA">
        <w:t>hiperglikemia</w:t>
      </w:r>
      <w:proofErr w:type="spellEnd"/>
    </w:p>
    <w:p w14:paraId="20AA07CE" w14:textId="77777777" w:rsidR="00435CEA" w:rsidRDefault="00435CEA">
      <w:pPr>
        <w:pStyle w:val="BodyText"/>
        <w:ind w:left="508" w:right="2" w:firstLine="720"/>
        <w:jc w:val="both"/>
      </w:pPr>
      <w:r w:rsidRPr="00435CEA">
        <w:t xml:space="preserve">World Health Organization (WHO) pada </w:t>
      </w:r>
      <w:proofErr w:type="spellStart"/>
      <w:r w:rsidRPr="00435CEA">
        <w:t>tahun</w:t>
      </w:r>
      <w:proofErr w:type="spellEnd"/>
      <w:r w:rsidRPr="00435CEA">
        <w:t xml:space="preserve"> 2015 </w:t>
      </w:r>
      <w:proofErr w:type="spellStart"/>
      <w:r w:rsidRPr="00435CEA">
        <w:t>memperkirakan</w:t>
      </w:r>
      <w:proofErr w:type="spellEnd"/>
      <w:r w:rsidRPr="00435CEA">
        <w:t xml:space="preserve"> </w:t>
      </w:r>
      <w:proofErr w:type="spellStart"/>
      <w:r w:rsidRPr="00435CEA">
        <w:t>jumlah</w:t>
      </w:r>
      <w:proofErr w:type="spellEnd"/>
      <w:r w:rsidRPr="00435CEA">
        <w:t xml:space="preserve"> </w:t>
      </w:r>
      <w:proofErr w:type="spellStart"/>
      <w:r w:rsidRPr="00435CEA">
        <w:t>penduduk</w:t>
      </w:r>
      <w:proofErr w:type="spellEnd"/>
      <w:r w:rsidRPr="00435CEA">
        <w:t xml:space="preserve"> dunia yang </w:t>
      </w:r>
      <w:proofErr w:type="spellStart"/>
      <w:r w:rsidRPr="00435CEA">
        <w:t>menderita</w:t>
      </w:r>
      <w:proofErr w:type="spellEnd"/>
      <w:r w:rsidRPr="00435CEA">
        <w:t xml:space="preserve"> DM pada </w:t>
      </w:r>
      <w:proofErr w:type="spellStart"/>
      <w:r w:rsidRPr="00435CEA">
        <w:t>tahun</w:t>
      </w:r>
      <w:proofErr w:type="spellEnd"/>
      <w:r w:rsidRPr="00435CEA">
        <w:t xml:space="preserve"> 2030 </w:t>
      </w:r>
      <w:proofErr w:type="spellStart"/>
      <w:r w:rsidRPr="00435CEA">
        <w:t>meningkat</w:t>
      </w:r>
      <w:proofErr w:type="spellEnd"/>
      <w:r w:rsidRPr="00435CEA">
        <w:t xml:space="preserve"> paling </w:t>
      </w:r>
      <w:proofErr w:type="spellStart"/>
      <w:r w:rsidRPr="00435CEA">
        <w:t>sedikit</w:t>
      </w:r>
      <w:proofErr w:type="spellEnd"/>
      <w:r w:rsidRPr="00435CEA">
        <w:t xml:space="preserve"> </w:t>
      </w:r>
      <w:proofErr w:type="spellStart"/>
      <w:r w:rsidRPr="00435CEA">
        <w:lastRenderedPageBreak/>
        <w:t>menjadi</w:t>
      </w:r>
      <w:proofErr w:type="spellEnd"/>
      <w:r w:rsidRPr="00435CEA">
        <w:t xml:space="preserve"> 366 </w:t>
      </w:r>
      <w:proofErr w:type="spellStart"/>
      <w:r w:rsidRPr="00435CEA">
        <w:t>juta</w:t>
      </w:r>
      <w:proofErr w:type="spellEnd"/>
      <w:r w:rsidRPr="00435CEA">
        <w:t xml:space="preserve">. Total </w:t>
      </w:r>
      <w:proofErr w:type="spellStart"/>
      <w:r w:rsidRPr="00435CEA">
        <w:t>jumlah</w:t>
      </w:r>
      <w:proofErr w:type="spellEnd"/>
      <w:r w:rsidRPr="00435CEA">
        <w:t xml:space="preserve"> </w:t>
      </w:r>
      <w:proofErr w:type="spellStart"/>
      <w:r w:rsidRPr="00435CEA">
        <w:t>penderita</w:t>
      </w:r>
      <w:proofErr w:type="spellEnd"/>
      <w:r w:rsidRPr="00435CEA">
        <w:t xml:space="preserve"> DM pada </w:t>
      </w:r>
      <w:proofErr w:type="spellStart"/>
      <w:r w:rsidRPr="00435CEA">
        <w:t>tahun</w:t>
      </w:r>
      <w:proofErr w:type="spellEnd"/>
      <w:r w:rsidRPr="00435CEA">
        <w:t xml:space="preserve"> 2015 </w:t>
      </w:r>
      <w:proofErr w:type="spellStart"/>
      <w:r w:rsidRPr="00435CEA">
        <w:t>tercatat</w:t>
      </w:r>
      <w:proofErr w:type="spellEnd"/>
      <w:r w:rsidRPr="00435CEA">
        <w:t xml:space="preserve"> 415 </w:t>
      </w:r>
      <w:proofErr w:type="spellStart"/>
      <w:r w:rsidRPr="00435CEA">
        <w:t>juta</w:t>
      </w:r>
      <w:proofErr w:type="spellEnd"/>
      <w:r w:rsidRPr="00435CEA">
        <w:t xml:space="preserve"> orang dan </w:t>
      </w:r>
      <w:proofErr w:type="spellStart"/>
      <w:r w:rsidRPr="00435CEA">
        <w:t>diperkirakan</w:t>
      </w:r>
      <w:proofErr w:type="spellEnd"/>
      <w:r w:rsidRPr="00435CEA">
        <w:t xml:space="preserve"> pada </w:t>
      </w:r>
      <w:proofErr w:type="spellStart"/>
      <w:r w:rsidRPr="00435CEA">
        <w:t>tahun</w:t>
      </w:r>
      <w:proofErr w:type="spellEnd"/>
      <w:r w:rsidRPr="00435CEA">
        <w:t xml:space="preserve"> 2040 </w:t>
      </w:r>
      <w:proofErr w:type="spellStart"/>
      <w:r w:rsidRPr="00435CEA">
        <w:t>jumlah</w:t>
      </w:r>
      <w:proofErr w:type="spellEnd"/>
      <w:r w:rsidRPr="00435CEA">
        <w:t xml:space="preserve"> </w:t>
      </w:r>
      <w:proofErr w:type="spellStart"/>
      <w:r w:rsidRPr="00435CEA">
        <w:t>penderita</w:t>
      </w:r>
      <w:proofErr w:type="spellEnd"/>
      <w:r w:rsidRPr="00435CEA">
        <w:t xml:space="preserve"> DM </w:t>
      </w:r>
      <w:proofErr w:type="spellStart"/>
      <w:r w:rsidRPr="00435CEA">
        <w:t>akan</w:t>
      </w:r>
      <w:proofErr w:type="spellEnd"/>
      <w:r w:rsidRPr="00435CEA">
        <w:t xml:space="preserve"> </w:t>
      </w:r>
      <w:proofErr w:type="spellStart"/>
      <w:r w:rsidRPr="00435CEA">
        <w:t>menjadi</w:t>
      </w:r>
      <w:proofErr w:type="spellEnd"/>
      <w:r w:rsidRPr="00435CEA">
        <w:t xml:space="preserve"> 642 </w:t>
      </w:r>
      <w:proofErr w:type="spellStart"/>
      <w:r w:rsidRPr="00435CEA">
        <w:t>juta</w:t>
      </w:r>
      <w:proofErr w:type="spellEnd"/>
      <w:r w:rsidRPr="00435CEA">
        <w:t xml:space="preserve"> orang. Data regional International Diabetes Federation (IDF) Atlas </w:t>
      </w:r>
      <w:proofErr w:type="spellStart"/>
      <w:r w:rsidRPr="00435CEA">
        <w:t>tahun</w:t>
      </w:r>
      <w:proofErr w:type="spellEnd"/>
      <w:r w:rsidRPr="00435CEA">
        <w:t xml:space="preserve"> 2017 </w:t>
      </w:r>
      <w:proofErr w:type="spellStart"/>
      <w:r w:rsidRPr="00435CEA">
        <w:t>melaporkan</w:t>
      </w:r>
      <w:proofErr w:type="spellEnd"/>
      <w:r w:rsidRPr="00435CEA">
        <w:t xml:space="preserve"> </w:t>
      </w:r>
      <w:proofErr w:type="spellStart"/>
      <w:r w:rsidRPr="00435CEA">
        <w:t>bahwa</w:t>
      </w:r>
      <w:proofErr w:type="spellEnd"/>
      <w:r w:rsidRPr="00435CEA">
        <w:t xml:space="preserve"> </w:t>
      </w:r>
      <w:proofErr w:type="spellStart"/>
      <w:r w:rsidRPr="00435CEA">
        <w:t>epidemi</w:t>
      </w:r>
      <w:proofErr w:type="spellEnd"/>
      <w:r w:rsidRPr="00435CEA">
        <w:t xml:space="preserve"> Diabetes di Indonesia </w:t>
      </w:r>
      <w:proofErr w:type="spellStart"/>
      <w:r w:rsidRPr="00435CEA">
        <w:t>masih</w:t>
      </w:r>
      <w:proofErr w:type="spellEnd"/>
      <w:r w:rsidRPr="00435CEA">
        <w:t xml:space="preserve"> </w:t>
      </w:r>
      <w:proofErr w:type="spellStart"/>
      <w:r w:rsidRPr="00435CEA">
        <w:t>menunjukkan</w:t>
      </w:r>
      <w:proofErr w:type="spellEnd"/>
      <w:r w:rsidRPr="00435CEA">
        <w:t xml:space="preserve"> </w:t>
      </w:r>
      <w:proofErr w:type="spellStart"/>
      <w:r w:rsidRPr="00435CEA">
        <w:t>kecenderungan</w:t>
      </w:r>
      <w:proofErr w:type="spellEnd"/>
      <w:r w:rsidRPr="00435CEA">
        <w:t xml:space="preserve"> </w:t>
      </w:r>
      <w:proofErr w:type="spellStart"/>
      <w:r w:rsidRPr="00435CEA">
        <w:t>meningkat</w:t>
      </w:r>
      <w:proofErr w:type="spellEnd"/>
      <w:r w:rsidRPr="00435CEA">
        <w:t xml:space="preserve">. Indonesia </w:t>
      </w:r>
      <w:proofErr w:type="spellStart"/>
      <w:r w:rsidRPr="00435CEA">
        <w:t>adalah</w:t>
      </w:r>
      <w:proofErr w:type="spellEnd"/>
      <w:r w:rsidRPr="00435CEA">
        <w:t xml:space="preserve"> negara </w:t>
      </w:r>
      <w:proofErr w:type="spellStart"/>
      <w:r w:rsidRPr="00435CEA">
        <w:t>peringkat</w:t>
      </w:r>
      <w:proofErr w:type="spellEnd"/>
      <w:r w:rsidRPr="00435CEA">
        <w:t xml:space="preserve"> </w:t>
      </w:r>
      <w:proofErr w:type="spellStart"/>
      <w:r w:rsidRPr="00435CEA">
        <w:t>keenam</w:t>
      </w:r>
      <w:proofErr w:type="spellEnd"/>
      <w:r w:rsidRPr="00435CEA">
        <w:t xml:space="preserve"> di dunia </w:t>
      </w:r>
      <w:proofErr w:type="spellStart"/>
      <w:r w:rsidRPr="00435CEA">
        <w:t>setelah</w:t>
      </w:r>
      <w:proofErr w:type="spellEnd"/>
      <w:r w:rsidRPr="00435CEA">
        <w:t xml:space="preserve"> </w:t>
      </w:r>
      <w:proofErr w:type="spellStart"/>
      <w:r w:rsidRPr="00435CEA">
        <w:t>Tiongkok</w:t>
      </w:r>
      <w:proofErr w:type="spellEnd"/>
      <w:r w:rsidRPr="00435CEA">
        <w:t xml:space="preserve">, India, Amerika </w:t>
      </w:r>
      <w:proofErr w:type="spellStart"/>
      <w:r w:rsidRPr="00435CEA">
        <w:t>Serikat</w:t>
      </w:r>
      <w:proofErr w:type="spellEnd"/>
      <w:r w:rsidRPr="00435CEA">
        <w:t xml:space="preserve">, Brazil dan </w:t>
      </w:r>
      <w:proofErr w:type="spellStart"/>
      <w:r w:rsidRPr="00435CEA">
        <w:t>Meksiko</w:t>
      </w:r>
      <w:proofErr w:type="spellEnd"/>
      <w:r w:rsidRPr="00435CEA">
        <w:t xml:space="preserve"> </w:t>
      </w:r>
      <w:proofErr w:type="spellStart"/>
      <w:r w:rsidRPr="00435CEA">
        <w:t>dengan</w:t>
      </w:r>
      <w:proofErr w:type="spellEnd"/>
      <w:r w:rsidRPr="00435CEA">
        <w:t xml:space="preserve"> </w:t>
      </w:r>
      <w:proofErr w:type="spellStart"/>
      <w:r w:rsidRPr="00435CEA">
        <w:t>jumlah</w:t>
      </w:r>
      <w:proofErr w:type="spellEnd"/>
      <w:r w:rsidRPr="00435CEA">
        <w:t xml:space="preserve"> </w:t>
      </w:r>
      <w:proofErr w:type="spellStart"/>
      <w:r w:rsidRPr="00435CEA">
        <w:t>penyandang</w:t>
      </w:r>
      <w:proofErr w:type="spellEnd"/>
      <w:r w:rsidRPr="00435CEA">
        <w:t xml:space="preserve"> Diabetes </w:t>
      </w:r>
      <w:proofErr w:type="spellStart"/>
      <w:r w:rsidRPr="00435CEA">
        <w:t>usia</w:t>
      </w:r>
      <w:proofErr w:type="spellEnd"/>
      <w:r w:rsidRPr="00435CEA">
        <w:t xml:space="preserve"> 20-79 </w:t>
      </w:r>
      <w:proofErr w:type="spellStart"/>
      <w:r w:rsidRPr="00435CEA">
        <w:t>tahun</w:t>
      </w:r>
      <w:proofErr w:type="spellEnd"/>
      <w:r w:rsidRPr="00435CEA">
        <w:t xml:space="preserve"> </w:t>
      </w:r>
      <w:proofErr w:type="spellStart"/>
      <w:r w:rsidRPr="00435CEA">
        <w:t>sekitar</w:t>
      </w:r>
      <w:proofErr w:type="spellEnd"/>
      <w:r w:rsidRPr="00435CEA">
        <w:t xml:space="preserve"> 10,3 </w:t>
      </w:r>
      <w:proofErr w:type="spellStart"/>
      <w:r w:rsidRPr="00435CEA">
        <w:t>juta</w:t>
      </w:r>
      <w:proofErr w:type="spellEnd"/>
      <w:r w:rsidRPr="00435CEA">
        <w:t xml:space="preserve"> orang (Kementerian Kesehatan </w:t>
      </w:r>
      <w:proofErr w:type="spellStart"/>
      <w:r w:rsidRPr="00435CEA">
        <w:t>Republik</w:t>
      </w:r>
      <w:proofErr w:type="spellEnd"/>
      <w:r w:rsidRPr="00435CEA">
        <w:t xml:space="preserve"> Indonesia, 2018).</w:t>
      </w:r>
    </w:p>
    <w:p w14:paraId="35FA3597" w14:textId="77777777" w:rsidR="00435CEA" w:rsidRDefault="00435CEA" w:rsidP="00435CEA">
      <w:pPr>
        <w:pStyle w:val="BodyText"/>
        <w:ind w:left="508" w:right="2" w:firstLine="720"/>
        <w:jc w:val="both"/>
      </w:pPr>
      <w:proofErr w:type="spellStart"/>
      <w:r>
        <w:t>Komplikasi</w:t>
      </w:r>
      <w:proofErr w:type="spellEnd"/>
      <w:r>
        <w:t xml:space="preserve"> diabetes </w:t>
      </w:r>
      <w:proofErr w:type="spellStart"/>
      <w:r>
        <w:t>militus</w:t>
      </w:r>
      <w:proofErr w:type="spellEnd"/>
      <w:r>
        <w:t xml:space="preserve"> salah </w:t>
      </w:r>
      <w:proofErr w:type="spellStart"/>
      <w:r>
        <w:t>satunya</w:t>
      </w:r>
      <w:proofErr w:type="spellEnd"/>
      <w:r>
        <w:t xml:space="preserve"> </w:t>
      </w:r>
      <w:proofErr w:type="spellStart"/>
      <w:r>
        <w:t>yaitu</w:t>
      </w:r>
      <w:proofErr w:type="spellEnd"/>
      <w:r>
        <w:t xml:space="preserve"> </w:t>
      </w:r>
      <w:proofErr w:type="spellStart"/>
      <w:r>
        <w:t>k</w:t>
      </w:r>
      <w:r w:rsidRPr="00435CEA">
        <w:t>ompikasi</w:t>
      </w:r>
      <w:proofErr w:type="spellEnd"/>
      <w:r w:rsidRPr="00435CEA">
        <w:t xml:space="preserve"> kaki diabetes </w:t>
      </w:r>
      <w:proofErr w:type="spellStart"/>
      <w:r w:rsidRPr="00435CEA">
        <w:t>karena</w:t>
      </w:r>
      <w:proofErr w:type="spellEnd"/>
      <w:r w:rsidRPr="00435CEA">
        <w:t xml:space="preserve"> </w:t>
      </w:r>
      <w:proofErr w:type="spellStart"/>
      <w:r w:rsidRPr="00435CEA">
        <w:t>kurangnya</w:t>
      </w:r>
      <w:proofErr w:type="spellEnd"/>
      <w:r w:rsidRPr="00435CEA">
        <w:t xml:space="preserve"> </w:t>
      </w:r>
      <w:proofErr w:type="spellStart"/>
      <w:r w:rsidRPr="00435CEA">
        <w:t>informasi</w:t>
      </w:r>
      <w:proofErr w:type="spellEnd"/>
      <w:r w:rsidRPr="00435CEA">
        <w:t xml:space="preserve"> dan </w:t>
      </w:r>
      <w:proofErr w:type="spellStart"/>
      <w:r w:rsidRPr="00435CEA">
        <w:t>pemahaman</w:t>
      </w:r>
      <w:proofErr w:type="spellEnd"/>
      <w:r w:rsidRPr="00435CEA">
        <w:t xml:space="preserve"> </w:t>
      </w:r>
      <w:proofErr w:type="spellStart"/>
      <w:r w:rsidRPr="00435CEA">
        <w:t>dari</w:t>
      </w:r>
      <w:proofErr w:type="spellEnd"/>
      <w:r w:rsidRPr="00435CEA">
        <w:t xml:space="preserve"> </w:t>
      </w:r>
      <w:proofErr w:type="spellStart"/>
      <w:r w:rsidRPr="00435CEA">
        <w:t>pasien</w:t>
      </w:r>
      <w:proofErr w:type="spellEnd"/>
      <w:r w:rsidRPr="00435CEA">
        <w:t xml:space="preserve"> diabetes </w:t>
      </w:r>
      <w:proofErr w:type="spellStart"/>
      <w:r w:rsidRPr="00435CEA">
        <w:t>dalam</w:t>
      </w:r>
      <w:proofErr w:type="spellEnd"/>
      <w:r w:rsidRPr="00435CEA">
        <w:t xml:space="preserve"> </w:t>
      </w:r>
      <w:proofErr w:type="spellStart"/>
      <w:r w:rsidRPr="00435CEA">
        <w:t>mengenali</w:t>
      </w:r>
      <w:proofErr w:type="spellEnd"/>
      <w:r w:rsidRPr="00435CEA">
        <w:t xml:space="preserve"> </w:t>
      </w:r>
      <w:proofErr w:type="spellStart"/>
      <w:r w:rsidRPr="00435CEA">
        <w:t>tanda</w:t>
      </w:r>
      <w:proofErr w:type="spellEnd"/>
      <w:r w:rsidRPr="00435CEA">
        <w:t xml:space="preserve"> dan </w:t>
      </w:r>
      <w:proofErr w:type="spellStart"/>
      <w:r w:rsidRPr="00435CEA">
        <w:t>gejala</w:t>
      </w:r>
      <w:proofErr w:type="spellEnd"/>
      <w:r w:rsidRPr="00435CEA">
        <w:t xml:space="preserve"> yang </w:t>
      </w:r>
      <w:proofErr w:type="spellStart"/>
      <w:r w:rsidRPr="00435CEA">
        <w:t>dapat</w:t>
      </w:r>
      <w:proofErr w:type="spellEnd"/>
      <w:r w:rsidRPr="00435CEA">
        <w:t xml:space="preserve"> </w:t>
      </w:r>
      <w:proofErr w:type="spellStart"/>
      <w:r w:rsidRPr="00435CEA">
        <w:t>menyebabkan</w:t>
      </w:r>
      <w:proofErr w:type="spellEnd"/>
      <w:r w:rsidRPr="00435CEA">
        <w:t xml:space="preserve"> </w:t>
      </w:r>
      <w:proofErr w:type="spellStart"/>
      <w:r w:rsidRPr="00435CEA">
        <w:t>masalahkaki</w:t>
      </w:r>
      <w:proofErr w:type="spellEnd"/>
      <w:r w:rsidRPr="00435CEA">
        <w:t xml:space="preserve"> diabetes </w:t>
      </w:r>
      <w:proofErr w:type="spellStart"/>
      <w:r w:rsidRPr="00435CEA">
        <w:t>sehingga</w:t>
      </w:r>
      <w:proofErr w:type="spellEnd"/>
      <w:r w:rsidRPr="00435CEA">
        <w:t xml:space="preserve"> </w:t>
      </w:r>
      <w:proofErr w:type="spellStart"/>
      <w:r w:rsidRPr="00435CEA">
        <w:t>terjadi</w:t>
      </w:r>
      <w:proofErr w:type="spellEnd"/>
      <w:r w:rsidRPr="00435CEA">
        <w:t xml:space="preserve"> </w:t>
      </w:r>
      <w:proofErr w:type="spellStart"/>
      <w:r w:rsidRPr="00435CEA">
        <w:t>keterlambatan</w:t>
      </w:r>
      <w:proofErr w:type="spellEnd"/>
      <w:r w:rsidRPr="00435CEA">
        <w:t xml:space="preserve"> </w:t>
      </w:r>
      <w:proofErr w:type="spellStart"/>
      <w:r w:rsidRPr="00435CEA">
        <w:t>penanganan</w:t>
      </w:r>
      <w:proofErr w:type="spellEnd"/>
      <w:r w:rsidRPr="00435CEA">
        <w:t xml:space="preserve"> </w:t>
      </w:r>
      <w:proofErr w:type="spellStart"/>
      <w:r w:rsidRPr="00435CEA">
        <w:t>atau</w:t>
      </w:r>
      <w:proofErr w:type="spellEnd"/>
      <w:r w:rsidRPr="00435CEA">
        <w:t xml:space="preserve"> </w:t>
      </w:r>
      <w:proofErr w:type="spellStart"/>
      <w:r w:rsidRPr="00435CEA">
        <w:t>perawatan</w:t>
      </w:r>
      <w:proofErr w:type="spellEnd"/>
      <w:r>
        <w:t xml:space="preserve">. Hal </w:t>
      </w:r>
      <w:proofErr w:type="spellStart"/>
      <w:r>
        <w:t>ini</w:t>
      </w:r>
      <w:proofErr w:type="spellEnd"/>
      <w:r>
        <w:t xml:space="preserve"> </w:t>
      </w:r>
      <w:proofErr w:type="spellStart"/>
      <w:r>
        <w:t>dapat</w:t>
      </w:r>
      <w:proofErr w:type="spellEnd"/>
      <w:r>
        <w:t xml:space="preserve"> </w:t>
      </w:r>
      <w:proofErr w:type="spellStart"/>
      <w:r>
        <w:t>dicegah</w:t>
      </w:r>
      <w:proofErr w:type="spellEnd"/>
      <w:r>
        <w:t xml:space="preserve"> </w:t>
      </w:r>
      <w:proofErr w:type="spellStart"/>
      <w:r>
        <w:t>melalui</w:t>
      </w:r>
      <w:proofErr w:type="spellEnd"/>
      <w:r>
        <w:t xml:space="preserve"> </w:t>
      </w:r>
      <w:proofErr w:type="spellStart"/>
      <w:r>
        <w:t>perawatan</w:t>
      </w:r>
      <w:proofErr w:type="spellEnd"/>
      <w:r>
        <w:t xml:space="preserve"> kaki</w:t>
      </w:r>
      <w:r w:rsidRPr="00435CEA">
        <w:t xml:space="preserve"> (</w:t>
      </w:r>
      <w:proofErr w:type="spellStart"/>
      <w:r w:rsidRPr="00435CEA">
        <w:t>Permadani</w:t>
      </w:r>
      <w:proofErr w:type="spellEnd"/>
      <w:r w:rsidRPr="00435CEA">
        <w:t>, 2017).</w:t>
      </w:r>
    </w:p>
    <w:p w14:paraId="5AE6ADD5" w14:textId="77777777" w:rsidR="006551A5" w:rsidRDefault="00435CEA" w:rsidP="00435CEA">
      <w:pPr>
        <w:pStyle w:val="BodyText"/>
        <w:ind w:left="508" w:right="2" w:firstLine="720"/>
        <w:jc w:val="both"/>
      </w:pPr>
      <w:proofErr w:type="spellStart"/>
      <w:r w:rsidRPr="0085140A">
        <w:t>Dukungan</w:t>
      </w:r>
      <w:proofErr w:type="spellEnd"/>
      <w:r w:rsidRPr="0085140A">
        <w:t xml:space="preserve"> </w:t>
      </w:r>
      <w:proofErr w:type="spellStart"/>
      <w:r w:rsidRPr="0085140A">
        <w:t>keluarga</w:t>
      </w:r>
      <w:proofErr w:type="spellEnd"/>
      <w:r w:rsidRPr="0085140A">
        <w:t xml:space="preserve"> </w:t>
      </w:r>
      <w:proofErr w:type="spellStart"/>
      <w:r w:rsidRPr="0085140A">
        <w:t>dapat</w:t>
      </w:r>
      <w:proofErr w:type="spellEnd"/>
      <w:r w:rsidRPr="0085140A">
        <w:t xml:space="preserve"> </w:t>
      </w:r>
      <w:proofErr w:type="spellStart"/>
      <w:r w:rsidRPr="0085140A">
        <w:t>memberikan</w:t>
      </w:r>
      <w:proofErr w:type="spellEnd"/>
      <w:r w:rsidRPr="0085140A">
        <w:t xml:space="preserve"> </w:t>
      </w:r>
      <w:proofErr w:type="spellStart"/>
      <w:r w:rsidRPr="0085140A">
        <w:t>dampak</w:t>
      </w:r>
      <w:proofErr w:type="spellEnd"/>
      <w:r w:rsidRPr="0085140A">
        <w:t xml:space="preserve"> yang </w:t>
      </w:r>
      <w:proofErr w:type="spellStart"/>
      <w:r w:rsidRPr="0085140A">
        <w:t>signifikan</w:t>
      </w:r>
      <w:proofErr w:type="spellEnd"/>
      <w:r w:rsidRPr="0085140A">
        <w:t xml:space="preserve"> </w:t>
      </w:r>
      <w:proofErr w:type="spellStart"/>
      <w:r w:rsidRPr="0085140A">
        <w:t>terhadap</w:t>
      </w:r>
      <w:proofErr w:type="spellEnd"/>
      <w:r w:rsidRPr="0085140A">
        <w:t xml:space="preserve"> </w:t>
      </w:r>
      <w:proofErr w:type="spellStart"/>
      <w:r w:rsidRPr="0085140A">
        <w:t>perilaku</w:t>
      </w:r>
      <w:proofErr w:type="spellEnd"/>
      <w:r w:rsidRPr="0085140A">
        <w:t xml:space="preserve"> </w:t>
      </w:r>
      <w:proofErr w:type="spellStart"/>
      <w:r w:rsidRPr="0085140A">
        <w:t>perawatan</w:t>
      </w:r>
      <w:proofErr w:type="spellEnd"/>
      <w:r w:rsidRPr="0085140A">
        <w:t xml:space="preserve"> kaki pada DM. </w:t>
      </w:r>
      <w:proofErr w:type="spellStart"/>
      <w:r w:rsidRPr="0085140A">
        <w:t>Keluarga</w:t>
      </w:r>
      <w:proofErr w:type="spellEnd"/>
      <w:r w:rsidRPr="0085140A">
        <w:t xml:space="preserve"> </w:t>
      </w:r>
      <w:proofErr w:type="spellStart"/>
      <w:r w:rsidRPr="0085140A">
        <w:t>dapat</w:t>
      </w:r>
      <w:proofErr w:type="spellEnd"/>
      <w:r w:rsidRPr="0085140A">
        <w:t xml:space="preserve"> </w:t>
      </w:r>
      <w:proofErr w:type="spellStart"/>
      <w:r w:rsidRPr="0085140A">
        <w:t>membantu</w:t>
      </w:r>
      <w:proofErr w:type="spellEnd"/>
      <w:r w:rsidRPr="0085140A">
        <w:t xml:space="preserve"> </w:t>
      </w:r>
      <w:proofErr w:type="spellStart"/>
      <w:r w:rsidRPr="0085140A">
        <w:t>secara</w:t>
      </w:r>
      <w:proofErr w:type="spellEnd"/>
      <w:r w:rsidRPr="0085140A">
        <w:t xml:space="preserve"> mental dan </w:t>
      </w:r>
      <w:proofErr w:type="spellStart"/>
      <w:r w:rsidRPr="0085140A">
        <w:t>fisik</w:t>
      </w:r>
      <w:proofErr w:type="spellEnd"/>
      <w:r w:rsidRPr="0085140A">
        <w:t xml:space="preserve">, </w:t>
      </w:r>
      <w:proofErr w:type="spellStart"/>
      <w:r w:rsidRPr="0085140A">
        <w:t>bantuan</w:t>
      </w:r>
      <w:proofErr w:type="spellEnd"/>
      <w:r w:rsidRPr="0085140A">
        <w:t xml:space="preserve"> mental yang </w:t>
      </w:r>
      <w:proofErr w:type="spellStart"/>
      <w:r w:rsidRPr="0085140A">
        <w:t>berikan</w:t>
      </w:r>
      <w:proofErr w:type="spellEnd"/>
      <w:r w:rsidRPr="0085140A">
        <w:t xml:space="preserve"> </w:t>
      </w:r>
      <w:proofErr w:type="spellStart"/>
      <w:r w:rsidRPr="0085140A">
        <w:t>keluarga</w:t>
      </w:r>
      <w:proofErr w:type="spellEnd"/>
      <w:r w:rsidRPr="0085140A">
        <w:t xml:space="preserve"> </w:t>
      </w:r>
      <w:proofErr w:type="spellStart"/>
      <w:r w:rsidRPr="0085140A">
        <w:t>yaitu</w:t>
      </w:r>
      <w:proofErr w:type="spellEnd"/>
      <w:r w:rsidRPr="0085140A">
        <w:t xml:space="preserve"> </w:t>
      </w:r>
      <w:proofErr w:type="spellStart"/>
      <w:r w:rsidRPr="0085140A">
        <w:t>berbentuk</w:t>
      </w:r>
      <w:proofErr w:type="spellEnd"/>
      <w:r w:rsidRPr="0085140A">
        <w:t xml:space="preserve"> </w:t>
      </w:r>
      <w:proofErr w:type="spellStart"/>
      <w:r w:rsidRPr="0085140A">
        <w:t>dukungan</w:t>
      </w:r>
      <w:proofErr w:type="spellEnd"/>
      <w:r w:rsidRPr="0085140A">
        <w:t xml:space="preserve"> moral dan </w:t>
      </w:r>
      <w:proofErr w:type="spellStart"/>
      <w:r w:rsidRPr="0085140A">
        <w:t>motivasi</w:t>
      </w:r>
      <w:proofErr w:type="spellEnd"/>
      <w:r w:rsidRPr="0085140A">
        <w:t xml:space="preserve"> pada </w:t>
      </w:r>
      <w:proofErr w:type="spellStart"/>
      <w:r w:rsidRPr="0085140A">
        <w:t>penderita</w:t>
      </w:r>
      <w:proofErr w:type="spellEnd"/>
      <w:r w:rsidRPr="0085140A">
        <w:t xml:space="preserve"> DM </w:t>
      </w:r>
      <w:proofErr w:type="spellStart"/>
      <w:r w:rsidRPr="0085140A">
        <w:t>dalam</w:t>
      </w:r>
      <w:proofErr w:type="spellEnd"/>
      <w:r w:rsidRPr="0085140A">
        <w:t xml:space="preserve"> </w:t>
      </w:r>
      <w:proofErr w:type="spellStart"/>
      <w:r w:rsidRPr="0085140A">
        <w:t>melakukan</w:t>
      </w:r>
      <w:proofErr w:type="spellEnd"/>
      <w:r w:rsidRPr="0085140A">
        <w:t xml:space="preserve"> </w:t>
      </w:r>
      <w:proofErr w:type="spellStart"/>
      <w:r w:rsidRPr="0085140A">
        <w:t>perawatan</w:t>
      </w:r>
      <w:proofErr w:type="spellEnd"/>
      <w:r w:rsidRPr="0085140A">
        <w:t xml:space="preserve"> kaki.  </w:t>
      </w:r>
      <w:proofErr w:type="spellStart"/>
      <w:r w:rsidRPr="0085140A">
        <w:t>Bantuan</w:t>
      </w:r>
      <w:proofErr w:type="spellEnd"/>
      <w:r w:rsidRPr="0085140A">
        <w:t xml:space="preserve"> </w:t>
      </w:r>
      <w:proofErr w:type="spellStart"/>
      <w:r w:rsidRPr="0085140A">
        <w:t>fisik</w:t>
      </w:r>
      <w:proofErr w:type="spellEnd"/>
      <w:r w:rsidRPr="0085140A">
        <w:t xml:space="preserve"> yang </w:t>
      </w:r>
      <w:proofErr w:type="spellStart"/>
      <w:r w:rsidRPr="0085140A">
        <w:t>keluarga</w:t>
      </w:r>
      <w:proofErr w:type="spellEnd"/>
      <w:r w:rsidRPr="0085140A">
        <w:t xml:space="preserve"> </w:t>
      </w:r>
      <w:proofErr w:type="spellStart"/>
      <w:r w:rsidRPr="0085140A">
        <w:t>berikan</w:t>
      </w:r>
      <w:proofErr w:type="spellEnd"/>
      <w:r w:rsidRPr="0085140A">
        <w:t xml:space="preserve"> </w:t>
      </w:r>
      <w:proofErr w:type="spellStart"/>
      <w:r w:rsidRPr="0085140A">
        <w:t>seperti</w:t>
      </w:r>
      <w:proofErr w:type="spellEnd"/>
      <w:r w:rsidRPr="0085140A">
        <w:t xml:space="preserve"> </w:t>
      </w:r>
      <w:proofErr w:type="spellStart"/>
      <w:r w:rsidRPr="0085140A">
        <w:t>menyediakan</w:t>
      </w:r>
      <w:proofErr w:type="spellEnd"/>
      <w:r w:rsidRPr="0085140A">
        <w:t xml:space="preserve"> </w:t>
      </w:r>
      <w:proofErr w:type="spellStart"/>
      <w:r w:rsidRPr="0085140A">
        <w:t>alat</w:t>
      </w:r>
      <w:proofErr w:type="spellEnd"/>
      <w:r w:rsidRPr="0085140A">
        <w:t xml:space="preserve"> bantu </w:t>
      </w:r>
      <w:proofErr w:type="spellStart"/>
      <w:r w:rsidRPr="0085140A">
        <w:t>dalam</w:t>
      </w:r>
      <w:proofErr w:type="spellEnd"/>
      <w:r w:rsidRPr="0085140A">
        <w:t xml:space="preserve"> </w:t>
      </w:r>
      <w:proofErr w:type="spellStart"/>
      <w:r w:rsidRPr="0085140A">
        <w:t>perawatan</w:t>
      </w:r>
      <w:proofErr w:type="spellEnd"/>
      <w:r w:rsidRPr="0085140A">
        <w:t xml:space="preserve"> kaki</w:t>
      </w:r>
      <w:r w:rsidR="00E67D2E" w:rsidRPr="0085140A">
        <w:fldChar w:fldCharType="begin" w:fldLock="1"/>
      </w:r>
      <w:r w:rsidRPr="0085140A">
        <w:instrText>ADDIN CSL_CITATION {"citationItems":[{"id":"ITEM-1","itemData":{"author":[{"dropping-particle":"","family":"Novita Setyowati","given":"Puguh Santoso","non-dropping-particle":"","parse-names":false,"suffix":""}],"container-title":"jurnal perawat indonesia","id":"ITEM-1","issued":{"date-parts":[["2019"]]},"page":"85-92","title":"PENGARUH PERAN KELUARGATERHADAP REGULASI KADAR GULA DARAH PENDERITA DM","type":"article-journal","volume":"3"},"uris":["http://www.mendeley.com/documents/?uuid=d4d385ef-7b6e-4408-a02f-faed7246d1c8","http://www.mendeley.com/documents/?uuid=ab17b835-bf92-4144-b715-3b36aaff25bb"]}],"mendeley":{"formattedCitation":"(Novita Setyowati, 2019)","plainTextFormattedCitation":"(Novita Setyowati, 2019)","previouslyFormattedCitation":"(Novita Setyowati, 2019)"},"properties":{"noteIndex":0},"schema":"https://github.com/citation-style-language/schema/raw/master/csl-citation.json"}</w:instrText>
      </w:r>
      <w:r w:rsidR="00E67D2E" w:rsidRPr="0085140A">
        <w:fldChar w:fldCharType="separate"/>
      </w:r>
      <w:r w:rsidRPr="0085140A">
        <w:rPr>
          <w:noProof/>
        </w:rPr>
        <w:t>(Novita Setyowati, 2019)</w:t>
      </w:r>
      <w:r w:rsidR="00E67D2E" w:rsidRPr="0085140A">
        <w:fldChar w:fldCharType="end"/>
      </w:r>
      <w:r>
        <w:t xml:space="preserve">. </w:t>
      </w:r>
      <w:proofErr w:type="spellStart"/>
      <w:r w:rsidRPr="00435CEA">
        <w:t>Untuk</w:t>
      </w:r>
      <w:proofErr w:type="spellEnd"/>
      <w:r w:rsidRPr="00435CEA">
        <w:t xml:space="preserve"> </w:t>
      </w:r>
      <w:proofErr w:type="spellStart"/>
      <w:r w:rsidRPr="00435CEA">
        <w:t>meningkatkan</w:t>
      </w:r>
      <w:proofErr w:type="spellEnd"/>
      <w:r w:rsidRPr="00435CEA">
        <w:t xml:space="preserve"> </w:t>
      </w:r>
      <w:proofErr w:type="spellStart"/>
      <w:r w:rsidRPr="00435CEA">
        <w:t>keefektifan</w:t>
      </w:r>
      <w:proofErr w:type="spellEnd"/>
      <w:r w:rsidRPr="00435CEA">
        <w:t xml:space="preserve"> </w:t>
      </w:r>
      <w:proofErr w:type="spellStart"/>
      <w:r w:rsidRPr="00435CEA">
        <w:t>pemahaman</w:t>
      </w:r>
      <w:proofErr w:type="spellEnd"/>
      <w:r w:rsidRPr="00435CEA">
        <w:t xml:space="preserve"> </w:t>
      </w:r>
      <w:proofErr w:type="spellStart"/>
      <w:r w:rsidRPr="00435CEA">
        <w:t>keluarga</w:t>
      </w:r>
      <w:proofErr w:type="spellEnd"/>
      <w:r w:rsidRPr="00435CEA">
        <w:t xml:space="preserve"> </w:t>
      </w:r>
      <w:proofErr w:type="spellStart"/>
      <w:r w:rsidRPr="00435CEA">
        <w:t>pasien</w:t>
      </w:r>
      <w:proofErr w:type="spellEnd"/>
      <w:r w:rsidRPr="00435CEA">
        <w:t xml:space="preserve"> </w:t>
      </w:r>
      <w:proofErr w:type="spellStart"/>
      <w:r w:rsidRPr="00435CEA">
        <w:t>dalam</w:t>
      </w:r>
      <w:proofErr w:type="spellEnd"/>
      <w:r w:rsidRPr="00435CEA">
        <w:t xml:space="preserve"> </w:t>
      </w:r>
      <w:proofErr w:type="spellStart"/>
      <w:r w:rsidRPr="00435CEA">
        <w:t>mendeteksi</w:t>
      </w:r>
      <w:proofErr w:type="spellEnd"/>
      <w:r w:rsidRPr="00435CEA">
        <w:t xml:space="preserve"> </w:t>
      </w:r>
      <w:proofErr w:type="spellStart"/>
      <w:r w:rsidRPr="00435CEA">
        <w:t>tanda</w:t>
      </w:r>
      <w:proofErr w:type="spellEnd"/>
      <w:r w:rsidRPr="00435CEA">
        <w:t xml:space="preserve"> </w:t>
      </w:r>
      <w:proofErr w:type="spellStart"/>
      <w:r w:rsidRPr="00435CEA">
        <w:t>masalah</w:t>
      </w:r>
      <w:proofErr w:type="spellEnd"/>
      <w:r w:rsidRPr="00435CEA">
        <w:t xml:space="preserve"> kaki diabetes </w:t>
      </w:r>
      <w:proofErr w:type="spellStart"/>
      <w:r w:rsidRPr="00435CEA">
        <w:t>digunakan</w:t>
      </w:r>
      <w:proofErr w:type="spellEnd"/>
      <w:r w:rsidRPr="00435CEA">
        <w:t xml:space="preserve"> </w:t>
      </w:r>
      <w:proofErr w:type="spellStart"/>
      <w:r w:rsidRPr="00435CEA">
        <w:t>suatu</w:t>
      </w:r>
      <w:proofErr w:type="spellEnd"/>
      <w:r w:rsidRPr="00435CEA">
        <w:t xml:space="preserve"> media </w:t>
      </w:r>
      <w:proofErr w:type="spellStart"/>
      <w:r w:rsidRPr="00435CEA">
        <w:t>edukasi</w:t>
      </w:r>
      <w:proofErr w:type="spellEnd"/>
      <w:r w:rsidRPr="00435CEA">
        <w:t xml:space="preserve"> </w:t>
      </w:r>
      <w:proofErr w:type="spellStart"/>
      <w:r w:rsidRPr="00435CEA">
        <w:t>yaitu</w:t>
      </w:r>
      <w:proofErr w:type="spellEnd"/>
      <w:r w:rsidRPr="00435CEA">
        <w:t xml:space="preserve"> </w:t>
      </w:r>
      <w:proofErr w:type="spellStart"/>
      <w:r w:rsidRPr="00435CEA">
        <w:t>pop up</w:t>
      </w:r>
      <w:proofErr w:type="spellEnd"/>
      <w:r w:rsidRPr="00435CEA">
        <w:t xml:space="preserve"> book diabetic foot screening </w:t>
      </w:r>
      <w:proofErr w:type="spellStart"/>
      <w:r w:rsidRPr="00435CEA">
        <w:t>yaitu</w:t>
      </w:r>
      <w:proofErr w:type="spellEnd"/>
      <w:r w:rsidRPr="00435CEA">
        <w:t xml:space="preserve"> </w:t>
      </w:r>
      <w:proofErr w:type="spellStart"/>
      <w:r w:rsidRPr="00435CEA">
        <w:t>suatu</w:t>
      </w:r>
      <w:proofErr w:type="spellEnd"/>
      <w:r w:rsidRPr="00435CEA">
        <w:t xml:space="preserve"> media </w:t>
      </w:r>
      <w:proofErr w:type="spellStart"/>
      <w:r w:rsidRPr="00435CEA">
        <w:t>buku</w:t>
      </w:r>
      <w:proofErr w:type="spellEnd"/>
      <w:r w:rsidRPr="00435CEA">
        <w:t xml:space="preserve"> 2 </w:t>
      </w:r>
      <w:proofErr w:type="spellStart"/>
      <w:r w:rsidRPr="00435CEA">
        <w:t>dimensibuku</w:t>
      </w:r>
      <w:proofErr w:type="spellEnd"/>
      <w:r w:rsidRPr="00435CEA">
        <w:t xml:space="preserve"> yang </w:t>
      </w:r>
      <w:proofErr w:type="spellStart"/>
      <w:r w:rsidRPr="00435CEA">
        <w:t>bisa</w:t>
      </w:r>
      <w:proofErr w:type="spellEnd"/>
      <w:r w:rsidRPr="00435CEA">
        <w:t xml:space="preserve"> </w:t>
      </w:r>
      <w:proofErr w:type="spellStart"/>
      <w:r w:rsidRPr="00435CEA">
        <w:t>berpotensi</w:t>
      </w:r>
      <w:proofErr w:type="spellEnd"/>
      <w:r w:rsidRPr="00435CEA">
        <w:t xml:space="preserve"> </w:t>
      </w:r>
      <w:proofErr w:type="spellStart"/>
      <w:r w:rsidRPr="00435CEA">
        <w:t>gerak</w:t>
      </w:r>
      <w:proofErr w:type="spellEnd"/>
      <w:r w:rsidRPr="00435CEA">
        <w:t xml:space="preserve"> dan </w:t>
      </w:r>
      <w:proofErr w:type="spellStart"/>
      <w:r w:rsidRPr="00435CEA">
        <w:t>interaksi</w:t>
      </w:r>
      <w:proofErr w:type="spellEnd"/>
      <w:r w:rsidRPr="00435CEA">
        <w:t xml:space="preserve"> </w:t>
      </w:r>
      <w:proofErr w:type="spellStart"/>
      <w:r w:rsidRPr="00435CEA">
        <w:t>melalui</w:t>
      </w:r>
      <w:proofErr w:type="spellEnd"/>
      <w:r w:rsidRPr="00435CEA">
        <w:t xml:space="preserve"> </w:t>
      </w:r>
      <w:proofErr w:type="spellStart"/>
      <w:r w:rsidRPr="00435CEA">
        <w:t>penggunaan</w:t>
      </w:r>
      <w:proofErr w:type="spellEnd"/>
      <w:r w:rsidRPr="00435CEA">
        <w:t xml:space="preserve"> </w:t>
      </w:r>
      <w:proofErr w:type="spellStart"/>
      <w:r w:rsidRPr="00435CEA">
        <w:t>mekanisme</w:t>
      </w:r>
      <w:proofErr w:type="spellEnd"/>
      <w:r w:rsidRPr="00435CEA">
        <w:t xml:space="preserve"> </w:t>
      </w:r>
      <w:proofErr w:type="spellStart"/>
      <w:r w:rsidRPr="00435CEA">
        <w:t>kertas</w:t>
      </w:r>
      <w:proofErr w:type="spellEnd"/>
      <w:r w:rsidRPr="00435CEA">
        <w:t xml:space="preserve"> </w:t>
      </w:r>
      <w:proofErr w:type="spellStart"/>
      <w:r w:rsidRPr="00435CEA">
        <w:t>seperti</w:t>
      </w:r>
      <w:proofErr w:type="spellEnd"/>
      <w:r w:rsidRPr="00435CEA">
        <w:t xml:space="preserve"> </w:t>
      </w:r>
      <w:proofErr w:type="spellStart"/>
      <w:r w:rsidRPr="00435CEA">
        <w:t>lipatan</w:t>
      </w:r>
      <w:proofErr w:type="spellEnd"/>
      <w:r w:rsidRPr="00435CEA">
        <w:t xml:space="preserve">, slide, </w:t>
      </w:r>
      <w:proofErr w:type="spellStart"/>
      <w:r w:rsidRPr="00435CEA">
        <w:t>gulungan</w:t>
      </w:r>
      <w:proofErr w:type="spellEnd"/>
      <w:r w:rsidRPr="00435CEA">
        <w:t xml:space="preserve">, dan </w:t>
      </w:r>
      <w:proofErr w:type="spellStart"/>
      <w:r w:rsidRPr="00435CEA">
        <w:t>roda</w:t>
      </w:r>
      <w:proofErr w:type="spellEnd"/>
      <w:r w:rsidRPr="00435CEA">
        <w:t xml:space="preserve"> yang </w:t>
      </w:r>
      <w:proofErr w:type="spellStart"/>
      <w:r w:rsidRPr="00435CEA">
        <w:t>menjelaskan</w:t>
      </w:r>
      <w:proofErr w:type="spellEnd"/>
      <w:r w:rsidRPr="00435CEA">
        <w:t xml:space="preserve"> </w:t>
      </w:r>
      <w:proofErr w:type="spellStart"/>
      <w:r w:rsidRPr="00435CEA">
        <w:t>tentang</w:t>
      </w:r>
      <w:proofErr w:type="spellEnd"/>
      <w:r w:rsidRPr="00435CEA">
        <w:t xml:space="preserve"> </w:t>
      </w:r>
      <w:proofErr w:type="spellStart"/>
      <w:r w:rsidRPr="00435CEA">
        <w:t>mendekteksi</w:t>
      </w:r>
      <w:proofErr w:type="spellEnd"/>
      <w:r w:rsidRPr="00435CEA">
        <w:t xml:space="preserve"> </w:t>
      </w:r>
      <w:proofErr w:type="spellStart"/>
      <w:r w:rsidRPr="00435CEA">
        <w:t>tanda</w:t>
      </w:r>
      <w:proofErr w:type="spellEnd"/>
      <w:r w:rsidRPr="00435CEA">
        <w:t xml:space="preserve"> </w:t>
      </w:r>
      <w:proofErr w:type="spellStart"/>
      <w:r w:rsidRPr="00435CEA">
        <w:t>masalah</w:t>
      </w:r>
      <w:proofErr w:type="spellEnd"/>
      <w:r w:rsidRPr="00435CEA">
        <w:t xml:space="preserve"> kaki pada </w:t>
      </w:r>
      <w:proofErr w:type="spellStart"/>
      <w:r w:rsidRPr="00435CEA">
        <w:t>pasien</w:t>
      </w:r>
      <w:proofErr w:type="spellEnd"/>
      <w:r w:rsidRPr="00435CEA">
        <w:t xml:space="preserve"> diabetes </w:t>
      </w:r>
      <w:proofErr w:type="spellStart"/>
      <w:r w:rsidRPr="00435CEA">
        <w:t>melitus</w:t>
      </w:r>
      <w:proofErr w:type="spellEnd"/>
      <w:r w:rsidRPr="00435CEA">
        <w:t xml:space="preserve"> </w:t>
      </w:r>
      <w:proofErr w:type="spellStart"/>
      <w:r w:rsidRPr="00435CEA">
        <w:t>sehingga</w:t>
      </w:r>
      <w:proofErr w:type="spellEnd"/>
      <w:r w:rsidRPr="00435CEA">
        <w:t xml:space="preserve"> </w:t>
      </w:r>
      <w:proofErr w:type="spellStart"/>
      <w:r w:rsidRPr="00435CEA">
        <w:t>keluarga</w:t>
      </w:r>
      <w:proofErr w:type="spellEnd"/>
      <w:r w:rsidRPr="00435CEA">
        <w:t xml:space="preserve"> dan </w:t>
      </w:r>
      <w:proofErr w:type="spellStart"/>
      <w:r w:rsidRPr="00435CEA">
        <w:t>pasien</w:t>
      </w:r>
      <w:proofErr w:type="spellEnd"/>
      <w:r w:rsidRPr="00435CEA">
        <w:t xml:space="preserve"> </w:t>
      </w:r>
      <w:proofErr w:type="spellStart"/>
      <w:r w:rsidRPr="00435CEA">
        <w:t>dapat</w:t>
      </w:r>
      <w:proofErr w:type="spellEnd"/>
      <w:r w:rsidRPr="00435CEA">
        <w:t xml:space="preserve"> </w:t>
      </w:r>
      <w:proofErr w:type="spellStart"/>
      <w:r w:rsidRPr="00435CEA">
        <w:t>secara</w:t>
      </w:r>
      <w:proofErr w:type="spellEnd"/>
      <w:r w:rsidRPr="00435CEA">
        <w:t xml:space="preserve"> </w:t>
      </w:r>
      <w:proofErr w:type="spellStart"/>
      <w:r w:rsidRPr="00435CEA">
        <w:t>efektif</w:t>
      </w:r>
      <w:proofErr w:type="spellEnd"/>
      <w:r w:rsidRPr="00435CEA">
        <w:t xml:space="preserve"> </w:t>
      </w:r>
      <w:proofErr w:type="spellStart"/>
      <w:r w:rsidRPr="00435CEA">
        <w:t>melakukan</w:t>
      </w:r>
      <w:proofErr w:type="spellEnd"/>
      <w:r w:rsidRPr="00435CEA">
        <w:t xml:space="preserve"> </w:t>
      </w:r>
      <w:proofErr w:type="spellStart"/>
      <w:r w:rsidRPr="00435CEA">
        <w:t>penanganan</w:t>
      </w:r>
      <w:proofErr w:type="spellEnd"/>
      <w:r w:rsidRPr="00435CEA">
        <w:t xml:space="preserve"> dan </w:t>
      </w:r>
      <w:proofErr w:type="spellStart"/>
      <w:r w:rsidRPr="00435CEA">
        <w:t>perawatan</w:t>
      </w:r>
      <w:proofErr w:type="spellEnd"/>
      <w:r w:rsidRPr="00435CEA">
        <w:t xml:space="preserve">. </w:t>
      </w:r>
      <w:proofErr w:type="spellStart"/>
      <w:r w:rsidRPr="00435CEA">
        <w:t>Penggunaan</w:t>
      </w:r>
      <w:proofErr w:type="spellEnd"/>
      <w:r w:rsidRPr="00435CEA">
        <w:t xml:space="preserve"> media </w:t>
      </w:r>
      <w:proofErr w:type="spellStart"/>
      <w:r w:rsidRPr="00435CEA">
        <w:t>pop up</w:t>
      </w:r>
      <w:proofErr w:type="spellEnd"/>
      <w:r w:rsidRPr="00435CEA">
        <w:t xml:space="preserve"> book </w:t>
      </w:r>
      <w:proofErr w:type="spellStart"/>
      <w:r w:rsidRPr="00435CEA">
        <w:t>memiliki</w:t>
      </w:r>
      <w:proofErr w:type="spellEnd"/>
      <w:r w:rsidRPr="00435CEA">
        <w:t xml:space="preserve"> </w:t>
      </w:r>
      <w:proofErr w:type="spellStart"/>
      <w:r w:rsidRPr="00435CEA">
        <w:t>kelebihan</w:t>
      </w:r>
      <w:proofErr w:type="spellEnd"/>
      <w:r w:rsidRPr="00435CEA">
        <w:t xml:space="preserve"> </w:t>
      </w:r>
      <w:proofErr w:type="spellStart"/>
      <w:r w:rsidRPr="00435CEA">
        <w:t>antara</w:t>
      </w:r>
      <w:proofErr w:type="spellEnd"/>
      <w:r w:rsidRPr="00435CEA">
        <w:t xml:space="preserve"> lain </w:t>
      </w:r>
      <w:proofErr w:type="spellStart"/>
      <w:r w:rsidRPr="00435CEA">
        <w:t>memberikan</w:t>
      </w:r>
      <w:proofErr w:type="spellEnd"/>
      <w:r w:rsidRPr="00435CEA">
        <w:t xml:space="preserve"> </w:t>
      </w:r>
      <w:proofErr w:type="spellStart"/>
      <w:r w:rsidRPr="00435CEA">
        <w:t>sebuah</w:t>
      </w:r>
      <w:proofErr w:type="spellEnd"/>
      <w:r w:rsidRPr="00435CEA">
        <w:t xml:space="preserve"> </w:t>
      </w:r>
      <w:proofErr w:type="spellStart"/>
      <w:r w:rsidRPr="00435CEA">
        <w:t>cerita</w:t>
      </w:r>
      <w:proofErr w:type="spellEnd"/>
      <w:r w:rsidRPr="00435CEA">
        <w:t xml:space="preserve"> yang </w:t>
      </w:r>
      <w:proofErr w:type="spellStart"/>
      <w:r w:rsidRPr="00435CEA">
        <w:t>menarik</w:t>
      </w:r>
      <w:proofErr w:type="spellEnd"/>
      <w:r w:rsidRPr="00435CEA">
        <w:t xml:space="preserve"> </w:t>
      </w:r>
      <w:proofErr w:type="spellStart"/>
      <w:r w:rsidRPr="00435CEA">
        <w:t>dimulai</w:t>
      </w:r>
      <w:proofErr w:type="spellEnd"/>
      <w:r w:rsidRPr="00435CEA">
        <w:t xml:space="preserve"> </w:t>
      </w:r>
      <w:proofErr w:type="spellStart"/>
      <w:r w:rsidRPr="00435CEA">
        <w:t>dari</w:t>
      </w:r>
      <w:proofErr w:type="spellEnd"/>
      <w:r w:rsidRPr="00435CEA">
        <w:t xml:space="preserve"> </w:t>
      </w:r>
      <w:proofErr w:type="spellStart"/>
      <w:r w:rsidRPr="00435CEA">
        <w:t>adanya</w:t>
      </w:r>
      <w:proofErr w:type="spellEnd"/>
      <w:r w:rsidRPr="00435CEA">
        <w:t xml:space="preserve"> </w:t>
      </w:r>
      <w:proofErr w:type="spellStart"/>
      <w:r w:rsidRPr="00435CEA">
        <w:t>tampilan</w:t>
      </w:r>
      <w:proofErr w:type="spellEnd"/>
      <w:r w:rsidRPr="00435CEA">
        <w:t xml:space="preserve"> yang </w:t>
      </w:r>
      <w:proofErr w:type="spellStart"/>
      <w:r w:rsidRPr="00435CEA">
        <w:t>berdimensi</w:t>
      </w:r>
      <w:proofErr w:type="spellEnd"/>
      <w:r w:rsidRPr="00435CEA">
        <w:t xml:space="preserve"> </w:t>
      </w:r>
      <w:proofErr w:type="spellStart"/>
      <w:r w:rsidRPr="00435CEA">
        <w:t>yaitu</w:t>
      </w:r>
      <w:proofErr w:type="spellEnd"/>
      <w:r w:rsidRPr="00435CEA">
        <w:t xml:space="preserve"> pada </w:t>
      </w:r>
      <w:proofErr w:type="spellStart"/>
      <w:r w:rsidRPr="00435CEA">
        <w:t>gambar</w:t>
      </w:r>
      <w:proofErr w:type="spellEnd"/>
      <w:r w:rsidRPr="00435CEA">
        <w:t xml:space="preserve"> dan </w:t>
      </w:r>
      <w:proofErr w:type="spellStart"/>
      <w:r w:rsidRPr="00435CEA">
        <w:t>ketika</w:t>
      </w:r>
      <w:proofErr w:type="spellEnd"/>
      <w:r w:rsidRPr="00435CEA">
        <w:t xml:space="preserve"> </w:t>
      </w:r>
      <w:proofErr w:type="spellStart"/>
      <w:r w:rsidRPr="00435CEA">
        <w:t>halaman</w:t>
      </w:r>
      <w:proofErr w:type="spellEnd"/>
      <w:r w:rsidRPr="00435CEA">
        <w:t xml:space="preserve"> </w:t>
      </w:r>
      <w:proofErr w:type="spellStart"/>
      <w:r w:rsidRPr="00435CEA">
        <w:t>buku</w:t>
      </w:r>
      <w:proofErr w:type="spellEnd"/>
      <w:r w:rsidRPr="00435CEA">
        <w:t xml:space="preserve"> </w:t>
      </w:r>
      <w:proofErr w:type="spellStart"/>
      <w:r w:rsidRPr="00435CEA">
        <w:t>dibuka</w:t>
      </w:r>
      <w:proofErr w:type="spellEnd"/>
      <w:r w:rsidRPr="00435CEA">
        <w:t xml:space="preserve"> </w:t>
      </w:r>
      <w:proofErr w:type="spellStart"/>
      <w:r w:rsidRPr="00435CEA">
        <w:t>bagian</w:t>
      </w:r>
      <w:proofErr w:type="spellEnd"/>
      <w:r w:rsidRPr="00435CEA">
        <w:t xml:space="preserve"> </w:t>
      </w:r>
      <w:proofErr w:type="spellStart"/>
      <w:r w:rsidRPr="00435CEA">
        <w:t>tertentu</w:t>
      </w:r>
      <w:proofErr w:type="spellEnd"/>
      <w:r w:rsidRPr="00435CEA">
        <w:t xml:space="preserve"> </w:t>
      </w:r>
      <w:proofErr w:type="spellStart"/>
      <w:r w:rsidRPr="00435CEA">
        <w:t>nantinya</w:t>
      </w:r>
      <w:proofErr w:type="spellEnd"/>
      <w:r w:rsidRPr="00435CEA">
        <w:t xml:space="preserve"> </w:t>
      </w:r>
      <w:proofErr w:type="spellStart"/>
      <w:r w:rsidRPr="00435CEA">
        <w:t>bisa</w:t>
      </w:r>
      <w:proofErr w:type="spellEnd"/>
      <w:r w:rsidRPr="00435CEA">
        <w:t xml:space="preserve"> </w:t>
      </w:r>
      <w:proofErr w:type="spellStart"/>
      <w:r w:rsidRPr="00435CEA">
        <w:t>bergeser</w:t>
      </w:r>
      <w:proofErr w:type="spellEnd"/>
      <w:r w:rsidRPr="00435CEA">
        <w:t xml:space="preserve">, </w:t>
      </w:r>
      <w:proofErr w:type="spellStart"/>
      <w:r w:rsidRPr="00435CEA">
        <w:t>memberikan</w:t>
      </w:r>
      <w:proofErr w:type="spellEnd"/>
      <w:r w:rsidRPr="00435CEA">
        <w:t xml:space="preserve"> </w:t>
      </w:r>
      <w:proofErr w:type="spellStart"/>
      <w:r w:rsidRPr="00435CEA">
        <w:t>sebuah</w:t>
      </w:r>
      <w:proofErr w:type="spellEnd"/>
      <w:r w:rsidRPr="00435CEA">
        <w:t xml:space="preserve"> </w:t>
      </w:r>
      <w:proofErr w:type="spellStart"/>
      <w:r w:rsidRPr="00435CEA">
        <w:t>kejutan</w:t>
      </w:r>
      <w:proofErr w:type="spellEnd"/>
      <w:r w:rsidRPr="00435CEA">
        <w:t xml:space="preserve"> yang </w:t>
      </w:r>
      <w:proofErr w:type="spellStart"/>
      <w:r w:rsidRPr="00435CEA">
        <w:t>dapat</w:t>
      </w:r>
      <w:proofErr w:type="spellEnd"/>
      <w:r w:rsidRPr="00435CEA">
        <w:t xml:space="preserve"> </w:t>
      </w:r>
      <w:proofErr w:type="spellStart"/>
      <w:r w:rsidRPr="00435CEA">
        <w:t>mengundang</w:t>
      </w:r>
      <w:proofErr w:type="spellEnd"/>
      <w:r w:rsidRPr="00435CEA">
        <w:t xml:space="preserve"> </w:t>
      </w:r>
      <w:proofErr w:type="spellStart"/>
      <w:r w:rsidRPr="00435CEA">
        <w:t>ketakjuban</w:t>
      </w:r>
      <w:proofErr w:type="spellEnd"/>
      <w:r w:rsidRPr="00435CEA">
        <w:t xml:space="preserve"> </w:t>
      </w:r>
      <w:proofErr w:type="spellStart"/>
      <w:r w:rsidRPr="00435CEA">
        <w:t>ketika</w:t>
      </w:r>
      <w:proofErr w:type="spellEnd"/>
      <w:r w:rsidRPr="00435CEA">
        <w:t xml:space="preserve"> </w:t>
      </w:r>
      <w:proofErr w:type="spellStart"/>
      <w:r w:rsidRPr="00435CEA">
        <w:t>halaman</w:t>
      </w:r>
      <w:proofErr w:type="spellEnd"/>
      <w:r w:rsidRPr="00435CEA">
        <w:t xml:space="preserve"> </w:t>
      </w:r>
      <w:proofErr w:type="spellStart"/>
      <w:r w:rsidRPr="00435CEA">
        <w:t>buku</w:t>
      </w:r>
      <w:proofErr w:type="spellEnd"/>
      <w:r w:rsidRPr="00435CEA">
        <w:t xml:space="preserve"> pop up </w:t>
      </w:r>
      <w:proofErr w:type="spellStart"/>
      <w:r w:rsidRPr="00435CEA">
        <w:t>dibuka</w:t>
      </w:r>
      <w:proofErr w:type="spellEnd"/>
      <w:r w:rsidRPr="00435CEA">
        <w:t xml:space="preserve"> yang </w:t>
      </w:r>
      <w:proofErr w:type="spellStart"/>
      <w:r w:rsidRPr="00435CEA">
        <w:t>nantinya</w:t>
      </w:r>
      <w:proofErr w:type="spellEnd"/>
      <w:r w:rsidRPr="00435CEA">
        <w:t xml:space="preserve"> </w:t>
      </w:r>
      <w:proofErr w:type="spellStart"/>
      <w:r w:rsidRPr="00435CEA">
        <w:t>pembaca</w:t>
      </w:r>
      <w:proofErr w:type="spellEnd"/>
      <w:r w:rsidRPr="00435CEA">
        <w:t xml:space="preserve"> </w:t>
      </w:r>
      <w:proofErr w:type="spellStart"/>
      <w:r w:rsidRPr="00435CEA">
        <w:t>akan</w:t>
      </w:r>
      <w:proofErr w:type="spellEnd"/>
      <w:r w:rsidRPr="00435CEA">
        <w:t xml:space="preserve"> </w:t>
      </w:r>
      <w:proofErr w:type="spellStart"/>
      <w:r w:rsidRPr="00435CEA">
        <w:t>menanti</w:t>
      </w:r>
      <w:proofErr w:type="spellEnd"/>
      <w:r w:rsidRPr="00435CEA">
        <w:t xml:space="preserve"> </w:t>
      </w:r>
      <w:proofErr w:type="spellStart"/>
      <w:r w:rsidRPr="00435CEA">
        <w:t>kejutan</w:t>
      </w:r>
      <w:proofErr w:type="spellEnd"/>
      <w:r w:rsidRPr="00435CEA">
        <w:t xml:space="preserve"> pada </w:t>
      </w:r>
      <w:proofErr w:type="spellStart"/>
      <w:r w:rsidRPr="00435CEA">
        <w:t>halaman</w:t>
      </w:r>
      <w:proofErr w:type="spellEnd"/>
      <w:r w:rsidRPr="00435CEA">
        <w:t xml:space="preserve"> </w:t>
      </w:r>
      <w:proofErr w:type="spellStart"/>
      <w:r w:rsidRPr="00435CEA">
        <w:t>berikutnya</w:t>
      </w:r>
      <w:proofErr w:type="spellEnd"/>
      <w:r w:rsidRPr="00435CEA">
        <w:t xml:space="preserve">, </w:t>
      </w:r>
      <w:proofErr w:type="spellStart"/>
      <w:r w:rsidRPr="00435CEA">
        <w:t>kesan</w:t>
      </w:r>
      <w:proofErr w:type="spellEnd"/>
      <w:r w:rsidRPr="00435CEA">
        <w:t xml:space="preserve"> yang </w:t>
      </w:r>
      <w:proofErr w:type="spellStart"/>
      <w:r w:rsidRPr="00435CEA">
        <w:t>disampaikan</w:t>
      </w:r>
      <w:proofErr w:type="spellEnd"/>
      <w:r w:rsidRPr="00435CEA">
        <w:t xml:space="preserve"> </w:t>
      </w:r>
      <w:proofErr w:type="spellStart"/>
      <w:r w:rsidRPr="00435CEA">
        <w:t>dalam</w:t>
      </w:r>
      <w:proofErr w:type="spellEnd"/>
      <w:r w:rsidRPr="00435CEA">
        <w:t xml:space="preserve"> </w:t>
      </w:r>
      <w:proofErr w:type="spellStart"/>
      <w:r w:rsidRPr="00435CEA">
        <w:t>sebuah</w:t>
      </w:r>
      <w:proofErr w:type="spellEnd"/>
      <w:r w:rsidRPr="00435CEA">
        <w:t xml:space="preserve"> </w:t>
      </w:r>
      <w:proofErr w:type="spellStart"/>
      <w:r w:rsidRPr="00435CEA">
        <w:t>cerita</w:t>
      </w:r>
      <w:proofErr w:type="spellEnd"/>
      <w:r w:rsidRPr="00435CEA">
        <w:t xml:space="preserve"> </w:t>
      </w:r>
      <w:proofErr w:type="spellStart"/>
      <w:r w:rsidRPr="00435CEA">
        <w:t>semakin</w:t>
      </w:r>
      <w:proofErr w:type="spellEnd"/>
      <w:r w:rsidRPr="00435CEA">
        <w:t xml:space="preserve"> </w:t>
      </w:r>
      <w:proofErr w:type="spellStart"/>
      <w:r w:rsidRPr="00435CEA">
        <w:t>kuat</w:t>
      </w:r>
      <w:proofErr w:type="spellEnd"/>
      <w:r w:rsidRPr="00435CEA">
        <w:t xml:space="preserve">, dan </w:t>
      </w:r>
      <w:proofErr w:type="spellStart"/>
      <w:r w:rsidRPr="00435CEA">
        <w:t>tampilan</w:t>
      </w:r>
      <w:proofErr w:type="spellEnd"/>
      <w:r w:rsidRPr="00435CEA">
        <w:t xml:space="preserve"> yang </w:t>
      </w:r>
      <w:proofErr w:type="spellStart"/>
      <w:r w:rsidRPr="00435CEA">
        <w:t>mempunyaidimensi</w:t>
      </w:r>
      <w:proofErr w:type="spellEnd"/>
      <w:r w:rsidRPr="00435CEA">
        <w:t xml:space="preserve"> </w:t>
      </w:r>
      <w:proofErr w:type="spellStart"/>
      <w:r w:rsidRPr="00435CEA">
        <w:t>membuat</w:t>
      </w:r>
      <w:proofErr w:type="spellEnd"/>
      <w:r w:rsidRPr="00435CEA">
        <w:t xml:space="preserve"> </w:t>
      </w:r>
      <w:proofErr w:type="spellStart"/>
      <w:r w:rsidRPr="00435CEA">
        <w:t>cerita</w:t>
      </w:r>
      <w:proofErr w:type="spellEnd"/>
      <w:r w:rsidRPr="00435CEA">
        <w:t xml:space="preserve"> </w:t>
      </w:r>
      <w:proofErr w:type="spellStart"/>
      <w:r w:rsidRPr="00435CEA">
        <w:t>seperti</w:t>
      </w:r>
      <w:proofErr w:type="spellEnd"/>
      <w:r w:rsidRPr="00435CEA">
        <w:t xml:space="preserve"> </w:t>
      </w:r>
      <w:proofErr w:type="spellStart"/>
      <w:r w:rsidRPr="00435CEA">
        <w:t>nyata</w:t>
      </w:r>
      <w:proofErr w:type="spellEnd"/>
      <w:r w:rsidRPr="00435CEA">
        <w:t xml:space="preserve"> </w:t>
      </w:r>
      <w:proofErr w:type="spellStart"/>
      <w:r w:rsidRPr="00435CEA">
        <w:t>dengan</w:t>
      </w:r>
      <w:proofErr w:type="spellEnd"/>
      <w:r w:rsidRPr="00435CEA">
        <w:t xml:space="preserve"> </w:t>
      </w:r>
      <w:proofErr w:type="spellStart"/>
      <w:r w:rsidRPr="00435CEA">
        <w:t>ditambahnya</w:t>
      </w:r>
      <w:proofErr w:type="spellEnd"/>
      <w:r w:rsidRPr="00435CEA">
        <w:t xml:space="preserve"> </w:t>
      </w:r>
      <w:proofErr w:type="spellStart"/>
      <w:r w:rsidRPr="00435CEA">
        <w:t>kejutan</w:t>
      </w:r>
      <w:proofErr w:type="spellEnd"/>
      <w:r w:rsidRPr="00435CEA">
        <w:t xml:space="preserve"> yang </w:t>
      </w:r>
      <w:proofErr w:type="spellStart"/>
      <w:r w:rsidRPr="00435CEA">
        <w:t>ada</w:t>
      </w:r>
      <w:proofErr w:type="spellEnd"/>
      <w:r w:rsidRPr="00435CEA">
        <w:t xml:space="preserve"> pada </w:t>
      </w:r>
      <w:proofErr w:type="spellStart"/>
      <w:r w:rsidRPr="00435CEA">
        <w:t>halaman</w:t>
      </w:r>
      <w:proofErr w:type="spellEnd"/>
      <w:r w:rsidRPr="00435CEA">
        <w:t xml:space="preserve"> </w:t>
      </w:r>
      <w:proofErr w:type="spellStart"/>
      <w:r w:rsidRPr="00435CEA">
        <w:t>berikutnya</w:t>
      </w:r>
      <w:proofErr w:type="spellEnd"/>
      <w:r w:rsidRPr="00435CEA">
        <w:t xml:space="preserve"> (</w:t>
      </w:r>
      <w:proofErr w:type="spellStart"/>
      <w:r w:rsidRPr="00435CEA">
        <w:t>Solichah</w:t>
      </w:r>
      <w:proofErr w:type="spellEnd"/>
      <w:r w:rsidRPr="00435CEA">
        <w:t xml:space="preserve">, 2018).  </w:t>
      </w:r>
      <w:proofErr w:type="spellStart"/>
      <w:r w:rsidRPr="00435CEA">
        <w:t>Berdasarkan</w:t>
      </w:r>
      <w:proofErr w:type="spellEnd"/>
      <w:r w:rsidRPr="00435CEA">
        <w:t xml:space="preserve"> </w:t>
      </w:r>
      <w:proofErr w:type="spellStart"/>
      <w:r w:rsidRPr="00435CEA">
        <w:t>hasil</w:t>
      </w:r>
      <w:proofErr w:type="spellEnd"/>
      <w:r w:rsidRPr="00435CEA">
        <w:t xml:space="preserve"> </w:t>
      </w:r>
      <w:proofErr w:type="spellStart"/>
      <w:r w:rsidRPr="00435CEA">
        <w:t>studi</w:t>
      </w:r>
      <w:proofErr w:type="spellEnd"/>
      <w:r w:rsidRPr="00435CEA">
        <w:t xml:space="preserve"> </w:t>
      </w:r>
      <w:proofErr w:type="spellStart"/>
      <w:r w:rsidRPr="00435CEA">
        <w:t>pendahuluan</w:t>
      </w:r>
      <w:proofErr w:type="spellEnd"/>
      <w:r w:rsidRPr="00435CEA">
        <w:t xml:space="preserve"> yang </w:t>
      </w:r>
      <w:proofErr w:type="spellStart"/>
      <w:r w:rsidRPr="00435CEA">
        <w:t>dilakukan</w:t>
      </w:r>
      <w:proofErr w:type="spellEnd"/>
      <w:r w:rsidRPr="00435CEA">
        <w:t xml:space="preserve"> </w:t>
      </w:r>
      <w:proofErr w:type="spellStart"/>
      <w:r w:rsidRPr="00435CEA">
        <w:t>peneliti</w:t>
      </w:r>
      <w:proofErr w:type="spellEnd"/>
      <w:r w:rsidRPr="00435CEA">
        <w:t xml:space="preserve"> </w:t>
      </w:r>
      <w:proofErr w:type="spellStart"/>
      <w:r w:rsidRPr="00435CEA">
        <w:t>tanggal</w:t>
      </w:r>
      <w:proofErr w:type="spellEnd"/>
      <w:r w:rsidRPr="00435CEA">
        <w:t xml:space="preserve"> 15 </w:t>
      </w:r>
      <w:proofErr w:type="spellStart"/>
      <w:r w:rsidRPr="00435CEA">
        <w:t>Januari</w:t>
      </w:r>
      <w:proofErr w:type="spellEnd"/>
      <w:r w:rsidRPr="00435CEA">
        <w:t xml:space="preserve"> 2020 </w:t>
      </w:r>
      <w:proofErr w:type="spellStart"/>
      <w:r w:rsidRPr="00435CEA">
        <w:t>didapatkan</w:t>
      </w:r>
      <w:proofErr w:type="spellEnd"/>
      <w:r w:rsidRPr="00435CEA">
        <w:t xml:space="preserve"> </w:t>
      </w:r>
      <w:proofErr w:type="spellStart"/>
      <w:r w:rsidRPr="00435CEA">
        <w:t>bahwa</w:t>
      </w:r>
      <w:proofErr w:type="spellEnd"/>
      <w:r w:rsidRPr="00435CEA">
        <w:t xml:space="preserve"> </w:t>
      </w:r>
      <w:proofErr w:type="spellStart"/>
      <w:r w:rsidRPr="00435CEA">
        <w:t>populasi</w:t>
      </w:r>
      <w:proofErr w:type="spellEnd"/>
      <w:r w:rsidRPr="00435CEA">
        <w:t xml:space="preserve"> </w:t>
      </w:r>
      <w:proofErr w:type="spellStart"/>
      <w:r w:rsidRPr="00435CEA">
        <w:t>pasien</w:t>
      </w:r>
      <w:proofErr w:type="spellEnd"/>
      <w:r w:rsidRPr="00435CEA">
        <w:t xml:space="preserve"> DM di </w:t>
      </w:r>
      <w:proofErr w:type="spellStart"/>
      <w:r w:rsidRPr="00435CEA">
        <w:t>STIKes</w:t>
      </w:r>
      <w:proofErr w:type="spellEnd"/>
      <w:r w:rsidRPr="00435CEA">
        <w:t xml:space="preserve"> </w:t>
      </w:r>
      <w:proofErr w:type="spellStart"/>
      <w:r w:rsidRPr="00435CEA">
        <w:t>Buleleng</w:t>
      </w:r>
      <w:proofErr w:type="spellEnd"/>
      <w:r w:rsidRPr="00435CEA">
        <w:t xml:space="preserve"> </w:t>
      </w:r>
      <w:proofErr w:type="spellStart"/>
      <w:r w:rsidRPr="00435CEA">
        <w:t>sejumlah</w:t>
      </w:r>
      <w:proofErr w:type="spellEnd"/>
      <w:r w:rsidRPr="00435CEA">
        <w:t xml:space="preserve"> 65 orang. </w:t>
      </w:r>
      <w:proofErr w:type="spellStart"/>
      <w:r w:rsidRPr="00435CEA">
        <w:t>Pasien</w:t>
      </w:r>
      <w:proofErr w:type="spellEnd"/>
      <w:r w:rsidRPr="00435CEA">
        <w:t xml:space="preserve"> DM </w:t>
      </w:r>
      <w:proofErr w:type="spellStart"/>
      <w:r w:rsidRPr="00435CEA">
        <w:t>ini</w:t>
      </w:r>
      <w:proofErr w:type="spellEnd"/>
      <w:r w:rsidRPr="00435CEA">
        <w:t xml:space="preserve"> </w:t>
      </w:r>
      <w:proofErr w:type="spellStart"/>
      <w:r w:rsidRPr="00435CEA">
        <w:t>merupakan</w:t>
      </w:r>
      <w:proofErr w:type="spellEnd"/>
      <w:r w:rsidRPr="00435CEA">
        <w:t xml:space="preserve"> </w:t>
      </w:r>
      <w:proofErr w:type="spellStart"/>
      <w:r w:rsidRPr="00435CEA">
        <w:t>keluarga</w:t>
      </w:r>
      <w:proofErr w:type="spellEnd"/>
      <w:r w:rsidRPr="00435CEA">
        <w:t xml:space="preserve"> </w:t>
      </w:r>
      <w:proofErr w:type="spellStart"/>
      <w:r w:rsidRPr="00435CEA">
        <w:t>dari</w:t>
      </w:r>
      <w:proofErr w:type="spellEnd"/>
      <w:r w:rsidRPr="00435CEA">
        <w:t xml:space="preserve"> </w:t>
      </w:r>
      <w:proofErr w:type="spellStart"/>
      <w:r w:rsidRPr="00435CEA">
        <w:t>mahasiswa</w:t>
      </w:r>
      <w:proofErr w:type="spellEnd"/>
      <w:r w:rsidRPr="00435CEA">
        <w:t xml:space="preserve"> </w:t>
      </w:r>
      <w:proofErr w:type="spellStart"/>
      <w:r w:rsidRPr="00435CEA">
        <w:t>STIkes</w:t>
      </w:r>
      <w:proofErr w:type="spellEnd"/>
      <w:r w:rsidRPr="00435CEA">
        <w:t xml:space="preserve"> </w:t>
      </w:r>
      <w:proofErr w:type="spellStart"/>
      <w:r w:rsidRPr="00435CEA">
        <w:t>Buleleng</w:t>
      </w:r>
      <w:proofErr w:type="spellEnd"/>
      <w:r w:rsidRPr="00435CEA">
        <w:t xml:space="preserve">.  Pada </w:t>
      </w:r>
      <w:proofErr w:type="spellStart"/>
      <w:r w:rsidRPr="00435CEA">
        <w:t>saat</w:t>
      </w:r>
      <w:proofErr w:type="spellEnd"/>
      <w:r w:rsidRPr="00435CEA">
        <w:t xml:space="preserve"> </w:t>
      </w:r>
      <w:proofErr w:type="spellStart"/>
      <w:r w:rsidRPr="00435CEA">
        <w:t>melakukan</w:t>
      </w:r>
      <w:proofErr w:type="spellEnd"/>
      <w:r w:rsidRPr="00435CEA">
        <w:t xml:space="preserve"> </w:t>
      </w:r>
      <w:proofErr w:type="spellStart"/>
      <w:r w:rsidRPr="00435CEA">
        <w:t>wawancara</w:t>
      </w:r>
      <w:proofErr w:type="spellEnd"/>
      <w:r w:rsidRPr="00435CEA">
        <w:t xml:space="preserve"> </w:t>
      </w:r>
      <w:proofErr w:type="spellStart"/>
      <w:r w:rsidRPr="00435CEA">
        <w:t>dengan</w:t>
      </w:r>
      <w:proofErr w:type="spellEnd"/>
      <w:r w:rsidRPr="00435CEA">
        <w:t xml:space="preserve"> media online </w:t>
      </w:r>
      <w:proofErr w:type="spellStart"/>
      <w:r w:rsidRPr="00435CEA">
        <w:t>kepada</w:t>
      </w:r>
      <w:proofErr w:type="spellEnd"/>
      <w:r w:rsidRPr="00435CEA">
        <w:t xml:space="preserve"> </w:t>
      </w:r>
      <w:proofErr w:type="spellStart"/>
      <w:r w:rsidRPr="00435CEA">
        <w:t>pasien</w:t>
      </w:r>
      <w:proofErr w:type="spellEnd"/>
      <w:r w:rsidRPr="00435CEA">
        <w:t xml:space="preserve"> DM, </w:t>
      </w:r>
      <w:proofErr w:type="spellStart"/>
      <w:r w:rsidRPr="00435CEA">
        <w:t>pasien</w:t>
      </w:r>
      <w:proofErr w:type="spellEnd"/>
      <w:r w:rsidRPr="00435CEA">
        <w:t xml:space="preserve"> </w:t>
      </w:r>
      <w:proofErr w:type="spellStart"/>
      <w:r w:rsidRPr="00435CEA">
        <w:t>mengatakantidak</w:t>
      </w:r>
      <w:proofErr w:type="spellEnd"/>
      <w:r w:rsidRPr="00435CEA">
        <w:t xml:space="preserve"> </w:t>
      </w:r>
      <w:proofErr w:type="spellStart"/>
      <w:r w:rsidRPr="00435CEA">
        <w:t>bisa</w:t>
      </w:r>
      <w:proofErr w:type="spellEnd"/>
      <w:r w:rsidRPr="00435CEA">
        <w:t xml:space="preserve"> </w:t>
      </w:r>
      <w:proofErr w:type="spellStart"/>
      <w:r w:rsidRPr="00435CEA">
        <w:t>melakukan</w:t>
      </w:r>
      <w:proofErr w:type="spellEnd"/>
      <w:r w:rsidRPr="00435CEA">
        <w:t xml:space="preserve"> </w:t>
      </w:r>
      <w:proofErr w:type="spellStart"/>
      <w:r w:rsidRPr="00435CEA">
        <w:t>perawatan</w:t>
      </w:r>
      <w:proofErr w:type="spellEnd"/>
      <w:r w:rsidRPr="00435CEA">
        <w:t xml:space="preserve"> kaki </w:t>
      </w:r>
      <w:proofErr w:type="spellStart"/>
      <w:r w:rsidRPr="00435CEA">
        <w:t>secara</w:t>
      </w:r>
      <w:proofErr w:type="spellEnd"/>
      <w:r w:rsidRPr="00435CEA">
        <w:t xml:space="preserve"> </w:t>
      </w:r>
      <w:proofErr w:type="spellStart"/>
      <w:r w:rsidRPr="00435CEA">
        <w:t>mandiri</w:t>
      </w:r>
      <w:proofErr w:type="spellEnd"/>
      <w:r w:rsidRPr="00435CEA">
        <w:t xml:space="preserve">, dan </w:t>
      </w:r>
      <w:proofErr w:type="spellStart"/>
      <w:r w:rsidRPr="00435CEA">
        <w:t>sebagian</w:t>
      </w:r>
      <w:proofErr w:type="spellEnd"/>
      <w:r w:rsidRPr="00435CEA">
        <w:t xml:space="preserve"> </w:t>
      </w:r>
      <w:proofErr w:type="spellStart"/>
      <w:r w:rsidRPr="00435CEA">
        <w:t>besar</w:t>
      </w:r>
      <w:proofErr w:type="spellEnd"/>
      <w:r w:rsidRPr="00435CEA">
        <w:t xml:space="preserve"> </w:t>
      </w:r>
      <w:proofErr w:type="spellStart"/>
      <w:r w:rsidRPr="00435CEA">
        <w:t>keluarga</w:t>
      </w:r>
      <w:proofErr w:type="spellEnd"/>
      <w:r w:rsidRPr="00435CEA">
        <w:t xml:space="preserve"> </w:t>
      </w:r>
      <w:proofErr w:type="spellStart"/>
      <w:r w:rsidRPr="00435CEA">
        <w:t>tidak</w:t>
      </w:r>
      <w:proofErr w:type="spellEnd"/>
      <w:r w:rsidRPr="00435CEA">
        <w:t xml:space="preserve"> </w:t>
      </w:r>
      <w:proofErr w:type="spellStart"/>
      <w:r w:rsidRPr="00435CEA">
        <w:t>bisa</w:t>
      </w:r>
      <w:proofErr w:type="spellEnd"/>
      <w:r w:rsidRPr="00435CEA">
        <w:t xml:space="preserve"> </w:t>
      </w:r>
      <w:proofErr w:type="spellStart"/>
      <w:r w:rsidRPr="00435CEA">
        <w:t>membantu</w:t>
      </w:r>
      <w:proofErr w:type="spellEnd"/>
      <w:r w:rsidRPr="00435CEA">
        <w:t xml:space="preserve"> </w:t>
      </w:r>
      <w:proofErr w:type="spellStart"/>
      <w:r w:rsidRPr="00435CEA">
        <w:t>karena</w:t>
      </w:r>
      <w:proofErr w:type="spellEnd"/>
      <w:r w:rsidRPr="00435CEA">
        <w:t xml:space="preserve"> </w:t>
      </w:r>
      <w:proofErr w:type="spellStart"/>
      <w:r w:rsidRPr="00435CEA">
        <w:t>memiliki</w:t>
      </w:r>
      <w:proofErr w:type="spellEnd"/>
      <w:r w:rsidRPr="00435CEA">
        <w:t xml:space="preserve"> </w:t>
      </w:r>
      <w:proofErr w:type="spellStart"/>
      <w:r w:rsidRPr="00435CEA">
        <w:t>kesibukan</w:t>
      </w:r>
      <w:proofErr w:type="spellEnd"/>
      <w:r w:rsidRPr="00435CEA">
        <w:t xml:space="preserve"> </w:t>
      </w:r>
      <w:proofErr w:type="spellStart"/>
      <w:r w:rsidRPr="00435CEA">
        <w:t>masing-masing</w:t>
      </w:r>
      <w:proofErr w:type="spellEnd"/>
      <w:r>
        <w:t xml:space="preserve">. </w:t>
      </w:r>
    </w:p>
    <w:p w14:paraId="5EA7A542" w14:textId="77777777" w:rsidR="00DE04D9" w:rsidRDefault="00DE04D9" w:rsidP="00DE04D9">
      <w:pPr>
        <w:ind w:left="270" w:firstLine="450"/>
        <w:jc w:val="both"/>
        <w:rPr>
          <w:sz w:val="24"/>
          <w:szCs w:val="24"/>
        </w:rPr>
      </w:pPr>
    </w:p>
    <w:p w14:paraId="607BCFDB" w14:textId="77777777" w:rsidR="00DE04D9" w:rsidRDefault="00DE04D9" w:rsidP="00DE04D9">
      <w:pPr>
        <w:pStyle w:val="Heading1"/>
        <w:ind w:left="299"/>
      </w:pPr>
      <w:r>
        <w:t>METODE PENELITIAN</w:t>
      </w:r>
    </w:p>
    <w:p w14:paraId="08E20092" w14:textId="77777777" w:rsidR="00DE04D9" w:rsidRDefault="00DE04D9" w:rsidP="00DE04D9">
      <w:pPr>
        <w:pStyle w:val="BodyText"/>
        <w:spacing w:before="7"/>
        <w:rPr>
          <w:b/>
          <w:sz w:val="23"/>
        </w:rPr>
      </w:pPr>
    </w:p>
    <w:p w14:paraId="613C85C1" w14:textId="77777777" w:rsidR="00DE04D9" w:rsidRPr="00B416EE" w:rsidRDefault="00DE04D9" w:rsidP="00DE04D9">
      <w:pPr>
        <w:pStyle w:val="BodyText"/>
        <w:spacing w:before="1"/>
        <w:ind w:left="299" w:right="272" w:firstLine="720"/>
        <w:jc w:val="both"/>
        <w:rPr>
          <w:lang w:val="id-ID"/>
        </w:rPr>
      </w:pPr>
      <w:proofErr w:type="spellStart"/>
      <w:r>
        <w:t>Jenis</w:t>
      </w:r>
      <w:proofErr w:type="spellEnd"/>
      <w:r>
        <w:t xml:space="preserve"> </w:t>
      </w:r>
      <w:proofErr w:type="spellStart"/>
      <w:r>
        <w:t>penelitian</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t>penelitian</w:t>
      </w:r>
      <w:proofErr w:type="spellEnd"/>
      <w:r>
        <w:t xml:space="preserve"> </w:t>
      </w:r>
      <w:r w:rsidR="002351E1">
        <w:rPr>
          <w:i/>
          <w:lang w:val="id-ID"/>
        </w:rPr>
        <w:t>quasi</w:t>
      </w:r>
      <w:r>
        <w:rPr>
          <w:i/>
        </w:rPr>
        <w:t>-</w:t>
      </w:r>
      <w:proofErr w:type="spellStart"/>
      <w:r>
        <w:rPr>
          <w:i/>
        </w:rPr>
        <w:t>eksperimen</w:t>
      </w:r>
      <w:proofErr w:type="spellEnd"/>
      <w:r>
        <w:rPr>
          <w:i/>
        </w:rPr>
        <w:t xml:space="preserve"> </w:t>
      </w:r>
      <w:proofErr w:type="spellStart"/>
      <w:r>
        <w:t>dengan</w:t>
      </w:r>
      <w:proofErr w:type="spellEnd"/>
      <w:r>
        <w:t xml:space="preserve"> </w:t>
      </w:r>
      <w:proofErr w:type="spellStart"/>
      <w:r>
        <w:t>pendekatannya</w:t>
      </w:r>
      <w:proofErr w:type="spellEnd"/>
      <w:r>
        <w:t xml:space="preserve"> </w:t>
      </w:r>
      <w:proofErr w:type="spellStart"/>
      <w:r>
        <w:rPr>
          <w:i/>
        </w:rPr>
        <w:t>onegroup</w:t>
      </w:r>
      <w:proofErr w:type="spellEnd"/>
      <w:r>
        <w:rPr>
          <w:i/>
        </w:rPr>
        <w:t xml:space="preserve"> pre-</w:t>
      </w:r>
      <w:proofErr w:type="spellStart"/>
      <w:r>
        <w:rPr>
          <w:i/>
        </w:rPr>
        <w:t>post test</w:t>
      </w:r>
      <w:proofErr w:type="spellEnd"/>
      <w:r>
        <w:rPr>
          <w:i/>
        </w:rPr>
        <w:t xml:space="preserve"> design</w:t>
      </w:r>
      <w:r>
        <w:t xml:space="preserve">. </w:t>
      </w:r>
      <w:proofErr w:type="spellStart"/>
      <w:r>
        <w:t>Penelitian</w:t>
      </w:r>
      <w:proofErr w:type="spellEnd"/>
      <w:r>
        <w:t xml:space="preserve"> </w:t>
      </w:r>
      <w:proofErr w:type="spellStart"/>
      <w:r>
        <w:t>ini</w:t>
      </w:r>
      <w:proofErr w:type="spellEnd"/>
      <w:r>
        <w:t xml:space="preserve"> </w:t>
      </w:r>
      <w:proofErr w:type="spellStart"/>
      <w:r>
        <w:t>telah</w:t>
      </w:r>
      <w:proofErr w:type="spellEnd"/>
      <w:r>
        <w:t xml:space="preserve"> </w:t>
      </w:r>
      <w:proofErr w:type="spellStart"/>
      <w:r>
        <w:t>dilaksanakan</w:t>
      </w:r>
      <w:proofErr w:type="spellEnd"/>
      <w:r>
        <w:t xml:space="preserve"> di </w:t>
      </w:r>
      <w:proofErr w:type="spellStart"/>
      <w:r w:rsidR="000024EF">
        <w:t>Stikes</w:t>
      </w:r>
      <w:proofErr w:type="spellEnd"/>
      <w:r w:rsidR="000024EF">
        <w:t xml:space="preserve"> </w:t>
      </w:r>
      <w:proofErr w:type="spellStart"/>
      <w:r w:rsidR="000024EF">
        <w:t>Buleleng</w:t>
      </w:r>
      <w:proofErr w:type="spellEnd"/>
      <w:r w:rsidR="000024EF">
        <w:t xml:space="preserve"> pada </w:t>
      </w:r>
      <w:proofErr w:type="spellStart"/>
      <w:r w:rsidR="000024EF">
        <w:t>bulan</w:t>
      </w:r>
      <w:proofErr w:type="spellEnd"/>
      <w:r w:rsidR="000024EF">
        <w:t xml:space="preserve"> April 2020</w:t>
      </w:r>
      <w:r>
        <w:t xml:space="preserve"> </w:t>
      </w:r>
      <w:proofErr w:type="spellStart"/>
      <w:r>
        <w:t>dengan</w:t>
      </w:r>
      <w:proofErr w:type="spellEnd"/>
      <w:r>
        <w:t xml:space="preserve"> </w:t>
      </w:r>
      <w:proofErr w:type="spellStart"/>
      <w:r>
        <w:t>meminta</w:t>
      </w:r>
      <w:proofErr w:type="spellEnd"/>
      <w:r>
        <w:t xml:space="preserve"> </w:t>
      </w:r>
      <w:proofErr w:type="spellStart"/>
      <w:r>
        <w:t>persetujuan</w:t>
      </w:r>
      <w:proofErr w:type="spellEnd"/>
      <w:r>
        <w:t xml:space="preserve"> </w:t>
      </w:r>
      <w:proofErr w:type="spellStart"/>
      <w:r>
        <w:t>responden</w:t>
      </w:r>
      <w:proofErr w:type="spellEnd"/>
      <w:r>
        <w:t xml:space="preserve"> </w:t>
      </w:r>
      <w:proofErr w:type="spellStart"/>
      <w:r>
        <w:t>menggunakan</w:t>
      </w:r>
      <w:proofErr w:type="spellEnd"/>
      <w:r>
        <w:t xml:space="preserve"> </w:t>
      </w:r>
      <w:proofErr w:type="spellStart"/>
      <w:r>
        <w:rPr>
          <w:i/>
        </w:rPr>
        <w:t>informconsent</w:t>
      </w:r>
      <w:proofErr w:type="spellEnd"/>
      <w:r>
        <w:t>.</w:t>
      </w:r>
      <w:r w:rsidR="00B416EE">
        <w:rPr>
          <w:lang w:val="id-ID"/>
        </w:rPr>
        <w:t xml:space="preserve"> Output diukur dengan insturmen dukungan keluarga 25 item dukungan informational, instrumental, penilaian dan penghargaan, dan emosional.</w:t>
      </w:r>
    </w:p>
    <w:p w14:paraId="69E4171A" w14:textId="77777777" w:rsidR="000024EF" w:rsidRPr="00407593" w:rsidRDefault="00DE04D9" w:rsidP="00B416EE">
      <w:pPr>
        <w:pStyle w:val="BodyText"/>
        <w:ind w:left="299" w:right="271" w:firstLine="720"/>
        <w:jc w:val="both"/>
        <w:rPr>
          <w:lang w:val="id-ID"/>
        </w:rPr>
      </w:pPr>
      <w:proofErr w:type="spellStart"/>
      <w:r>
        <w:t>Populasi</w:t>
      </w:r>
      <w:proofErr w:type="spellEnd"/>
      <w:r>
        <w:t xml:space="preserve"> </w:t>
      </w:r>
      <w:proofErr w:type="spellStart"/>
      <w:r>
        <w:t>da</w:t>
      </w:r>
      <w:r w:rsidR="000024EF">
        <w:t>lam</w:t>
      </w:r>
      <w:proofErr w:type="spellEnd"/>
      <w:r w:rsidR="000024EF">
        <w:t xml:space="preserve"> </w:t>
      </w:r>
      <w:proofErr w:type="spellStart"/>
      <w:r w:rsidR="000024EF">
        <w:t>penelitian</w:t>
      </w:r>
      <w:proofErr w:type="spellEnd"/>
      <w:r w:rsidR="000024EF">
        <w:t xml:space="preserve"> </w:t>
      </w:r>
      <w:proofErr w:type="spellStart"/>
      <w:r w:rsidR="000024EF">
        <w:t>ini</w:t>
      </w:r>
      <w:proofErr w:type="spellEnd"/>
      <w:r w:rsidR="000024EF">
        <w:t xml:space="preserve"> </w:t>
      </w:r>
      <w:proofErr w:type="spellStart"/>
      <w:r w:rsidR="000024EF">
        <w:t>adalah</w:t>
      </w:r>
      <w:proofErr w:type="spellEnd"/>
      <w:r w:rsidR="000024EF">
        <w:t xml:space="preserve"> </w:t>
      </w:r>
      <w:proofErr w:type="spellStart"/>
      <w:r w:rsidR="000024EF">
        <w:t>semua</w:t>
      </w:r>
      <w:proofErr w:type="spellEnd"/>
      <w:r w:rsidR="000024EF">
        <w:t xml:space="preserve"> </w:t>
      </w:r>
      <w:proofErr w:type="spellStart"/>
      <w:r w:rsidR="000024EF">
        <w:t>mahasiswa</w:t>
      </w:r>
      <w:proofErr w:type="spellEnd"/>
      <w:r w:rsidR="000024EF">
        <w:t xml:space="preserve"> yang </w:t>
      </w:r>
      <w:proofErr w:type="spellStart"/>
      <w:r w:rsidR="000024EF">
        <w:t>memiliki</w:t>
      </w:r>
      <w:proofErr w:type="spellEnd"/>
      <w:r w:rsidR="000024EF">
        <w:t xml:space="preserve"> </w:t>
      </w:r>
      <w:proofErr w:type="spellStart"/>
      <w:r w:rsidR="000024EF">
        <w:t>keluarga</w:t>
      </w:r>
      <w:proofErr w:type="spellEnd"/>
      <w:r w:rsidR="000024EF">
        <w:t xml:space="preserve"> </w:t>
      </w:r>
      <w:proofErr w:type="spellStart"/>
      <w:r w:rsidR="000024EF">
        <w:t>dengan</w:t>
      </w:r>
      <w:proofErr w:type="spellEnd"/>
      <w:r w:rsidR="000024EF">
        <w:t xml:space="preserve"> DM </w:t>
      </w:r>
      <w:r w:rsidR="00407593">
        <w:rPr>
          <w:lang w:val="id-ID"/>
        </w:rPr>
        <w:t>di Sekolah Tinggi Ilmu Kesehatan Buleleng, Bali.</w:t>
      </w:r>
      <w:r>
        <w:t xml:space="preserve"> </w:t>
      </w:r>
      <w:r w:rsidR="00407593">
        <w:rPr>
          <w:lang w:val="id-ID"/>
        </w:rPr>
        <w:t xml:space="preserve">Dengan </w:t>
      </w:r>
      <w:r w:rsidR="00B416EE">
        <w:rPr>
          <w:lang w:val="id-ID"/>
        </w:rPr>
        <w:t xml:space="preserve">pendekatan </w:t>
      </w:r>
      <w:r w:rsidR="00B416EE">
        <w:rPr>
          <w:i/>
          <w:lang w:val="id-ID"/>
        </w:rPr>
        <w:t xml:space="preserve">purposive sampling </w:t>
      </w:r>
      <w:r w:rsidR="00B416EE">
        <w:rPr>
          <w:lang w:val="id-ID"/>
        </w:rPr>
        <w:t>hanya melibatkan mahasiswa keperawatan sebagai keluarga pasien DM terdapat 40 pasang responden yang bersedia mengikuti penelitian.</w:t>
      </w:r>
      <w:r w:rsidR="00B416EE">
        <w:rPr>
          <w:szCs w:val="22"/>
          <w:lang w:val="id-ID"/>
        </w:rPr>
        <w:t xml:space="preserve"> Teknis pengambilan data pretest dilakukan dengan media komunikasi Whatsaapp. Peneliti melakukan wawancara data karakteristik dan </w:t>
      </w:r>
      <w:r w:rsidR="00B416EE">
        <w:rPr>
          <w:i/>
          <w:szCs w:val="22"/>
          <w:lang w:val="id-ID"/>
        </w:rPr>
        <w:t>pretest.</w:t>
      </w:r>
      <w:r w:rsidR="00B416EE">
        <w:rPr>
          <w:szCs w:val="22"/>
          <w:lang w:val="id-ID"/>
        </w:rPr>
        <w:t xml:space="preserve">Selanjutnya peneliti mengirimkan video edukasi berdurasi 12 menit yang berisi konten pemeriksaan kaki, interpretasi total skor, dan </w:t>
      </w:r>
      <w:r w:rsidR="00B416EE">
        <w:rPr>
          <w:szCs w:val="22"/>
          <w:lang w:val="id-ID"/>
        </w:rPr>
        <w:lastRenderedPageBreak/>
        <w:t xml:space="preserve">rekomendasi perawatan. Untuk memastikan, keluarga dan pasien telah mengerti dan dapat melakukan pemeriksaan sesuai protokol, responden wajib mengirimkan video balasan berupa rekaman pemeriksaan yang dilakukan secara mandiri. Peneliti melakukan validasi hasil pemeriksaan dan melakukan validasi dan menerima </w:t>
      </w:r>
      <w:r w:rsidR="00B416EE">
        <w:rPr>
          <w:i/>
          <w:szCs w:val="22"/>
          <w:lang w:val="id-ID"/>
        </w:rPr>
        <w:t xml:space="preserve">feedback </w:t>
      </w:r>
      <w:r w:rsidR="00B416EE">
        <w:rPr>
          <w:szCs w:val="22"/>
          <w:lang w:val="id-ID"/>
        </w:rPr>
        <w:t xml:space="preserve">responden terkait prosedur pemeriksaan. </w:t>
      </w:r>
      <w:r w:rsidR="00407593" w:rsidRPr="00407593">
        <w:rPr>
          <w:i/>
          <w:szCs w:val="22"/>
          <w:lang w:val="id-ID"/>
        </w:rPr>
        <w:t xml:space="preserve">Post test </w:t>
      </w:r>
      <w:r w:rsidR="00407593">
        <w:rPr>
          <w:szCs w:val="22"/>
          <w:lang w:val="id-ID"/>
        </w:rPr>
        <w:t xml:space="preserve">dilakukan secara daring 1 minggu setelah </w:t>
      </w:r>
      <w:r w:rsidR="00407593">
        <w:rPr>
          <w:i/>
          <w:szCs w:val="22"/>
          <w:lang w:val="id-ID"/>
        </w:rPr>
        <w:t xml:space="preserve">pretest </w:t>
      </w:r>
      <w:r w:rsidR="00407593">
        <w:rPr>
          <w:szCs w:val="22"/>
          <w:lang w:val="id-ID"/>
        </w:rPr>
        <w:t>dalam bentuk google form yang diisi oleh responden.</w:t>
      </w:r>
    </w:p>
    <w:p w14:paraId="6E57200D" w14:textId="77777777" w:rsidR="00EC4080" w:rsidRDefault="00EC4080" w:rsidP="00EC4080">
      <w:pPr>
        <w:ind w:left="270" w:firstLine="720"/>
        <w:jc w:val="both"/>
        <w:rPr>
          <w:sz w:val="24"/>
        </w:rPr>
      </w:pPr>
    </w:p>
    <w:p w14:paraId="1F758A3C" w14:textId="77777777" w:rsidR="00EC4080" w:rsidRDefault="00EC4080" w:rsidP="00EC4080">
      <w:pPr>
        <w:pStyle w:val="Heading1"/>
        <w:jc w:val="both"/>
      </w:pPr>
      <w:r>
        <w:t>HASIL DAN PEMBAHASAN</w:t>
      </w:r>
    </w:p>
    <w:p w14:paraId="7B44EED8" w14:textId="77777777" w:rsidR="00EC4080" w:rsidRDefault="00EC4080" w:rsidP="00EC4080">
      <w:pPr>
        <w:pStyle w:val="BodyText"/>
        <w:rPr>
          <w:b/>
        </w:rPr>
      </w:pPr>
    </w:p>
    <w:p w14:paraId="1E8BC683" w14:textId="77777777" w:rsidR="00EC4080" w:rsidRDefault="00EC4080" w:rsidP="00EC4080">
      <w:pPr>
        <w:spacing w:line="274" w:lineRule="exact"/>
        <w:ind w:left="508"/>
        <w:jc w:val="both"/>
        <w:rPr>
          <w:b/>
          <w:sz w:val="24"/>
        </w:rPr>
      </w:pPr>
      <w:proofErr w:type="spellStart"/>
      <w:r>
        <w:rPr>
          <w:b/>
          <w:sz w:val="24"/>
        </w:rPr>
        <w:t>Karakteristik</w:t>
      </w:r>
      <w:proofErr w:type="spellEnd"/>
      <w:r>
        <w:rPr>
          <w:b/>
          <w:sz w:val="24"/>
        </w:rPr>
        <w:t xml:space="preserve"> </w:t>
      </w:r>
      <w:proofErr w:type="spellStart"/>
      <w:r>
        <w:rPr>
          <w:b/>
          <w:sz w:val="24"/>
          <w:szCs w:val="24"/>
        </w:rPr>
        <w:t>Keluarga</w:t>
      </w:r>
      <w:proofErr w:type="spellEnd"/>
      <w:r>
        <w:rPr>
          <w:b/>
          <w:sz w:val="24"/>
          <w:szCs w:val="24"/>
        </w:rPr>
        <w:t xml:space="preserve"> </w:t>
      </w:r>
      <w:proofErr w:type="spellStart"/>
      <w:r>
        <w:rPr>
          <w:b/>
          <w:sz w:val="24"/>
          <w:szCs w:val="24"/>
        </w:rPr>
        <w:t>Responden</w:t>
      </w:r>
      <w:proofErr w:type="spellEnd"/>
    </w:p>
    <w:p w14:paraId="734B54BF" w14:textId="77777777" w:rsidR="00EC4080" w:rsidRDefault="00EC4080" w:rsidP="00EC4080">
      <w:pPr>
        <w:pStyle w:val="BodyText"/>
        <w:ind w:left="508" w:firstLine="720"/>
        <w:jc w:val="both"/>
      </w:pPr>
      <w:proofErr w:type="spellStart"/>
      <w:r>
        <w:t>Berdasarkan</w:t>
      </w:r>
      <w:proofErr w:type="spellEnd"/>
      <w:r>
        <w:t xml:space="preserve"> </w:t>
      </w:r>
      <w:proofErr w:type="spellStart"/>
      <w:r>
        <w:t>tabel</w:t>
      </w:r>
      <w:proofErr w:type="spellEnd"/>
      <w:r>
        <w:t xml:space="preserve"> 1 </w:t>
      </w:r>
      <w:proofErr w:type="spellStart"/>
      <w:r>
        <w:t>dapat</w:t>
      </w:r>
      <w:proofErr w:type="spellEnd"/>
      <w:r>
        <w:t xml:space="preserve"> </w:t>
      </w:r>
      <w:proofErr w:type="spellStart"/>
      <w:r>
        <w:t>diketahui</w:t>
      </w:r>
      <w:proofErr w:type="spellEnd"/>
      <w:r>
        <w:t xml:space="preserve"> </w:t>
      </w:r>
      <w:r w:rsidR="00435CEA" w:rsidRPr="00435CEA">
        <w:t xml:space="preserve">40 </w:t>
      </w:r>
      <w:proofErr w:type="spellStart"/>
      <w:r w:rsidR="00435CEA" w:rsidRPr="00435CEA">
        <w:t>keluarga</w:t>
      </w:r>
      <w:proofErr w:type="spellEnd"/>
      <w:r w:rsidR="00435CEA" w:rsidRPr="00435CEA">
        <w:t xml:space="preserve"> </w:t>
      </w:r>
      <w:proofErr w:type="spellStart"/>
      <w:r w:rsidR="00435CEA" w:rsidRPr="00435CEA">
        <w:t>responden</w:t>
      </w:r>
      <w:proofErr w:type="spellEnd"/>
      <w:r w:rsidR="00435CEA" w:rsidRPr="00435CEA">
        <w:t xml:space="preserve">, </w:t>
      </w:r>
      <w:proofErr w:type="spellStart"/>
      <w:r w:rsidR="00435CEA" w:rsidRPr="00435CEA">
        <w:t>umur</w:t>
      </w:r>
      <w:proofErr w:type="spellEnd"/>
      <w:r w:rsidR="00435CEA" w:rsidRPr="00435CEA">
        <w:t xml:space="preserve"> 10-umur 16-20 </w:t>
      </w:r>
      <w:proofErr w:type="spellStart"/>
      <w:r w:rsidR="00435CEA" w:rsidRPr="00435CEA">
        <w:t>sebanyak</w:t>
      </w:r>
      <w:proofErr w:type="spellEnd"/>
      <w:r w:rsidR="00435CEA" w:rsidRPr="00435CEA">
        <w:t xml:space="preserve"> 4 (10%), </w:t>
      </w:r>
      <w:proofErr w:type="spellStart"/>
      <w:r w:rsidR="00435CEA" w:rsidRPr="00435CEA">
        <w:t>umur</w:t>
      </w:r>
      <w:proofErr w:type="spellEnd"/>
      <w:r w:rsidR="00435CEA" w:rsidRPr="00435CEA">
        <w:t xml:space="preserve"> 21-25 </w:t>
      </w:r>
      <w:proofErr w:type="spellStart"/>
      <w:r w:rsidR="00435CEA" w:rsidRPr="00435CEA">
        <w:t>tahun</w:t>
      </w:r>
      <w:proofErr w:type="spellEnd"/>
      <w:r w:rsidR="00435CEA" w:rsidRPr="00435CEA">
        <w:t xml:space="preserve"> </w:t>
      </w:r>
      <w:proofErr w:type="spellStart"/>
      <w:r w:rsidR="00435CEA" w:rsidRPr="00435CEA">
        <w:t>sebanyak</w:t>
      </w:r>
      <w:proofErr w:type="spellEnd"/>
      <w:r w:rsidR="00435CEA" w:rsidRPr="00435CEA">
        <w:t xml:space="preserve"> 36 (90%) dan </w:t>
      </w:r>
      <w:proofErr w:type="spellStart"/>
      <w:r w:rsidR="00435CEA" w:rsidRPr="00435CEA">
        <w:t>jumlah</w:t>
      </w:r>
      <w:proofErr w:type="spellEnd"/>
      <w:r w:rsidR="00435CEA" w:rsidRPr="00435CEA">
        <w:t xml:space="preserve"> </w:t>
      </w:r>
      <w:proofErr w:type="spellStart"/>
      <w:r w:rsidR="00435CEA" w:rsidRPr="00435CEA">
        <w:t>responden</w:t>
      </w:r>
      <w:proofErr w:type="spellEnd"/>
      <w:r w:rsidR="00435CEA" w:rsidRPr="00435CEA">
        <w:t xml:space="preserve"> </w:t>
      </w:r>
      <w:proofErr w:type="spellStart"/>
      <w:r w:rsidR="00435CEA" w:rsidRPr="00435CEA">
        <w:t>keluarga</w:t>
      </w:r>
      <w:proofErr w:type="spellEnd"/>
      <w:r w:rsidR="00435CEA" w:rsidRPr="00435CEA">
        <w:t xml:space="preserve"> </w:t>
      </w:r>
      <w:proofErr w:type="spellStart"/>
      <w:r w:rsidR="00435CEA" w:rsidRPr="00435CEA">
        <w:t>pasien</w:t>
      </w:r>
      <w:proofErr w:type="spellEnd"/>
      <w:r w:rsidR="00435CEA" w:rsidRPr="00435CEA">
        <w:t xml:space="preserve"> </w:t>
      </w:r>
      <w:proofErr w:type="spellStart"/>
      <w:r w:rsidR="00435CEA" w:rsidRPr="00435CEA">
        <w:t>berjenis</w:t>
      </w:r>
      <w:proofErr w:type="spellEnd"/>
      <w:r w:rsidR="00435CEA" w:rsidRPr="00435CEA">
        <w:t xml:space="preserve"> </w:t>
      </w:r>
      <w:proofErr w:type="spellStart"/>
      <w:r w:rsidR="00435CEA" w:rsidRPr="00435CEA">
        <w:t>kelamin</w:t>
      </w:r>
      <w:proofErr w:type="spellEnd"/>
      <w:r w:rsidR="00435CEA" w:rsidRPr="00435CEA">
        <w:t xml:space="preserve"> </w:t>
      </w:r>
      <w:proofErr w:type="spellStart"/>
      <w:r w:rsidR="00435CEA" w:rsidRPr="00435CEA">
        <w:t>laki-laki</w:t>
      </w:r>
      <w:proofErr w:type="spellEnd"/>
      <w:r w:rsidR="00435CEA" w:rsidRPr="00435CEA">
        <w:t xml:space="preserve"> </w:t>
      </w:r>
      <w:proofErr w:type="spellStart"/>
      <w:r w:rsidR="00435CEA" w:rsidRPr="00435CEA">
        <w:t>yaitu</w:t>
      </w:r>
      <w:proofErr w:type="spellEnd"/>
      <w:r w:rsidR="00435CEA" w:rsidRPr="00435CEA">
        <w:t xml:space="preserve"> 5 (12,5%) dan Perempuan </w:t>
      </w:r>
      <w:proofErr w:type="spellStart"/>
      <w:r w:rsidR="00435CEA" w:rsidRPr="00435CEA">
        <w:t>berjumlah</w:t>
      </w:r>
      <w:proofErr w:type="spellEnd"/>
      <w:r w:rsidR="00435CEA" w:rsidRPr="00435CEA">
        <w:t xml:space="preserve"> 35 (87,5%). </w:t>
      </w:r>
      <w:proofErr w:type="spellStart"/>
      <w:r w:rsidR="00435CEA" w:rsidRPr="00435CEA">
        <w:t>Keluarga</w:t>
      </w:r>
      <w:proofErr w:type="spellEnd"/>
      <w:r w:rsidR="00435CEA" w:rsidRPr="00435CEA">
        <w:t xml:space="preserve"> </w:t>
      </w:r>
      <w:proofErr w:type="spellStart"/>
      <w:r w:rsidR="00435CEA" w:rsidRPr="00435CEA">
        <w:t>pasien</w:t>
      </w:r>
      <w:proofErr w:type="spellEnd"/>
      <w:r w:rsidR="00435CEA" w:rsidRPr="00435CEA">
        <w:t xml:space="preserve"> yang </w:t>
      </w:r>
      <w:proofErr w:type="spellStart"/>
      <w:r w:rsidR="00435CEA" w:rsidRPr="00435CEA">
        <w:t>memiliki</w:t>
      </w:r>
      <w:proofErr w:type="spellEnd"/>
      <w:r w:rsidR="00435CEA" w:rsidRPr="00435CEA">
        <w:t xml:space="preserve"> </w:t>
      </w:r>
      <w:proofErr w:type="spellStart"/>
      <w:r w:rsidR="00435CEA" w:rsidRPr="00435CEA">
        <w:t>hubungan</w:t>
      </w:r>
      <w:proofErr w:type="spellEnd"/>
      <w:r w:rsidR="00435CEA" w:rsidRPr="00435CEA">
        <w:t xml:space="preserve"> </w:t>
      </w:r>
      <w:proofErr w:type="spellStart"/>
      <w:r w:rsidR="00435CEA" w:rsidRPr="00435CEA">
        <w:t>ibu</w:t>
      </w:r>
      <w:proofErr w:type="spellEnd"/>
      <w:r w:rsidR="00435CEA" w:rsidRPr="00435CEA">
        <w:t xml:space="preserve"> </w:t>
      </w:r>
      <w:proofErr w:type="spellStart"/>
      <w:r w:rsidR="00435CEA" w:rsidRPr="00435CEA">
        <w:t>dengan</w:t>
      </w:r>
      <w:proofErr w:type="spellEnd"/>
      <w:r w:rsidR="00435CEA" w:rsidRPr="00435CEA">
        <w:t xml:space="preserve"> </w:t>
      </w:r>
      <w:proofErr w:type="spellStart"/>
      <w:r w:rsidR="00435CEA" w:rsidRPr="00435CEA">
        <w:t>pasien</w:t>
      </w:r>
      <w:proofErr w:type="spellEnd"/>
      <w:r w:rsidR="00435CEA" w:rsidRPr="00435CEA">
        <w:t xml:space="preserve"> </w:t>
      </w:r>
      <w:proofErr w:type="spellStart"/>
      <w:r w:rsidR="00435CEA" w:rsidRPr="00435CEA">
        <w:t>berjumlah</w:t>
      </w:r>
      <w:proofErr w:type="spellEnd"/>
      <w:r w:rsidR="00435CEA" w:rsidRPr="00435CEA">
        <w:t xml:space="preserve"> 29 (72,5%), </w:t>
      </w:r>
      <w:proofErr w:type="spellStart"/>
      <w:r w:rsidR="00435CEA" w:rsidRPr="00435CEA">
        <w:t>hubungan</w:t>
      </w:r>
      <w:proofErr w:type="spellEnd"/>
      <w:r w:rsidR="00435CEA" w:rsidRPr="00435CEA">
        <w:t xml:space="preserve"> </w:t>
      </w:r>
      <w:proofErr w:type="spellStart"/>
      <w:r w:rsidR="00435CEA" w:rsidRPr="00435CEA">
        <w:t>bapak</w:t>
      </w:r>
      <w:proofErr w:type="spellEnd"/>
      <w:r w:rsidR="00435CEA" w:rsidRPr="00435CEA">
        <w:t xml:space="preserve"> </w:t>
      </w:r>
      <w:proofErr w:type="spellStart"/>
      <w:r w:rsidR="00435CEA" w:rsidRPr="00435CEA">
        <w:t>dengan</w:t>
      </w:r>
      <w:proofErr w:type="spellEnd"/>
      <w:r w:rsidR="00435CEA" w:rsidRPr="00435CEA">
        <w:t xml:space="preserve"> </w:t>
      </w:r>
      <w:proofErr w:type="spellStart"/>
      <w:r w:rsidR="00435CEA" w:rsidRPr="00435CEA">
        <w:t>pasien</w:t>
      </w:r>
      <w:proofErr w:type="spellEnd"/>
      <w:r w:rsidR="00435CEA" w:rsidRPr="00435CEA">
        <w:t xml:space="preserve"> </w:t>
      </w:r>
      <w:proofErr w:type="spellStart"/>
      <w:r w:rsidR="00435CEA" w:rsidRPr="00435CEA">
        <w:t>berjumlah</w:t>
      </w:r>
      <w:proofErr w:type="spellEnd"/>
      <w:r w:rsidR="00435CEA" w:rsidRPr="00435CEA">
        <w:t xml:space="preserve"> 9 (22,5%), </w:t>
      </w:r>
      <w:proofErr w:type="spellStart"/>
      <w:r w:rsidR="00435CEA" w:rsidRPr="00435CEA">
        <w:t>hubungan</w:t>
      </w:r>
      <w:proofErr w:type="spellEnd"/>
      <w:r w:rsidR="00435CEA" w:rsidRPr="00435CEA">
        <w:t xml:space="preserve"> </w:t>
      </w:r>
      <w:proofErr w:type="spellStart"/>
      <w:r w:rsidR="00435CEA" w:rsidRPr="00435CEA">
        <w:t>kakek</w:t>
      </w:r>
      <w:proofErr w:type="spellEnd"/>
      <w:r w:rsidR="00435CEA" w:rsidRPr="00435CEA">
        <w:t xml:space="preserve"> </w:t>
      </w:r>
      <w:proofErr w:type="spellStart"/>
      <w:r w:rsidR="00435CEA" w:rsidRPr="00435CEA">
        <w:t>dengan</w:t>
      </w:r>
      <w:proofErr w:type="spellEnd"/>
      <w:r w:rsidR="00435CEA" w:rsidRPr="00435CEA">
        <w:t xml:space="preserve"> </w:t>
      </w:r>
      <w:proofErr w:type="spellStart"/>
      <w:r w:rsidR="00435CEA" w:rsidRPr="00435CEA">
        <w:t>pasien</w:t>
      </w:r>
      <w:proofErr w:type="spellEnd"/>
      <w:r w:rsidR="00435CEA" w:rsidRPr="00435CEA">
        <w:t xml:space="preserve"> </w:t>
      </w:r>
      <w:proofErr w:type="spellStart"/>
      <w:r w:rsidR="00435CEA" w:rsidRPr="00435CEA">
        <w:t>berjumlah</w:t>
      </w:r>
      <w:proofErr w:type="spellEnd"/>
      <w:r w:rsidR="00435CEA" w:rsidRPr="00435CEA">
        <w:t xml:space="preserve"> 1 (2,5%) dan </w:t>
      </w:r>
      <w:proofErr w:type="spellStart"/>
      <w:r w:rsidR="00435CEA" w:rsidRPr="00435CEA">
        <w:t>hubungan</w:t>
      </w:r>
      <w:proofErr w:type="spellEnd"/>
      <w:r w:rsidR="00435CEA" w:rsidRPr="00435CEA">
        <w:t xml:space="preserve"> </w:t>
      </w:r>
      <w:proofErr w:type="spellStart"/>
      <w:r w:rsidR="00435CEA" w:rsidRPr="00435CEA">
        <w:t>nenek</w:t>
      </w:r>
      <w:proofErr w:type="spellEnd"/>
      <w:r w:rsidR="00435CEA" w:rsidRPr="00435CEA">
        <w:t xml:space="preserve"> </w:t>
      </w:r>
      <w:proofErr w:type="spellStart"/>
      <w:r w:rsidR="00435CEA" w:rsidRPr="00435CEA">
        <w:t>dengan</w:t>
      </w:r>
      <w:proofErr w:type="spellEnd"/>
      <w:r w:rsidR="00435CEA" w:rsidRPr="00435CEA">
        <w:t xml:space="preserve"> </w:t>
      </w:r>
      <w:proofErr w:type="spellStart"/>
      <w:r w:rsidR="00435CEA" w:rsidRPr="00435CEA">
        <w:t>pasien</w:t>
      </w:r>
      <w:proofErr w:type="spellEnd"/>
      <w:r w:rsidR="00435CEA" w:rsidRPr="00435CEA">
        <w:t xml:space="preserve"> </w:t>
      </w:r>
      <w:proofErr w:type="spellStart"/>
      <w:r w:rsidR="00435CEA" w:rsidRPr="00435CEA">
        <w:t>berjumlah</w:t>
      </w:r>
      <w:proofErr w:type="spellEnd"/>
      <w:r w:rsidR="00435CEA" w:rsidRPr="00435CEA">
        <w:t xml:space="preserve"> 1 (2,5%). </w:t>
      </w:r>
      <w:proofErr w:type="spellStart"/>
      <w:r w:rsidR="00435CEA" w:rsidRPr="00435CEA">
        <w:t>Keluarga</w:t>
      </w:r>
      <w:proofErr w:type="spellEnd"/>
      <w:r w:rsidR="00435CEA" w:rsidRPr="00435CEA">
        <w:t xml:space="preserve"> </w:t>
      </w:r>
      <w:proofErr w:type="spellStart"/>
      <w:r w:rsidR="00435CEA" w:rsidRPr="00435CEA">
        <w:t>pasien</w:t>
      </w:r>
      <w:proofErr w:type="spellEnd"/>
      <w:r w:rsidR="00435CEA" w:rsidRPr="00435CEA">
        <w:t xml:space="preserve"> </w:t>
      </w:r>
      <w:proofErr w:type="spellStart"/>
      <w:r w:rsidR="00435CEA" w:rsidRPr="00435CEA">
        <w:t>diketahui</w:t>
      </w:r>
      <w:proofErr w:type="spellEnd"/>
      <w:r w:rsidR="00435CEA" w:rsidRPr="00435CEA">
        <w:t xml:space="preserve"> yang </w:t>
      </w:r>
      <w:proofErr w:type="spellStart"/>
      <w:r w:rsidR="00435CEA" w:rsidRPr="00435CEA">
        <w:t>memiliki</w:t>
      </w:r>
      <w:proofErr w:type="spellEnd"/>
      <w:r w:rsidR="00435CEA" w:rsidRPr="00435CEA">
        <w:t xml:space="preserve"> program </w:t>
      </w:r>
      <w:proofErr w:type="spellStart"/>
      <w:r w:rsidR="00435CEA" w:rsidRPr="00435CEA">
        <w:t>studi</w:t>
      </w:r>
      <w:proofErr w:type="spellEnd"/>
      <w:r w:rsidR="00435CEA" w:rsidRPr="00435CEA">
        <w:t xml:space="preserve"> </w:t>
      </w:r>
      <w:proofErr w:type="spellStart"/>
      <w:r w:rsidR="00435CEA" w:rsidRPr="00435CEA">
        <w:t>Keperawatan</w:t>
      </w:r>
      <w:proofErr w:type="spellEnd"/>
      <w:r w:rsidR="00435CEA" w:rsidRPr="00435CEA">
        <w:t xml:space="preserve"> </w:t>
      </w:r>
      <w:proofErr w:type="spellStart"/>
      <w:r w:rsidR="00435CEA" w:rsidRPr="00435CEA">
        <w:t>berjumlah</w:t>
      </w:r>
      <w:proofErr w:type="spellEnd"/>
      <w:r w:rsidR="00435CEA" w:rsidRPr="00435CEA">
        <w:t xml:space="preserve"> 40 (100%), </w:t>
      </w:r>
      <w:proofErr w:type="spellStart"/>
      <w:r w:rsidR="00435CEA" w:rsidRPr="00435CEA">
        <w:t>Keluarga</w:t>
      </w:r>
      <w:proofErr w:type="spellEnd"/>
      <w:r w:rsidR="00435CEA" w:rsidRPr="00435CEA">
        <w:t xml:space="preserve"> </w:t>
      </w:r>
      <w:proofErr w:type="spellStart"/>
      <w:r w:rsidR="00435CEA" w:rsidRPr="00435CEA">
        <w:t>pasien</w:t>
      </w:r>
      <w:proofErr w:type="spellEnd"/>
      <w:r w:rsidR="00435CEA" w:rsidRPr="00435CEA">
        <w:t xml:space="preserve"> yang </w:t>
      </w:r>
      <w:proofErr w:type="spellStart"/>
      <w:r w:rsidR="00435CEA" w:rsidRPr="00435CEA">
        <w:t>memiliki</w:t>
      </w:r>
      <w:proofErr w:type="spellEnd"/>
      <w:r w:rsidR="00435CEA" w:rsidRPr="00435CEA">
        <w:t xml:space="preserve"> semester 8 </w:t>
      </w:r>
      <w:proofErr w:type="spellStart"/>
      <w:r w:rsidR="00435CEA" w:rsidRPr="00435CEA">
        <w:t>berjumlah</w:t>
      </w:r>
      <w:proofErr w:type="spellEnd"/>
      <w:r w:rsidR="00435CEA" w:rsidRPr="00435CEA">
        <w:t xml:space="preserve"> 34 (85%), Semester 6 </w:t>
      </w:r>
      <w:proofErr w:type="spellStart"/>
      <w:r w:rsidR="00435CEA" w:rsidRPr="00435CEA">
        <w:t>berjumlah</w:t>
      </w:r>
      <w:proofErr w:type="spellEnd"/>
      <w:r w:rsidR="00435CEA" w:rsidRPr="00435CEA">
        <w:t xml:space="preserve"> </w:t>
      </w:r>
      <w:proofErr w:type="spellStart"/>
      <w:r w:rsidR="00435CEA" w:rsidRPr="00435CEA">
        <w:t>berjumlah</w:t>
      </w:r>
      <w:proofErr w:type="spellEnd"/>
      <w:r w:rsidR="00435CEA" w:rsidRPr="00435CEA">
        <w:t xml:space="preserve"> 2 (5%), Semester 4 </w:t>
      </w:r>
      <w:proofErr w:type="spellStart"/>
      <w:r w:rsidR="00435CEA" w:rsidRPr="00435CEA">
        <w:t>berjumlah</w:t>
      </w:r>
      <w:proofErr w:type="spellEnd"/>
      <w:r w:rsidR="00435CEA" w:rsidRPr="00435CEA">
        <w:t xml:space="preserve"> 4 (10%</w:t>
      </w:r>
      <w:proofErr w:type="gramStart"/>
      <w:r w:rsidR="00435CEA" w:rsidRPr="00435CEA">
        <w:t>),.</w:t>
      </w:r>
      <w:proofErr w:type="gramEnd"/>
      <w:r w:rsidR="00435CEA" w:rsidRPr="00435CEA">
        <w:t xml:space="preserve"> </w:t>
      </w:r>
      <w:proofErr w:type="spellStart"/>
      <w:r w:rsidR="00435CEA" w:rsidRPr="00435CEA">
        <w:t>Keluarga</w:t>
      </w:r>
      <w:proofErr w:type="spellEnd"/>
      <w:r w:rsidR="00435CEA" w:rsidRPr="00435CEA">
        <w:t xml:space="preserve"> </w:t>
      </w:r>
      <w:proofErr w:type="spellStart"/>
      <w:r w:rsidR="00435CEA" w:rsidRPr="00435CEA">
        <w:t>pasien</w:t>
      </w:r>
      <w:proofErr w:type="spellEnd"/>
      <w:r w:rsidR="00435CEA" w:rsidRPr="00435CEA">
        <w:t xml:space="preserve"> yang </w:t>
      </w:r>
      <w:proofErr w:type="spellStart"/>
      <w:r w:rsidR="00435CEA" w:rsidRPr="00435CEA">
        <w:t>sudah</w:t>
      </w:r>
      <w:proofErr w:type="spellEnd"/>
      <w:r w:rsidR="00435CEA" w:rsidRPr="00435CEA">
        <w:t xml:space="preserve"> </w:t>
      </w:r>
      <w:proofErr w:type="spellStart"/>
      <w:r w:rsidR="00435CEA" w:rsidRPr="00435CEA">
        <w:t>mendapat</w:t>
      </w:r>
      <w:proofErr w:type="spellEnd"/>
      <w:r w:rsidR="00435CEA" w:rsidRPr="00435CEA">
        <w:t xml:space="preserve"> </w:t>
      </w:r>
      <w:proofErr w:type="spellStart"/>
      <w:r w:rsidR="00435CEA" w:rsidRPr="00435CEA">
        <w:t>pelajaran</w:t>
      </w:r>
      <w:proofErr w:type="spellEnd"/>
      <w:r w:rsidR="00435CEA" w:rsidRPr="00435CEA">
        <w:t xml:space="preserve"> </w:t>
      </w:r>
      <w:proofErr w:type="spellStart"/>
      <w:r w:rsidR="00435CEA" w:rsidRPr="00435CEA">
        <w:t>tentang</w:t>
      </w:r>
      <w:proofErr w:type="spellEnd"/>
      <w:r w:rsidR="00435CEA" w:rsidRPr="00435CEA">
        <w:t xml:space="preserve"> Diabetes </w:t>
      </w:r>
      <w:proofErr w:type="spellStart"/>
      <w:r w:rsidR="00435CEA" w:rsidRPr="00435CEA">
        <w:t>Melitus</w:t>
      </w:r>
      <w:proofErr w:type="spellEnd"/>
      <w:r w:rsidR="00435CEA" w:rsidRPr="00435CEA">
        <w:t xml:space="preserve"> </w:t>
      </w:r>
      <w:proofErr w:type="spellStart"/>
      <w:r w:rsidR="00435CEA" w:rsidRPr="00435CEA">
        <w:t>berjumlah</w:t>
      </w:r>
      <w:proofErr w:type="spellEnd"/>
      <w:r w:rsidR="00435CEA" w:rsidRPr="00435CEA">
        <w:t xml:space="preserve"> 35 (87,5%), </w:t>
      </w:r>
      <w:proofErr w:type="gramStart"/>
      <w:r w:rsidR="00435CEA" w:rsidRPr="00435CEA">
        <w:t xml:space="preserve">dan  </w:t>
      </w:r>
      <w:proofErr w:type="spellStart"/>
      <w:r w:rsidR="00435CEA" w:rsidRPr="00435CEA">
        <w:t>keluarga</w:t>
      </w:r>
      <w:proofErr w:type="spellEnd"/>
      <w:proofErr w:type="gramEnd"/>
      <w:r w:rsidR="00435CEA" w:rsidRPr="00435CEA">
        <w:t xml:space="preserve"> </w:t>
      </w:r>
      <w:proofErr w:type="spellStart"/>
      <w:r w:rsidR="00435CEA" w:rsidRPr="00435CEA">
        <w:t>pasien</w:t>
      </w:r>
      <w:proofErr w:type="spellEnd"/>
      <w:r w:rsidR="00435CEA" w:rsidRPr="00435CEA">
        <w:t xml:space="preserve"> yang </w:t>
      </w:r>
      <w:proofErr w:type="spellStart"/>
      <w:r w:rsidR="00435CEA" w:rsidRPr="00435CEA">
        <w:t>belum</w:t>
      </w:r>
      <w:proofErr w:type="spellEnd"/>
      <w:r w:rsidR="00435CEA" w:rsidRPr="00435CEA">
        <w:t xml:space="preserve"> </w:t>
      </w:r>
      <w:proofErr w:type="spellStart"/>
      <w:r w:rsidR="00435CEA" w:rsidRPr="00435CEA">
        <w:t>mendapat</w:t>
      </w:r>
      <w:proofErr w:type="spellEnd"/>
      <w:r w:rsidR="00435CEA" w:rsidRPr="00435CEA">
        <w:t xml:space="preserve"> </w:t>
      </w:r>
      <w:proofErr w:type="spellStart"/>
      <w:r w:rsidR="00435CEA" w:rsidRPr="00435CEA">
        <w:t>pelajaran</w:t>
      </w:r>
      <w:proofErr w:type="spellEnd"/>
      <w:r w:rsidR="00435CEA" w:rsidRPr="00435CEA">
        <w:t xml:space="preserve"> </w:t>
      </w:r>
      <w:proofErr w:type="spellStart"/>
      <w:r w:rsidR="00435CEA" w:rsidRPr="00435CEA">
        <w:t>tentang</w:t>
      </w:r>
      <w:proofErr w:type="spellEnd"/>
      <w:r w:rsidR="00435CEA" w:rsidRPr="00435CEA">
        <w:t xml:space="preserve"> Diabetes </w:t>
      </w:r>
      <w:proofErr w:type="spellStart"/>
      <w:r w:rsidR="00435CEA" w:rsidRPr="00435CEA">
        <w:t>Melitus</w:t>
      </w:r>
      <w:proofErr w:type="spellEnd"/>
      <w:r w:rsidR="00435CEA" w:rsidRPr="00435CEA">
        <w:t xml:space="preserve"> </w:t>
      </w:r>
      <w:proofErr w:type="spellStart"/>
      <w:r w:rsidR="00435CEA" w:rsidRPr="00435CEA">
        <w:t>berjumlah</w:t>
      </w:r>
      <w:proofErr w:type="spellEnd"/>
      <w:r w:rsidR="00435CEA" w:rsidRPr="00435CEA">
        <w:t xml:space="preserve"> 35  (12,5%).</w:t>
      </w:r>
    </w:p>
    <w:p w14:paraId="2BFF1654" w14:textId="77777777" w:rsidR="00EC4080" w:rsidRPr="00EC4080" w:rsidRDefault="00EC4080" w:rsidP="00EC4080">
      <w:pPr>
        <w:pStyle w:val="BodyText"/>
        <w:ind w:left="508" w:firstLine="32"/>
        <w:jc w:val="both"/>
      </w:pPr>
      <w:proofErr w:type="spellStart"/>
      <w:r>
        <w:t>Tabel</w:t>
      </w:r>
      <w:proofErr w:type="spellEnd"/>
      <w:r>
        <w:t xml:space="preserve"> 1 </w:t>
      </w:r>
      <w:proofErr w:type="spellStart"/>
      <w:r>
        <w:t>Karakteristik</w:t>
      </w:r>
      <w:proofErr w:type="spellEnd"/>
      <w:r>
        <w:t xml:space="preserve"> </w:t>
      </w:r>
      <w:proofErr w:type="spellStart"/>
      <w:r>
        <w:rPr>
          <w:b/>
        </w:rPr>
        <w:t>Keluarga</w:t>
      </w:r>
      <w:proofErr w:type="spellEnd"/>
      <w:r>
        <w:rPr>
          <w:b/>
        </w:rPr>
        <w:t xml:space="preserve"> </w:t>
      </w:r>
      <w:proofErr w:type="spellStart"/>
      <w:r>
        <w:rPr>
          <w:b/>
        </w:rPr>
        <w:t>Responden</w:t>
      </w:r>
      <w:proofErr w:type="spellEnd"/>
    </w:p>
    <w:p w14:paraId="74086091" w14:textId="77777777" w:rsidR="00EC4080" w:rsidRDefault="00EC4080" w:rsidP="00EC4080">
      <w:pPr>
        <w:pStyle w:val="BodyText"/>
        <w:ind w:left="508"/>
        <w:jc w:val="both"/>
      </w:pPr>
    </w:p>
    <w:tbl>
      <w:tblPr>
        <w:tblStyle w:val="TableGrid"/>
        <w:tblW w:w="3711" w:type="dxa"/>
        <w:tblInd w:w="7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1025"/>
        <w:gridCol w:w="1091"/>
      </w:tblGrid>
      <w:tr w:rsidR="00EC4080" w:rsidRPr="00EC4080" w14:paraId="596F175F" w14:textId="77777777" w:rsidTr="00EC4080">
        <w:trPr>
          <w:trHeight w:val="247"/>
        </w:trPr>
        <w:tc>
          <w:tcPr>
            <w:tcW w:w="1595" w:type="dxa"/>
            <w:tcBorders>
              <w:top w:val="single" w:sz="4" w:space="0" w:color="auto"/>
              <w:bottom w:val="single" w:sz="4" w:space="0" w:color="auto"/>
            </w:tcBorders>
            <w:vAlign w:val="bottom"/>
          </w:tcPr>
          <w:p w14:paraId="006D8288" w14:textId="77777777" w:rsidR="00EC4080" w:rsidRPr="00EC4080" w:rsidRDefault="00EC4080" w:rsidP="00EC4080">
            <w:pPr>
              <w:rPr>
                <w:rFonts w:eastAsiaTheme="minorHAnsi"/>
                <w:b/>
                <w:bCs/>
                <w:sz w:val="18"/>
                <w:szCs w:val="24"/>
                <w:lang w:val="en-GB"/>
              </w:rPr>
            </w:pPr>
            <w:proofErr w:type="spellStart"/>
            <w:r w:rsidRPr="00EC4080">
              <w:rPr>
                <w:rFonts w:eastAsiaTheme="minorHAnsi"/>
                <w:b/>
                <w:bCs/>
                <w:sz w:val="18"/>
                <w:szCs w:val="24"/>
              </w:rPr>
              <w:t>Karakteristik</w:t>
            </w:r>
            <w:proofErr w:type="spellEnd"/>
            <w:r w:rsidRPr="00EC4080">
              <w:rPr>
                <w:rFonts w:eastAsiaTheme="minorHAnsi"/>
                <w:b/>
                <w:bCs/>
                <w:sz w:val="18"/>
                <w:szCs w:val="24"/>
                <w:lang w:val="en-GB"/>
              </w:rPr>
              <w:t xml:space="preserve"> </w:t>
            </w:r>
            <w:proofErr w:type="spellStart"/>
            <w:r w:rsidRPr="00EC4080">
              <w:rPr>
                <w:rFonts w:eastAsiaTheme="minorHAnsi"/>
                <w:b/>
                <w:bCs/>
                <w:sz w:val="18"/>
                <w:szCs w:val="24"/>
                <w:lang w:val="en-GB"/>
              </w:rPr>
              <w:t>Keluarga</w:t>
            </w:r>
            <w:proofErr w:type="spellEnd"/>
          </w:p>
        </w:tc>
        <w:tc>
          <w:tcPr>
            <w:tcW w:w="1025" w:type="dxa"/>
            <w:tcBorders>
              <w:top w:val="single" w:sz="4" w:space="0" w:color="auto"/>
              <w:bottom w:val="single" w:sz="4" w:space="0" w:color="auto"/>
            </w:tcBorders>
            <w:vAlign w:val="bottom"/>
          </w:tcPr>
          <w:p w14:paraId="04354598" w14:textId="77777777" w:rsidR="00EC4080" w:rsidRPr="00EC4080" w:rsidRDefault="00EC4080" w:rsidP="00EC4080">
            <w:pPr>
              <w:rPr>
                <w:rFonts w:eastAsiaTheme="minorHAnsi"/>
                <w:b/>
                <w:bCs/>
                <w:sz w:val="18"/>
                <w:szCs w:val="24"/>
              </w:rPr>
            </w:pPr>
            <w:proofErr w:type="spellStart"/>
            <w:r w:rsidRPr="00EC4080">
              <w:rPr>
                <w:rFonts w:eastAsiaTheme="minorHAnsi"/>
                <w:b/>
                <w:bCs/>
                <w:sz w:val="18"/>
                <w:szCs w:val="24"/>
              </w:rPr>
              <w:t>Frekuensi</w:t>
            </w:r>
            <w:proofErr w:type="spellEnd"/>
          </w:p>
        </w:tc>
        <w:tc>
          <w:tcPr>
            <w:tcW w:w="1091" w:type="dxa"/>
            <w:tcBorders>
              <w:top w:val="single" w:sz="4" w:space="0" w:color="auto"/>
              <w:bottom w:val="single" w:sz="4" w:space="0" w:color="auto"/>
            </w:tcBorders>
            <w:vAlign w:val="bottom"/>
          </w:tcPr>
          <w:p w14:paraId="0ABB95D1" w14:textId="77777777" w:rsidR="00EC4080" w:rsidRPr="00EC4080" w:rsidRDefault="00EC4080" w:rsidP="00EC4080">
            <w:pPr>
              <w:rPr>
                <w:rFonts w:eastAsiaTheme="minorHAnsi"/>
                <w:b/>
                <w:bCs/>
                <w:sz w:val="18"/>
                <w:szCs w:val="24"/>
              </w:rPr>
            </w:pPr>
            <w:proofErr w:type="spellStart"/>
            <w:r w:rsidRPr="00EC4080">
              <w:rPr>
                <w:rFonts w:eastAsiaTheme="minorHAnsi"/>
                <w:b/>
                <w:bCs/>
                <w:sz w:val="18"/>
                <w:szCs w:val="24"/>
              </w:rPr>
              <w:t>Persentase</w:t>
            </w:r>
            <w:proofErr w:type="spellEnd"/>
            <w:r w:rsidRPr="00EC4080">
              <w:rPr>
                <w:rFonts w:eastAsiaTheme="minorHAnsi"/>
                <w:b/>
                <w:bCs/>
                <w:sz w:val="18"/>
                <w:szCs w:val="24"/>
              </w:rPr>
              <w:t xml:space="preserve"> (%)</w:t>
            </w:r>
          </w:p>
        </w:tc>
      </w:tr>
      <w:tr w:rsidR="00EC4080" w:rsidRPr="00EC4080" w14:paraId="2749BE55" w14:textId="77777777" w:rsidTr="00EC4080">
        <w:trPr>
          <w:trHeight w:val="271"/>
        </w:trPr>
        <w:tc>
          <w:tcPr>
            <w:tcW w:w="1595" w:type="dxa"/>
            <w:tcBorders>
              <w:top w:val="single" w:sz="4" w:space="0" w:color="auto"/>
            </w:tcBorders>
            <w:vAlign w:val="bottom"/>
          </w:tcPr>
          <w:p w14:paraId="15E08B09" w14:textId="77777777" w:rsidR="00EC4080" w:rsidRPr="00EC4080" w:rsidRDefault="00EC4080" w:rsidP="00EC4080">
            <w:pPr>
              <w:rPr>
                <w:rFonts w:eastAsiaTheme="minorHAnsi"/>
                <w:b/>
                <w:bCs/>
                <w:sz w:val="18"/>
                <w:szCs w:val="24"/>
              </w:rPr>
            </w:pPr>
            <w:proofErr w:type="spellStart"/>
            <w:proofErr w:type="gramStart"/>
            <w:r w:rsidRPr="00EC4080">
              <w:rPr>
                <w:rFonts w:eastAsiaTheme="minorHAnsi"/>
                <w:b/>
                <w:bCs/>
                <w:sz w:val="18"/>
                <w:szCs w:val="24"/>
              </w:rPr>
              <w:t>Umur</w:t>
            </w:r>
            <w:proofErr w:type="spellEnd"/>
            <w:r w:rsidRPr="00EC4080">
              <w:rPr>
                <w:rFonts w:eastAsiaTheme="minorHAnsi"/>
                <w:b/>
                <w:bCs/>
                <w:sz w:val="18"/>
                <w:szCs w:val="24"/>
              </w:rPr>
              <w:t xml:space="preserve"> </w:t>
            </w:r>
            <w:r w:rsidRPr="00EC4080">
              <w:rPr>
                <w:rFonts w:eastAsiaTheme="minorHAnsi"/>
                <w:b/>
                <w:bCs/>
                <w:sz w:val="18"/>
                <w:szCs w:val="24"/>
                <w:lang w:val="en-GB"/>
              </w:rPr>
              <w:t xml:space="preserve"> </w:t>
            </w:r>
            <w:proofErr w:type="spellStart"/>
            <w:r w:rsidRPr="00EC4080">
              <w:rPr>
                <w:rFonts w:eastAsiaTheme="minorHAnsi"/>
                <w:b/>
                <w:bCs/>
                <w:sz w:val="18"/>
                <w:szCs w:val="24"/>
                <w:lang w:val="en-GB"/>
              </w:rPr>
              <w:t>Keluarga</w:t>
            </w:r>
            <w:proofErr w:type="spellEnd"/>
            <w:proofErr w:type="gramEnd"/>
            <w:r w:rsidRPr="00EC4080">
              <w:rPr>
                <w:rFonts w:eastAsiaTheme="minorHAnsi"/>
                <w:b/>
                <w:bCs/>
                <w:sz w:val="18"/>
                <w:szCs w:val="24"/>
                <w:lang w:val="en-GB"/>
              </w:rPr>
              <w:t xml:space="preserve"> </w:t>
            </w:r>
            <w:r w:rsidRPr="00EC4080">
              <w:rPr>
                <w:rFonts w:eastAsiaTheme="minorHAnsi"/>
                <w:b/>
                <w:bCs/>
                <w:sz w:val="18"/>
                <w:szCs w:val="24"/>
              </w:rPr>
              <w:t>(</w:t>
            </w:r>
            <w:proofErr w:type="spellStart"/>
            <w:r w:rsidRPr="00EC4080">
              <w:rPr>
                <w:rFonts w:eastAsiaTheme="minorHAnsi"/>
                <w:b/>
                <w:bCs/>
                <w:sz w:val="18"/>
                <w:szCs w:val="24"/>
              </w:rPr>
              <w:t>tahun</w:t>
            </w:r>
            <w:proofErr w:type="spellEnd"/>
            <w:r w:rsidRPr="00EC4080">
              <w:rPr>
                <w:rFonts w:eastAsiaTheme="minorHAnsi"/>
                <w:b/>
                <w:bCs/>
                <w:sz w:val="18"/>
                <w:szCs w:val="24"/>
              </w:rPr>
              <w:t>)</w:t>
            </w:r>
          </w:p>
        </w:tc>
        <w:tc>
          <w:tcPr>
            <w:tcW w:w="1025" w:type="dxa"/>
            <w:tcBorders>
              <w:top w:val="single" w:sz="4" w:space="0" w:color="auto"/>
            </w:tcBorders>
            <w:vAlign w:val="bottom"/>
          </w:tcPr>
          <w:p w14:paraId="6242970F" w14:textId="77777777" w:rsidR="00EC4080" w:rsidRPr="00EC4080" w:rsidRDefault="00EC4080" w:rsidP="00EC4080">
            <w:pPr>
              <w:rPr>
                <w:rFonts w:eastAsiaTheme="minorHAnsi"/>
                <w:sz w:val="18"/>
                <w:szCs w:val="24"/>
              </w:rPr>
            </w:pPr>
          </w:p>
        </w:tc>
        <w:tc>
          <w:tcPr>
            <w:tcW w:w="1091" w:type="dxa"/>
            <w:tcBorders>
              <w:top w:val="single" w:sz="4" w:space="0" w:color="auto"/>
            </w:tcBorders>
            <w:vAlign w:val="bottom"/>
          </w:tcPr>
          <w:p w14:paraId="2FA9FC88" w14:textId="77777777" w:rsidR="00EC4080" w:rsidRPr="00EC4080" w:rsidRDefault="00EC4080" w:rsidP="00EC4080">
            <w:pPr>
              <w:rPr>
                <w:rFonts w:eastAsiaTheme="minorHAnsi"/>
                <w:sz w:val="18"/>
                <w:szCs w:val="24"/>
              </w:rPr>
            </w:pPr>
          </w:p>
        </w:tc>
      </w:tr>
      <w:tr w:rsidR="00EC4080" w:rsidRPr="00EC4080" w14:paraId="3D563539" w14:textId="77777777" w:rsidTr="00EC4080">
        <w:trPr>
          <w:trHeight w:val="271"/>
        </w:trPr>
        <w:tc>
          <w:tcPr>
            <w:tcW w:w="1595" w:type="dxa"/>
            <w:vAlign w:val="bottom"/>
          </w:tcPr>
          <w:p w14:paraId="53177CF3" w14:textId="77777777" w:rsidR="00EC4080" w:rsidRPr="00EC4080" w:rsidRDefault="00EC4080" w:rsidP="00EC4080">
            <w:pPr>
              <w:rPr>
                <w:rFonts w:eastAsiaTheme="minorHAnsi"/>
                <w:sz w:val="18"/>
                <w:szCs w:val="24"/>
              </w:rPr>
            </w:pPr>
            <w:r w:rsidRPr="00EC4080">
              <w:rPr>
                <w:rFonts w:eastAsiaTheme="minorHAnsi"/>
                <w:sz w:val="18"/>
                <w:szCs w:val="24"/>
                <w:lang w:val="en-GB"/>
              </w:rPr>
              <w:t>1</w:t>
            </w:r>
            <w:r w:rsidRPr="00EC4080">
              <w:rPr>
                <w:rFonts w:eastAsiaTheme="minorHAnsi"/>
                <w:sz w:val="18"/>
                <w:szCs w:val="24"/>
              </w:rPr>
              <w:t>6-</w:t>
            </w:r>
            <w:r w:rsidRPr="00EC4080">
              <w:rPr>
                <w:rFonts w:eastAsiaTheme="minorHAnsi"/>
                <w:sz w:val="18"/>
                <w:szCs w:val="24"/>
                <w:lang w:val="en-GB"/>
              </w:rPr>
              <w:t>2</w:t>
            </w:r>
            <w:r w:rsidRPr="00EC4080">
              <w:rPr>
                <w:rFonts w:eastAsiaTheme="minorHAnsi"/>
                <w:sz w:val="18"/>
                <w:szCs w:val="24"/>
              </w:rPr>
              <w:t>0</w:t>
            </w:r>
          </w:p>
        </w:tc>
        <w:tc>
          <w:tcPr>
            <w:tcW w:w="1025" w:type="dxa"/>
            <w:vAlign w:val="bottom"/>
          </w:tcPr>
          <w:p w14:paraId="4721475A" w14:textId="77777777" w:rsidR="00EC4080" w:rsidRPr="00EC4080" w:rsidRDefault="00EC4080" w:rsidP="00EC4080">
            <w:pPr>
              <w:rPr>
                <w:rFonts w:eastAsiaTheme="minorHAnsi"/>
                <w:sz w:val="18"/>
                <w:szCs w:val="24"/>
                <w:lang w:val="en-GB"/>
              </w:rPr>
            </w:pPr>
            <w:r w:rsidRPr="00EC4080">
              <w:rPr>
                <w:rFonts w:eastAsiaTheme="minorHAnsi"/>
                <w:sz w:val="18"/>
                <w:szCs w:val="24"/>
                <w:lang w:val="en-GB"/>
              </w:rPr>
              <w:t>4</w:t>
            </w:r>
          </w:p>
        </w:tc>
        <w:tc>
          <w:tcPr>
            <w:tcW w:w="1091" w:type="dxa"/>
            <w:vAlign w:val="bottom"/>
          </w:tcPr>
          <w:p w14:paraId="62BB0FB3" w14:textId="77777777" w:rsidR="00EC4080" w:rsidRPr="00EC4080" w:rsidRDefault="00EC4080" w:rsidP="00EC4080">
            <w:pPr>
              <w:rPr>
                <w:rFonts w:eastAsiaTheme="minorHAnsi"/>
                <w:sz w:val="18"/>
                <w:szCs w:val="24"/>
                <w:lang w:val="en-GB"/>
              </w:rPr>
            </w:pPr>
            <w:r w:rsidRPr="00EC4080">
              <w:rPr>
                <w:rFonts w:eastAsiaTheme="minorHAnsi"/>
                <w:sz w:val="18"/>
                <w:szCs w:val="24"/>
                <w:lang w:val="en-GB"/>
              </w:rPr>
              <w:t>1</w:t>
            </w:r>
            <w:r w:rsidRPr="00EC4080">
              <w:rPr>
                <w:rFonts w:eastAsiaTheme="minorHAnsi"/>
                <w:sz w:val="18"/>
                <w:szCs w:val="24"/>
              </w:rPr>
              <w:t>0</w:t>
            </w:r>
            <w:r w:rsidRPr="00EC4080">
              <w:rPr>
                <w:rFonts w:eastAsiaTheme="minorHAnsi"/>
                <w:sz w:val="18"/>
                <w:szCs w:val="24"/>
                <w:lang w:val="en-GB"/>
              </w:rPr>
              <w:t>,0</w:t>
            </w:r>
          </w:p>
        </w:tc>
      </w:tr>
      <w:tr w:rsidR="00EC4080" w:rsidRPr="00EC4080" w14:paraId="7646692D" w14:textId="77777777" w:rsidTr="00EC4080">
        <w:trPr>
          <w:trHeight w:val="247"/>
        </w:trPr>
        <w:tc>
          <w:tcPr>
            <w:tcW w:w="1595" w:type="dxa"/>
            <w:vAlign w:val="bottom"/>
          </w:tcPr>
          <w:p w14:paraId="2F449477" w14:textId="77777777" w:rsidR="00EC4080" w:rsidRPr="00EC4080" w:rsidRDefault="00EC4080" w:rsidP="00EC4080">
            <w:pPr>
              <w:rPr>
                <w:rFonts w:eastAsiaTheme="minorHAnsi"/>
                <w:sz w:val="18"/>
                <w:szCs w:val="24"/>
              </w:rPr>
            </w:pPr>
            <w:r w:rsidRPr="00EC4080">
              <w:rPr>
                <w:rFonts w:eastAsiaTheme="minorHAnsi"/>
                <w:sz w:val="18"/>
                <w:szCs w:val="24"/>
              </w:rPr>
              <w:t>21-</w:t>
            </w:r>
            <w:r w:rsidRPr="00EC4080">
              <w:rPr>
                <w:rFonts w:eastAsiaTheme="minorHAnsi"/>
                <w:sz w:val="18"/>
                <w:szCs w:val="24"/>
                <w:lang w:val="en-GB"/>
              </w:rPr>
              <w:t>2</w:t>
            </w:r>
            <w:r w:rsidRPr="00EC4080">
              <w:rPr>
                <w:rFonts w:eastAsiaTheme="minorHAnsi"/>
                <w:sz w:val="18"/>
                <w:szCs w:val="24"/>
              </w:rPr>
              <w:t>5</w:t>
            </w:r>
          </w:p>
        </w:tc>
        <w:tc>
          <w:tcPr>
            <w:tcW w:w="1025" w:type="dxa"/>
            <w:vAlign w:val="bottom"/>
          </w:tcPr>
          <w:p w14:paraId="75005B04" w14:textId="77777777" w:rsidR="00EC4080" w:rsidRPr="00EC4080" w:rsidRDefault="00EC4080" w:rsidP="00EC4080">
            <w:pPr>
              <w:rPr>
                <w:rFonts w:eastAsiaTheme="minorHAnsi"/>
                <w:sz w:val="18"/>
                <w:szCs w:val="24"/>
                <w:lang w:val="en-GB"/>
              </w:rPr>
            </w:pPr>
            <w:r w:rsidRPr="00EC4080">
              <w:rPr>
                <w:rFonts w:eastAsiaTheme="minorHAnsi"/>
                <w:sz w:val="18"/>
                <w:szCs w:val="24"/>
                <w:lang w:val="en-GB"/>
              </w:rPr>
              <w:t>36</w:t>
            </w:r>
          </w:p>
        </w:tc>
        <w:tc>
          <w:tcPr>
            <w:tcW w:w="1091" w:type="dxa"/>
            <w:vAlign w:val="bottom"/>
          </w:tcPr>
          <w:p w14:paraId="29B094BA" w14:textId="77777777" w:rsidR="00EC4080" w:rsidRPr="00EC4080" w:rsidRDefault="00EC4080" w:rsidP="00EC4080">
            <w:pPr>
              <w:rPr>
                <w:rFonts w:eastAsiaTheme="minorHAnsi"/>
                <w:sz w:val="18"/>
                <w:szCs w:val="24"/>
                <w:lang w:val="en-GB"/>
              </w:rPr>
            </w:pPr>
            <w:r w:rsidRPr="00EC4080">
              <w:rPr>
                <w:rFonts w:eastAsiaTheme="minorHAnsi"/>
                <w:sz w:val="18"/>
                <w:szCs w:val="24"/>
                <w:lang w:val="en-GB"/>
              </w:rPr>
              <w:t>90,0</w:t>
            </w:r>
          </w:p>
        </w:tc>
      </w:tr>
      <w:tr w:rsidR="00EC4080" w:rsidRPr="00EC4080" w14:paraId="4852CACB" w14:textId="77777777" w:rsidTr="00EC4080">
        <w:trPr>
          <w:trHeight w:val="271"/>
        </w:trPr>
        <w:tc>
          <w:tcPr>
            <w:tcW w:w="1595" w:type="dxa"/>
            <w:tcBorders>
              <w:top w:val="nil"/>
              <w:bottom w:val="single" w:sz="4" w:space="0" w:color="auto"/>
            </w:tcBorders>
            <w:vAlign w:val="bottom"/>
          </w:tcPr>
          <w:p w14:paraId="063DD9BD" w14:textId="77777777" w:rsidR="00EC4080" w:rsidRPr="00EC4080" w:rsidRDefault="00EC4080" w:rsidP="00EC4080">
            <w:pPr>
              <w:rPr>
                <w:rFonts w:eastAsiaTheme="minorHAnsi"/>
                <w:sz w:val="18"/>
                <w:szCs w:val="24"/>
              </w:rPr>
            </w:pPr>
          </w:p>
        </w:tc>
        <w:tc>
          <w:tcPr>
            <w:tcW w:w="1025" w:type="dxa"/>
            <w:tcBorders>
              <w:top w:val="nil"/>
              <w:bottom w:val="single" w:sz="4" w:space="0" w:color="auto"/>
            </w:tcBorders>
            <w:vAlign w:val="bottom"/>
          </w:tcPr>
          <w:p w14:paraId="0DD6DAD7" w14:textId="77777777" w:rsidR="00EC4080" w:rsidRPr="00EC4080" w:rsidRDefault="00EC4080" w:rsidP="00EC4080">
            <w:pPr>
              <w:rPr>
                <w:rFonts w:eastAsiaTheme="minorHAnsi"/>
                <w:sz w:val="18"/>
                <w:szCs w:val="24"/>
              </w:rPr>
            </w:pPr>
          </w:p>
        </w:tc>
        <w:tc>
          <w:tcPr>
            <w:tcW w:w="1091" w:type="dxa"/>
            <w:tcBorders>
              <w:top w:val="nil"/>
              <w:bottom w:val="single" w:sz="4" w:space="0" w:color="auto"/>
            </w:tcBorders>
            <w:vAlign w:val="bottom"/>
          </w:tcPr>
          <w:p w14:paraId="06961FE8" w14:textId="77777777" w:rsidR="00EC4080" w:rsidRPr="00EC4080" w:rsidRDefault="00EC4080" w:rsidP="00EC4080">
            <w:pPr>
              <w:rPr>
                <w:rFonts w:eastAsiaTheme="minorHAnsi"/>
                <w:sz w:val="18"/>
                <w:szCs w:val="24"/>
              </w:rPr>
            </w:pPr>
          </w:p>
        </w:tc>
      </w:tr>
      <w:tr w:rsidR="00EC4080" w:rsidRPr="00EC4080" w14:paraId="68B6DE0C" w14:textId="77777777" w:rsidTr="00EC4080">
        <w:trPr>
          <w:trHeight w:val="247"/>
        </w:trPr>
        <w:tc>
          <w:tcPr>
            <w:tcW w:w="1595" w:type="dxa"/>
            <w:tcBorders>
              <w:top w:val="single" w:sz="4" w:space="0" w:color="auto"/>
            </w:tcBorders>
            <w:vAlign w:val="bottom"/>
          </w:tcPr>
          <w:p w14:paraId="2B3A9A79" w14:textId="77777777" w:rsidR="00EC4080" w:rsidRPr="00EC4080" w:rsidRDefault="00EC4080" w:rsidP="00EC4080">
            <w:pPr>
              <w:rPr>
                <w:rFonts w:eastAsiaTheme="minorHAnsi"/>
                <w:b/>
                <w:bCs/>
                <w:sz w:val="18"/>
                <w:szCs w:val="24"/>
                <w:lang w:val="en-GB"/>
              </w:rPr>
            </w:pPr>
            <w:proofErr w:type="spellStart"/>
            <w:r w:rsidRPr="00EC4080">
              <w:rPr>
                <w:rFonts w:eastAsiaTheme="minorHAnsi"/>
                <w:b/>
                <w:bCs/>
                <w:sz w:val="18"/>
                <w:szCs w:val="24"/>
              </w:rPr>
              <w:t>Jenis</w:t>
            </w:r>
            <w:proofErr w:type="spellEnd"/>
            <w:r w:rsidRPr="00EC4080">
              <w:rPr>
                <w:rFonts w:eastAsiaTheme="minorHAnsi"/>
                <w:b/>
                <w:bCs/>
                <w:sz w:val="18"/>
                <w:szCs w:val="24"/>
              </w:rPr>
              <w:t xml:space="preserve"> </w:t>
            </w:r>
            <w:proofErr w:type="spellStart"/>
            <w:r w:rsidRPr="00EC4080">
              <w:rPr>
                <w:rFonts w:eastAsiaTheme="minorHAnsi"/>
                <w:b/>
                <w:bCs/>
                <w:sz w:val="18"/>
                <w:szCs w:val="24"/>
              </w:rPr>
              <w:t>Kelamin</w:t>
            </w:r>
            <w:proofErr w:type="spellEnd"/>
            <w:r w:rsidRPr="00EC4080">
              <w:rPr>
                <w:rFonts w:eastAsiaTheme="minorHAnsi"/>
                <w:b/>
                <w:bCs/>
                <w:sz w:val="18"/>
                <w:szCs w:val="24"/>
                <w:lang w:val="en-GB"/>
              </w:rPr>
              <w:t xml:space="preserve"> </w:t>
            </w:r>
            <w:proofErr w:type="spellStart"/>
            <w:r w:rsidRPr="00EC4080">
              <w:rPr>
                <w:rFonts w:eastAsiaTheme="minorHAnsi"/>
                <w:b/>
                <w:bCs/>
                <w:sz w:val="18"/>
                <w:szCs w:val="24"/>
                <w:lang w:val="en-GB"/>
              </w:rPr>
              <w:t>Keluarga</w:t>
            </w:r>
            <w:proofErr w:type="spellEnd"/>
          </w:p>
        </w:tc>
        <w:tc>
          <w:tcPr>
            <w:tcW w:w="1025" w:type="dxa"/>
            <w:tcBorders>
              <w:top w:val="single" w:sz="4" w:space="0" w:color="auto"/>
            </w:tcBorders>
            <w:vAlign w:val="bottom"/>
          </w:tcPr>
          <w:p w14:paraId="0244EDCD" w14:textId="77777777" w:rsidR="00EC4080" w:rsidRPr="00EC4080" w:rsidRDefault="00EC4080" w:rsidP="00EC4080">
            <w:pPr>
              <w:rPr>
                <w:rFonts w:eastAsiaTheme="minorHAnsi"/>
                <w:sz w:val="18"/>
                <w:szCs w:val="24"/>
              </w:rPr>
            </w:pPr>
          </w:p>
        </w:tc>
        <w:tc>
          <w:tcPr>
            <w:tcW w:w="1091" w:type="dxa"/>
            <w:tcBorders>
              <w:top w:val="single" w:sz="4" w:space="0" w:color="auto"/>
            </w:tcBorders>
            <w:vAlign w:val="bottom"/>
          </w:tcPr>
          <w:p w14:paraId="29637CC8" w14:textId="77777777" w:rsidR="00EC4080" w:rsidRPr="00EC4080" w:rsidRDefault="00EC4080" w:rsidP="00EC4080">
            <w:pPr>
              <w:rPr>
                <w:rFonts w:eastAsiaTheme="minorHAnsi"/>
                <w:sz w:val="18"/>
                <w:szCs w:val="24"/>
              </w:rPr>
            </w:pPr>
          </w:p>
        </w:tc>
      </w:tr>
      <w:tr w:rsidR="00EC4080" w:rsidRPr="00EC4080" w14:paraId="75442F7D" w14:textId="77777777" w:rsidTr="00EC4080">
        <w:trPr>
          <w:trHeight w:val="271"/>
        </w:trPr>
        <w:tc>
          <w:tcPr>
            <w:tcW w:w="1595" w:type="dxa"/>
            <w:vAlign w:val="bottom"/>
          </w:tcPr>
          <w:p w14:paraId="4A715796" w14:textId="77777777" w:rsidR="00EC4080" w:rsidRPr="00EC4080" w:rsidRDefault="00EC4080" w:rsidP="00EC4080">
            <w:pPr>
              <w:rPr>
                <w:rFonts w:eastAsiaTheme="minorHAnsi"/>
                <w:sz w:val="18"/>
                <w:szCs w:val="24"/>
              </w:rPr>
            </w:pPr>
            <w:proofErr w:type="spellStart"/>
            <w:r w:rsidRPr="00EC4080">
              <w:rPr>
                <w:rFonts w:eastAsiaTheme="minorHAnsi"/>
                <w:sz w:val="18"/>
                <w:szCs w:val="24"/>
              </w:rPr>
              <w:t>Laki-laki</w:t>
            </w:r>
            <w:proofErr w:type="spellEnd"/>
          </w:p>
        </w:tc>
        <w:tc>
          <w:tcPr>
            <w:tcW w:w="1025" w:type="dxa"/>
            <w:vAlign w:val="bottom"/>
          </w:tcPr>
          <w:p w14:paraId="7939FE8A" w14:textId="77777777" w:rsidR="00EC4080" w:rsidRPr="00EC4080" w:rsidRDefault="00EC4080" w:rsidP="00EC4080">
            <w:pPr>
              <w:rPr>
                <w:rFonts w:eastAsiaTheme="minorHAnsi"/>
                <w:sz w:val="18"/>
                <w:szCs w:val="24"/>
                <w:lang w:val="en-GB"/>
              </w:rPr>
            </w:pPr>
            <w:r w:rsidRPr="00EC4080">
              <w:rPr>
                <w:rFonts w:eastAsiaTheme="minorHAnsi"/>
                <w:sz w:val="18"/>
                <w:szCs w:val="24"/>
                <w:lang w:val="en-GB"/>
              </w:rPr>
              <w:t>5</w:t>
            </w:r>
          </w:p>
        </w:tc>
        <w:tc>
          <w:tcPr>
            <w:tcW w:w="1091" w:type="dxa"/>
            <w:vAlign w:val="bottom"/>
          </w:tcPr>
          <w:p w14:paraId="40E6E74C" w14:textId="77777777" w:rsidR="00EC4080" w:rsidRPr="00EC4080" w:rsidRDefault="00EC4080" w:rsidP="00EC4080">
            <w:pPr>
              <w:rPr>
                <w:rFonts w:eastAsiaTheme="minorHAnsi"/>
                <w:sz w:val="18"/>
                <w:szCs w:val="24"/>
                <w:lang w:val="en-GB"/>
              </w:rPr>
            </w:pPr>
            <w:r w:rsidRPr="00EC4080">
              <w:rPr>
                <w:rFonts w:eastAsiaTheme="minorHAnsi"/>
                <w:sz w:val="18"/>
                <w:szCs w:val="24"/>
                <w:lang w:val="en-GB"/>
              </w:rPr>
              <w:t>12,5</w:t>
            </w:r>
          </w:p>
        </w:tc>
      </w:tr>
      <w:tr w:rsidR="00EC4080" w:rsidRPr="00EC4080" w14:paraId="482EAE45" w14:textId="77777777" w:rsidTr="00EC4080">
        <w:trPr>
          <w:trHeight w:val="271"/>
        </w:trPr>
        <w:tc>
          <w:tcPr>
            <w:tcW w:w="1595" w:type="dxa"/>
            <w:tcBorders>
              <w:bottom w:val="nil"/>
            </w:tcBorders>
            <w:vAlign w:val="bottom"/>
          </w:tcPr>
          <w:p w14:paraId="53DEC94B" w14:textId="77777777" w:rsidR="00EC4080" w:rsidRPr="00EC4080" w:rsidRDefault="00EC4080" w:rsidP="00EC4080">
            <w:pPr>
              <w:rPr>
                <w:rFonts w:eastAsiaTheme="minorHAnsi"/>
                <w:sz w:val="18"/>
                <w:szCs w:val="24"/>
              </w:rPr>
            </w:pPr>
            <w:r w:rsidRPr="00EC4080">
              <w:rPr>
                <w:rFonts w:eastAsiaTheme="minorHAnsi"/>
                <w:sz w:val="18"/>
                <w:szCs w:val="24"/>
              </w:rPr>
              <w:t>Perempuan</w:t>
            </w:r>
          </w:p>
        </w:tc>
        <w:tc>
          <w:tcPr>
            <w:tcW w:w="1025" w:type="dxa"/>
            <w:tcBorders>
              <w:bottom w:val="nil"/>
            </w:tcBorders>
            <w:vAlign w:val="bottom"/>
          </w:tcPr>
          <w:p w14:paraId="24DD17E4" w14:textId="77777777" w:rsidR="00EC4080" w:rsidRPr="00EC4080" w:rsidRDefault="00EC4080" w:rsidP="00EC4080">
            <w:pPr>
              <w:rPr>
                <w:rFonts w:eastAsiaTheme="minorHAnsi"/>
                <w:sz w:val="18"/>
                <w:szCs w:val="24"/>
                <w:lang w:val="en-GB"/>
              </w:rPr>
            </w:pPr>
            <w:r w:rsidRPr="00EC4080">
              <w:rPr>
                <w:rFonts w:eastAsiaTheme="minorHAnsi"/>
                <w:sz w:val="18"/>
                <w:szCs w:val="24"/>
                <w:lang w:val="en-GB"/>
              </w:rPr>
              <w:t>35</w:t>
            </w:r>
          </w:p>
        </w:tc>
        <w:tc>
          <w:tcPr>
            <w:tcW w:w="1091" w:type="dxa"/>
            <w:tcBorders>
              <w:bottom w:val="nil"/>
            </w:tcBorders>
            <w:vAlign w:val="bottom"/>
          </w:tcPr>
          <w:p w14:paraId="50EA50E8" w14:textId="77777777" w:rsidR="00EC4080" w:rsidRPr="00EC4080" w:rsidRDefault="00EC4080" w:rsidP="00EC4080">
            <w:pPr>
              <w:rPr>
                <w:rFonts w:eastAsiaTheme="minorHAnsi"/>
                <w:sz w:val="18"/>
                <w:szCs w:val="24"/>
                <w:lang w:val="en-GB"/>
              </w:rPr>
            </w:pPr>
            <w:r w:rsidRPr="00EC4080">
              <w:rPr>
                <w:rFonts w:eastAsiaTheme="minorHAnsi"/>
                <w:sz w:val="18"/>
                <w:szCs w:val="24"/>
              </w:rPr>
              <w:t>8</w:t>
            </w:r>
            <w:r w:rsidRPr="00EC4080">
              <w:rPr>
                <w:rFonts w:eastAsiaTheme="minorHAnsi"/>
                <w:sz w:val="18"/>
                <w:szCs w:val="24"/>
                <w:lang w:val="en-GB"/>
              </w:rPr>
              <w:t>7,5</w:t>
            </w:r>
          </w:p>
        </w:tc>
      </w:tr>
      <w:tr w:rsidR="00EC4080" w:rsidRPr="00EC4080" w14:paraId="1F209DBF" w14:textId="77777777" w:rsidTr="00EC4080">
        <w:trPr>
          <w:trHeight w:val="271"/>
        </w:trPr>
        <w:tc>
          <w:tcPr>
            <w:tcW w:w="1595" w:type="dxa"/>
            <w:tcBorders>
              <w:top w:val="nil"/>
              <w:bottom w:val="single" w:sz="4" w:space="0" w:color="auto"/>
            </w:tcBorders>
            <w:vAlign w:val="bottom"/>
          </w:tcPr>
          <w:p w14:paraId="41E06CAD" w14:textId="77777777" w:rsidR="00EC4080" w:rsidRPr="00EC4080" w:rsidRDefault="00EC4080" w:rsidP="00EC4080">
            <w:pPr>
              <w:rPr>
                <w:rFonts w:eastAsiaTheme="minorHAnsi"/>
                <w:sz w:val="18"/>
                <w:szCs w:val="24"/>
              </w:rPr>
            </w:pPr>
          </w:p>
        </w:tc>
        <w:tc>
          <w:tcPr>
            <w:tcW w:w="1025" w:type="dxa"/>
            <w:tcBorders>
              <w:top w:val="nil"/>
              <w:bottom w:val="single" w:sz="4" w:space="0" w:color="auto"/>
            </w:tcBorders>
            <w:vAlign w:val="bottom"/>
          </w:tcPr>
          <w:p w14:paraId="59B5F9FE" w14:textId="77777777" w:rsidR="00EC4080" w:rsidRPr="00EC4080" w:rsidRDefault="00EC4080" w:rsidP="00EC4080">
            <w:pPr>
              <w:rPr>
                <w:rFonts w:eastAsiaTheme="minorHAnsi"/>
                <w:sz w:val="18"/>
                <w:szCs w:val="24"/>
              </w:rPr>
            </w:pPr>
          </w:p>
        </w:tc>
        <w:tc>
          <w:tcPr>
            <w:tcW w:w="1091" w:type="dxa"/>
            <w:tcBorders>
              <w:top w:val="nil"/>
              <w:bottom w:val="single" w:sz="4" w:space="0" w:color="auto"/>
            </w:tcBorders>
            <w:vAlign w:val="bottom"/>
          </w:tcPr>
          <w:p w14:paraId="35447A9D" w14:textId="77777777" w:rsidR="00EC4080" w:rsidRPr="00EC4080" w:rsidRDefault="00EC4080" w:rsidP="00EC4080">
            <w:pPr>
              <w:rPr>
                <w:rFonts w:eastAsiaTheme="minorHAnsi"/>
                <w:sz w:val="18"/>
                <w:szCs w:val="24"/>
              </w:rPr>
            </w:pPr>
          </w:p>
        </w:tc>
      </w:tr>
      <w:tr w:rsidR="00EC4080" w:rsidRPr="00EC4080" w14:paraId="30D13984" w14:textId="77777777" w:rsidTr="00EC4080">
        <w:trPr>
          <w:trHeight w:val="247"/>
        </w:trPr>
        <w:tc>
          <w:tcPr>
            <w:tcW w:w="1595" w:type="dxa"/>
            <w:tcBorders>
              <w:top w:val="nil"/>
              <w:bottom w:val="nil"/>
            </w:tcBorders>
            <w:vAlign w:val="bottom"/>
          </w:tcPr>
          <w:p w14:paraId="41507184" w14:textId="77777777" w:rsidR="00EC4080" w:rsidRPr="00EC4080" w:rsidRDefault="00EC4080" w:rsidP="00EC4080">
            <w:pPr>
              <w:rPr>
                <w:rFonts w:eastAsiaTheme="minorHAnsi"/>
                <w:b/>
                <w:bCs/>
                <w:sz w:val="18"/>
                <w:szCs w:val="24"/>
                <w:lang w:val="en-GB"/>
              </w:rPr>
            </w:pPr>
            <w:proofErr w:type="spellStart"/>
            <w:r w:rsidRPr="00EC4080">
              <w:rPr>
                <w:rFonts w:eastAsiaTheme="minorHAnsi"/>
                <w:b/>
                <w:bCs/>
                <w:sz w:val="18"/>
                <w:szCs w:val="24"/>
                <w:lang w:val="en-GB"/>
              </w:rPr>
              <w:t>Hubungan</w:t>
            </w:r>
            <w:proofErr w:type="spellEnd"/>
            <w:r w:rsidRPr="00EC4080">
              <w:rPr>
                <w:rFonts w:eastAsiaTheme="minorHAnsi"/>
                <w:b/>
                <w:bCs/>
                <w:sz w:val="18"/>
                <w:szCs w:val="24"/>
                <w:lang w:val="en-GB"/>
              </w:rPr>
              <w:t xml:space="preserve"> </w:t>
            </w:r>
            <w:proofErr w:type="spellStart"/>
            <w:r w:rsidRPr="00EC4080">
              <w:rPr>
                <w:rFonts w:eastAsiaTheme="minorHAnsi"/>
                <w:b/>
                <w:bCs/>
                <w:sz w:val="18"/>
                <w:szCs w:val="24"/>
                <w:lang w:val="en-GB"/>
              </w:rPr>
              <w:t>dengan</w:t>
            </w:r>
            <w:proofErr w:type="spellEnd"/>
            <w:r w:rsidRPr="00EC4080">
              <w:rPr>
                <w:rFonts w:eastAsiaTheme="minorHAnsi"/>
                <w:b/>
                <w:bCs/>
                <w:sz w:val="18"/>
                <w:szCs w:val="24"/>
                <w:lang w:val="en-GB"/>
              </w:rPr>
              <w:t xml:space="preserve"> </w:t>
            </w:r>
            <w:proofErr w:type="spellStart"/>
            <w:r w:rsidRPr="00EC4080">
              <w:rPr>
                <w:rFonts w:eastAsiaTheme="minorHAnsi"/>
                <w:b/>
                <w:bCs/>
                <w:sz w:val="18"/>
                <w:szCs w:val="24"/>
                <w:lang w:val="en-GB"/>
              </w:rPr>
              <w:t>Pasien</w:t>
            </w:r>
            <w:proofErr w:type="spellEnd"/>
          </w:p>
        </w:tc>
        <w:tc>
          <w:tcPr>
            <w:tcW w:w="1025" w:type="dxa"/>
            <w:tcBorders>
              <w:top w:val="nil"/>
              <w:bottom w:val="nil"/>
            </w:tcBorders>
            <w:vAlign w:val="bottom"/>
          </w:tcPr>
          <w:p w14:paraId="461FB995" w14:textId="77777777" w:rsidR="00EC4080" w:rsidRPr="00EC4080" w:rsidRDefault="00EC4080" w:rsidP="00EC4080">
            <w:pPr>
              <w:rPr>
                <w:rFonts w:eastAsiaTheme="minorHAnsi"/>
                <w:sz w:val="18"/>
                <w:szCs w:val="24"/>
              </w:rPr>
            </w:pPr>
          </w:p>
        </w:tc>
        <w:tc>
          <w:tcPr>
            <w:tcW w:w="1091" w:type="dxa"/>
            <w:tcBorders>
              <w:top w:val="nil"/>
              <w:bottom w:val="nil"/>
            </w:tcBorders>
            <w:vAlign w:val="bottom"/>
          </w:tcPr>
          <w:p w14:paraId="4A1F60CB" w14:textId="77777777" w:rsidR="00EC4080" w:rsidRPr="00EC4080" w:rsidRDefault="00EC4080" w:rsidP="00EC4080">
            <w:pPr>
              <w:rPr>
                <w:rFonts w:eastAsiaTheme="minorHAnsi"/>
                <w:sz w:val="18"/>
                <w:szCs w:val="24"/>
              </w:rPr>
            </w:pPr>
          </w:p>
        </w:tc>
      </w:tr>
      <w:tr w:rsidR="00EC4080" w:rsidRPr="00EC4080" w14:paraId="12132051" w14:textId="77777777" w:rsidTr="00EC4080">
        <w:trPr>
          <w:trHeight w:val="271"/>
        </w:trPr>
        <w:tc>
          <w:tcPr>
            <w:tcW w:w="1595" w:type="dxa"/>
            <w:tcBorders>
              <w:top w:val="nil"/>
              <w:bottom w:val="nil"/>
            </w:tcBorders>
            <w:vAlign w:val="bottom"/>
          </w:tcPr>
          <w:p w14:paraId="65985AC3" w14:textId="77777777" w:rsidR="00EC4080" w:rsidRPr="00EC4080" w:rsidRDefault="00EC4080" w:rsidP="00EC4080">
            <w:pPr>
              <w:rPr>
                <w:rFonts w:eastAsiaTheme="minorHAnsi"/>
                <w:sz w:val="18"/>
                <w:szCs w:val="24"/>
                <w:lang w:val="en-GB"/>
              </w:rPr>
            </w:pPr>
            <w:r w:rsidRPr="00EC4080">
              <w:rPr>
                <w:rFonts w:eastAsiaTheme="minorHAnsi"/>
                <w:sz w:val="18"/>
                <w:szCs w:val="24"/>
                <w:lang w:val="en-GB"/>
              </w:rPr>
              <w:t>Ibu</w:t>
            </w:r>
          </w:p>
        </w:tc>
        <w:tc>
          <w:tcPr>
            <w:tcW w:w="1025" w:type="dxa"/>
            <w:tcBorders>
              <w:top w:val="nil"/>
              <w:bottom w:val="nil"/>
            </w:tcBorders>
            <w:vAlign w:val="bottom"/>
          </w:tcPr>
          <w:p w14:paraId="20DED491" w14:textId="77777777" w:rsidR="00EC4080" w:rsidRPr="00EC4080" w:rsidRDefault="00EC4080" w:rsidP="00EC4080">
            <w:pPr>
              <w:rPr>
                <w:rFonts w:eastAsiaTheme="minorHAnsi"/>
                <w:sz w:val="18"/>
                <w:szCs w:val="24"/>
                <w:lang w:val="en-GB"/>
              </w:rPr>
            </w:pPr>
            <w:r w:rsidRPr="00EC4080">
              <w:rPr>
                <w:rFonts w:eastAsiaTheme="minorHAnsi"/>
                <w:sz w:val="18"/>
                <w:szCs w:val="24"/>
                <w:lang w:val="en-GB"/>
              </w:rPr>
              <w:t>29</w:t>
            </w:r>
          </w:p>
        </w:tc>
        <w:tc>
          <w:tcPr>
            <w:tcW w:w="1091" w:type="dxa"/>
            <w:tcBorders>
              <w:top w:val="nil"/>
              <w:bottom w:val="nil"/>
            </w:tcBorders>
            <w:vAlign w:val="bottom"/>
          </w:tcPr>
          <w:p w14:paraId="1F8D7D78" w14:textId="77777777" w:rsidR="00EC4080" w:rsidRPr="00EC4080" w:rsidRDefault="00EC4080" w:rsidP="00EC4080">
            <w:pPr>
              <w:rPr>
                <w:rFonts w:eastAsiaTheme="minorHAnsi"/>
                <w:sz w:val="18"/>
                <w:szCs w:val="24"/>
                <w:lang w:val="en-GB"/>
              </w:rPr>
            </w:pPr>
            <w:r w:rsidRPr="00EC4080">
              <w:rPr>
                <w:rFonts w:eastAsiaTheme="minorHAnsi"/>
                <w:sz w:val="18"/>
                <w:szCs w:val="24"/>
                <w:lang w:val="en-GB"/>
              </w:rPr>
              <w:t>72,5</w:t>
            </w:r>
          </w:p>
        </w:tc>
      </w:tr>
      <w:tr w:rsidR="00EC4080" w:rsidRPr="00EC4080" w14:paraId="24F6D4FD" w14:textId="77777777" w:rsidTr="00EC4080">
        <w:trPr>
          <w:trHeight w:val="247"/>
        </w:trPr>
        <w:tc>
          <w:tcPr>
            <w:tcW w:w="1595" w:type="dxa"/>
            <w:tcBorders>
              <w:top w:val="nil"/>
              <w:bottom w:val="nil"/>
            </w:tcBorders>
            <w:vAlign w:val="bottom"/>
          </w:tcPr>
          <w:p w14:paraId="02CB6DFD" w14:textId="77777777" w:rsidR="00EC4080" w:rsidRPr="00EC4080" w:rsidRDefault="00EC4080" w:rsidP="00EC4080">
            <w:pPr>
              <w:rPr>
                <w:rFonts w:eastAsiaTheme="minorHAnsi"/>
                <w:sz w:val="18"/>
                <w:szCs w:val="24"/>
                <w:lang w:val="en-GB"/>
              </w:rPr>
            </w:pPr>
            <w:r w:rsidRPr="00EC4080">
              <w:rPr>
                <w:rFonts w:eastAsiaTheme="minorHAnsi"/>
                <w:sz w:val="18"/>
                <w:szCs w:val="24"/>
                <w:lang w:val="en-GB"/>
              </w:rPr>
              <w:t>Bapak</w:t>
            </w:r>
          </w:p>
        </w:tc>
        <w:tc>
          <w:tcPr>
            <w:tcW w:w="1025" w:type="dxa"/>
            <w:tcBorders>
              <w:top w:val="nil"/>
              <w:bottom w:val="nil"/>
            </w:tcBorders>
            <w:vAlign w:val="bottom"/>
          </w:tcPr>
          <w:p w14:paraId="51473CFB" w14:textId="77777777" w:rsidR="00EC4080" w:rsidRPr="00EC4080" w:rsidRDefault="00EC4080" w:rsidP="00EC4080">
            <w:pPr>
              <w:rPr>
                <w:rFonts w:eastAsiaTheme="minorHAnsi"/>
                <w:sz w:val="18"/>
                <w:szCs w:val="24"/>
                <w:lang w:val="en-GB"/>
              </w:rPr>
            </w:pPr>
            <w:r w:rsidRPr="00EC4080">
              <w:rPr>
                <w:rFonts w:eastAsiaTheme="minorHAnsi"/>
                <w:sz w:val="18"/>
                <w:szCs w:val="24"/>
                <w:lang w:val="en-GB"/>
              </w:rPr>
              <w:t>9</w:t>
            </w:r>
          </w:p>
        </w:tc>
        <w:tc>
          <w:tcPr>
            <w:tcW w:w="1091" w:type="dxa"/>
            <w:tcBorders>
              <w:top w:val="nil"/>
              <w:bottom w:val="nil"/>
            </w:tcBorders>
            <w:vAlign w:val="bottom"/>
          </w:tcPr>
          <w:p w14:paraId="34FB3A42" w14:textId="77777777" w:rsidR="00EC4080" w:rsidRPr="00EC4080" w:rsidRDefault="00EC4080" w:rsidP="00EC4080">
            <w:pPr>
              <w:rPr>
                <w:rFonts w:eastAsiaTheme="minorHAnsi"/>
                <w:sz w:val="18"/>
                <w:szCs w:val="24"/>
                <w:lang w:val="en-GB"/>
              </w:rPr>
            </w:pPr>
            <w:r w:rsidRPr="00EC4080">
              <w:rPr>
                <w:rFonts w:eastAsiaTheme="minorHAnsi"/>
                <w:sz w:val="18"/>
                <w:szCs w:val="24"/>
                <w:lang w:val="en-GB"/>
              </w:rPr>
              <w:t>22,5</w:t>
            </w:r>
          </w:p>
        </w:tc>
      </w:tr>
      <w:tr w:rsidR="00EC4080" w:rsidRPr="00EC4080" w14:paraId="5F6B1BDC" w14:textId="77777777" w:rsidTr="00EC4080">
        <w:trPr>
          <w:trHeight w:val="271"/>
        </w:trPr>
        <w:tc>
          <w:tcPr>
            <w:tcW w:w="1595" w:type="dxa"/>
            <w:tcBorders>
              <w:top w:val="nil"/>
              <w:bottom w:val="nil"/>
            </w:tcBorders>
            <w:vAlign w:val="bottom"/>
          </w:tcPr>
          <w:p w14:paraId="2C55ADAD" w14:textId="77777777" w:rsidR="00EC4080" w:rsidRPr="00EC4080" w:rsidRDefault="00EC4080" w:rsidP="00EC4080">
            <w:pPr>
              <w:rPr>
                <w:rFonts w:eastAsiaTheme="minorHAnsi"/>
                <w:sz w:val="18"/>
                <w:szCs w:val="24"/>
                <w:lang w:val="en-GB"/>
              </w:rPr>
            </w:pPr>
            <w:proofErr w:type="spellStart"/>
            <w:r w:rsidRPr="00EC4080">
              <w:rPr>
                <w:rFonts w:eastAsiaTheme="minorHAnsi"/>
                <w:sz w:val="18"/>
                <w:szCs w:val="24"/>
                <w:lang w:val="en-GB"/>
              </w:rPr>
              <w:t>Kakek</w:t>
            </w:r>
            <w:proofErr w:type="spellEnd"/>
          </w:p>
        </w:tc>
        <w:tc>
          <w:tcPr>
            <w:tcW w:w="1025" w:type="dxa"/>
            <w:tcBorders>
              <w:top w:val="nil"/>
              <w:bottom w:val="nil"/>
            </w:tcBorders>
            <w:vAlign w:val="bottom"/>
          </w:tcPr>
          <w:p w14:paraId="6DF48F6D" w14:textId="77777777" w:rsidR="00EC4080" w:rsidRPr="00EC4080" w:rsidRDefault="00EC4080" w:rsidP="00EC4080">
            <w:pPr>
              <w:rPr>
                <w:rFonts w:eastAsiaTheme="minorHAnsi"/>
                <w:sz w:val="18"/>
                <w:szCs w:val="24"/>
                <w:lang w:val="en-GB"/>
              </w:rPr>
            </w:pPr>
            <w:r w:rsidRPr="00EC4080">
              <w:rPr>
                <w:rFonts w:eastAsiaTheme="minorHAnsi"/>
                <w:sz w:val="18"/>
                <w:szCs w:val="24"/>
                <w:lang w:val="en-GB"/>
              </w:rPr>
              <w:t>1</w:t>
            </w:r>
          </w:p>
        </w:tc>
        <w:tc>
          <w:tcPr>
            <w:tcW w:w="1091" w:type="dxa"/>
            <w:tcBorders>
              <w:top w:val="nil"/>
              <w:bottom w:val="nil"/>
            </w:tcBorders>
            <w:vAlign w:val="bottom"/>
          </w:tcPr>
          <w:p w14:paraId="5A2F30AC" w14:textId="77777777" w:rsidR="00EC4080" w:rsidRPr="00EC4080" w:rsidRDefault="00EC4080" w:rsidP="00EC4080">
            <w:pPr>
              <w:rPr>
                <w:rFonts w:eastAsiaTheme="minorHAnsi"/>
                <w:sz w:val="18"/>
                <w:szCs w:val="24"/>
                <w:lang w:val="en-GB"/>
              </w:rPr>
            </w:pPr>
            <w:r w:rsidRPr="00EC4080">
              <w:rPr>
                <w:rFonts w:eastAsiaTheme="minorHAnsi"/>
                <w:sz w:val="18"/>
                <w:szCs w:val="24"/>
                <w:lang w:val="en-GB"/>
              </w:rPr>
              <w:t>2,5</w:t>
            </w:r>
          </w:p>
        </w:tc>
      </w:tr>
      <w:tr w:rsidR="00EC4080" w:rsidRPr="00EC4080" w14:paraId="12EF9670" w14:textId="77777777" w:rsidTr="00EC4080">
        <w:trPr>
          <w:trHeight w:val="271"/>
        </w:trPr>
        <w:tc>
          <w:tcPr>
            <w:tcW w:w="1595" w:type="dxa"/>
            <w:tcBorders>
              <w:top w:val="nil"/>
              <w:bottom w:val="single" w:sz="4" w:space="0" w:color="auto"/>
            </w:tcBorders>
            <w:vAlign w:val="bottom"/>
          </w:tcPr>
          <w:p w14:paraId="2B18BDE9" w14:textId="77777777" w:rsidR="00EC4080" w:rsidRPr="00EC4080" w:rsidRDefault="00EC4080" w:rsidP="00EC4080">
            <w:pPr>
              <w:rPr>
                <w:rFonts w:eastAsiaTheme="minorHAnsi"/>
                <w:sz w:val="18"/>
                <w:szCs w:val="24"/>
                <w:lang w:val="en-GB"/>
              </w:rPr>
            </w:pPr>
            <w:proofErr w:type="spellStart"/>
            <w:r w:rsidRPr="00EC4080">
              <w:rPr>
                <w:rFonts w:eastAsiaTheme="minorHAnsi"/>
                <w:sz w:val="18"/>
                <w:szCs w:val="24"/>
                <w:lang w:val="en-GB"/>
              </w:rPr>
              <w:t>Nenek</w:t>
            </w:r>
            <w:proofErr w:type="spellEnd"/>
          </w:p>
        </w:tc>
        <w:tc>
          <w:tcPr>
            <w:tcW w:w="1025" w:type="dxa"/>
            <w:tcBorders>
              <w:top w:val="nil"/>
              <w:bottom w:val="single" w:sz="4" w:space="0" w:color="auto"/>
            </w:tcBorders>
            <w:vAlign w:val="bottom"/>
          </w:tcPr>
          <w:p w14:paraId="6F3A5834" w14:textId="77777777" w:rsidR="00EC4080" w:rsidRPr="00EC4080" w:rsidRDefault="00EC4080" w:rsidP="00EC4080">
            <w:pPr>
              <w:rPr>
                <w:rFonts w:eastAsiaTheme="minorHAnsi"/>
                <w:sz w:val="18"/>
                <w:szCs w:val="24"/>
                <w:lang w:val="en-GB"/>
              </w:rPr>
            </w:pPr>
            <w:r w:rsidRPr="00EC4080">
              <w:rPr>
                <w:rFonts w:eastAsiaTheme="minorHAnsi"/>
                <w:sz w:val="18"/>
                <w:szCs w:val="24"/>
                <w:lang w:val="en-GB"/>
              </w:rPr>
              <w:t>1</w:t>
            </w:r>
          </w:p>
        </w:tc>
        <w:tc>
          <w:tcPr>
            <w:tcW w:w="1091" w:type="dxa"/>
            <w:tcBorders>
              <w:top w:val="nil"/>
              <w:bottom w:val="single" w:sz="4" w:space="0" w:color="auto"/>
            </w:tcBorders>
            <w:vAlign w:val="bottom"/>
          </w:tcPr>
          <w:p w14:paraId="2C56A473" w14:textId="77777777" w:rsidR="00EC4080" w:rsidRPr="00EC4080" w:rsidRDefault="00EC4080" w:rsidP="00EC4080">
            <w:pPr>
              <w:rPr>
                <w:rFonts w:eastAsiaTheme="minorHAnsi"/>
                <w:sz w:val="18"/>
                <w:szCs w:val="24"/>
                <w:lang w:val="en-GB"/>
              </w:rPr>
            </w:pPr>
            <w:r w:rsidRPr="00EC4080">
              <w:rPr>
                <w:rFonts w:eastAsiaTheme="minorHAnsi"/>
                <w:sz w:val="18"/>
                <w:szCs w:val="24"/>
                <w:lang w:val="en-GB"/>
              </w:rPr>
              <w:t>2,5</w:t>
            </w:r>
          </w:p>
        </w:tc>
      </w:tr>
      <w:tr w:rsidR="00EC4080" w:rsidRPr="00EC4080" w14:paraId="3524FC3B" w14:textId="77777777" w:rsidTr="00EC4080">
        <w:trPr>
          <w:trHeight w:val="247"/>
        </w:trPr>
        <w:tc>
          <w:tcPr>
            <w:tcW w:w="1595" w:type="dxa"/>
            <w:tcBorders>
              <w:top w:val="nil"/>
              <w:bottom w:val="nil"/>
            </w:tcBorders>
            <w:vAlign w:val="bottom"/>
          </w:tcPr>
          <w:p w14:paraId="0C6B052E" w14:textId="77777777" w:rsidR="00EC4080" w:rsidRPr="00EC4080" w:rsidRDefault="00EC4080" w:rsidP="00EC4080">
            <w:pPr>
              <w:rPr>
                <w:rFonts w:eastAsiaTheme="minorHAnsi"/>
                <w:b/>
                <w:bCs/>
                <w:sz w:val="18"/>
                <w:szCs w:val="24"/>
                <w:lang w:val="en-GB"/>
              </w:rPr>
            </w:pPr>
            <w:r w:rsidRPr="00EC4080">
              <w:rPr>
                <w:rFonts w:eastAsiaTheme="minorHAnsi"/>
                <w:b/>
                <w:bCs/>
                <w:sz w:val="18"/>
                <w:szCs w:val="24"/>
                <w:lang w:val="en-GB"/>
              </w:rPr>
              <w:t xml:space="preserve">Program </w:t>
            </w:r>
            <w:proofErr w:type="spellStart"/>
            <w:r w:rsidRPr="00EC4080">
              <w:rPr>
                <w:rFonts w:eastAsiaTheme="minorHAnsi"/>
                <w:b/>
                <w:bCs/>
                <w:sz w:val="18"/>
                <w:szCs w:val="24"/>
                <w:lang w:val="en-GB"/>
              </w:rPr>
              <w:t>Studi</w:t>
            </w:r>
            <w:proofErr w:type="spellEnd"/>
          </w:p>
        </w:tc>
        <w:tc>
          <w:tcPr>
            <w:tcW w:w="1025" w:type="dxa"/>
            <w:tcBorders>
              <w:top w:val="nil"/>
              <w:bottom w:val="nil"/>
            </w:tcBorders>
            <w:vAlign w:val="bottom"/>
          </w:tcPr>
          <w:p w14:paraId="00B27BEC" w14:textId="77777777" w:rsidR="00EC4080" w:rsidRPr="00EC4080" w:rsidRDefault="00EC4080" w:rsidP="00EC4080">
            <w:pPr>
              <w:rPr>
                <w:rFonts w:eastAsiaTheme="minorHAnsi"/>
                <w:sz w:val="18"/>
                <w:szCs w:val="24"/>
                <w:lang w:val="en-GB"/>
              </w:rPr>
            </w:pPr>
          </w:p>
        </w:tc>
        <w:tc>
          <w:tcPr>
            <w:tcW w:w="1091" w:type="dxa"/>
            <w:tcBorders>
              <w:top w:val="nil"/>
              <w:bottom w:val="nil"/>
            </w:tcBorders>
            <w:vAlign w:val="bottom"/>
          </w:tcPr>
          <w:p w14:paraId="5A48C7C7" w14:textId="77777777" w:rsidR="00EC4080" w:rsidRPr="00EC4080" w:rsidRDefault="00EC4080" w:rsidP="00EC4080">
            <w:pPr>
              <w:rPr>
                <w:rFonts w:eastAsiaTheme="minorHAnsi"/>
                <w:sz w:val="18"/>
                <w:szCs w:val="24"/>
                <w:lang w:val="en-GB"/>
              </w:rPr>
            </w:pPr>
          </w:p>
        </w:tc>
      </w:tr>
      <w:tr w:rsidR="00EC4080" w:rsidRPr="00EC4080" w14:paraId="4385E392" w14:textId="77777777" w:rsidTr="00EC4080">
        <w:trPr>
          <w:trHeight w:val="271"/>
        </w:trPr>
        <w:tc>
          <w:tcPr>
            <w:tcW w:w="1595" w:type="dxa"/>
            <w:tcBorders>
              <w:top w:val="nil"/>
              <w:bottom w:val="nil"/>
            </w:tcBorders>
            <w:vAlign w:val="bottom"/>
          </w:tcPr>
          <w:p w14:paraId="66ED27B1" w14:textId="77777777" w:rsidR="00EC4080" w:rsidRPr="00EC4080" w:rsidRDefault="00EC4080" w:rsidP="00EC4080">
            <w:pPr>
              <w:rPr>
                <w:rFonts w:eastAsiaTheme="minorHAnsi"/>
                <w:sz w:val="18"/>
                <w:szCs w:val="24"/>
                <w:lang w:val="en-GB"/>
              </w:rPr>
            </w:pPr>
            <w:proofErr w:type="spellStart"/>
            <w:r w:rsidRPr="00EC4080">
              <w:rPr>
                <w:rFonts w:eastAsiaTheme="minorHAnsi"/>
                <w:sz w:val="18"/>
                <w:szCs w:val="24"/>
                <w:lang w:val="en-GB"/>
              </w:rPr>
              <w:t>Tidak</w:t>
            </w:r>
            <w:proofErr w:type="spellEnd"/>
            <w:r w:rsidRPr="00EC4080">
              <w:rPr>
                <w:rFonts w:eastAsiaTheme="minorHAnsi"/>
                <w:sz w:val="18"/>
                <w:szCs w:val="24"/>
                <w:lang w:val="en-GB"/>
              </w:rPr>
              <w:t xml:space="preserve"> </w:t>
            </w:r>
            <w:proofErr w:type="spellStart"/>
            <w:r w:rsidRPr="00EC4080">
              <w:rPr>
                <w:rFonts w:eastAsiaTheme="minorHAnsi"/>
                <w:sz w:val="18"/>
                <w:szCs w:val="24"/>
                <w:lang w:val="en-GB"/>
              </w:rPr>
              <w:t>Kuliah</w:t>
            </w:r>
            <w:proofErr w:type="spellEnd"/>
          </w:p>
        </w:tc>
        <w:tc>
          <w:tcPr>
            <w:tcW w:w="1025" w:type="dxa"/>
            <w:tcBorders>
              <w:top w:val="nil"/>
              <w:bottom w:val="nil"/>
            </w:tcBorders>
            <w:vAlign w:val="bottom"/>
          </w:tcPr>
          <w:p w14:paraId="33189D59" w14:textId="77777777" w:rsidR="00EC4080" w:rsidRPr="00EC4080" w:rsidRDefault="00EC4080" w:rsidP="00EC4080">
            <w:pPr>
              <w:rPr>
                <w:rFonts w:eastAsiaTheme="minorHAnsi"/>
                <w:sz w:val="18"/>
                <w:szCs w:val="24"/>
                <w:lang w:val="en-GB"/>
              </w:rPr>
            </w:pPr>
            <w:r w:rsidRPr="00EC4080">
              <w:rPr>
                <w:rFonts w:eastAsiaTheme="minorHAnsi"/>
                <w:sz w:val="18"/>
                <w:szCs w:val="24"/>
                <w:lang w:val="en-GB"/>
              </w:rPr>
              <w:t>0</w:t>
            </w:r>
          </w:p>
        </w:tc>
        <w:tc>
          <w:tcPr>
            <w:tcW w:w="1091" w:type="dxa"/>
            <w:tcBorders>
              <w:top w:val="nil"/>
              <w:bottom w:val="nil"/>
            </w:tcBorders>
            <w:vAlign w:val="bottom"/>
          </w:tcPr>
          <w:p w14:paraId="52593653" w14:textId="77777777" w:rsidR="00EC4080" w:rsidRPr="00EC4080" w:rsidRDefault="00EC4080" w:rsidP="00EC4080">
            <w:pPr>
              <w:rPr>
                <w:rFonts w:eastAsiaTheme="minorHAnsi"/>
                <w:sz w:val="18"/>
                <w:szCs w:val="24"/>
                <w:lang w:val="en-GB"/>
              </w:rPr>
            </w:pPr>
            <w:r w:rsidRPr="00EC4080">
              <w:rPr>
                <w:rFonts w:eastAsiaTheme="minorHAnsi"/>
                <w:sz w:val="18"/>
                <w:szCs w:val="24"/>
                <w:lang w:val="en-GB"/>
              </w:rPr>
              <w:t>0</w:t>
            </w:r>
          </w:p>
        </w:tc>
      </w:tr>
      <w:tr w:rsidR="00EC4080" w:rsidRPr="00EC4080" w14:paraId="68AC5B4C" w14:textId="77777777" w:rsidTr="00EC4080">
        <w:trPr>
          <w:trHeight w:val="271"/>
        </w:trPr>
        <w:tc>
          <w:tcPr>
            <w:tcW w:w="1595" w:type="dxa"/>
            <w:tcBorders>
              <w:top w:val="nil"/>
              <w:bottom w:val="nil"/>
            </w:tcBorders>
            <w:vAlign w:val="bottom"/>
          </w:tcPr>
          <w:p w14:paraId="02783494" w14:textId="77777777" w:rsidR="00EC4080" w:rsidRPr="00EC4080" w:rsidRDefault="00EC4080" w:rsidP="00EC4080">
            <w:pPr>
              <w:rPr>
                <w:rFonts w:eastAsiaTheme="minorHAnsi"/>
                <w:sz w:val="18"/>
                <w:szCs w:val="24"/>
                <w:lang w:val="en-GB"/>
              </w:rPr>
            </w:pPr>
            <w:proofErr w:type="spellStart"/>
            <w:r w:rsidRPr="00EC4080">
              <w:rPr>
                <w:rFonts w:eastAsiaTheme="minorHAnsi"/>
                <w:sz w:val="18"/>
                <w:szCs w:val="24"/>
                <w:lang w:val="en-GB"/>
              </w:rPr>
              <w:t>Keperawatan</w:t>
            </w:r>
            <w:proofErr w:type="spellEnd"/>
          </w:p>
        </w:tc>
        <w:tc>
          <w:tcPr>
            <w:tcW w:w="1025" w:type="dxa"/>
            <w:tcBorders>
              <w:top w:val="nil"/>
              <w:bottom w:val="nil"/>
            </w:tcBorders>
            <w:vAlign w:val="bottom"/>
          </w:tcPr>
          <w:p w14:paraId="5885D1C1" w14:textId="77777777" w:rsidR="00EC4080" w:rsidRPr="00EC4080" w:rsidRDefault="00EC4080" w:rsidP="00EC4080">
            <w:pPr>
              <w:rPr>
                <w:rFonts w:eastAsiaTheme="minorHAnsi"/>
                <w:sz w:val="18"/>
                <w:szCs w:val="24"/>
                <w:lang w:val="en-GB"/>
              </w:rPr>
            </w:pPr>
            <w:r w:rsidRPr="00EC4080">
              <w:rPr>
                <w:rFonts w:eastAsiaTheme="minorHAnsi"/>
                <w:sz w:val="18"/>
                <w:szCs w:val="24"/>
                <w:lang w:val="en-GB"/>
              </w:rPr>
              <w:t>40</w:t>
            </w:r>
          </w:p>
        </w:tc>
        <w:tc>
          <w:tcPr>
            <w:tcW w:w="1091" w:type="dxa"/>
            <w:tcBorders>
              <w:top w:val="nil"/>
              <w:bottom w:val="nil"/>
            </w:tcBorders>
            <w:vAlign w:val="bottom"/>
          </w:tcPr>
          <w:p w14:paraId="20CCB79A" w14:textId="77777777" w:rsidR="00EC4080" w:rsidRPr="00EC4080" w:rsidRDefault="00EC4080" w:rsidP="00EC4080">
            <w:pPr>
              <w:rPr>
                <w:rFonts w:eastAsiaTheme="minorHAnsi"/>
                <w:sz w:val="18"/>
                <w:szCs w:val="24"/>
                <w:lang w:val="en-GB"/>
              </w:rPr>
            </w:pPr>
            <w:r w:rsidRPr="00EC4080">
              <w:rPr>
                <w:rFonts w:eastAsiaTheme="minorHAnsi"/>
                <w:sz w:val="18"/>
                <w:szCs w:val="24"/>
                <w:lang w:val="en-GB"/>
              </w:rPr>
              <w:t>100</w:t>
            </w:r>
          </w:p>
        </w:tc>
      </w:tr>
      <w:tr w:rsidR="00EC4080" w:rsidRPr="00EC4080" w14:paraId="1FC74B61" w14:textId="77777777" w:rsidTr="00EC4080">
        <w:trPr>
          <w:trHeight w:val="131"/>
        </w:trPr>
        <w:tc>
          <w:tcPr>
            <w:tcW w:w="1595" w:type="dxa"/>
            <w:tcBorders>
              <w:top w:val="nil"/>
              <w:bottom w:val="single" w:sz="4" w:space="0" w:color="auto"/>
            </w:tcBorders>
            <w:vAlign w:val="bottom"/>
          </w:tcPr>
          <w:p w14:paraId="37374FF9" w14:textId="77777777" w:rsidR="00EC4080" w:rsidRPr="00EC4080" w:rsidRDefault="00EC4080" w:rsidP="00EC4080">
            <w:pPr>
              <w:rPr>
                <w:rFonts w:eastAsiaTheme="minorHAnsi"/>
                <w:sz w:val="18"/>
                <w:szCs w:val="24"/>
                <w:lang w:val="en-GB"/>
              </w:rPr>
            </w:pPr>
          </w:p>
        </w:tc>
        <w:tc>
          <w:tcPr>
            <w:tcW w:w="1025" w:type="dxa"/>
            <w:tcBorders>
              <w:top w:val="nil"/>
              <w:bottom w:val="single" w:sz="4" w:space="0" w:color="auto"/>
            </w:tcBorders>
            <w:vAlign w:val="bottom"/>
          </w:tcPr>
          <w:p w14:paraId="6003C35F" w14:textId="77777777" w:rsidR="00EC4080" w:rsidRPr="00EC4080" w:rsidRDefault="00EC4080" w:rsidP="00EC4080">
            <w:pPr>
              <w:rPr>
                <w:rFonts w:eastAsiaTheme="minorHAnsi"/>
                <w:sz w:val="18"/>
                <w:szCs w:val="24"/>
                <w:lang w:val="en-GB"/>
              </w:rPr>
            </w:pPr>
          </w:p>
        </w:tc>
        <w:tc>
          <w:tcPr>
            <w:tcW w:w="1091" w:type="dxa"/>
            <w:tcBorders>
              <w:top w:val="nil"/>
              <w:bottom w:val="single" w:sz="4" w:space="0" w:color="auto"/>
            </w:tcBorders>
            <w:vAlign w:val="bottom"/>
          </w:tcPr>
          <w:p w14:paraId="0B6AEB08" w14:textId="77777777" w:rsidR="00EC4080" w:rsidRPr="00EC4080" w:rsidRDefault="00EC4080" w:rsidP="00EC4080">
            <w:pPr>
              <w:rPr>
                <w:rFonts w:eastAsiaTheme="minorHAnsi"/>
                <w:sz w:val="18"/>
                <w:szCs w:val="24"/>
                <w:lang w:val="en-GB"/>
              </w:rPr>
            </w:pPr>
          </w:p>
        </w:tc>
      </w:tr>
      <w:tr w:rsidR="00EC4080" w:rsidRPr="00EC4080" w14:paraId="5E71AF39" w14:textId="77777777" w:rsidTr="00EC4080">
        <w:trPr>
          <w:trHeight w:val="247"/>
        </w:trPr>
        <w:tc>
          <w:tcPr>
            <w:tcW w:w="1595" w:type="dxa"/>
            <w:tcBorders>
              <w:top w:val="nil"/>
              <w:bottom w:val="nil"/>
            </w:tcBorders>
            <w:vAlign w:val="bottom"/>
          </w:tcPr>
          <w:p w14:paraId="3BA387EE" w14:textId="77777777" w:rsidR="00EC4080" w:rsidRPr="00EC4080" w:rsidRDefault="00EC4080" w:rsidP="00EC4080">
            <w:pPr>
              <w:rPr>
                <w:rFonts w:eastAsiaTheme="minorHAnsi"/>
                <w:b/>
                <w:bCs/>
                <w:sz w:val="18"/>
                <w:szCs w:val="24"/>
                <w:lang w:val="en-GB"/>
              </w:rPr>
            </w:pPr>
            <w:r w:rsidRPr="00EC4080">
              <w:rPr>
                <w:rFonts w:eastAsiaTheme="minorHAnsi"/>
                <w:b/>
                <w:bCs/>
                <w:sz w:val="18"/>
                <w:szCs w:val="24"/>
                <w:lang w:val="en-GB"/>
              </w:rPr>
              <w:t>Semester</w:t>
            </w:r>
          </w:p>
        </w:tc>
        <w:tc>
          <w:tcPr>
            <w:tcW w:w="1025" w:type="dxa"/>
            <w:tcBorders>
              <w:top w:val="nil"/>
              <w:bottom w:val="nil"/>
            </w:tcBorders>
            <w:vAlign w:val="bottom"/>
          </w:tcPr>
          <w:p w14:paraId="0BA27813" w14:textId="77777777" w:rsidR="00EC4080" w:rsidRPr="00EC4080" w:rsidRDefault="00EC4080" w:rsidP="00EC4080">
            <w:pPr>
              <w:rPr>
                <w:rFonts w:eastAsiaTheme="minorHAnsi"/>
                <w:sz w:val="18"/>
                <w:szCs w:val="24"/>
                <w:lang w:val="en-GB"/>
              </w:rPr>
            </w:pPr>
          </w:p>
        </w:tc>
        <w:tc>
          <w:tcPr>
            <w:tcW w:w="1091" w:type="dxa"/>
            <w:tcBorders>
              <w:top w:val="nil"/>
              <w:bottom w:val="nil"/>
            </w:tcBorders>
            <w:vAlign w:val="bottom"/>
          </w:tcPr>
          <w:p w14:paraId="72E536BC" w14:textId="77777777" w:rsidR="00EC4080" w:rsidRPr="00EC4080" w:rsidRDefault="00EC4080" w:rsidP="00EC4080">
            <w:pPr>
              <w:rPr>
                <w:rFonts w:eastAsiaTheme="minorHAnsi"/>
                <w:sz w:val="18"/>
                <w:szCs w:val="24"/>
                <w:lang w:val="en-GB"/>
              </w:rPr>
            </w:pPr>
          </w:p>
        </w:tc>
      </w:tr>
      <w:tr w:rsidR="00EC4080" w:rsidRPr="00EC4080" w14:paraId="2A4E3716" w14:textId="77777777" w:rsidTr="00EC4080">
        <w:trPr>
          <w:trHeight w:val="271"/>
        </w:trPr>
        <w:tc>
          <w:tcPr>
            <w:tcW w:w="1595" w:type="dxa"/>
            <w:tcBorders>
              <w:top w:val="nil"/>
              <w:bottom w:val="nil"/>
            </w:tcBorders>
          </w:tcPr>
          <w:p w14:paraId="4A5C1152" w14:textId="77777777" w:rsidR="00EC4080" w:rsidRPr="00EC4080" w:rsidRDefault="00EC4080" w:rsidP="00EC4080">
            <w:pPr>
              <w:rPr>
                <w:rFonts w:eastAsiaTheme="minorHAnsi"/>
                <w:sz w:val="18"/>
                <w:szCs w:val="24"/>
                <w:lang w:val="en-GB"/>
              </w:rPr>
            </w:pPr>
            <w:r w:rsidRPr="00EC4080">
              <w:rPr>
                <w:sz w:val="18"/>
                <w:szCs w:val="24"/>
              </w:rPr>
              <w:t>4</w:t>
            </w:r>
          </w:p>
        </w:tc>
        <w:tc>
          <w:tcPr>
            <w:tcW w:w="1025" w:type="dxa"/>
            <w:tcBorders>
              <w:top w:val="nil"/>
              <w:bottom w:val="nil"/>
            </w:tcBorders>
          </w:tcPr>
          <w:p w14:paraId="49115B0B" w14:textId="77777777" w:rsidR="00EC4080" w:rsidRPr="00EC4080" w:rsidRDefault="00EC4080" w:rsidP="00EC4080">
            <w:pPr>
              <w:rPr>
                <w:rFonts w:eastAsiaTheme="minorHAnsi"/>
                <w:sz w:val="18"/>
                <w:szCs w:val="24"/>
                <w:lang w:val="en-GB"/>
              </w:rPr>
            </w:pPr>
            <w:r w:rsidRPr="00EC4080">
              <w:rPr>
                <w:sz w:val="18"/>
                <w:szCs w:val="24"/>
              </w:rPr>
              <w:t>4</w:t>
            </w:r>
          </w:p>
        </w:tc>
        <w:tc>
          <w:tcPr>
            <w:tcW w:w="1091" w:type="dxa"/>
            <w:tcBorders>
              <w:top w:val="nil"/>
              <w:bottom w:val="nil"/>
            </w:tcBorders>
          </w:tcPr>
          <w:p w14:paraId="39DE902F" w14:textId="77777777" w:rsidR="00EC4080" w:rsidRPr="00EC4080" w:rsidRDefault="00EC4080" w:rsidP="00EC4080">
            <w:pPr>
              <w:rPr>
                <w:rFonts w:eastAsiaTheme="minorHAnsi"/>
                <w:sz w:val="18"/>
                <w:szCs w:val="24"/>
                <w:lang w:val="en-US"/>
              </w:rPr>
            </w:pPr>
            <w:r w:rsidRPr="00EC4080">
              <w:rPr>
                <w:sz w:val="18"/>
                <w:szCs w:val="24"/>
                <w:lang w:val="en-US"/>
              </w:rPr>
              <w:t>10</w:t>
            </w:r>
          </w:p>
        </w:tc>
      </w:tr>
      <w:tr w:rsidR="00EC4080" w:rsidRPr="00EC4080" w14:paraId="63F00D70" w14:textId="77777777" w:rsidTr="00EC4080">
        <w:trPr>
          <w:trHeight w:val="247"/>
        </w:trPr>
        <w:tc>
          <w:tcPr>
            <w:tcW w:w="1595" w:type="dxa"/>
            <w:tcBorders>
              <w:top w:val="nil"/>
              <w:bottom w:val="nil"/>
            </w:tcBorders>
          </w:tcPr>
          <w:p w14:paraId="15A422EF" w14:textId="77777777" w:rsidR="00EC4080" w:rsidRPr="00EC4080" w:rsidRDefault="00EC4080" w:rsidP="00EC4080">
            <w:pPr>
              <w:rPr>
                <w:rFonts w:eastAsiaTheme="minorHAnsi"/>
                <w:sz w:val="18"/>
                <w:szCs w:val="24"/>
                <w:lang w:val="en-GB"/>
              </w:rPr>
            </w:pPr>
            <w:r w:rsidRPr="00EC4080">
              <w:rPr>
                <w:sz w:val="18"/>
                <w:szCs w:val="24"/>
              </w:rPr>
              <w:t>6</w:t>
            </w:r>
          </w:p>
        </w:tc>
        <w:tc>
          <w:tcPr>
            <w:tcW w:w="1025" w:type="dxa"/>
            <w:tcBorders>
              <w:top w:val="nil"/>
              <w:bottom w:val="nil"/>
            </w:tcBorders>
          </w:tcPr>
          <w:p w14:paraId="54DCD96E" w14:textId="77777777" w:rsidR="00EC4080" w:rsidRPr="00EC4080" w:rsidRDefault="00EC4080" w:rsidP="00EC4080">
            <w:pPr>
              <w:rPr>
                <w:rFonts w:eastAsiaTheme="minorHAnsi"/>
                <w:sz w:val="18"/>
                <w:szCs w:val="24"/>
                <w:lang w:val="en-GB"/>
              </w:rPr>
            </w:pPr>
            <w:r w:rsidRPr="00EC4080">
              <w:rPr>
                <w:sz w:val="18"/>
                <w:szCs w:val="24"/>
              </w:rPr>
              <w:t>2</w:t>
            </w:r>
          </w:p>
        </w:tc>
        <w:tc>
          <w:tcPr>
            <w:tcW w:w="1091" w:type="dxa"/>
            <w:tcBorders>
              <w:top w:val="nil"/>
              <w:bottom w:val="nil"/>
            </w:tcBorders>
          </w:tcPr>
          <w:p w14:paraId="378E2A0D" w14:textId="77777777" w:rsidR="00EC4080" w:rsidRPr="00EC4080" w:rsidRDefault="00EC4080" w:rsidP="00EC4080">
            <w:pPr>
              <w:rPr>
                <w:rFonts w:eastAsiaTheme="minorHAnsi"/>
                <w:sz w:val="18"/>
                <w:szCs w:val="24"/>
                <w:lang w:val="en-GB"/>
              </w:rPr>
            </w:pPr>
            <w:r w:rsidRPr="00EC4080">
              <w:rPr>
                <w:sz w:val="18"/>
                <w:szCs w:val="24"/>
              </w:rPr>
              <w:t>5</w:t>
            </w:r>
            <w:r w:rsidRPr="00EC4080">
              <w:rPr>
                <w:sz w:val="18"/>
                <w:szCs w:val="24"/>
                <w:lang w:val="en-GB"/>
              </w:rPr>
              <w:t>,</w:t>
            </w:r>
            <w:r w:rsidRPr="00EC4080">
              <w:rPr>
                <w:sz w:val="18"/>
                <w:szCs w:val="24"/>
              </w:rPr>
              <w:t>0</w:t>
            </w:r>
          </w:p>
        </w:tc>
      </w:tr>
      <w:tr w:rsidR="00EC4080" w:rsidRPr="00EC4080" w14:paraId="03BF83BB" w14:textId="77777777" w:rsidTr="00EC4080">
        <w:trPr>
          <w:trHeight w:val="126"/>
        </w:trPr>
        <w:tc>
          <w:tcPr>
            <w:tcW w:w="1595" w:type="dxa"/>
            <w:tcBorders>
              <w:top w:val="nil"/>
              <w:bottom w:val="nil"/>
            </w:tcBorders>
          </w:tcPr>
          <w:p w14:paraId="0B405DEE" w14:textId="77777777" w:rsidR="00EC4080" w:rsidRPr="00EC4080" w:rsidRDefault="00EC4080" w:rsidP="00EC4080">
            <w:pPr>
              <w:rPr>
                <w:rFonts w:eastAsiaTheme="minorHAnsi"/>
                <w:sz w:val="18"/>
                <w:szCs w:val="24"/>
                <w:lang w:val="en-GB"/>
              </w:rPr>
            </w:pPr>
            <w:r w:rsidRPr="00EC4080">
              <w:rPr>
                <w:sz w:val="18"/>
                <w:szCs w:val="24"/>
              </w:rPr>
              <w:t>8</w:t>
            </w:r>
          </w:p>
        </w:tc>
        <w:tc>
          <w:tcPr>
            <w:tcW w:w="1025" w:type="dxa"/>
            <w:tcBorders>
              <w:top w:val="nil"/>
              <w:bottom w:val="nil"/>
            </w:tcBorders>
          </w:tcPr>
          <w:p w14:paraId="3F601794" w14:textId="77777777" w:rsidR="00EC4080" w:rsidRPr="00EC4080" w:rsidRDefault="00EC4080" w:rsidP="00EC4080">
            <w:pPr>
              <w:rPr>
                <w:rFonts w:eastAsiaTheme="minorHAnsi"/>
                <w:sz w:val="18"/>
                <w:szCs w:val="24"/>
                <w:lang w:val="en-GB"/>
              </w:rPr>
            </w:pPr>
            <w:r w:rsidRPr="00EC4080">
              <w:rPr>
                <w:sz w:val="18"/>
                <w:szCs w:val="24"/>
              </w:rPr>
              <w:t>34</w:t>
            </w:r>
          </w:p>
        </w:tc>
        <w:tc>
          <w:tcPr>
            <w:tcW w:w="1091" w:type="dxa"/>
            <w:tcBorders>
              <w:top w:val="nil"/>
              <w:bottom w:val="nil"/>
            </w:tcBorders>
          </w:tcPr>
          <w:p w14:paraId="6475515F" w14:textId="77777777" w:rsidR="00EC4080" w:rsidRPr="00EC4080" w:rsidRDefault="00EC4080" w:rsidP="00EC4080">
            <w:pPr>
              <w:rPr>
                <w:rFonts w:eastAsiaTheme="minorHAnsi"/>
                <w:sz w:val="18"/>
                <w:szCs w:val="24"/>
                <w:lang w:val="en-US"/>
              </w:rPr>
            </w:pPr>
            <w:r w:rsidRPr="00EC4080">
              <w:rPr>
                <w:sz w:val="18"/>
                <w:szCs w:val="24"/>
              </w:rPr>
              <w:t>85</w:t>
            </w:r>
          </w:p>
        </w:tc>
      </w:tr>
      <w:tr w:rsidR="00EC4080" w:rsidRPr="00EC4080" w14:paraId="66EBF604" w14:textId="77777777" w:rsidTr="00EC4080">
        <w:trPr>
          <w:trHeight w:val="271"/>
        </w:trPr>
        <w:tc>
          <w:tcPr>
            <w:tcW w:w="1595" w:type="dxa"/>
            <w:tcBorders>
              <w:top w:val="single" w:sz="4" w:space="0" w:color="auto"/>
              <w:bottom w:val="nil"/>
            </w:tcBorders>
            <w:vAlign w:val="bottom"/>
          </w:tcPr>
          <w:p w14:paraId="652D44B8" w14:textId="77777777" w:rsidR="00EC4080" w:rsidRPr="00EC4080" w:rsidRDefault="00EC4080" w:rsidP="00EC4080">
            <w:pPr>
              <w:rPr>
                <w:rFonts w:eastAsiaTheme="minorHAnsi"/>
                <w:b/>
                <w:bCs/>
                <w:sz w:val="18"/>
                <w:szCs w:val="24"/>
                <w:lang w:val="en-GB"/>
              </w:rPr>
            </w:pPr>
            <w:proofErr w:type="spellStart"/>
            <w:r w:rsidRPr="00EC4080">
              <w:rPr>
                <w:rFonts w:eastAsiaTheme="minorHAnsi"/>
                <w:b/>
                <w:bCs/>
                <w:sz w:val="18"/>
                <w:szCs w:val="24"/>
                <w:lang w:val="en-GB"/>
              </w:rPr>
              <w:t>Mendapat</w:t>
            </w:r>
            <w:proofErr w:type="spellEnd"/>
            <w:r w:rsidRPr="00EC4080">
              <w:rPr>
                <w:rFonts w:eastAsiaTheme="minorHAnsi"/>
                <w:b/>
                <w:bCs/>
                <w:sz w:val="18"/>
                <w:szCs w:val="24"/>
                <w:lang w:val="en-GB"/>
              </w:rPr>
              <w:t xml:space="preserve"> Pelajaran</w:t>
            </w:r>
          </w:p>
        </w:tc>
        <w:tc>
          <w:tcPr>
            <w:tcW w:w="1025" w:type="dxa"/>
            <w:tcBorders>
              <w:top w:val="single" w:sz="4" w:space="0" w:color="auto"/>
              <w:bottom w:val="nil"/>
            </w:tcBorders>
            <w:vAlign w:val="bottom"/>
          </w:tcPr>
          <w:p w14:paraId="14B231FF" w14:textId="77777777" w:rsidR="00EC4080" w:rsidRPr="00EC4080" w:rsidRDefault="00EC4080" w:rsidP="00EC4080">
            <w:pPr>
              <w:rPr>
                <w:rFonts w:eastAsiaTheme="minorHAnsi"/>
                <w:sz w:val="18"/>
                <w:szCs w:val="24"/>
                <w:lang w:val="en-GB"/>
              </w:rPr>
            </w:pPr>
          </w:p>
        </w:tc>
        <w:tc>
          <w:tcPr>
            <w:tcW w:w="1091" w:type="dxa"/>
            <w:tcBorders>
              <w:top w:val="single" w:sz="4" w:space="0" w:color="auto"/>
              <w:bottom w:val="nil"/>
            </w:tcBorders>
            <w:vAlign w:val="bottom"/>
          </w:tcPr>
          <w:p w14:paraId="1334AD60" w14:textId="77777777" w:rsidR="00EC4080" w:rsidRPr="00EC4080" w:rsidRDefault="00EC4080" w:rsidP="00EC4080">
            <w:pPr>
              <w:rPr>
                <w:rFonts w:eastAsiaTheme="minorHAnsi"/>
                <w:sz w:val="18"/>
                <w:szCs w:val="24"/>
                <w:lang w:val="en-GB"/>
              </w:rPr>
            </w:pPr>
          </w:p>
        </w:tc>
      </w:tr>
      <w:tr w:rsidR="00EC4080" w:rsidRPr="00EC4080" w14:paraId="6A6ACD04" w14:textId="77777777" w:rsidTr="00EC4080">
        <w:trPr>
          <w:trHeight w:val="247"/>
        </w:trPr>
        <w:tc>
          <w:tcPr>
            <w:tcW w:w="1595" w:type="dxa"/>
            <w:tcBorders>
              <w:top w:val="nil"/>
              <w:bottom w:val="nil"/>
            </w:tcBorders>
          </w:tcPr>
          <w:p w14:paraId="0549F5DC" w14:textId="77777777" w:rsidR="00EC4080" w:rsidRPr="00EC4080" w:rsidRDefault="00EC4080" w:rsidP="00EC4080">
            <w:pPr>
              <w:rPr>
                <w:rFonts w:eastAsiaTheme="minorHAnsi"/>
                <w:sz w:val="18"/>
                <w:szCs w:val="24"/>
                <w:lang w:val="en-GB"/>
              </w:rPr>
            </w:pPr>
            <w:proofErr w:type="spellStart"/>
            <w:r w:rsidRPr="00EC4080">
              <w:rPr>
                <w:sz w:val="18"/>
                <w:szCs w:val="24"/>
              </w:rPr>
              <w:t>Sudah</w:t>
            </w:r>
            <w:proofErr w:type="spellEnd"/>
          </w:p>
        </w:tc>
        <w:tc>
          <w:tcPr>
            <w:tcW w:w="1025" w:type="dxa"/>
            <w:tcBorders>
              <w:top w:val="nil"/>
              <w:bottom w:val="nil"/>
            </w:tcBorders>
          </w:tcPr>
          <w:p w14:paraId="0169BCD0" w14:textId="77777777" w:rsidR="00EC4080" w:rsidRPr="00EC4080" w:rsidRDefault="00EC4080" w:rsidP="00EC4080">
            <w:pPr>
              <w:rPr>
                <w:rFonts w:eastAsiaTheme="minorHAnsi"/>
                <w:sz w:val="18"/>
                <w:szCs w:val="24"/>
                <w:lang w:val="en-GB"/>
              </w:rPr>
            </w:pPr>
            <w:r w:rsidRPr="00EC4080">
              <w:rPr>
                <w:color w:val="010205"/>
                <w:sz w:val="18"/>
                <w:szCs w:val="24"/>
              </w:rPr>
              <w:t>35</w:t>
            </w:r>
          </w:p>
        </w:tc>
        <w:tc>
          <w:tcPr>
            <w:tcW w:w="1091" w:type="dxa"/>
            <w:tcBorders>
              <w:top w:val="nil"/>
              <w:bottom w:val="nil"/>
            </w:tcBorders>
          </w:tcPr>
          <w:p w14:paraId="507D1A67" w14:textId="77777777" w:rsidR="00EC4080" w:rsidRPr="00EC4080" w:rsidRDefault="00EC4080" w:rsidP="00EC4080">
            <w:pPr>
              <w:rPr>
                <w:rFonts w:eastAsiaTheme="minorHAnsi"/>
                <w:sz w:val="18"/>
                <w:szCs w:val="24"/>
                <w:lang w:val="en-GB"/>
              </w:rPr>
            </w:pPr>
            <w:r w:rsidRPr="00EC4080">
              <w:rPr>
                <w:color w:val="010205"/>
                <w:sz w:val="18"/>
                <w:szCs w:val="24"/>
              </w:rPr>
              <w:t>87</w:t>
            </w:r>
            <w:r w:rsidRPr="00EC4080">
              <w:rPr>
                <w:color w:val="010205"/>
                <w:sz w:val="18"/>
                <w:szCs w:val="24"/>
                <w:lang w:val="en-GB"/>
              </w:rPr>
              <w:t>,</w:t>
            </w:r>
            <w:r w:rsidRPr="00EC4080">
              <w:rPr>
                <w:color w:val="010205"/>
                <w:sz w:val="18"/>
                <w:szCs w:val="24"/>
              </w:rPr>
              <w:t>5</w:t>
            </w:r>
          </w:p>
        </w:tc>
      </w:tr>
      <w:tr w:rsidR="00EC4080" w:rsidRPr="00EC4080" w14:paraId="47920F0E" w14:textId="77777777" w:rsidTr="00EC4080">
        <w:trPr>
          <w:trHeight w:val="216"/>
        </w:trPr>
        <w:tc>
          <w:tcPr>
            <w:tcW w:w="1595" w:type="dxa"/>
            <w:tcBorders>
              <w:top w:val="nil"/>
              <w:bottom w:val="single" w:sz="4" w:space="0" w:color="auto"/>
            </w:tcBorders>
          </w:tcPr>
          <w:p w14:paraId="1E47F177" w14:textId="77777777" w:rsidR="00EC4080" w:rsidRPr="00EC4080" w:rsidRDefault="00EC4080" w:rsidP="00EC4080">
            <w:pPr>
              <w:rPr>
                <w:rFonts w:eastAsiaTheme="minorHAnsi"/>
                <w:sz w:val="18"/>
                <w:szCs w:val="24"/>
                <w:lang w:val="en-GB"/>
              </w:rPr>
            </w:pPr>
            <w:r w:rsidRPr="00EC4080">
              <w:rPr>
                <w:sz w:val="18"/>
                <w:szCs w:val="24"/>
              </w:rPr>
              <w:t>Belum</w:t>
            </w:r>
          </w:p>
        </w:tc>
        <w:tc>
          <w:tcPr>
            <w:tcW w:w="1025" w:type="dxa"/>
            <w:tcBorders>
              <w:top w:val="nil"/>
              <w:bottom w:val="single" w:sz="4" w:space="0" w:color="auto"/>
            </w:tcBorders>
          </w:tcPr>
          <w:p w14:paraId="490721FF" w14:textId="77777777" w:rsidR="00EC4080" w:rsidRPr="00EC4080" w:rsidRDefault="00EC4080" w:rsidP="00EC4080">
            <w:pPr>
              <w:rPr>
                <w:rFonts w:eastAsiaTheme="minorHAnsi"/>
                <w:sz w:val="18"/>
                <w:szCs w:val="24"/>
                <w:lang w:val="en-GB"/>
              </w:rPr>
            </w:pPr>
            <w:r w:rsidRPr="00EC4080">
              <w:rPr>
                <w:color w:val="010205"/>
                <w:sz w:val="18"/>
                <w:szCs w:val="24"/>
              </w:rPr>
              <w:t>5</w:t>
            </w:r>
          </w:p>
        </w:tc>
        <w:tc>
          <w:tcPr>
            <w:tcW w:w="1091" w:type="dxa"/>
            <w:tcBorders>
              <w:top w:val="nil"/>
              <w:bottom w:val="single" w:sz="4" w:space="0" w:color="auto"/>
            </w:tcBorders>
          </w:tcPr>
          <w:p w14:paraId="31AFFD38" w14:textId="77777777" w:rsidR="00EC4080" w:rsidRPr="00EC4080" w:rsidRDefault="00EC4080" w:rsidP="00EC4080">
            <w:pPr>
              <w:rPr>
                <w:rFonts w:eastAsiaTheme="minorHAnsi"/>
                <w:sz w:val="18"/>
                <w:szCs w:val="24"/>
                <w:lang w:val="en-GB"/>
              </w:rPr>
            </w:pPr>
            <w:r w:rsidRPr="00EC4080">
              <w:rPr>
                <w:color w:val="010205"/>
                <w:sz w:val="18"/>
                <w:szCs w:val="24"/>
              </w:rPr>
              <w:t>12</w:t>
            </w:r>
            <w:r w:rsidRPr="00EC4080">
              <w:rPr>
                <w:color w:val="010205"/>
                <w:sz w:val="18"/>
                <w:szCs w:val="24"/>
                <w:lang w:val="en-GB"/>
              </w:rPr>
              <w:t>,</w:t>
            </w:r>
            <w:r w:rsidRPr="00EC4080">
              <w:rPr>
                <w:color w:val="010205"/>
                <w:sz w:val="18"/>
                <w:szCs w:val="24"/>
              </w:rPr>
              <w:t>5</w:t>
            </w:r>
          </w:p>
        </w:tc>
      </w:tr>
      <w:tr w:rsidR="00EC4080" w:rsidRPr="00EC4080" w14:paraId="6B7B5040" w14:textId="77777777" w:rsidTr="00EC4080">
        <w:trPr>
          <w:trHeight w:val="247"/>
        </w:trPr>
        <w:tc>
          <w:tcPr>
            <w:tcW w:w="1595" w:type="dxa"/>
            <w:tcBorders>
              <w:top w:val="single" w:sz="4" w:space="0" w:color="auto"/>
            </w:tcBorders>
            <w:vAlign w:val="bottom"/>
          </w:tcPr>
          <w:p w14:paraId="49587164" w14:textId="77777777" w:rsidR="00EC4080" w:rsidRPr="00EC4080" w:rsidRDefault="00EC4080" w:rsidP="00EC4080">
            <w:pPr>
              <w:rPr>
                <w:rFonts w:eastAsiaTheme="minorHAnsi"/>
                <w:b/>
                <w:bCs/>
                <w:sz w:val="18"/>
                <w:szCs w:val="24"/>
              </w:rPr>
            </w:pPr>
            <w:r w:rsidRPr="00EC4080">
              <w:rPr>
                <w:rFonts w:eastAsiaTheme="minorHAnsi"/>
                <w:b/>
                <w:bCs/>
                <w:sz w:val="18"/>
                <w:szCs w:val="24"/>
              </w:rPr>
              <w:t>Total</w:t>
            </w:r>
          </w:p>
        </w:tc>
        <w:tc>
          <w:tcPr>
            <w:tcW w:w="1025" w:type="dxa"/>
            <w:tcBorders>
              <w:top w:val="single" w:sz="4" w:space="0" w:color="auto"/>
            </w:tcBorders>
            <w:vAlign w:val="bottom"/>
          </w:tcPr>
          <w:p w14:paraId="6102D2FB" w14:textId="77777777" w:rsidR="00EC4080" w:rsidRPr="00EC4080" w:rsidRDefault="00EC4080" w:rsidP="00EC4080">
            <w:pPr>
              <w:rPr>
                <w:rFonts w:eastAsiaTheme="minorHAnsi"/>
                <w:sz w:val="18"/>
                <w:szCs w:val="24"/>
              </w:rPr>
            </w:pPr>
            <w:r w:rsidRPr="00EC4080">
              <w:rPr>
                <w:rFonts w:eastAsiaTheme="minorHAnsi"/>
                <w:sz w:val="18"/>
                <w:szCs w:val="24"/>
              </w:rPr>
              <w:t>40</w:t>
            </w:r>
          </w:p>
        </w:tc>
        <w:tc>
          <w:tcPr>
            <w:tcW w:w="1091" w:type="dxa"/>
            <w:tcBorders>
              <w:top w:val="single" w:sz="4" w:space="0" w:color="auto"/>
            </w:tcBorders>
            <w:vAlign w:val="bottom"/>
          </w:tcPr>
          <w:p w14:paraId="4464D63A" w14:textId="77777777" w:rsidR="00EC4080" w:rsidRPr="00EC4080" w:rsidRDefault="00EC4080" w:rsidP="00EC4080">
            <w:pPr>
              <w:rPr>
                <w:rFonts w:eastAsiaTheme="minorHAnsi"/>
                <w:sz w:val="18"/>
                <w:szCs w:val="24"/>
              </w:rPr>
            </w:pPr>
            <w:r w:rsidRPr="00EC4080">
              <w:rPr>
                <w:rFonts w:eastAsiaTheme="minorHAnsi"/>
                <w:sz w:val="18"/>
                <w:szCs w:val="24"/>
              </w:rPr>
              <w:t>100</w:t>
            </w:r>
          </w:p>
        </w:tc>
      </w:tr>
    </w:tbl>
    <w:p w14:paraId="74C297A4" w14:textId="77777777" w:rsidR="00BA2553" w:rsidRDefault="00BA2553" w:rsidP="00BA2553">
      <w:pPr>
        <w:pStyle w:val="Heading1"/>
        <w:spacing w:line="266" w:lineRule="exact"/>
        <w:ind w:left="0"/>
        <w:jc w:val="both"/>
        <w:rPr>
          <w:b w:val="0"/>
        </w:rPr>
      </w:pPr>
    </w:p>
    <w:p w14:paraId="68405A19" w14:textId="77777777" w:rsidR="00EC4080" w:rsidRPr="00BA2553" w:rsidRDefault="00EC4080" w:rsidP="00BA2553">
      <w:pPr>
        <w:pStyle w:val="Heading1"/>
        <w:spacing w:line="266" w:lineRule="exact"/>
        <w:ind w:left="0" w:firstLine="302"/>
        <w:jc w:val="both"/>
      </w:pPr>
      <w:proofErr w:type="spellStart"/>
      <w:r w:rsidRPr="00BA2553">
        <w:t>Karakteristik</w:t>
      </w:r>
      <w:proofErr w:type="spellEnd"/>
      <w:r w:rsidRPr="00BA2553">
        <w:t xml:space="preserve"> </w:t>
      </w:r>
      <w:proofErr w:type="spellStart"/>
      <w:r w:rsidRPr="00BA2553">
        <w:t>Responden</w:t>
      </w:r>
      <w:proofErr w:type="spellEnd"/>
    </w:p>
    <w:p w14:paraId="07CD641A" w14:textId="77777777" w:rsidR="00EC4080" w:rsidRDefault="00EC4080" w:rsidP="00EC4080">
      <w:pPr>
        <w:pStyle w:val="Heading1"/>
        <w:spacing w:line="266" w:lineRule="exact"/>
        <w:ind w:left="302"/>
        <w:jc w:val="both"/>
        <w:rPr>
          <w:b w:val="0"/>
        </w:rPr>
      </w:pPr>
      <w:proofErr w:type="spellStart"/>
      <w:r w:rsidRPr="00EC4080">
        <w:rPr>
          <w:b w:val="0"/>
        </w:rPr>
        <w:t>Bedasarkan</w:t>
      </w:r>
      <w:proofErr w:type="spellEnd"/>
      <w:r w:rsidRPr="00EC4080">
        <w:rPr>
          <w:b w:val="0"/>
        </w:rPr>
        <w:t xml:space="preserve"> </w:t>
      </w:r>
      <w:proofErr w:type="spellStart"/>
      <w:r w:rsidRPr="00EC4080">
        <w:rPr>
          <w:b w:val="0"/>
        </w:rPr>
        <w:t>tabel</w:t>
      </w:r>
      <w:proofErr w:type="spellEnd"/>
      <w:r w:rsidRPr="00EC4080">
        <w:rPr>
          <w:b w:val="0"/>
        </w:rPr>
        <w:t xml:space="preserve"> </w:t>
      </w:r>
      <w:r>
        <w:rPr>
          <w:b w:val="0"/>
        </w:rPr>
        <w:t>2</w:t>
      </w:r>
      <w:r w:rsidRPr="00EC4080">
        <w:rPr>
          <w:b w:val="0"/>
        </w:rPr>
        <w:t xml:space="preserve"> </w:t>
      </w:r>
      <w:proofErr w:type="spellStart"/>
      <w:r w:rsidRPr="00EC4080">
        <w:rPr>
          <w:b w:val="0"/>
        </w:rPr>
        <w:t>diketahui</w:t>
      </w:r>
      <w:proofErr w:type="spellEnd"/>
      <w:r w:rsidRPr="00EC4080">
        <w:rPr>
          <w:b w:val="0"/>
        </w:rPr>
        <w:t xml:space="preserve"> </w:t>
      </w:r>
      <w:proofErr w:type="spellStart"/>
      <w:r w:rsidRPr="00EC4080">
        <w:rPr>
          <w:b w:val="0"/>
        </w:rPr>
        <w:t>dari</w:t>
      </w:r>
      <w:proofErr w:type="spellEnd"/>
      <w:r w:rsidRPr="00EC4080">
        <w:rPr>
          <w:b w:val="0"/>
        </w:rPr>
        <w:t xml:space="preserve"> </w:t>
      </w:r>
      <w:r w:rsidR="00BA2553" w:rsidRPr="00BA2553">
        <w:rPr>
          <w:b w:val="0"/>
        </w:rPr>
        <w:t xml:space="preserve">40 </w:t>
      </w:r>
      <w:proofErr w:type="spellStart"/>
      <w:r w:rsidR="00BA2553" w:rsidRPr="00BA2553">
        <w:rPr>
          <w:b w:val="0"/>
        </w:rPr>
        <w:t>responden</w:t>
      </w:r>
      <w:proofErr w:type="spellEnd"/>
      <w:r w:rsidR="00BA2553" w:rsidRPr="00BA2553">
        <w:rPr>
          <w:b w:val="0"/>
        </w:rPr>
        <w:t xml:space="preserve"> yang </w:t>
      </w:r>
      <w:proofErr w:type="spellStart"/>
      <w:r w:rsidR="00BA2553" w:rsidRPr="00BA2553">
        <w:rPr>
          <w:b w:val="0"/>
        </w:rPr>
        <w:t>memiliki</w:t>
      </w:r>
      <w:proofErr w:type="spellEnd"/>
      <w:r w:rsidR="00BA2553" w:rsidRPr="00BA2553">
        <w:rPr>
          <w:b w:val="0"/>
        </w:rPr>
        <w:t xml:space="preserve"> </w:t>
      </w:r>
      <w:proofErr w:type="spellStart"/>
      <w:r w:rsidR="00BA2553" w:rsidRPr="00BA2553">
        <w:rPr>
          <w:b w:val="0"/>
        </w:rPr>
        <w:t>umur</w:t>
      </w:r>
      <w:proofErr w:type="spellEnd"/>
      <w:r w:rsidR="00BA2553" w:rsidRPr="00BA2553">
        <w:rPr>
          <w:b w:val="0"/>
        </w:rPr>
        <w:t xml:space="preserve"> 30-35 </w:t>
      </w:r>
      <w:proofErr w:type="spellStart"/>
      <w:r w:rsidR="00BA2553" w:rsidRPr="00BA2553">
        <w:rPr>
          <w:b w:val="0"/>
        </w:rPr>
        <w:t>tahun</w:t>
      </w:r>
      <w:proofErr w:type="spellEnd"/>
      <w:r w:rsidR="00BA2553" w:rsidRPr="00BA2553">
        <w:rPr>
          <w:b w:val="0"/>
        </w:rPr>
        <w:t xml:space="preserve"> </w:t>
      </w:r>
      <w:proofErr w:type="spellStart"/>
      <w:r w:rsidR="00BA2553" w:rsidRPr="00BA2553">
        <w:rPr>
          <w:b w:val="0"/>
        </w:rPr>
        <w:t>berjumlah</w:t>
      </w:r>
      <w:proofErr w:type="spellEnd"/>
      <w:r w:rsidR="00BA2553" w:rsidRPr="00BA2553">
        <w:rPr>
          <w:b w:val="0"/>
        </w:rPr>
        <w:t xml:space="preserve"> 2 (5%), </w:t>
      </w:r>
      <w:proofErr w:type="spellStart"/>
      <w:r w:rsidR="00BA2553" w:rsidRPr="00BA2553">
        <w:rPr>
          <w:b w:val="0"/>
        </w:rPr>
        <w:t>umur</w:t>
      </w:r>
      <w:proofErr w:type="spellEnd"/>
      <w:r w:rsidR="00BA2553" w:rsidRPr="00BA2553">
        <w:rPr>
          <w:b w:val="0"/>
        </w:rPr>
        <w:t xml:space="preserve"> 41-45 </w:t>
      </w:r>
      <w:proofErr w:type="spellStart"/>
      <w:r w:rsidR="00BA2553" w:rsidRPr="00BA2553">
        <w:rPr>
          <w:b w:val="0"/>
        </w:rPr>
        <w:t>berjumlah</w:t>
      </w:r>
      <w:proofErr w:type="spellEnd"/>
      <w:r w:rsidR="00BA2553" w:rsidRPr="00BA2553">
        <w:rPr>
          <w:b w:val="0"/>
        </w:rPr>
        <w:t xml:space="preserve"> 7 (17,5%), </w:t>
      </w:r>
      <w:proofErr w:type="spellStart"/>
      <w:r w:rsidR="00BA2553" w:rsidRPr="00BA2553">
        <w:rPr>
          <w:b w:val="0"/>
        </w:rPr>
        <w:t>umur</w:t>
      </w:r>
      <w:proofErr w:type="spellEnd"/>
      <w:r w:rsidR="00BA2553" w:rsidRPr="00BA2553">
        <w:rPr>
          <w:b w:val="0"/>
        </w:rPr>
        <w:t xml:space="preserve"> 46-50 (19%), </w:t>
      </w:r>
      <w:proofErr w:type="spellStart"/>
      <w:r w:rsidR="00BA2553" w:rsidRPr="00BA2553">
        <w:rPr>
          <w:b w:val="0"/>
        </w:rPr>
        <w:t>umur</w:t>
      </w:r>
      <w:proofErr w:type="spellEnd"/>
      <w:r w:rsidR="00BA2553" w:rsidRPr="00BA2553">
        <w:rPr>
          <w:b w:val="0"/>
        </w:rPr>
        <w:t xml:space="preserve"> 51-56 </w:t>
      </w:r>
      <w:proofErr w:type="spellStart"/>
      <w:r w:rsidR="00BA2553" w:rsidRPr="00BA2553">
        <w:rPr>
          <w:b w:val="0"/>
        </w:rPr>
        <w:t>berjumlah</w:t>
      </w:r>
      <w:proofErr w:type="spellEnd"/>
      <w:r w:rsidR="00BA2553" w:rsidRPr="00BA2553">
        <w:rPr>
          <w:b w:val="0"/>
        </w:rPr>
        <w:t xml:space="preserve"> 5 (12,5%), </w:t>
      </w:r>
      <w:proofErr w:type="spellStart"/>
      <w:r w:rsidR="00BA2553" w:rsidRPr="00BA2553">
        <w:rPr>
          <w:b w:val="0"/>
        </w:rPr>
        <w:t>umur</w:t>
      </w:r>
      <w:proofErr w:type="spellEnd"/>
      <w:r w:rsidR="00BA2553" w:rsidRPr="00BA2553">
        <w:rPr>
          <w:b w:val="0"/>
        </w:rPr>
        <w:t xml:space="preserve"> 61-65 </w:t>
      </w:r>
      <w:proofErr w:type="spellStart"/>
      <w:r w:rsidR="00BA2553" w:rsidRPr="00BA2553">
        <w:rPr>
          <w:b w:val="0"/>
        </w:rPr>
        <w:t>berjumlah</w:t>
      </w:r>
      <w:proofErr w:type="spellEnd"/>
      <w:r w:rsidR="00BA2553" w:rsidRPr="00BA2553">
        <w:rPr>
          <w:b w:val="0"/>
        </w:rPr>
        <w:t xml:space="preserve"> 1 (2,5%), </w:t>
      </w:r>
      <w:proofErr w:type="spellStart"/>
      <w:r w:rsidR="00BA2553" w:rsidRPr="00BA2553">
        <w:rPr>
          <w:b w:val="0"/>
        </w:rPr>
        <w:t>umur</w:t>
      </w:r>
      <w:proofErr w:type="spellEnd"/>
      <w:r w:rsidR="00BA2553" w:rsidRPr="00BA2553">
        <w:rPr>
          <w:b w:val="0"/>
        </w:rPr>
        <w:t xml:space="preserve"> 66-70 </w:t>
      </w:r>
      <w:proofErr w:type="spellStart"/>
      <w:r w:rsidR="00BA2553" w:rsidRPr="00BA2553">
        <w:rPr>
          <w:b w:val="0"/>
        </w:rPr>
        <w:t>berjumlah</w:t>
      </w:r>
      <w:proofErr w:type="spellEnd"/>
      <w:r w:rsidR="00BA2553" w:rsidRPr="00BA2553">
        <w:rPr>
          <w:b w:val="0"/>
        </w:rPr>
        <w:t xml:space="preserve"> 1 (2,5%), </w:t>
      </w:r>
      <w:proofErr w:type="spellStart"/>
      <w:r w:rsidR="00BA2553" w:rsidRPr="00BA2553">
        <w:rPr>
          <w:b w:val="0"/>
        </w:rPr>
        <w:t>umur</w:t>
      </w:r>
      <w:proofErr w:type="spellEnd"/>
      <w:r w:rsidR="00BA2553" w:rsidRPr="00BA2553">
        <w:rPr>
          <w:b w:val="0"/>
        </w:rPr>
        <w:t xml:space="preserve"> 70 </w:t>
      </w:r>
      <w:proofErr w:type="spellStart"/>
      <w:r w:rsidR="00BA2553" w:rsidRPr="00BA2553">
        <w:rPr>
          <w:b w:val="0"/>
        </w:rPr>
        <w:t>keatas</w:t>
      </w:r>
      <w:proofErr w:type="spellEnd"/>
      <w:r w:rsidR="00BA2553" w:rsidRPr="00BA2553">
        <w:rPr>
          <w:b w:val="0"/>
        </w:rPr>
        <w:t xml:space="preserve"> </w:t>
      </w:r>
      <w:proofErr w:type="spellStart"/>
      <w:r w:rsidR="00BA2553" w:rsidRPr="00BA2553">
        <w:rPr>
          <w:b w:val="0"/>
        </w:rPr>
        <w:t>berjumlah</w:t>
      </w:r>
      <w:proofErr w:type="spellEnd"/>
      <w:r w:rsidR="00BA2553" w:rsidRPr="00BA2553">
        <w:rPr>
          <w:b w:val="0"/>
        </w:rPr>
        <w:t xml:space="preserve"> 1 (2,5%). </w:t>
      </w:r>
      <w:proofErr w:type="spellStart"/>
      <w:r w:rsidR="00BA2553" w:rsidRPr="00BA2553">
        <w:rPr>
          <w:b w:val="0"/>
        </w:rPr>
        <w:t>responden</w:t>
      </w:r>
      <w:proofErr w:type="spellEnd"/>
      <w:r w:rsidR="00BA2553" w:rsidRPr="00BA2553">
        <w:rPr>
          <w:b w:val="0"/>
        </w:rPr>
        <w:t xml:space="preserve"> </w:t>
      </w:r>
      <w:proofErr w:type="spellStart"/>
      <w:r w:rsidR="00BA2553" w:rsidRPr="00BA2553">
        <w:rPr>
          <w:b w:val="0"/>
        </w:rPr>
        <w:t>pasien</w:t>
      </w:r>
      <w:proofErr w:type="spellEnd"/>
      <w:r w:rsidR="00BA2553" w:rsidRPr="00BA2553">
        <w:rPr>
          <w:b w:val="0"/>
        </w:rPr>
        <w:t xml:space="preserve"> </w:t>
      </w:r>
      <w:proofErr w:type="spellStart"/>
      <w:r w:rsidR="00BA2553" w:rsidRPr="00BA2553">
        <w:rPr>
          <w:b w:val="0"/>
        </w:rPr>
        <w:t>berjenis</w:t>
      </w:r>
      <w:proofErr w:type="spellEnd"/>
      <w:r w:rsidR="00BA2553" w:rsidRPr="00BA2553">
        <w:rPr>
          <w:b w:val="0"/>
        </w:rPr>
        <w:t xml:space="preserve"> </w:t>
      </w:r>
      <w:proofErr w:type="spellStart"/>
      <w:r w:rsidR="00BA2553" w:rsidRPr="00BA2553">
        <w:rPr>
          <w:b w:val="0"/>
        </w:rPr>
        <w:t>kelamin</w:t>
      </w:r>
      <w:proofErr w:type="spellEnd"/>
      <w:r w:rsidR="00BA2553" w:rsidRPr="00BA2553">
        <w:rPr>
          <w:b w:val="0"/>
        </w:rPr>
        <w:t xml:space="preserve"> </w:t>
      </w:r>
      <w:proofErr w:type="spellStart"/>
      <w:r w:rsidR="00BA2553" w:rsidRPr="00BA2553">
        <w:rPr>
          <w:b w:val="0"/>
        </w:rPr>
        <w:t>laki-laki</w:t>
      </w:r>
      <w:proofErr w:type="spellEnd"/>
      <w:r w:rsidR="00BA2553" w:rsidRPr="00BA2553">
        <w:rPr>
          <w:b w:val="0"/>
        </w:rPr>
        <w:t xml:space="preserve"> </w:t>
      </w:r>
      <w:proofErr w:type="spellStart"/>
      <w:r w:rsidR="00BA2553" w:rsidRPr="00BA2553">
        <w:rPr>
          <w:b w:val="0"/>
        </w:rPr>
        <w:t>yaitu</w:t>
      </w:r>
      <w:proofErr w:type="spellEnd"/>
      <w:r w:rsidR="00BA2553" w:rsidRPr="00BA2553">
        <w:rPr>
          <w:b w:val="0"/>
        </w:rPr>
        <w:t xml:space="preserve"> 8 (20%) dan Perempuan </w:t>
      </w:r>
      <w:proofErr w:type="spellStart"/>
      <w:r w:rsidR="00BA2553" w:rsidRPr="00BA2553">
        <w:rPr>
          <w:b w:val="0"/>
        </w:rPr>
        <w:t>berjumlah</w:t>
      </w:r>
      <w:proofErr w:type="spellEnd"/>
      <w:r w:rsidR="00BA2553" w:rsidRPr="00BA2553">
        <w:rPr>
          <w:b w:val="0"/>
        </w:rPr>
        <w:t xml:space="preserve"> 32 (80%).</w:t>
      </w:r>
      <w:proofErr w:type="spellStart"/>
      <w:r w:rsidR="00BA2553" w:rsidRPr="00BA2553">
        <w:rPr>
          <w:b w:val="0"/>
        </w:rPr>
        <w:t>Responden</w:t>
      </w:r>
      <w:proofErr w:type="spellEnd"/>
      <w:r w:rsidR="00BA2553" w:rsidRPr="00BA2553">
        <w:rPr>
          <w:b w:val="0"/>
        </w:rPr>
        <w:t xml:space="preserve"> yang </w:t>
      </w:r>
      <w:proofErr w:type="spellStart"/>
      <w:r w:rsidR="00BA2553" w:rsidRPr="00BA2553">
        <w:rPr>
          <w:b w:val="0"/>
        </w:rPr>
        <w:t>memiliki</w:t>
      </w:r>
      <w:proofErr w:type="spellEnd"/>
      <w:r w:rsidR="00BA2553" w:rsidRPr="00BA2553">
        <w:rPr>
          <w:b w:val="0"/>
        </w:rPr>
        <w:t xml:space="preserve"> </w:t>
      </w:r>
      <w:proofErr w:type="spellStart"/>
      <w:r w:rsidR="00BA2553" w:rsidRPr="00BA2553">
        <w:rPr>
          <w:b w:val="0"/>
        </w:rPr>
        <w:t>tingkat</w:t>
      </w:r>
      <w:proofErr w:type="spellEnd"/>
      <w:r w:rsidR="00BA2553" w:rsidRPr="00BA2553">
        <w:rPr>
          <w:b w:val="0"/>
        </w:rPr>
        <w:t xml:space="preserve"> </w:t>
      </w:r>
      <w:proofErr w:type="spellStart"/>
      <w:r w:rsidR="00BA2553" w:rsidRPr="00BA2553">
        <w:rPr>
          <w:b w:val="0"/>
        </w:rPr>
        <w:t>pendidikan</w:t>
      </w:r>
      <w:proofErr w:type="spellEnd"/>
      <w:r w:rsidR="00BA2553" w:rsidRPr="00BA2553">
        <w:rPr>
          <w:b w:val="0"/>
        </w:rPr>
        <w:t xml:space="preserve"> </w:t>
      </w:r>
      <w:proofErr w:type="spellStart"/>
      <w:r w:rsidR="00BA2553" w:rsidRPr="00BA2553">
        <w:rPr>
          <w:b w:val="0"/>
        </w:rPr>
        <w:t>perguruan</w:t>
      </w:r>
      <w:proofErr w:type="spellEnd"/>
      <w:r w:rsidR="00BA2553" w:rsidRPr="00BA2553">
        <w:rPr>
          <w:b w:val="0"/>
        </w:rPr>
        <w:t xml:space="preserve"> </w:t>
      </w:r>
      <w:proofErr w:type="spellStart"/>
      <w:r w:rsidR="00BA2553" w:rsidRPr="00BA2553">
        <w:rPr>
          <w:b w:val="0"/>
        </w:rPr>
        <w:t>tinggi</w:t>
      </w:r>
      <w:proofErr w:type="spellEnd"/>
      <w:r w:rsidR="00BA2553" w:rsidRPr="00BA2553">
        <w:rPr>
          <w:b w:val="0"/>
        </w:rPr>
        <w:t xml:space="preserve"> </w:t>
      </w:r>
      <w:proofErr w:type="spellStart"/>
      <w:r w:rsidR="00BA2553" w:rsidRPr="00BA2553">
        <w:rPr>
          <w:b w:val="0"/>
        </w:rPr>
        <w:t>berjumlah</w:t>
      </w:r>
      <w:proofErr w:type="spellEnd"/>
      <w:r w:rsidR="00BA2553" w:rsidRPr="00BA2553">
        <w:rPr>
          <w:b w:val="0"/>
        </w:rPr>
        <w:t xml:space="preserve"> 3 (7,5%), Tingkat Pendidikan SMA 21 (52,5%), Tingkat Pendidikan SMP 6 (15,0%), Tingkat Pendidikan SD 21 (22,5%), dan </w:t>
      </w:r>
      <w:proofErr w:type="spellStart"/>
      <w:r w:rsidR="00BA2553" w:rsidRPr="00BA2553">
        <w:rPr>
          <w:b w:val="0"/>
        </w:rPr>
        <w:t>Tidak</w:t>
      </w:r>
      <w:proofErr w:type="spellEnd"/>
      <w:r w:rsidR="00BA2553" w:rsidRPr="00BA2553">
        <w:rPr>
          <w:b w:val="0"/>
        </w:rPr>
        <w:t xml:space="preserve"> </w:t>
      </w:r>
      <w:proofErr w:type="spellStart"/>
      <w:r w:rsidR="00BA2553" w:rsidRPr="00BA2553">
        <w:rPr>
          <w:b w:val="0"/>
        </w:rPr>
        <w:t>Tamat</w:t>
      </w:r>
      <w:proofErr w:type="spellEnd"/>
      <w:r w:rsidR="00BA2553" w:rsidRPr="00BA2553">
        <w:rPr>
          <w:b w:val="0"/>
        </w:rPr>
        <w:t xml:space="preserve"> SD </w:t>
      </w:r>
      <w:proofErr w:type="spellStart"/>
      <w:r w:rsidR="00BA2553" w:rsidRPr="00BA2553">
        <w:rPr>
          <w:b w:val="0"/>
        </w:rPr>
        <w:t>berjumlah</w:t>
      </w:r>
      <w:proofErr w:type="spellEnd"/>
      <w:r w:rsidR="00BA2553" w:rsidRPr="00BA2553">
        <w:rPr>
          <w:b w:val="0"/>
        </w:rPr>
        <w:t xml:space="preserve"> 1 (2,5%) </w:t>
      </w:r>
      <w:proofErr w:type="spellStart"/>
      <w:r w:rsidR="00BA2553" w:rsidRPr="00BA2553">
        <w:rPr>
          <w:b w:val="0"/>
        </w:rPr>
        <w:t>Responden</w:t>
      </w:r>
      <w:proofErr w:type="spellEnd"/>
      <w:r w:rsidR="00BA2553" w:rsidRPr="00BA2553">
        <w:rPr>
          <w:b w:val="0"/>
        </w:rPr>
        <w:t xml:space="preserve"> yang </w:t>
      </w:r>
      <w:proofErr w:type="spellStart"/>
      <w:r w:rsidR="00BA2553" w:rsidRPr="00BA2553">
        <w:rPr>
          <w:b w:val="0"/>
        </w:rPr>
        <w:t>memiliki</w:t>
      </w:r>
      <w:proofErr w:type="spellEnd"/>
      <w:r w:rsidR="00BA2553" w:rsidRPr="00BA2553">
        <w:rPr>
          <w:b w:val="0"/>
        </w:rPr>
        <w:t xml:space="preserve"> </w:t>
      </w:r>
      <w:proofErr w:type="spellStart"/>
      <w:r w:rsidR="00BA2553" w:rsidRPr="00BA2553">
        <w:rPr>
          <w:b w:val="0"/>
        </w:rPr>
        <w:t>pekerjaan</w:t>
      </w:r>
      <w:proofErr w:type="spellEnd"/>
      <w:r w:rsidR="00BA2553" w:rsidRPr="00BA2553">
        <w:rPr>
          <w:b w:val="0"/>
        </w:rPr>
        <w:t xml:space="preserve"> </w:t>
      </w:r>
      <w:proofErr w:type="spellStart"/>
      <w:r w:rsidR="00BA2553" w:rsidRPr="00BA2553">
        <w:rPr>
          <w:b w:val="0"/>
        </w:rPr>
        <w:t>Nelayan</w:t>
      </w:r>
      <w:proofErr w:type="spellEnd"/>
      <w:r w:rsidR="00BA2553" w:rsidRPr="00BA2553">
        <w:rPr>
          <w:b w:val="0"/>
        </w:rPr>
        <w:t>/</w:t>
      </w:r>
      <w:proofErr w:type="spellStart"/>
      <w:r w:rsidR="00BA2553" w:rsidRPr="00BA2553">
        <w:rPr>
          <w:b w:val="0"/>
        </w:rPr>
        <w:t>Petani</w:t>
      </w:r>
      <w:proofErr w:type="spellEnd"/>
      <w:r w:rsidR="00BA2553" w:rsidRPr="00BA2553">
        <w:rPr>
          <w:b w:val="0"/>
        </w:rPr>
        <w:t xml:space="preserve"> </w:t>
      </w:r>
      <w:proofErr w:type="spellStart"/>
      <w:r w:rsidR="00BA2553" w:rsidRPr="00BA2553">
        <w:rPr>
          <w:b w:val="0"/>
        </w:rPr>
        <w:t>berjumlah</w:t>
      </w:r>
      <w:proofErr w:type="spellEnd"/>
      <w:r w:rsidR="00BA2553" w:rsidRPr="00BA2553">
        <w:rPr>
          <w:b w:val="0"/>
        </w:rPr>
        <w:t xml:space="preserve"> 5 (12,5%), </w:t>
      </w:r>
      <w:proofErr w:type="spellStart"/>
      <w:r w:rsidR="00BA2553" w:rsidRPr="00BA2553">
        <w:rPr>
          <w:b w:val="0"/>
        </w:rPr>
        <w:t>pekerjaan</w:t>
      </w:r>
      <w:proofErr w:type="spellEnd"/>
      <w:r w:rsidR="00BA2553" w:rsidRPr="00BA2553">
        <w:rPr>
          <w:b w:val="0"/>
        </w:rPr>
        <w:t xml:space="preserve"> </w:t>
      </w:r>
      <w:proofErr w:type="spellStart"/>
      <w:r w:rsidR="00BA2553" w:rsidRPr="00BA2553">
        <w:rPr>
          <w:b w:val="0"/>
        </w:rPr>
        <w:t>Wiraswasta</w:t>
      </w:r>
      <w:proofErr w:type="spellEnd"/>
      <w:r w:rsidR="00BA2553" w:rsidRPr="00BA2553">
        <w:rPr>
          <w:b w:val="0"/>
        </w:rPr>
        <w:t xml:space="preserve"> </w:t>
      </w:r>
      <w:proofErr w:type="spellStart"/>
      <w:r w:rsidR="00BA2553" w:rsidRPr="00BA2553">
        <w:rPr>
          <w:b w:val="0"/>
        </w:rPr>
        <w:t>berjumlah</w:t>
      </w:r>
      <w:proofErr w:type="spellEnd"/>
      <w:r w:rsidR="00BA2553" w:rsidRPr="00BA2553">
        <w:rPr>
          <w:b w:val="0"/>
        </w:rPr>
        <w:t xml:space="preserve"> 7 (17,5%), </w:t>
      </w:r>
      <w:proofErr w:type="spellStart"/>
      <w:r w:rsidR="00BA2553" w:rsidRPr="00BA2553">
        <w:rPr>
          <w:b w:val="0"/>
        </w:rPr>
        <w:t>pekerjaan</w:t>
      </w:r>
      <w:proofErr w:type="spellEnd"/>
      <w:r w:rsidR="00BA2553" w:rsidRPr="00BA2553">
        <w:rPr>
          <w:b w:val="0"/>
        </w:rPr>
        <w:t xml:space="preserve"> </w:t>
      </w:r>
      <w:proofErr w:type="spellStart"/>
      <w:r w:rsidR="00BA2553" w:rsidRPr="00BA2553">
        <w:rPr>
          <w:b w:val="0"/>
        </w:rPr>
        <w:t>Pegawai</w:t>
      </w:r>
      <w:proofErr w:type="spellEnd"/>
      <w:r w:rsidR="00BA2553" w:rsidRPr="00BA2553">
        <w:rPr>
          <w:b w:val="0"/>
        </w:rPr>
        <w:t xml:space="preserve"> </w:t>
      </w:r>
      <w:proofErr w:type="spellStart"/>
      <w:r w:rsidR="00BA2553" w:rsidRPr="00BA2553">
        <w:rPr>
          <w:b w:val="0"/>
        </w:rPr>
        <w:t>Swasta</w:t>
      </w:r>
      <w:proofErr w:type="spellEnd"/>
      <w:r w:rsidR="00BA2553" w:rsidRPr="00BA2553">
        <w:rPr>
          <w:b w:val="0"/>
        </w:rPr>
        <w:t xml:space="preserve"> </w:t>
      </w:r>
      <w:proofErr w:type="spellStart"/>
      <w:r w:rsidR="00BA2553" w:rsidRPr="00BA2553">
        <w:rPr>
          <w:b w:val="0"/>
        </w:rPr>
        <w:t>berjumlah</w:t>
      </w:r>
      <w:proofErr w:type="spellEnd"/>
      <w:r w:rsidR="00BA2553" w:rsidRPr="00BA2553">
        <w:rPr>
          <w:b w:val="0"/>
        </w:rPr>
        <w:t xml:space="preserve"> 3 (7,5%), </w:t>
      </w:r>
      <w:proofErr w:type="spellStart"/>
      <w:r w:rsidR="00BA2553" w:rsidRPr="00BA2553">
        <w:rPr>
          <w:b w:val="0"/>
        </w:rPr>
        <w:t>pekerjaan</w:t>
      </w:r>
      <w:proofErr w:type="spellEnd"/>
      <w:r w:rsidR="00BA2553" w:rsidRPr="00BA2553">
        <w:rPr>
          <w:b w:val="0"/>
        </w:rPr>
        <w:t xml:space="preserve"> Ibu </w:t>
      </w:r>
      <w:proofErr w:type="spellStart"/>
      <w:r w:rsidR="00BA2553" w:rsidRPr="00BA2553">
        <w:rPr>
          <w:b w:val="0"/>
        </w:rPr>
        <w:t>Rumah</w:t>
      </w:r>
      <w:proofErr w:type="spellEnd"/>
      <w:r w:rsidR="00BA2553" w:rsidRPr="00BA2553">
        <w:rPr>
          <w:b w:val="0"/>
        </w:rPr>
        <w:t xml:space="preserve"> </w:t>
      </w:r>
      <w:proofErr w:type="spellStart"/>
      <w:r w:rsidR="00BA2553" w:rsidRPr="00BA2553">
        <w:rPr>
          <w:b w:val="0"/>
        </w:rPr>
        <w:t>Tangga</w:t>
      </w:r>
      <w:proofErr w:type="spellEnd"/>
      <w:r w:rsidR="00BA2553" w:rsidRPr="00BA2553">
        <w:rPr>
          <w:b w:val="0"/>
        </w:rPr>
        <w:t>/</w:t>
      </w:r>
      <w:proofErr w:type="spellStart"/>
      <w:r w:rsidR="00BA2553" w:rsidRPr="00BA2553">
        <w:rPr>
          <w:b w:val="0"/>
        </w:rPr>
        <w:t>Pensiunan</w:t>
      </w:r>
      <w:proofErr w:type="spellEnd"/>
      <w:r w:rsidR="00BA2553" w:rsidRPr="00BA2553">
        <w:rPr>
          <w:b w:val="0"/>
        </w:rPr>
        <w:t>/</w:t>
      </w:r>
      <w:proofErr w:type="spellStart"/>
      <w:r w:rsidR="00BA2553" w:rsidRPr="00BA2553">
        <w:rPr>
          <w:b w:val="0"/>
        </w:rPr>
        <w:t>Tidak</w:t>
      </w:r>
      <w:proofErr w:type="spellEnd"/>
      <w:r w:rsidR="00BA2553" w:rsidRPr="00BA2553">
        <w:rPr>
          <w:b w:val="0"/>
        </w:rPr>
        <w:t xml:space="preserve"> </w:t>
      </w:r>
      <w:proofErr w:type="spellStart"/>
      <w:r w:rsidR="00BA2553" w:rsidRPr="00BA2553">
        <w:rPr>
          <w:b w:val="0"/>
        </w:rPr>
        <w:t>Bekerja</w:t>
      </w:r>
      <w:proofErr w:type="spellEnd"/>
      <w:r w:rsidR="00BA2553" w:rsidRPr="00BA2553">
        <w:rPr>
          <w:b w:val="0"/>
        </w:rPr>
        <w:t xml:space="preserve"> </w:t>
      </w:r>
      <w:proofErr w:type="spellStart"/>
      <w:r w:rsidR="00BA2553" w:rsidRPr="00BA2553">
        <w:rPr>
          <w:b w:val="0"/>
        </w:rPr>
        <w:t>berjumlah</w:t>
      </w:r>
      <w:proofErr w:type="spellEnd"/>
      <w:r w:rsidR="00BA2553" w:rsidRPr="00BA2553">
        <w:rPr>
          <w:b w:val="0"/>
        </w:rPr>
        <w:t xml:space="preserve">  25 (62,5%). </w:t>
      </w:r>
      <w:proofErr w:type="spellStart"/>
      <w:r w:rsidR="00BA2553" w:rsidRPr="00BA2553">
        <w:rPr>
          <w:b w:val="0"/>
        </w:rPr>
        <w:t>Responden</w:t>
      </w:r>
      <w:proofErr w:type="spellEnd"/>
      <w:r w:rsidR="00BA2553" w:rsidRPr="00BA2553">
        <w:rPr>
          <w:b w:val="0"/>
        </w:rPr>
        <w:t xml:space="preserve"> yang </w:t>
      </w:r>
      <w:proofErr w:type="spellStart"/>
      <w:r w:rsidR="00BA2553" w:rsidRPr="00BA2553">
        <w:rPr>
          <w:b w:val="0"/>
        </w:rPr>
        <w:t>memiliki</w:t>
      </w:r>
      <w:proofErr w:type="spellEnd"/>
      <w:r w:rsidR="00BA2553" w:rsidRPr="00BA2553">
        <w:rPr>
          <w:b w:val="0"/>
        </w:rPr>
        <w:t xml:space="preserve"> </w:t>
      </w:r>
      <w:proofErr w:type="spellStart"/>
      <w:r w:rsidR="00BA2553" w:rsidRPr="00BA2553">
        <w:rPr>
          <w:b w:val="0"/>
        </w:rPr>
        <w:t>tingkat</w:t>
      </w:r>
      <w:proofErr w:type="spellEnd"/>
      <w:r w:rsidR="00BA2553" w:rsidRPr="00BA2553">
        <w:rPr>
          <w:b w:val="0"/>
        </w:rPr>
        <w:t xml:space="preserve"> </w:t>
      </w:r>
      <w:proofErr w:type="spellStart"/>
      <w:r w:rsidR="00BA2553" w:rsidRPr="00BA2553">
        <w:rPr>
          <w:b w:val="0"/>
        </w:rPr>
        <w:t>penghasilan</w:t>
      </w:r>
      <w:proofErr w:type="spellEnd"/>
      <w:r w:rsidR="00BA2553" w:rsidRPr="00BA2553">
        <w:rPr>
          <w:b w:val="0"/>
        </w:rPr>
        <w:t xml:space="preserve"> Rp 2.000.000-3.000.000 </w:t>
      </w:r>
      <w:proofErr w:type="spellStart"/>
      <w:r w:rsidR="00BA2553" w:rsidRPr="00BA2553">
        <w:rPr>
          <w:b w:val="0"/>
        </w:rPr>
        <w:t>berjumlah</w:t>
      </w:r>
      <w:proofErr w:type="spellEnd"/>
      <w:r w:rsidR="00BA2553" w:rsidRPr="00BA2553">
        <w:rPr>
          <w:b w:val="0"/>
        </w:rPr>
        <w:t xml:space="preserve"> 10 (25%), </w:t>
      </w:r>
      <w:proofErr w:type="spellStart"/>
      <w:r w:rsidR="00BA2553" w:rsidRPr="00BA2553">
        <w:rPr>
          <w:b w:val="0"/>
        </w:rPr>
        <w:t>tingkat</w:t>
      </w:r>
      <w:proofErr w:type="spellEnd"/>
      <w:r w:rsidR="00BA2553" w:rsidRPr="00BA2553">
        <w:rPr>
          <w:b w:val="0"/>
        </w:rPr>
        <w:t xml:space="preserve"> </w:t>
      </w:r>
      <w:proofErr w:type="spellStart"/>
      <w:r w:rsidR="00BA2553" w:rsidRPr="00BA2553">
        <w:rPr>
          <w:b w:val="0"/>
        </w:rPr>
        <w:t>penghasilan</w:t>
      </w:r>
      <w:proofErr w:type="spellEnd"/>
      <w:r w:rsidR="00BA2553" w:rsidRPr="00BA2553">
        <w:rPr>
          <w:b w:val="0"/>
        </w:rPr>
        <w:t xml:space="preserve"> Rp 500.000-1.000.000 </w:t>
      </w:r>
      <w:proofErr w:type="spellStart"/>
      <w:r w:rsidR="00BA2553" w:rsidRPr="00BA2553">
        <w:rPr>
          <w:b w:val="0"/>
        </w:rPr>
        <w:t>berjumlah</w:t>
      </w:r>
      <w:proofErr w:type="spellEnd"/>
      <w:r w:rsidR="00BA2553" w:rsidRPr="00BA2553">
        <w:rPr>
          <w:b w:val="0"/>
        </w:rPr>
        <w:t xml:space="preserve"> 16 (40%), dan </w:t>
      </w:r>
      <w:proofErr w:type="spellStart"/>
      <w:r w:rsidR="00BA2553" w:rsidRPr="00BA2553">
        <w:rPr>
          <w:b w:val="0"/>
        </w:rPr>
        <w:t>tingkat</w:t>
      </w:r>
      <w:proofErr w:type="spellEnd"/>
      <w:r w:rsidR="00BA2553" w:rsidRPr="00BA2553">
        <w:rPr>
          <w:b w:val="0"/>
        </w:rPr>
        <w:t xml:space="preserve"> </w:t>
      </w:r>
      <w:proofErr w:type="spellStart"/>
      <w:r w:rsidR="00BA2553" w:rsidRPr="00BA2553">
        <w:rPr>
          <w:b w:val="0"/>
        </w:rPr>
        <w:t>penghasilan</w:t>
      </w:r>
      <w:proofErr w:type="spellEnd"/>
      <w:r w:rsidR="00BA2553" w:rsidRPr="00BA2553">
        <w:rPr>
          <w:b w:val="0"/>
        </w:rPr>
        <w:t xml:space="preserve"> &lt;Rp 500.000 </w:t>
      </w:r>
      <w:proofErr w:type="spellStart"/>
      <w:r w:rsidR="00BA2553" w:rsidRPr="00BA2553">
        <w:rPr>
          <w:b w:val="0"/>
        </w:rPr>
        <w:t>berjumlah</w:t>
      </w:r>
      <w:proofErr w:type="spellEnd"/>
      <w:r w:rsidR="00BA2553" w:rsidRPr="00BA2553">
        <w:rPr>
          <w:b w:val="0"/>
        </w:rPr>
        <w:t xml:space="preserve"> 14 (35%). </w:t>
      </w:r>
      <w:proofErr w:type="spellStart"/>
      <w:r w:rsidR="00BA2553" w:rsidRPr="00BA2553">
        <w:rPr>
          <w:b w:val="0"/>
        </w:rPr>
        <w:t>Responden</w:t>
      </w:r>
      <w:proofErr w:type="spellEnd"/>
      <w:r w:rsidR="00BA2553" w:rsidRPr="00BA2553">
        <w:rPr>
          <w:b w:val="0"/>
        </w:rPr>
        <w:t xml:space="preserve"> yang lama </w:t>
      </w:r>
      <w:proofErr w:type="spellStart"/>
      <w:r w:rsidR="00BA2553" w:rsidRPr="00BA2553">
        <w:rPr>
          <w:b w:val="0"/>
        </w:rPr>
        <w:t>menderita</w:t>
      </w:r>
      <w:proofErr w:type="spellEnd"/>
      <w:r w:rsidR="00BA2553" w:rsidRPr="00BA2553">
        <w:rPr>
          <w:b w:val="0"/>
        </w:rPr>
        <w:t xml:space="preserve"> DM &lt;5 </w:t>
      </w:r>
      <w:proofErr w:type="spellStart"/>
      <w:r w:rsidR="00BA2553" w:rsidRPr="00BA2553">
        <w:rPr>
          <w:b w:val="0"/>
        </w:rPr>
        <w:t>tahun</w:t>
      </w:r>
      <w:proofErr w:type="spellEnd"/>
      <w:r w:rsidR="00BA2553" w:rsidRPr="00BA2553">
        <w:rPr>
          <w:b w:val="0"/>
        </w:rPr>
        <w:t xml:space="preserve"> </w:t>
      </w:r>
      <w:proofErr w:type="spellStart"/>
      <w:r w:rsidR="00BA2553" w:rsidRPr="00BA2553">
        <w:rPr>
          <w:b w:val="0"/>
        </w:rPr>
        <w:t>berjumlah</w:t>
      </w:r>
      <w:proofErr w:type="spellEnd"/>
      <w:r w:rsidR="00BA2553" w:rsidRPr="00BA2553">
        <w:rPr>
          <w:b w:val="0"/>
        </w:rPr>
        <w:t xml:space="preserve"> 31 (77,5%) dan lama </w:t>
      </w:r>
      <w:proofErr w:type="spellStart"/>
      <w:r w:rsidR="00BA2553" w:rsidRPr="00BA2553">
        <w:rPr>
          <w:b w:val="0"/>
        </w:rPr>
        <w:t>menderita</w:t>
      </w:r>
      <w:proofErr w:type="spellEnd"/>
      <w:r w:rsidR="00BA2553" w:rsidRPr="00BA2553">
        <w:rPr>
          <w:b w:val="0"/>
        </w:rPr>
        <w:t xml:space="preserve"> DM 4-10 </w:t>
      </w:r>
      <w:proofErr w:type="spellStart"/>
      <w:r w:rsidR="00BA2553" w:rsidRPr="00BA2553">
        <w:rPr>
          <w:b w:val="0"/>
        </w:rPr>
        <w:t>tahun</w:t>
      </w:r>
      <w:proofErr w:type="spellEnd"/>
      <w:r w:rsidR="00BA2553" w:rsidRPr="00BA2553">
        <w:rPr>
          <w:b w:val="0"/>
        </w:rPr>
        <w:t xml:space="preserve"> </w:t>
      </w:r>
      <w:proofErr w:type="spellStart"/>
      <w:r w:rsidR="00BA2553" w:rsidRPr="00BA2553">
        <w:rPr>
          <w:b w:val="0"/>
        </w:rPr>
        <w:t>berjumlah</w:t>
      </w:r>
      <w:proofErr w:type="spellEnd"/>
      <w:r w:rsidR="00BA2553" w:rsidRPr="00BA2553">
        <w:rPr>
          <w:b w:val="0"/>
        </w:rPr>
        <w:t xml:space="preserve"> 9 (22,5%). </w:t>
      </w:r>
      <w:proofErr w:type="spellStart"/>
      <w:r w:rsidR="00BA2553" w:rsidRPr="00BA2553">
        <w:rPr>
          <w:b w:val="0"/>
        </w:rPr>
        <w:t>Sumber</w:t>
      </w:r>
      <w:proofErr w:type="spellEnd"/>
      <w:r w:rsidR="00BA2553" w:rsidRPr="00BA2553">
        <w:rPr>
          <w:b w:val="0"/>
        </w:rPr>
        <w:t xml:space="preserve"> </w:t>
      </w:r>
      <w:proofErr w:type="spellStart"/>
      <w:r w:rsidR="00BA2553" w:rsidRPr="00BA2553">
        <w:rPr>
          <w:b w:val="0"/>
        </w:rPr>
        <w:t>informasi</w:t>
      </w:r>
      <w:proofErr w:type="spellEnd"/>
      <w:r w:rsidR="00BA2553" w:rsidRPr="00BA2553">
        <w:rPr>
          <w:b w:val="0"/>
        </w:rPr>
        <w:t xml:space="preserve"> </w:t>
      </w:r>
      <w:proofErr w:type="spellStart"/>
      <w:r w:rsidR="00BA2553" w:rsidRPr="00BA2553">
        <w:rPr>
          <w:b w:val="0"/>
        </w:rPr>
        <w:t>terkait</w:t>
      </w:r>
      <w:proofErr w:type="spellEnd"/>
      <w:r w:rsidR="00BA2553" w:rsidRPr="00BA2553">
        <w:rPr>
          <w:b w:val="0"/>
        </w:rPr>
        <w:t xml:space="preserve"> </w:t>
      </w:r>
      <w:proofErr w:type="spellStart"/>
      <w:r w:rsidR="00BA2553" w:rsidRPr="00BA2553">
        <w:rPr>
          <w:b w:val="0"/>
        </w:rPr>
        <w:t>dengan</w:t>
      </w:r>
      <w:proofErr w:type="spellEnd"/>
      <w:r w:rsidR="00BA2553" w:rsidRPr="00BA2553">
        <w:rPr>
          <w:b w:val="0"/>
        </w:rPr>
        <w:t xml:space="preserve"> </w:t>
      </w:r>
      <w:proofErr w:type="spellStart"/>
      <w:r w:rsidR="00BA2553" w:rsidRPr="00BA2553">
        <w:rPr>
          <w:b w:val="0"/>
        </w:rPr>
        <w:t>perawatan</w:t>
      </w:r>
      <w:proofErr w:type="spellEnd"/>
      <w:r w:rsidR="00BA2553" w:rsidRPr="00BA2553">
        <w:rPr>
          <w:b w:val="0"/>
        </w:rPr>
        <w:t xml:space="preserve"> DM </w:t>
      </w:r>
      <w:proofErr w:type="spellStart"/>
      <w:r w:rsidR="00BA2553" w:rsidRPr="00BA2553">
        <w:rPr>
          <w:b w:val="0"/>
        </w:rPr>
        <w:t>didapatkan</w:t>
      </w:r>
      <w:proofErr w:type="spellEnd"/>
      <w:r w:rsidR="00BA2553" w:rsidRPr="00BA2553">
        <w:rPr>
          <w:b w:val="0"/>
        </w:rPr>
        <w:t xml:space="preserve"> oleh </w:t>
      </w:r>
      <w:proofErr w:type="spellStart"/>
      <w:proofErr w:type="gramStart"/>
      <w:r w:rsidR="00BA2553" w:rsidRPr="00BA2553">
        <w:rPr>
          <w:b w:val="0"/>
        </w:rPr>
        <w:t>responden</w:t>
      </w:r>
      <w:proofErr w:type="spellEnd"/>
      <w:r w:rsidR="00BA2553" w:rsidRPr="00BA2553">
        <w:rPr>
          <w:b w:val="0"/>
        </w:rPr>
        <w:t xml:space="preserve">  </w:t>
      </w:r>
      <w:proofErr w:type="spellStart"/>
      <w:r w:rsidR="00BA2553" w:rsidRPr="00BA2553">
        <w:rPr>
          <w:b w:val="0"/>
        </w:rPr>
        <w:t>melalui</w:t>
      </w:r>
      <w:proofErr w:type="spellEnd"/>
      <w:proofErr w:type="gramEnd"/>
      <w:r w:rsidR="00BA2553" w:rsidRPr="00BA2553">
        <w:rPr>
          <w:b w:val="0"/>
        </w:rPr>
        <w:t xml:space="preserve"> TV </w:t>
      </w:r>
      <w:proofErr w:type="spellStart"/>
      <w:r w:rsidR="00BA2553" w:rsidRPr="00BA2553">
        <w:rPr>
          <w:b w:val="0"/>
        </w:rPr>
        <w:t>berjumlah</w:t>
      </w:r>
      <w:proofErr w:type="spellEnd"/>
      <w:r w:rsidR="00BA2553" w:rsidRPr="00BA2553">
        <w:rPr>
          <w:b w:val="0"/>
        </w:rPr>
        <w:t xml:space="preserve"> 10 (25%) dan </w:t>
      </w:r>
      <w:proofErr w:type="spellStart"/>
      <w:r w:rsidR="00BA2553" w:rsidRPr="00BA2553">
        <w:rPr>
          <w:b w:val="0"/>
        </w:rPr>
        <w:t>melalui</w:t>
      </w:r>
      <w:proofErr w:type="spellEnd"/>
      <w:r w:rsidR="00BA2553" w:rsidRPr="00BA2553">
        <w:rPr>
          <w:b w:val="0"/>
        </w:rPr>
        <w:t xml:space="preserve"> internet </w:t>
      </w:r>
      <w:proofErr w:type="spellStart"/>
      <w:r w:rsidR="00BA2553" w:rsidRPr="00BA2553">
        <w:rPr>
          <w:b w:val="0"/>
        </w:rPr>
        <w:t>sejumlah</w:t>
      </w:r>
      <w:proofErr w:type="spellEnd"/>
      <w:r w:rsidR="00BA2553" w:rsidRPr="00BA2553">
        <w:rPr>
          <w:b w:val="0"/>
        </w:rPr>
        <w:t xml:space="preserve"> 30 (75%). </w:t>
      </w:r>
      <w:proofErr w:type="spellStart"/>
      <w:r w:rsidR="00BA2553" w:rsidRPr="00BA2553">
        <w:rPr>
          <w:b w:val="0"/>
        </w:rPr>
        <w:t>Penyakit</w:t>
      </w:r>
      <w:proofErr w:type="spellEnd"/>
      <w:r w:rsidR="00BA2553" w:rsidRPr="00BA2553">
        <w:rPr>
          <w:b w:val="0"/>
        </w:rPr>
        <w:t xml:space="preserve"> </w:t>
      </w:r>
      <w:proofErr w:type="spellStart"/>
      <w:r w:rsidR="00BA2553" w:rsidRPr="00BA2553">
        <w:rPr>
          <w:b w:val="0"/>
        </w:rPr>
        <w:t>penyerta</w:t>
      </w:r>
      <w:proofErr w:type="spellEnd"/>
      <w:r w:rsidR="00BA2553" w:rsidRPr="00BA2553">
        <w:rPr>
          <w:b w:val="0"/>
        </w:rPr>
        <w:t xml:space="preserve"> yang </w:t>
      </w:r>
      <w:proofErr w:type="spellStart"/>
      <w:r w:rsidR="00BA2553" w:rsidRPr="00BA2553">
        <w:rPr>
          <w:b w:val="0"/>
        </w:rPr>
        <w:t>diderita</w:t>
      </w:r>
      <w:proofErr w:type="spellEnd"/>
      <w:r w:rsidR="00BA2553" w:rsidRPr="00BA2553">
        <w:rPr>
          <w:b w:val="0"/>
        </w:rPr>
        <w:t xml:space="preserve"> oleh </w:t>
      </w:r>
      <w:proofErr w:type="spellStart"/>
      <w:r w:rsidR="00BA2553" w:rsidRPr="00BA2553">
        <w:rPr>
          <w:b w:val="0"/>
        </w:rPr>
        <w:t>responden</w:t>
      </w:r>
      <w:proofErr w:type="spellEnd"/>
      <w:r w:rsidR="00BA2553" w:rsidRPr="00BA2553">
        <w:rPr>
          <w:b w:val="0"/>
        </w:rPr>
        <w:t xml:space="preserve"> </w:t>
      </w:r>
      <w:proofErr w:type="spellStart"/>
      <w:r w:rsidR="00BA2553" w:rsidRPr="00BA2553">
        <w:rPr>
          <w:b w:val="0"/>
        </w:rPr>
        <w:t>yaitu</w:t>
      </w:r>
      <w:proofErr w:type="spellEnd"/>
      <w:r w:rsidR="00BA2553" w:rsidRPr="00BA2553">
        <w:rPr>
          <w:b w:val="0"/>
        </w:rPr>
        <w:t xml:space="preserve"> </w:t>
      </w:r>
      <w:proofErr w:type="spellStart"/>
      <w:r w:rsidR="00BA2553" w:rsidRPr="00BA2553">
        <w:rPr>
          <w:b w:val="0"/>
        </w:rPr>
        <w:t>Hipertensi</w:t>
      </w:r>
      <w:proofErr w:type="spellEnd"/>
      <w:r w:rsidR="00BA2553" w:rsidRPr="00BA2553">
        <w:rPr>
          <w:b w:val="0"/>
        </w:rPr>
        <w:t xml:space="preserve"> </w:t>
      </w:r>
      <w:proofErr w:type="spellStart"/>
      <w:r w:rsidR="00BA2553" w:rsidRPr="00BA2553">
        <w:rPr>
          <w:b w:val="0"/>
        </w:rPr>
        <w:t>berjumlah</w:t>
      </w:r>
      <w:proofErr w:type="spellEnd"/>
      <w:r w:rsidR="00BA2553" w:rsidRPr="00BA2553">
        <w:rPr>
          <w:b w:val="0"/>
        </w:rPr>
        <w:t xml:space="preserve"> 35 (87,5%</w:t>
      </w:r>
      <w:proofErr w:type="gramStart"/>
      <w:r w:rsidR="00BA2553" w:rsidRPr="00BA2553">
        <w:rPr>
          <w:b w:val="0"/>
        </w:rPr>
        <w:t xml:space="preserve">),  </w:t>
      </w:r>
      <w:proofErr w:type="spellStart"/>
      <w:r w:rsidR="00BA2553" w:rsidRPr="00BA2553">
        <w:rPr>
          <w:b w:val="0"/>
        </w:rPr>
        <w:t>penyakit</w:t>
      </w:r>
      <w:proofErr w:type="spellEnd"/>
      <w:proofErr w:type="gramEnd"/>
      <w:r w:rsidR="00BA2553" w:rsidRPr="00BA2553">
        <w:rPr>
          <w:b w:val="0"/>
        </w:rPr>
        <w:t xml:space="preserve"> </w:t>
      </w:r>
      <w:proofErr w:type="spellStart"/>
      <w:r w:rsidR="00BA2553" w:rsidRPr="00BA2553">
        <w:rPr>
          <w:b w:val="0"/>
        </w:rPr>
        <w:t>penyerta</w:t>
      </w:r>
      <w:proofErr w:type="spellEnd"/>
      <w:r w:rsidR="00BA2553" w:rsidRPr="00BA2553">
        <w:rPr>
          <w:b w:val="0"/>
        </w:rPr>
        <w:t xml:space="preserve"> </w:t>
      </w:r>
      <w:proofErr w:type="spellStart"/>
      <w:r w:rsidR="00BA2553" w:rsidRPr="00BA2553">
        <w:rPr>
          <w:b w:val="0"/>
        </w:rPr>
        <w:t>Jantung</w:t>
      </w:r>
      <w:proofErr w:type="spellEnd"/>
      <w:r w:rsidR="00BA2553" w:rsidRPr="00BA2553">
        <w:rPr>
          <w:b w:val="0"/>
        </w:rPr>
        <w:t xml:space="preserve"> </w:t>
      </w:r>
      <w:proofErr w:type="spellStart"/>
      <w:r w:rsidR="00BA2553" w:rsidRPr="00BA2553">
        <w:rPr>
          <w:b w:val="0"/>
        </w:rPr>
        <w:t>berjumlah</w:t>
      </w:r>
      <w:proofErr w:type="spellEnd"/>
      <w:r w:rsidR="00BA2553" w:rsidRPr="00BA2553">
        <w:rPr>
          <w:b w:val="0"/>
        </w:rPr>
        <w:t xml:space="preserve"> 2 (5%),  </w:t>
      </w:r>
      <w:proofErr w:type="spellStart"/>
      <w:r w:rsidR="00BA2553" w:rsidRPr="00BA2553">
        <w:rPr>
          <w:b w:val="0"/>
        </w:rPr>
        <w:t>penyakit</w:t>
      </w:r>
      <w:proofErr w:type="spellEnd"/>
      <w:r w:rsidR="00BA2553" w:rsidRPr="00BA2553">
        <w:rPr>
          <w:b w:val="0"/>
        </w:rPr>
        <w:t xml:space="preserve"> </w:t>
      </w:r>
      <w:proofErr w:type="spellStart"/>
      <w:r w:rsidR="00BA2553" w:rsidRPr="00BA2553">
        <w:rPr>
          <w:b w:val="0"/>
        </w:rPr>
        <w:t>penyerta</w:t>
      </w:r>
      <w:proofErr w:type="spellEnd"/>
      <w:r w:rsidR="00BA2553" w:rsidRPr="00BA2553">
        <w:rPr>
          <w:b w:val="0"/>
        </w:rPr>
        <w:t xml:space="preserve"> Asma </w:t>
      </w:r>
      <w:proofErr w:type="spellStart"/>
      <w:r w:rsidR="00BA2553" w:rsidRPr="00BA2553">
        <w:rPr>
          <w:b w:val="0"/>
        </w:rPr>
        <w:t>berjumlah</w:t>
      </w:r>
      <w:proofErr w:type="spellEnd"/>
      <w:r w:rsidR="00BA2553" w:rsidRPr="00BA2553">
        <w:rPr>
          <w:b w:val="0"/>
        </w:rPr>
        <w:t xml:space="preserve"> 1 (2,5%),  dan </w:t>
      </w:r>
      <w:proofErr w:type="spellStart"/>
      <w:r w:rsidR="00BA2553" w:rsidRPr="00BA2553">
        <w:rPr>
          <w:b w:val="0"/>
        </w:rPr>
        <w:t>penyakit</w:t>
      </w:r>
      <w:proofErr w:type="spellEnd"/>
      <w:r w:rsidR="00BA2553" w:rsidRPr="00BA2553">
        <w:rPr>
          <w:b w:val="0"/>
        </w:rPr>
        <w:t xml:space="preserve"> </w:t>
      </w:r>
      <w:proofErr w:type="spellStart"/>
      <w:r w:rsidR="00BA2553" w:rsidRPr="00BA2553">
        <w:rPr>
          <w:b w:val="0"/>
        </w:rPr>
        <w:t>penyerta</w:t>
      </w:r>
      <w:proofErr w:type="spellEnd"/>
      <w:r w:rsidR="00BA2553" w:rsidRPr="00BA2553">
        <w:rPr>
          <w:b w:val="0"/>
        </w:rPr>
        <w:t xml:space="preserve"> </w:t>
      </w:r>
      <w:proofErr w:type="spellStart"/>
      <w:r w:rsidR="00BA2553" w:rsidRPr="00BA2553">
        <w:rPr>
          <w:b w:val="0"/>
        </w:rPr>
        <w:t>Radang</w:t>
      </w:r>
      <w:proofErr w:type="spellEnd"/>
      <w:r w:rsidR="00BA2553" w:rsidRPr="00BA2553">
        <w:rPr>
          <w:b w:val="0"/>
        </w:rPr>
        <w:t xml:space="preserve"> </w:t>
      </w:r>
      <w:proofErr w:type="spellStart"/>
      <w:r w:rsidR="00BA2553" w:rsidRPr="00BA2553">
        <w:rPr>
          <w:b w:val="0"/>
        </w:rPr>
        <w:t>Sendi</w:t>
      </w:r>
      <w:proofErr w:type="spellEnd"/>
      <w:r w:rsidR="00BA2553" w:rsidRPr="00BA2553">
        <w:rPr>
          <w:b w:val="0"/>
        </w:rPr>
        <w:t xml:space="preserve"> </w:t>
      </w:r>
      <w:proofErr w:type="spellStart"/>
      <w:r w:rsidR="00BA2553" w:rsidRPr="00BA2553">
        <w:rPr>
          <w:b w:val="0"/>
        </w:rPr>
        <w:t>berjumlah</w:t>
      </w:r>
      <w:proofErr w:type="spellEnd"/>
      <w:r w:rsidR="00BA2553" w:rsidRPr="00BA2553">
        <w:rPr>
          <w:b w:val="0"/>
        </w:rPr>
        <w:t xml:space="preserve"> 2 </w:t>
      </w:r>
      <w:r w:rsidR="00BA2553" w:rsidRPr="00BA2553">
        <w:rPr>
          <w:b w:val="0"/>
        </w:rPr>
        <w:lastRenderedPageBreak/>
        <w:t xml:space="preserve">(5%). </w:t>
      </w:r>
      <w:proofErr w:type="spellStart"/>
      <w:r w:rsidR="00BA2553" w:rsidRPr="00BA2553">
        <w:rPr>
          <w:b w:val="0"/>
        </w:rPr>
        <w:t>Responden</w:t>
      </w:r>
      <w:proofErr w:type="spellEnd"/>
      <w:r w:rsidR="00BA2553" w:rsidRPr="00BA2553">
        <w:rPr>
          <w:b w:val="0"/>
        </w:rPr>
        <w:t xml:space="preserve"> yang </w:t>
      </w:r>
      <w:proofErr w:type="spellStart"/>
      <w:r w:rsidR="00BA2553" w:rsidRPr="00BA2553">
        <w:rPr>
          <w:b w:val="0"/>
        </w:rPr>
        <w:t>mendapat</w:t>
      </w:r>
      <w:proofErr w:type="spellEnd"/>
      <w:r w:rsidR="00BA2553" w:rsidRPr="00BA2553">
        <w:rPr>
          <w:b w:val="0"/>
        </w:rPr>
        <w:t xml:space="preserve"> </w:t>
      </w:r>
      <w:proofErr w:type="spellStart"/>
      <w:r w:rsidR="00BA2553" w:rsidRPr="00BA2553">
        <w:rPr>
          <w:b w:val="0"/>
        </w:rPr>
        <w:t>dukungan</w:t>
      </w:r>
      <w:proofErr w:type="spellEnd"/>
      <w:r w:rsidR="00BA2553" w:rsidRPr="00BA2553">
        <w:rPr>
          <w:b w:val="0"/>
        </w:rPr>
        <w:t xml:space="preserve"> </w:t>
      </w:r>
      <w:proofErr w:type="spellStart"/>
      <w:r w:rsidR="00BA2553" w:rsidRPr="00BA2553">
        <w:rPr>
          <w:b w:val="0"/>
        </w:rPr>
        <w:t>keluarga</w:t>
      </w:r>
      <w:proofErr w:type="spellEnd"/>
      <w:r w:rsidR="00BA2553" w:rsidRPr="00BA2553">
        <w:rPr>
          <w:b w:val="0"/>
        </w:rPr>
        <w:t xml:space="preserve"> </w:t>
      </w:r>
      <w:proofErr w:type="spellStart"/>
      <w:r w:rsidR="00BA2553" w:rsidRPr="00BA2553">
        <w:rPr>
          <w:b w:val="0"/>
        </w:rPr>
        <w:t>berjumlah</w:t>
      </w:r>
      <w:proofErr w:type="spellEnd"/>
      <w:r w:rsidR="00BA2553" w:rsidRPr="00BA2553">
        <w:rPr>
          <w:b w:val="0"/>
        </w:rPr>
        <w:t xml:space="preserve"> 40 (100%) </w:t>
      </w:r>
      <w:proofErr w:type="spellStart"/>
      <w:r w:rsidR="00BA2553" w:rsidRPr="00BA2553">
        <w:rPr>
          <w:b w:val="0"/>
        </w:rPr>
        <w:t>sedangkan</w:t>
      </w:r>
      <w:proofErr w:type="spellEnd"/>
      <w:r w:rsidR="00BA2553" w:rsidRPr="00BA2553">
        <w:rPr>
          <w:b w:val="0"/>
        </w:rPr>
        <w:t xml:space="preserve"> yang </w:t>
      </w:r>
      <w:proofErr w:type="spellStart"/>
      <w:r w:rsidR="00BA2553" w:rsidRPr="00BA2553">
        <w:rPr>
          <w:b w:val="0"/>
        </w:rPr>
        <w:t>tidak</w:t>
      </w:r>
      <w:proofErr w:type="spellEnd"/>
      <w:r w:rsidR="00BA2553" w:rsidRPr="00BA2553">
        <w:rPr>
          <w:b w:val="0"/>
        </w:rPr>
        <w:t xml:space="preserve"> </w:t>
      </w:r>
      <w:proofErr w:type="spellStart"/>
      <w:r w:rsidR="00BA2553" w:rsidRPr="00BA2553">
        <w:rPr>
          <w:b w:val="0"/>
        </w:rPr>
        <w:t>mendapat</w:t>
      </w:r>
      <w:proofErr w:type="spellEnd"/>
      <w:r w:rsidR="00BA2553" w:rsidRPr="00BA2553">
        <w:rPr>
          <w:b w:val="0"/>
        </w:rPr>
        <w:t xml:space="preserve"> </w:t>
      </w:r>
      <w:proofErr w:type="spellStart"/>
      <w:r w:rsidR="00BA2553" w:rsidRPr="00BA2553">
        <w:rPr>
          <w:b w:val="0"/>
        </w:rPr>
        <w:t>dukungan</w:t>
      </w:r>
      <w:proofErr w:type="spellEnd"/>
      <w:r w:rsidR="00BA2553" w:rsidRPr="00BA2553">
        <w:rPr>
          <w:b w:val="0"/>
        </w:rPr>
        <w:t xml:space="preserve"> </w:t>
      </w:r>
      <w:proofErr w:type="spellStart"/>
      <w:r w:rsidR="00BA2553" w:rsidRPr="00BA2553">
        <w:rPr>
          <w:b w:val="0"/>
        </w:rPr>
        <w:t>keluarga</w:t>
      </w:r>
      <w:proofErr w:type="spellEnd"/>
      <w:r w:rsidR="00BA2553" w:rsidRPr="00BA2553">
        <w:rPr>
          <w:b w:val="0"/>
        </w:rPr>
        <w:t xml:space="preserve"> </w:t>
      </w:r>
      <w:proofErr w:type="spellStart"/>
      <w:r w:rsidR="00BA2553" w:rsidRPr="00BA2553">
        <w:rPr>
          <w:b w:val="0"/>
        </w:rPr>
        <w:t>berjumlah</w:t>
      </w:r>
      <w:proofErr w:type="spellEnd"/>
      <w:r w:rsidR="00BA2553" w:rsidRPr="00BA2553">
        <w:rPr>
          <w:b w:val="0"/>
        </w:rPr>
        <w:t xml:space="preserve"> 0 (0%).  </w:t>
      </w:r>
      <w:proofErr w:type="spellStart"/>
      <w:r w:rsidR="00BA2553" w:rsidRPr="00BA2553">
        <w:rPr>
          <w:b w:val="0"/>
        </w:rPr>
        <w:t>Responden</w:t>
      </w:r>
      <w:proofErr w:type="spellEnd"/>
      <w:r w:rsidR="00BA2553" w:rsidRPr="00BA2553">
        <w:rPr>
          <w:b w:val="0"/>
        </w:rPr>
        <w:t xml:space="preserve"> yang </w:t>
      </w:r>
      <w:proofErr w:type="spellStart"/>
      <w:r w:rsidR="00BA2553" w:rsidRPr="00BA2553">
        <w:rPr>
          <w:b w:val="0"/>
        </w:rPr>
        <w:t>mendapat</w:t>
      </w:r>
      <w:proofErr w:type="spellEnd"/>
      <w:r w:rsidR="00BA2553" w:rsidRPr="00BA2553">
        <w:rPr>
          <w:b w:val="0"/>
        </w:rPr>
        <w:t xml:space="preserve"> </w:t>
      </w:r>
      <w:proofErr w:type="spellStart"/>
      <w:r w:rsidR="00BA2553" w:rsidRPr="00BA2553">
        <w:rPr>
          <w:b w:val="0"/>
        </w:rPr>
        <w:t>motivasi</w:t>
      </w:r>
      <w:proofErr w:type="spellEnd"/>
      <w:r w:rsidR="00BA2553" w:rsidRPr="00BA2553">
        <w:rPr>
          <w:b w:val="0"/>
        </w:rPr>
        <w:t xml:space="preserve"> </w:t>
      </w:r>
      <w:proofErr w:type="spellStart"/>
      <w:r w:rsidR="00BA2553" w:rsidRPr="00BA2553">
        <w:rPr>
          <w:b w:val="0"/>
        </w:rPr>
        <w:t>berjumlah</w:t>
      </w:r>
      <w:proofErr w:type="spellEnd"/>
      <w:r w:rsidR="00BA2553" w:rsidRPr="00BA2553">
        <w:rPr>
          <w:b w:val="0"/>
        </w:rPr>
        <w:t xml:space="preserve"> 40 (100%) </w:t>
      </w:r>
      <w:proofErr w:type="spellStart"/>
      <w:r w:rsidR="00BA2553" w:rsidRPr="00BA2553">
        <w:rPr>
          <w:b w:val="0"/>
        </w:rPr>
        <w:t>sedangkan</w:t>
      </w:r>
      <w:proofErr w:type="spellEnd"/>
      <w:r w:rsidR="00BA2553" w:rsidRPr="00BA2553">
        <w:rPr>
          <w:b w:val="0"/>
        </w:rPr>
        <w:t xml:space="preserve"> yang </w:t>
      </w:r>
      <w:proofErr w:type="spellStart"/>
      <w:r w:rsidR="00BA2553" w:rsidRPr="00BA2553">
        <w:rPr>
          <w:b w:val="0"/>
        </w:rPr>
        <w:t>tidak</w:t>
      </w:r>
      <w:proofErr w:type="spellEnd"/>
      <w:r w:rsidR="00BA2553" w:rsidRPr="00BA2553">
        <w:rPr>
          <w:b w:val="0"/>
        </w:rPr>
        <w:t xml:space="preserve"> </w:t>
      </w:r>
      <w:proofErr w:type="spellStart"/>
      <w:r w:rsidR="00BA2553" w:rsidRPr="00BA2553">
        <w:rPr>
          <w:b w:val="0"/>
        </w:rPr>
        <w:t>mendapat</w:t>
      </w:r>
      <w:proofErr w:type="spellEnd"/>
      <w:r w:rsidR="00BA2553" w:rsidRPr="00BA2553">
        <w:rPr>
          <w:b w:val="0"/>
        </w:rPr>
        <w:t xml:space="preserve"> </w:t>
      </w:r>
      <w:proofErr w:type="spellStart"/>
      <w:r w:rsidR="00BA2553" w:rsidRPr="00BA2553">
        <w:rPr>
          <w:b w:val="0"/>
        </w:rPr>
        <w:t>motivasi</w:t>
      </w:r>
      <w:proofErr w:type="spellEnd"/>
      <w:r w:rsidR="00BA2553" w:rsidRPr="00BA2553">
        <w:rPr>
          <w:b w:val="0"/>
        </w:rPr>
        <w:t xml:space="preserve"> </w:t>
      </w:r>
      <w:proofErr w:type="spellStart"/>
      <w:r w:rsidR="00BA2553" w:rsidRPr="00BA2553">
        <w:rPr>
          <w:b w:val="0"/>
        </w:rPr>
        <w:t>berjumlah</w:t>
      </w:r>
      <w:proofErr w:type="spellEnd"/>
      <w:r w:rsidR="00BA2553" w:rsidRPr="00BA2553">
        <w:rPr>
          <w:b w:val="0"/>
        </w:rPr>
        <w:t xml:space="preserve"> 0 (0%).  </w:t>
      </w:r>
      <w:proofErr w:type="spellStart"/>
      <w:r w:rsidR="00BA2553" w:rsidRPr="00BA2553">
        <w:rPr>
          <w:b w:val="0"/>
        </w:rPr>
        <w:t>Responden</w:t>
      </w:r>
      <w:proofErr w:type="spellEnd"/>
      <w:r w:rsidR="00BA2553" w:rsidRPr="00BA2553">
        <w:rPr>
          <w:b w:val="0"/>
        </w:rPr>
        <w:t xml:space="preserve"> yang </w:t>
      </w:r>
      <w:proofErr w:type="spellStart"/>
      <w:r w:rsidR="00BA2553" w:rsidRPr="00BA2553">
        <w:rPr>
          <w:b w:val="0"/>
        </w:rPr>
        <w:t>pernah</w:t>
      </w:r>
      <w:proofErr w:type="spellEnd"/>
      <w:r w:rsidR="00BA2553" w:rsidRPr="00BA2553">
        <w:rPr>
          <w:b w:val="0"/>
        </w:rPr>
        <w:t xml:space="preserve"> </w:t>
      </w:r>
      <w:proofErr w:type="spellStart"/>
      <w:r w:rsidR="00BA2553" w:rsidRPr="00BA2553">
        <w:rPr>
          <w:b w:val="0"/>
        </w:rPr>
        <w:t>diedukasi</w:t>
      </w:r>
      <w:proofErr w:type="spellEnd"/>
      <w:r w:rsidR="00BA2553" w:rsidRPr="00BA2553">
        <w:rPr>
          <w:b w:val="0"/>
        </w:rPr>
        <w:t xml:space="preserve"> </w:t>
      </w:r>
      <w:proofErr w:type="spellStart"/>
      <w:r w:rsidR="00BA2553" w:rsidRPr="00BA2553">
        <w:rPr>
          <w:b w:val="0"/>
        </w:rPr>
        <w:t>terkait</w:t>
      </w:r>
      <w:proofErr w:type="spellEnd"/>
      <w:r w:rsidR="00BA2553" w:rsidRPr="00BA2553">
        <w:rPr>
          <w:b w:val="0"/>
        </w:rPr>
        <w:t xml:space="preserve"> </w:t>
      </w:r>
      <w:proofErr w:type="spellStart"/>
      <w:r w:rsidR="00BA2553" w:rsidRPr="00BA2553">
        <w:rPr>
          <w:b w:val="0"/>
        </w:rPr>
        <w:t>tentang</w:t>
      </w:r>
      <w:proofErr w:type="spellEnd"/>
      <w:r w:rsidR="00BA2553" w:rsidRPr="00BA2553">
        <w:rPr>
          <w:b w:val="0"/>
        </w:rPr>
        <w:t xml:space="preserve"> </w:t>
      </w:r>
      <w:proofErr w:type="spellStart"/>
      <w:r w:rsidR="00BA2553" w:rsidRPr="00BA2553">
        <w:rPr>
          <w:b w:val="0"/>
        </w:rPr>
        <w:t>perawatan</w:t>
      </w:r>
      <w:proofErr w:type="spellEnd"/>
      <w:r w:rsidR="00BA2553" w:rsidRPr="00BA2553">
        <w:rPr>
          <w:b w:val="0"/>
        </w:rPr>
        <w:t xml:space="preserve"> DM </w:t>
      </w:r>
      <w:proofErr w:type="spellStart"/>
      <w:r w:rsidR="00BA2553" w:rsidRPr="00BA2553">
        <w:rPr>
          <w:b w:val="0"/>
        </w:rPr>
        <w:t>berjumalh</w:t>
      </w:r>
      <w:proofErr w:type="spellEnd"/>
      <w:r w:rsidR="00BA2553" w:rsidRPr="00BA2553">
        <w:rPr>
          <w:b w:val="0"/>
        </w:rPr>
        <w:t xml:space="preserve"> 26 (65%) dan </w:t>
      </w:r>
      <w:proofErr w:type="spellStart"/>
      <w:r w:rsidR="00BA2553" w:rsidRPr="00BA2553">
        <w:rPr>
          <w:b w:val="0"/>
        </w:rPr>
        <w:t>pasien</w:t>
      </w:r>
      <w:proofErr w:type="spellEnd"/>
      <w:r w:rsidR="00BA2553" w:rsidRPr="00BA2553">
        <w:rPr>
          <w:b w:val="0"/>
        </w:rPr>
        <w:t xml:space="preserve"> yang </w:t>
      </w:r>
      <w:proofErr w:type="spellStart"/>
      <w:r w:rsidR="00BA2553" w:rsidRPr="00BA2553">
        <w:rPr>
          <w:b w:val="0"/>
        </w:rPr>
        <w:t>tidak</w:t>
      </w:r>
      <w:proofErr w:type="spellEnd"/>
      <w:r w:rsidR="00BA2553" w:rsidRPr="00BA2553">
        <w:rPr>
          <w:b w:val="0"/>
        </w:rPr>
        <w:t xml:space="preserve"> </w:t>
      </w:r>
      <w:proofErr w:type="spellStart"/>
      <w:r w:rsidR="00BA2553" w:rsidRPr="00BA2553">
        <w:rPr>
          <w:b w:val="0"/>
        </w:rPr>
        <w:t>pernah</w:t>
      </w:r>
      <w:proofErr w:type="spellEnd"/>
      <w:r w:rsidR="00BA2553" w:rsidRPr="00BA2553">
        <w:rPr>
          <w:b w:val="0"/>
        </w:rPr>
        <w:t xml:space="preserve"> </w:t>
      </w:r>
      <w:proofErr w:type="spellStart"/>
      <w:r w:rsidR="00BA2553" w:rsidRPr="00BA2553">
        <w:rPr>
          <w:b w:val="0"/>
        </w:rPr>
        <w:t>diedukasi</w:t>
      </w:r>
      <w:proofErr w:type="spellEnd"/>
      <w:r w:rsidR="00BA2553" w:rsidRPr="00BA2553">
        <w:rPr>
          <w:b w:val="0"/>
        </w:rPr>
        <w:t xml:space="preserve"> </w:t>
      </w:r>
      <w:proofErr w:type="spellStart"/>
      <w:r w:rsidR="00BA2553" w:rsidRPr="00BA2553">
        <w:rPr>
          <w:b w:val="0"/>
        </w:rPr>
        <w:t>berjumlah</w:t>
      </w:r>
      <w:proofErr w:type="spellEnd"/>
      <w:r w:rsidR="00BA2553" w:rsidRPr="00BA2553">
        <w:rPr>
          <w:b w:val="0"/>
        </w:rPr>
        <w:t xml:space="preserve"> 14 (35%</w:t>
      </w:r>
      <w:proofErr w:type="gramStart"/>
      <w:r w:rsidR="00BA2553" w:rsidRPr="00BA2553">
        <w:rPr>
          <w:b w:val="0"/>
        </w:rPr>
        <w:t>).</w:t>
      </w:r>
      <w:proofErr w:type="spellStart"/>
      <w:r w:rsidR="00BA2553" w:rsidRPr="00BA2553">
        <w:rPr>
          <w:b w:val="0"/>
        </w:rPr>
        <w:t>Responden</w:t>
      </w:r>
      <w:proofErr w:type="spellEnd"/>
      <w:proofErr w:type="gramEnd"/>
      <w:r w:rsidR="00BA2553" w:rsidRPr="00BA2553">
        <w:rPr>
          <w:b w:val="0"/>
        </w:rPr>
        <w:t xml:space="preserve"> </w:t>
      </w:r>
      <w:proofErr w:type="spellStart"/>
      <w:r w:rsidR="00BA2553" w:rsidRPr="00BA2553">
        <w:rPr>
          <w:b w:val="0"/>
        </w:rPr>
        <w:t>diketahui</w:t>
      </w:r>
      <w:proofErr w:type="spellEnd"/>
      <w:r w:rsidR="00BA2553" w:rsidRPr="00BA2553">
        <w:rPr>
          <w:b w:val="0"/>
        </w:rPr>
        <w:t xml:space="preserve"> yang </w:t>
      </w:r>
      <w:proofErr w:type="spellStart"/>
      <w:r w:rsidR="00BA2553" w:rsidRPr="00BA2553">
        <w:rPr>
          <w:b w:val="0"/>
        </w:rPr>
        <w:t>pasien</w:t>
      </w:r>
      <w:proofErr w:type="spellEnd"/>
      <w:r w:rsidR="00BA2553" w:rsidRPr="00BA2553">
        <w:rPr>
          <w:b w:val="0"/>
        </w:rPr>
        <w:t xml:space="preserve"> yang </w:t>
      </w:r>
      <w:proofErr w:type="spellStart"/>
      <w:r w:rsidR="00BA2553" w:rsidRPr="00BA2553">
        <w:rPr>
          <w:b w:val="0"/>
        </w:rPr>
        <w:t>mengkonsumsi</w:t>
      </w:r>
      <w:proofErr w:type="spellEnd"/>
      <w:r w:rsidR="00BA2553" w:rsidRPr="00BA2553">
        <w:rPr>
          <w:b w:val="0"/>
        </w:rPr>
        <w:t xml:space="preserve"> </w:t>
      </w:r>
      <w:proofErr w:type="spellStart"/>
      <w:r w:rsidR="00BA2553" w:rsidRPr="00BA2553">
        <w:rPr>
          <w:b w:val="0"/>
        </w:rPr>
        <w:t>obat</w:t>
      </w:r>
      <w:proofErr w:type="spellEnd"/>
      <w:r w:rsidR="00BA2553" w:rsidRPr="00BA2553">
        <w:rPr>
          <w:b w:val="0"/>
        </w:rPr>
        <w:t xml:space="preserve"> </w:t>
      </w:r>
      <w:proofErr w:type="spellStart"/>
      <w:r w:rsidR="00BA2553" w:rsidRPr="00BA2553">
        <w:rPr>
          <w:b w:val="0"/>
        </w:rPr>
        <w:t>berjumlah</w:t>
      </w:r>
      <w:proofErr w:type="spellEnd"/>
      <w:r w:rsidR="00BA2553" w:rsidRPr="00BA2553">
        <w:rPr>
          <w:b w:val="0"/>
        </w:rPr>
        <w:t xml:space="preserve"> 34 (85%) dan yang </w:t>
      </w:r>
      <w:proofErr w:type="spellStart"/>
      <w:r w:rsidR="00BA2553" w:rsidRPr="00BA2553">
        <w:rPr>
          <w:b w:val="0"/>
        </w:rPr>
        <w:t>tidak</w:t>
      </w:r>
      <w:proofErr w:type="spellEnd"/>
      <w:r w:rsidR="00BA2553" w:rsidRPr="00BA2553">
        <w:rPr>
          <w:b w:val="0"/>
        </w:rPr>
        <w:t xml:space="preserve"> </w:t>
      </w:r>
      <w:proofErr w:type="spellStart"/>
      <w:r w:rsidR="00BA2553" w:rsidRPr="00BA2553">
        <w:rPr>
          <w:b w:val="0"/>
        </w:rPr>
        <w:t>mengkonsumsi</w:t>
      </w:r>
      <w:proofErr w:type="spellEnd"/>
      <w:r w:rsidR="00BA2553" w:rsidRPr="00BA2553">
        <w:rPr>
          <w:b w:val="0"/>
        </w:rPr>
        <w:t xml:space="preserve"> </w:t>
      </w:r>
      <w:proofErr w:type="spellStart"/>
      <w:r w:rsidR="00BA2553" w:rsidRPr="00BA2553">
        <w:rPr>
          <w:b w:val="0"/>
        </w:rPr>
        <w:t>obat</w:t>
      </w:r>
      <w:proofErr w:type="spellEnd"/>
      <w:r w:rsidR="00BA2553" w:rsidRPr="00BA2553">
        <w:rPr>
          <w:b w:val="0"/>
        </w:rPr>
        <w:t xml:space="preserve"> </w:t>
      </w:r>
      <w:proofErr w:type="spellStart"/>
      <w:r w:rsidR="00BA2553" w:rsidRPr="00BA2553">
        <w:rPr>
          <w:b w:val="0"/>
        </w:rPr>
        <w:t>berjumlah</w:t>
      </w:r>
      <w:proofErr w:type="spellEnd"/>
      <w:r w:rsidR="00BA2553" w:rsidRPr="00BA2553">
        <w:rPr>
          <w:b w:val="0"/>
        </w:rPr>
        <w:t xml:space="preserve"> 6 (15%).</w:t>
      </w:r>
    </w:p>
    <w:p w14:paraId="6D85E5F3" w14:textId="77777777" w:rsidR="00EC4080" w:rsidRPr="00EC4080" w:rsidRDefault="00EC4080" w:rsidP="00EC4080">
      <w:pPr>
        <w:pStyle w:val="BodyText"/>
        <w:ind w:left="360" w:firstLine="270"/>
        <w:jc w:val="both"/>
      </w:pPr>
      <w:proofErr w:type="spellStart"/>
      <w:r>
        <w:t>Tabel</w:t>
      </w:r>
      <w:proofErr w:type="spellEnd"/>
      <w:r>
        <w:t xml:space="preserve"> 2 </w:t>
      </w:r>
      <w:proofErr w:type="spellStart"/>
      <w:r>
        <w:t>Karakteristik</w:t>
      </w:r>
      <w:proofErr w:type="spellEnd"/>
      <w:r>
        <w:t xml:space="preserve"> </w:t>
      </w:r>
      <w:proofErr w:type="spellStart"/>
      <w:r>
        <w:rPr>
          <w:b/>
        </w:rPr>
        <w:t>Responden</w:t>
      </w:r>
      <w:proofErr w:type="spellEnd"/>
    </w:p>
    <w:p w14:paraId="44D3976F" w14:textId="77777777" w:rsidR="00EC4080" w:rsidRDefault="00EC4080" w:rsidP="00EC4080">
      <w:pPr>
        <w:pStyle w:val="Heading1"/>
        <w:spacing w:line="266" w:lineRule="exact"/>
        <w:ind w:left="302"/>
        <w:jc w:val="both"/>
        <w:rPr>
          <w:b w:val="0"/>
        </w:rPr>
      </w:pPr>
    </w:p>
    <w:tbl>
      <w:tblPr>
        <w:tblStyle w:val="TableGrid"/>
        <w:tblW w:w="3816" w:type="dxa"/>
        <w:tblInd w:w="7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1072"/>
        <w:gridCol w:w="1127"/>
      </w:tblGrid>
      <w:tr w:rsidR="00EC4080" w:rsidRPr="00EC4080" w14:paraId="46E39D65" w14:textId="77777777" w:rsidTr="00EC4080">
        <w:trPr>
          <w:trHeight w:val="147"/>
        </w:trPr>
        <w:tc>
          <w:tcPr>
            <w:tcW w:w="1640" w:type="dxa"/>
            <w:tcBorders>
              <w:top w:val="single" w:sz="4" w:space="0" w:color="auto"/>
              <w:bottom w:val="single" w:sz="4" w:space="0" w:color="auto"/>
            </w:tcBorders>
            <w:vAlign w:val="bottom"/>
          </w:tcPr>
          <w:p w14:paraId="0465566B" w14:textId="77777777" w:rsidR="00EC4080" w:rsidRPr="00EC4080" w:rsidRDefault="00EC4080" w:rsidP="00EC4080">
            <w:pPr>
              <w:rPr>
                <w:b/>
                <w:bCs/>
                <w:sz w:val="20"/>
                <w:szCs w:val="24"/>
                <w:lang w:val="en-GB"/>
              </w:rPr>
            </w:pPr>
            <w:proofErr w:type="spellStart"/>
            <w:r w:rsidRPr="00EC4080">
              <w:rPr>
                <w:b/>
                <w:bCs/>
                <w:sz w:val="20"/>
                <w:szCs w:val="24"/>
              </w:rPr>
              <w:t>Karakteristik</w:t>
            </w:r>
            <w:proofErr w:type="spellEnd"/>
            <w:r w:rsidRPr="00EC4080">
              <w:rPr>
                <w:b/>
                <w:bCs/>
                <w:sz w:val="20"/>
                <w:szCs w:val="24"/>
                <w:lang w:val="en-GB"/>
              </w:rPr>
              <w:t xml:space="preserve"> </w:t>
            </w:r>
            <w:proofErr w:type="spellStart"/>
            <w:r w:rsidRPr="00EC4080">
              <w:rPr>
                <w:b/>
                <w:bCs/>
                <w:sz w:val="20"/>
                <w:szCs w:val="24"/>
                <w:lang w:val="en-GB"/>
              </w:rPr>
              <w:t>Pasien</w:t>
            </w:r>
            <w:proofErr w:type="spellEnd"/>
          </w:p>
        </w:tc>
        <w:tc>
          <w:tcPr>
            <w:tcW w:w="1054" w:type="dxa"/>
            <w:tcBorders>
              <w:top w:val="single" w:sz="4" w:space="0" w:color="auto"/>
              <w:bottom w:val="single" w:sz="4" w:space="0" w:color="auto"/>
            </w:tcBorders>
            <w:vAlign w:val="bottom"/>
          </w:tcPr>
          <w:p w14:paraId="3EB0F939" w14:textId="77777777" w:rsidR="00EC4080" w:rsidRPr="00EC4080" w:rsidRDefault="00EC4080" w:rsidP="00EC4080">
            <w:pPr>
              <w:rPr>
                <w:b/>
                <w:bCs/>
                <w:sz w:val="20"/>
                <w:szCs w:val="24"/>
              </w:rPr>
            </w:pPr>
            <w:proofErr w:type="spellStart"/>
            <w:r w:rsidRPr="00EC4080">
              <w:rPr>
                <w:b/>
                <w:bCs/>
                <w:sz w:val="20"/>
                <w:szCs w:val="24"/>
              </w:rPr>
              <w:t>Frekuensi</w:t>
            </w:r>
            <w:proofErr w:type="spellEnd"/>
          </w:p>
        </w:tc>
        <w:tc>
          <w:tcPr>
            <w:tcW w:w="1122" w:type="dxa"/>
            <w:tcBorders>
              <w:top w:val="single" w:sz="4" w:space="0" w:color="auto"/>
              <w:bottom w:val="single" w:sz="4" w:space="0" w:color="auto"/>
            </w:tcBorders>
            <w:vAlign w:val="bottom"/>
          </w:tcPr>
          <w:p w14:paraId="2655DBF2" w14:textId="77777777" w:rsidR="00EC4080" w:rsidRPr="00EC4080" w:rsidRDefault="00EC4080" w:rsidP="00EC4080">
            <w:pPr>
              <w:rPr>
                <w:b/>
                <w:bCs/>
                <w:sz w:val="20"/>
                <w:szCs w:val="24"/>
              </w:rPr>
            </w:pPr>
            <w:proofErr w:type="spellStart"/>
            <w:r w:rsidRPr="00EC4080">
              <w:rPr>
                <w:b/>
                <w:bCs/>
                <w:sz w:val="20"/>
                <w:szCs w:val="24"/>
              </w:rPr>
              <w:t>Persentase</w:t>
            </w:r>
            <w:proofErr w:type="spellEnd"/>
            <w:r w:rsidRPr="00EC4080">
              <w:rPr>
                <w:b/>
                <w:bCs/>
                <w:sz w:val="20"/>
                <w:szCs w:val="24"/>
              </w:rPr>
              <w:t xml:space="preserve"> (%)</w:t>
            </w:r>
          </w:p>
        </w:tc>
      </w:tr>
      <w:tr w:rsidR="00EC4080" w:rsidRPr="00EC4080" w14:paraId="5C8988B2" w14:textId="77777777" w:rsidTr="00EC4080">
        <w:trPr>
          <w:trHeight w:val="161"/>
        </w:trPr>
        <w:tc>
          <w:tcPr>
            <w:tcW w:w="1640" w:type="dxa"/>
            <w:tcBorders>
              <w:top w:val="single" w:sz="4" w:space="0" w:color="auto"/>
            </w:tcBorders>
            <w:vAlign w:val="bottom"/>
          </w:tcPr>
          <w:p w14:paraId="2519F44D" w14:textId="77777777" w:rsidR="00EC4080" w:rsidRPr="00EC4080" w:rsidRDefault="00EC4080" w:rsidP="00EC4080">
            <w:pPr>
              <w:rPr>
                <w:b/>
                <w:bCs/>
                <w:sz w:val="20"/>
                <w:szCs w:val="24"/>
              </w:rPr>
            </w:pPr>
            <w:proofErr w:type="spellStart"/>
            <w:r w:rsidRPr="00EC4080">
              <w:rPr>
                <w:b/>
                <w:bCs/>
                <w:sz w:val="20"/>
                <w:szCs w:val="24"/>
              </w:rPr>
              <w:t>Umur</w:t>
            </w:r>
            <w:proofErr w:type="spellEnd"/>
            <w:r w:rsidRPr="00EC4080">
              <w:rPr>
                <w:b/>
                <w:bCs/>
                <w:sz w:val="20"/>
                <w:szCs w:val="24"/>
              </w:rPr>
              <w:t xml:space="preserve"> (</w:t>
            </w:r>
            <w:proofErr w:type="spellStart"/>
            <w:r w:rsidRPr="00EC4080">
              <w:rPr>
                <w:b/>
                <w:bCs/>
                <w:sz w:val="20"/>
                <w:szCs w:val="24"/>
              </w:rPr>
              <w:t>tahun</w:t>
            </w:r>
            <w:proofErr w:type="spellEnd"/>
            <w:r w:rsidRPr="00EC4080">
              <w:rPr>
                <w:b/>
                <w:bCs/>
                <w:sz w:val="20"/>
                <w:szCs w:val="24"/>
              </w:rPr>
              <w:t>)</w:t>
            </w:r>
          </w:p>
        </w:tc>
        <w:tc>
          <w:tcPr>
            <w:tcW w:w="1054" w:type="dxa"/>
            <w:tcBorders>
              <w:top w:val="single" w:sz="4" w:space="0" w:color="auto"/>
            </w:tcBorders>
            <w:vAlign w:val="bottom"/>
          </w:tcPr>
          <w:p w14:paraId="6FBDE1D2" w14:textId="77777777" w:rsidR="00EC4080" w:rsidRPr="00EC4080" w:rsidRDefault="00EC4080" w:rsidP="00EC4080">
            <w:pPr>
              <w:rPr>
                <w:sz w:val="20"/>
                <w:szCs w:val="24"/>
              </w:rPr>
            </w:pPr>
          </w:p>
        </w:tc>
        <w:tc>
          <w:tcPr>
            <w:tcW w:w="1122" w:type="dxa"/>
            <w:tcBorders>
              <w:top w:val="single" w:sz="4" w:space="0" w:color="auto"/>
            </w:tcBorders>
            <w:vAlign w:val="bottom"/>
          </w:tcPr>
          <w:p w14:paraId="628D29CD" w14:textId="77777777" w:rsidR="00EC4080" w:rsidRPr="00EC4080" w:rsidRDefault="00EC4080" w:rsidP="00EC4080">
            <w:pPr>
              <w:rPr>
                <w:sz w:val="20"/>
                <w:szCs w:val="24"/>
              </w:rPr>
            </w:pPr>
          </w:p>
        </w:tc>
      </w:tr>
      <w:tr w:rsidR="00EC4080" w:rsidRPr="00EC4080" w14:paraId="0F53149F" w14:textId="77777777" w:rsidTr="00EC4080">
        <w:trPr>
          <w:trHeight w:val="161"/>
        </w:trPr>
        <w:tc>
          <w:tcPr>
            <w:tcW w:w="1640" w:type="dxa"/>
            <w:vAlign w:val="bottom"/>
          </w:tcPr>
          <w:p w14:paraId="234DEBBC" w14:textId="77777777" w:rsidR="00EC4080" w:rsidRPr="00EC4080" w:rsidRDefault="00EC4080" w:rsidP="00EC4080">
            <w:pPr>
              <w:rPr>
                <w:sz w:val="20"/>
                <w:szCs w:val="24"/>
              </w:rPr>
            </w:pPr>
            <w:r w:rsidRPr="00EC4080">
              <w:rPr>
                <w:sz w:val="20"/>
                <w:szCs w:val="24"/>
                <w:lang w:val="en-GB"/>
              </w:rPr>
              <w:t>30</w:t>
            </w:r>
            <w:r w:rsidRPr="00EC4080">
              <w:rPr>
                <w:sz w:val="20"/>
                <w:szCs w:val="24"/>
              </w:rPr>
              <w:t>-35</w:t>
            </w:r>
          </w:p>
        </w:tc>
        <w:tc>
          <w:tcPr>
            <w:tcW w:w="1054" w:type="dxa"/>
            <w:vAlign w:val="bottom"/>
          </w:tcPr>
          <w:p w14:paraId="7F594151" w14:textId="77777777" w:rsidR="00EC4080" w:rsidRPr="00EC4080" w:rsidRDefault="00EC4080" w:rsidP="00EC4080">
            <w:pPr>
              <w:rPr>
                <w:sz w:val="20"/>
                <w:szCs w:val="24"/>
                <w:lang w:val="en-GB"/>
              </w:rPr>
            </w:pPr>
            <w:r w:rsidRPr="00EC4080">
              <w:rPr>
                <w:sz w:val="20"/>
                <w:szCs w:val="24"/>
                <w:lang w:val="en-GB"/>
              </w:rPr>
              <w:t>2</w:t>
            </w:r>
          </w:p>
        </w:tc>
        <w:tc>
          <w:tcPr>
            <w:tcW w:w="1122" w:type="dxa"/>
          </w:tcPr>
          <w:p w14:paraId="1E2BBF35" w14:textId="77777777" w:rsidR="00EC4080" w:rsidRPr="00EC4080" w:rsidRDefault="00EC4080" w:rsidP="00EC4080">
            <w:pPr>
              <w:rPr>
                <w:sz w:val="20"/>
                <w:szCs w:val="24"/>
                <w:lang w:val="en-GB"/>
              </w:rPr>
            </w:pPr>
            <w:r w:rsidRPr="00EC4080">
              <w:rPr>
                <w:sz w:val="20"/>
                <w:szCs w:val="24"/>
              </w:rPr>
              <w:t>5,0</w:t>
            </w:r>
          </w:p>
        </w:tc>
      </w:tr>
      <w:tr w:rsidR="00EC4080" w:rsidRPr="00EC4080" w14:paraId="5C2A9A55" w14:textId="77777777" w:rsidTr="00EC4080">
        <w:trPr>
          <w:trHeight w:val="147"/>
        </w:trPr>
        <w:tc>
          <w:tcPr>
            <w:tcW w:w="1640" w:type="dxa"/>
            <w:vAlign w:val="bottom"/>
          </w:tcPr>
          <w:p w14:paraId="014ACC5E" w14:textId="77777777" w:rsidR="00EC4080" w:rsidRPr="00EC4080" w:rsidRDefault="00EC4080" w:rsidP="00EC4080">
            <w:pPr>
              <w:rPr>
                <w:sz w:val="20"/>
                <w:szCs w:val="24"/>
              </w:rPr>
            </w:pPr>
            <w:r w:rsidRPr="00EC4080">
              <w:rPr>
                <w:sz w:val="20"/>
                <w:szCs w:val="24"/>
              </w:rPr>
              <w:t>36-40</w:t>
            </w:r>
          </w:p>
        </w:tc>
        <w:tc>
          <w:tcPr>
            <w:tcW w:w="1054" w:type="dxa"/>
            <w:vAlign w:val="bottom"/>
          </w:tcPr>
          <w:p w14:paraId="2D8ED2E5" w14:textId="77777777" w:rsidR="00EC4080" w:rsidRPr="00EC4080" w:rsidRDefault="00EC4080" w:rsidP="00EC4080">
            <w:pPr>
              <w:rPr>
                <w:sz w:val="20"/>
                <w:szCs w:val="24"/>
                <w:lang w:val="en-GB"/>
              </w:rPr>
            </w:pPr>
            <w:r w:rsidRPr="00EC4080">
              <w:rPr>
                <w:sz w:val="20"/>
                <w:szCs w:val="24"/>
                <w:lang w:val="en-GB"/>
              </w:rPr>
              <w:t>0</w:t>
            </w:r>
          </w:p>
        </w:tc>
        <w:tc>
          <w:tcPr>
            <w:tcW w:w="1122" w:type="dxa"/>
          </w:tcPr>
          <w:p w14:paraId="5B3D5D21" w14:textId="77777777" w:rsidR="00EC4080" w:rsidRPr="00EC4080" w:rsidRDefault="00EC4080" w:rsidP="00EC4080">
            <w:pPr>
              <w:rPr>
                <w:sz w:val="20"/>
                <w:szCs w:val="24"/>
                <w:lang w:val="en-GB"/>
              </w:rPr>
            </w:pPr>
            <w:r w:rsidRPr="00EC4080">
              <w:rPr>
                <w:sz w:val="20"/>
                <w:szCs w:val="24"/>
              </w:rPr>
              <w:t>0</w:t>
            </w:r>
          </w:p>
        </w:tc>
      </w:tr>
      <w:tr w:rsidR="00EC4080" w:rsidRPr="00EC4080" w14:paraId="0E4D1980" w14:textId="77777777" w:rsidTr="00EC4080">
        <w:trPr>
          <w:trHeight w:val="161"/>
        </w:trPr>
        <w:tc>
          <w:tcPr>
            <w:tcW w:w="1640" w:type="dxa"/>
            <w:vAlign w:val="bottom"/>
          </w:tcPr>
          <w:p w14:paraId="696FA138" w14:textId="77777777" w:rsidR="00EC4080" w:rsidRPr="00EC4080" w:rsidRDefault="00EC4080" w:rsidP="00EC4080">
            <w:pPr>
              <w:rPr>
                <w:sz w:val="20"/>
                <w:szCs w:val="24"/>
              </w:rPr>
            </w:pPr>
            <w:r w:rsidRPr="00EC4080">
              <w:rPr>
                <w:sz w:val="20"/>
                <w:szCs w:val="24"/>
                <w:lang w:val="en-GB"/>
              </w:rPr>
              <w:t>4</w:t>
            </w:r>
            <w:r w:rsidRPr="00EC4080">
              <w:rPr>
                <w:sz w:val="20"/>
                <w:szCs w:val="24"/>
              </w:rPr>
              <w:t>1-45</w:t>
            </w:r>
          </w:p>
        </w:tc>
        <w:tc>
          <w:tcPr>
            <w:tcW w:w="1054" w:type="dxa"/>
            <w:vAlign w:val="bottom"/>
          </w:tcPr>
          <w:p w14:paraId="7A88C239" w14:textId="77777777" w:rsidR="00EC4080" w:rsidRPr="00EC4080" w:rsidRDefault="00EC4080" w:rsidP="00EC4080">
            <w:pPr>
              <w:rPr>
                <w:sz w:val="20"/>
                <w:szCs w:val="24"/>
                <w:lang w:val="en-GB"/>
              </w:rPr>
            </w:pPr>
            <w:r w:rsidRPr="00EC4080">
              <w:rPr>
                <w:sz w:val="20"/>
                <w:szCs w:val="24"/>
                <w:lang w:val="en-GB"/>
              </w:rPr>
              <w:t>7</w:t>
            </w:r>
          </w:p>
        </w:tc>
        <w:tc>
          <w:tcPr>
            <w:tcW w:w="1122" w:type="dxa"/>
          </w:tcPr>
          <w:p w14:paraId="6B8FFF96" w14:textId="77777777" w:rsidR="00EC4080" w:rsidRPr="00EC4080" w:rsidRDefault="00EC4080" w:rsidP="00EC4080">
            <w:pPr>
              <w:rPr>
                <w:sz w:val="20"/>
                <w:szCs w:val="24"/>
                <w:lang w:val="en-GB"/>
              </w:rPr>
            </w:pPr>
            <w:r w:rsidRPr="00EC4080">
              <w:rPr>
                <w:sz w:val="20"/>
                <w:szCs w:val="24"/>
              </w:rPr>
              <w:t>17,5</w:t>
            </w:r>
          </w:p>
        </w:tc>
      </w:tr>
      <w:tr w:rsidR="00EC4080" w:rsidRPr="00EC4080" w14:paraId="23995E90" w14:textId="77777777" w:rsidTr="00EC4080">
        <w:trPr>
          <w:trHeight w:val="161"/>
        </w:trPr>
        <w:tc>
          <w:tcPr>
            <w:tcW w:w="1640" w:type="dxa"/>
            <w:vAlign w:val="bottom"/>
          </w:tcPr>
          <w:p w14:paraId="3ED80EA7" w14:textId="77777777" w:rsidR="00EC4080" w:rsidRPr="00EC4080" w:rsidRDefault="00EC4080" w:rsidP="00EC4080">
            <w:pPr>
              <w:rPr>
                <w:sz w:val="20"/>
                <w:szCs w:val="24"/>
              </w:rPr>
            </w:pPr>
            <w:r w:rsidRPr="00EC4080">
              <w:rPr>
                <w:sz w:val="20"/>
                <w:szCs w:val="24"/>
              </w:rPr>
              <w:t>46-50</w:t>
            </w:r>
          </w:p>
        </w:tc>
        <w:tc>
          <w:tcPr>
            <w:tcW w:w="1054" w:type="dxa"/>
            <w:vAlign w:val="bottom"/>
          </w:tcPr>
          <w:p w14:paraId="01B6FDA1" w14:textId="77777777" w:rsidR="00EC4080" w:rsidRPr="00EC4080" w:rsidRDefault="00EC4080" w:rsidP="00EC4080">
            <w:pPr>
              <w:rPr>
                <w:sz w:val="20"/>
                <w:szCs w:val="24"/>
                <w:lang w:val="en-GB"/>
              </w:rPr>
            </w:pPr>
            <w:r w:rsidRPr="00EC4080">
              <w:rPr>
                <w:sz w:val="20"/>
                <w:szCs w:val="24"/>
                <w:lang w:val="en-GB"/>
              </w:rPr>
              <w:t>19</w:t>
            </w:r>
          </w:p>
        </w:tc>
        <w:tc>
          <w:tcPr>
            <w:tcW w:w="1122" w:type="dxa"/>
          </w:tcPr>
          <w:p w14:paraId="642CBE9C" w14:textId="77777777" w:rsidR="00EC4080" w:rsidRPr="00EC4080" w:rsidRDefault="00EC4080" w:rsidP="00EC4080">
            <w:pPr>
              <w:rPr>
                <w:sz w:val="20"/>
                <w:szCs w:val="24"/>
              </w:rPr>
            </w:pPr>
            <w:r w:rsidRPr="00EC4080">
              <w:rPr>
                <w:sz w:val="20"/>
                <w:szCs w:val="24"/>
              </w:rPr>
              <w:t>47,5</w:t>
            </w:r>
          </w:p>
        </w:tc>
      </w:tr>
      <w:tr w:rsidR="00EC4080" w:rsidRPr="00EC4080" w14:paraId="49BC37DD" w14:textId="77777777" w:rsidTr="00EC4080">
        <w:trPr>
          <w:trHeight w:val="147"/>
        </w:trPr>
        <w:tc>
          <w:tcPr>
            <w:tcW w:w="1640" w:type="dxa"/>
            <w:vAlign w:val="bottom"/>
          </w:tcPr>
          <w:p w14:paraId="4DCD7668" w14:textId="77777777" w:rsidR="00EC4080" w:rsidRPr="00EC4080" w:rsidRDefault="00EC4080" w:rsidP="00EC4080">
            <w:pPr>
              <w:rPr>
                <w:sz w:val="20"/>
                <w:szCs w:val="24"/>
                <w:lang w:val="en-GB"/>
              </w:rPr>
            </w:pPr>
            <w:r w:rsidRPr="00EC4080">
              <w:rPr>
                <w:sz w:val="20"/>
                <w:szCs w:val="24"/>
                <w:lang w:val="en-GB"/>
              </w:rPr>
              <w:t>51-55</w:t>
            </w:r>
          </w:p>
        </w:tc>
        <w:tc>
          <w:tcPr>
            <w:tcW w:w="1054" w:type="dxa"/>
            <w:vAlign w:val="bottom"/>
          </w:tcPr>
          <w:p w14:paraId="5E44412E" w14:textId="77777777" w:rsidR="00EC4080" w:rsidRPr="00EC4080" w:rsidRDefault="00EC4080" w:rsidP="00EC4080">
            <w:pPr>
              <w:rPr>
                <w:sz w:val="20"/>
                <w:szCs w:val="24"/>
                <w:lang w:val="en-GB"/>
              </w:rPr>
            </w:pPr>
            <w:r w:rsidRPr="00EC4080">
              <w:rPr>
                <w:sz w:val="20"/>
                <w:szCs w:val="24"/>
                <w:lang w:val="en-GB"/>
              </w:rPr>
              <w:t>4</w:t>
            </w:r>
          </w:p>
        </w:tc>
        <w:tc>
          <w:tcPr>
            <w:tcW w:w="1122" w:type="dxa"/>
          </w:tcPr>
          <w:p w14:paraId="7B8573E6" w14:textId="77777777" w:rsidR="00EC4080" w:rsidRPr="00EC4080" w:rsidRDefault="00EC4080" w:rsidP="00EC4080">
            <w:pPr>
              <w:rPr>
                <w:sz w:val="20"/>
                <w:szCs w:val="24"/>
                <w:lang w:val="en-GB"/>
              </w:rPr>
            </w:pPr>
            <w:r w:rsidRPr="00EC4080">
              <w:rPr>
                <w:sz w:val="20"/>
                <w:szCs w:val="24"/>
              </w:rPr>
              <w:t>10,0</w:t>
            </w:r>
          </w:p>
        </w:tc>
      </w:tr>
      <w:tr w:rsidR="00EC4080" w:rsidRPr="00EC4080" w14:paraId="1B028357" w14:textId="77777777" w:rsidTr="00EC4080">
        <w:trPr>
          <w:trHeight w:val="161"/>
        </w:trPr>
        <w:tc>
          <w:tcPr>
            <w:tcW w:w="1640" w:type="dxa"/>
            <w:vAlign w:val="bottom"/>
          </w:tcPr>
          <w:p w14:paraId="54B7F61F" w14:textId="77777777" w:rsidR="00EC4080" w:rsidRPr="00EC4080" w:rsidRDefault="00EC4080" w:rsidP="00EC4080">
            <w:pPr>
              <w:rPr>
                <w:sz w:val="20"/>
                <w:szCs w:val="24"/>
                <w:lang w:val="en-GB"/>
              </w:rPr>
            </w:pPr>
            <w:r w:rsidRPr="00EC4080">
              <w:rPr>
                <w:sz w:val="20"/>
                <w:szCs w:val="24"/>
                <w:lang w:val="en-GB"/>
              </w:rPr>
              <w:t>56-60</w:t>
            </w:r>
          </w:p>
        </w:tc>
        <w:tc>
          <w:tcPr>
            <w:tcW w:w="1054" w:type="dxa"/>
            <w:vAlign w:val="bottom"/>
          </w:tcPr>
          <w:p w14:paraId="3069DF20" w14:textId="77777777" w:rsidR="00EC4080" w:rsidRPr="00EC4080" w:rsidRDefault="00EC4080" w:rsidP="00EC4080">
            <w:pPr>
              <w:rPr>
                <w:sz w:val="20"/>
                <w:szCs w:val="24"/>
                <w:lang w:val="en-GB"/>
              </w:rPr>
            </w:pPr>
            <w:r w:rsidRPr="00EC4080">
              <w:rPr>
                <w:sz w:val="20"/>
                <w:szCs w:val="24"/>
                <w:lang w:val="en-GB"/>
              </w:rPr>
              <w:t>5</w:t>
            </w:r>
          </w:p>
        </w:tc>
        <w:tc>
          <w:tcPr>
            <w:tcW w:w="1122" w:type="dxa"/>
          </w:tcPr>
          <w:p w14:paraId="68A19CA0" w14:textId="77777777" w:rsidR="00EC4080" w:rsidRPr="00EC4080" w:rsidRDefault="00EC4080" w:rsidP="00EC4080">
            <w:pPr>
              <w:rPr>
                <w:sz w:val="20"/>
                <w:szCs w:val="24"/>
                <w:lang w:val="en-GB"/>
              </w:rPr>
            </w:pPr>
            <w:r w:rsidRPr="00EC4080">
              <w:rPr>
                <w:sz w:val="20"/>
                <w:szCs w:val="24"/>
              </w:rPr>
              <w:t>12,5</w:t>
            </w:r>
          </w:p>
        </w:tc>
      </w:tr>
      <w:tr w:rsidR="00EC4080" w:rsidRPr="00EC4080" w14:paraId="7B8103F4" w14:textId="77777777" w:rsidTr="00EC4080">
        <w:trPr>
          <w:trHeight w:val="161"/>
        </w:trPr>
        <w:tc>
          <w:tcPr>
            <w:tcW w:w="1640" w:type="dxa"/>
            <w:vAlign w:val="bottom"/>
          </w:tcPr>
          <w:p w14:paraId="4A755295" w14:textId="77777777" w:rsidR="00EC4080" w:rsidRPr="00EC4080" w:rsidRDefault="00EC4080" w:rsidP="00EC4080">
            <w:pPr>
              <w:rPr>
                <w:sz w:val="20"/>
                <w:szCs w:val="24"/>
                <w:lang w:val="en-GB"/>
              </w:rPr>
            </w:pPr>
            <w:r w:rsidRPr="00EC4080">
              <w:rPr>
                <w:sz w:val="20"/>
                <w:szCs w:val="24"/>
                <w:lang w:val="en-GB"/>
              </w:rPr>
              <w:t>61-65</w:t>
            </w:r>
          </w:p>
        </w:tc>
        <w:tc>
          <w:tcPr>
            <w:tcW w:w="1054" w:type="dxa"/>
            <w:vAlign w:val="bottom"/>
          </w:tcPr>
          <w:p w14:paraId="11EDFDE4" w14:textId="77777777" w:rsidR="00EC4080" w:rsidRPr="00EC4080" w:rsidRDefault="00EC4080" w:rsidP="00EC4080">
            <w:pPr>
              <w:rPr>
                <w:sz w:val="20"/>
                <w:szCs w:val="24"/>
                <w:lang w:val="en-GB"/>
              </w:rPr>
            </w:pPr>
            <w:r w:rsidRPr="00EC4080">
              <w:rPr>
                <w:sz w:val="20"/>
                <w:szCs w:val="24"/>
                <w:lang w:val="en-GB"/>
              </w:rPr>
              <w:t>1</w:t>
            </w:r>
          </w:p>
        </w:tc>
        <w:tc>
          <w:tcPr>
            <w:tcW w:w="1122" w:type="dxa"/>
          </w:tcPr>
          <w:p w14:paraId="7231CC8C" w14:textId="77777777" w:rsidR="00EC4080" w:rsidRPr="00EC4080" w:rsidRDefault="00EC4080" w:rsidP="00EC4080">
            <w:pPr>
              <w:rPr>
                <w:sz w:val="20"/>
                <w:szCs w:val="24"/>
                <w:lang w:val="en-GB"/>
              </w:rPr>
            </w:pPr>
            <w:r w:rsidRPr="00EC4080">
              <w:rPr>
                <w:sz w:val="20"/>
                <w:szCs w:val="24"/>
              </w:rPr>
              <w:t>2,5</w:t>
            </w:r>
          </w:p>
        </w:tc>
      </w:tr>
      <w:tr w:rsidR="00EC4080" w:rsidRPr="00EC4080" w14:paraId="230F758F" w14:textId="77777777" w:rsidTr="00EC4080">
        <w:trPr>
          <w:trHeight w:val="161"/>
        </w:trPr>
        <w:tc>
          <w:tcPr>
            <w:tcW w:w="1640" w:type="dxa"/>
            <w:vAlign w:val="bottom"/>
          </w:tcPr>
          <w:p w14:paraId="1F819377" w14:textId="77777777" w:rsidR="00EC4080" w:rsidRPr="00EC4080" w:rsidRDefault="00EC4080" w:rsidP="00EC4080">
            <w:pPr>
              <w:rPr>
                <w:sz w:val="20"/>
                <w:szCs w:val="24"/>
                <w:lang w:val="en-GB"/>
              </w:rPr>
            </w:pPr>
            <w:r w:rsidRPr="00EC4080">
              <w:rPr>
                <w:sz w:val="20"/>
                <w:szCs w:val="24"/>
                <w:lang w:val="en-GB"/>
              </w:rPr>
              <w:t>66-70</w:t>
            </w:r>
          </w:p>
        </w:tc>
        <w:tc>
          <w:tcPr>
            <w:tcW w:w="1054" w:type="dxa"/>
            <w:vAlign w:val="bottom"/>
          </w:tcPr>
          <w:p w14:paraId="4902FE64" w14:textId="77777777" w:rsidR="00EC4080" w:rsidRPr="00EC4080" w:rsidRDefault="00EC4080" w:rsidP="00EC4080">
            <w:pPr>
              <w:rPr>
                <w:sz w:val="20"/>
                <w:szCs w:val="24"/>
                <w:lang w:val="en-GB"/>
              </w:rPr>
            </w:pPr>
            <w:r w:rsidRPr="00EC4080">
              <w:rPr>
                <w:sz w:val="20"/>
                <w:szCs w:val="24"/>
                <w:lang w:val="en-GB"/>
              </w:rPr>
              <w:t>1</w:t>
            </w:r>
          </w:p>
        </w:tc>
        <w:tc>
          <w:tcPr>
            <w:tcW w:w="1122" w:type="dxa"/>
          </w:tcPr>
          <w:p w14:paraId="12E62B15" w14:textId="77777777" w:rsidR="00EC4080" w:rsidRPr="00EC4080" w:rsidRDefault="00EC4080" w:rsidP="00EC4080">
            <w:pPr>
              <w:rPr>
                <w:sz w:val="20"/>
                <w:szCs w:val="24"/>
                <w:lang w:val="en-GB"/>
              </w:rPr>
            </w:pPr>
            <w:r w:rsidRPr="00EC4080">
              <w:rPr>
                <w:sz w:val="20"/>
                <w:szCs w:val="24"/>
              </w:rPr>
              <w:t>2,5</w:t>
            </w:r>
          </w:p>
        </w:tc>
      </w:tr>
      <w:tr w:rsidR="00EC4080" w:rsidRPr="00EC4080" w14:paraId="30CB9F32" w14:textId="77777777" w:rsidTr="00EC4080">
        <w:trPr>
          <w:trHeight w:val="147"/>
        </w:trPr>
        <w:tc>
          <w:tcPr>
            <w:tcW w:w="1640" w:type="dxa"/>
            <w:vAlign w:val="bottom"/>
          </w:tcPr>
          <w:p w14:paraId="231DB9E1" w14:textId="77777777" w:rsidR="00EC4080" w:rsidRPr="00EC4080" w:rsidRDefault="00EC4080" w:rsidP="00EC4080">
            <w:pPr>
              <w:rPr>
                <w:sz w:val="20"/>
                <w:szCs w:val="24"/>
                <w:lang w:val="en-GB"/>
              </w:rPr>
            </w:pPr>
            <w:r w:rsidRPr="00EC4080">
              <w:rPr>
                <w:sz w:val="20"/>
                <w:szCs w:val="24"/>
                <w:lang w:val="en-GB"/>
              </w:rPr>
              <w:t xml:space="preserve">70 </w:t>
            </w:r>
            <w:proofErr w:type="spellStart"/>
            <w:r w:rsidRPr="00EC4080">
              <w:rPr>
                <w:sz w:val="20"/>
                <w:szCs w:val="24"/>
                <w:lang w:val="en-GB"/>
              </w:rPr>
              <w:t>ke</w:t>
            </w:r>
            <w:proofErr w:type="spellEnd"/>
            <w:r w:rsidRPr="00EC4080">
              <w:rPr>
                <w:sz w:val="20"/>
                <w:szCs w:val="24"/>
                <w:lang w:val="en-GB"/>
              </w:rPr>
              <w:t xml:space="preserve"> </w:t>
            </w:r>
            <w:proofErr w:type="spellStart"/>
            <w:r w:rsidRPr="00EC4080">
              <w:rPr>
                <w:sz w:val="20"/>
                <w:szCs w:val="24"/>
                <w:lang w:val="en-GB"/>
              </w:rPr>
              <w:t>atas</w:t>
            </w:r>
            <w:proofErr w:type="spellEnd"/>
          </w:p>
        </w:tc>
        <w:tc>
          <w:tcPr>
            <w:tcW w:w="1054" w:type="dxa"/>
            <w:vAlign w:val="bottom"/>
          </w:tcPr>
          <w:p w14:paraId="4670B8CA" w14:textId="77777777" w:rsidR="00EC4080" w:rsidRPr="00EC4080" w:rsidRDefault="00EC4080" w:rsidP="00EC4080">
            <w:pPr>
              <w:rPr>
                <w:sz w:val="20"/>
                <w:szCs w:val="24"/>
                <w:lang w:val="en-GB"/>
              </w:rPr>
            </w:pPr>
            <w:r w:rsidRPr="00EC4080">
              <w:rPr>
                <w:sz w:val="20"/>
                <w:szCs w:val="24"/>
                <w:lang w:val="en-GB"/>
              </w:rPr>
              <w:t>1</w:t>
            </w:r>
          </w:p>
        </w:tc>
        <w:tc>
          <w:tcPr>
            <w:tcW w:w="1122" w:type="dxa"/>
          </w:tcPr>
          <w:p w14:paraId="6D6E053B" w14:textId="77777777" w:rsidR="00EC4080" w:rsidRPr="00EC4080" w:rsidRDefault="00EC4080" w:rsidP="00EC4080">
            <w:pPr>
              <w:rPr>
                <w:sz w:val="20"/>
                <w:szCs w:val="24"/>
                <w:lang w:val="en-GB"/>
              </w:rPr>
            </w:pPr>
            <w:r w:rsidRPr="00EC4080">
              <w:rPr>
                <w:sz w:val="20"/>
                <w:szCs w:val="24"/>
              </w:rPr>
              <w:t>2,5</w:t>
            </w:r>
          </w:p>
        </w:tc>
      </w:tr>
      <w:tr w:rsidR="00EC4080" w:rsidRPr="00EC4080" w14:paraId="5574E07B" w14:textId="77777777" w:rsidTr="00EC4080">
        <w:trPr>
          <w:trHeight w:val="161"/>
        </w:trPr>
        <w:tc>
          <w:tcPr>
            <w:tcW w:w="1640" w:type="dxa"/>
            <w:tcBorders>
              <w:top w:val="nil"/>
              <w:bottom w:val="single" w:sz="4" w:space="0" w:color="auto"/>
            </w:tcBorders>
            <w:vAlign w:val="bottom"/>
          </w:tcPr>
          <w:p w14:paraId="0EA71743" w14:textId="77777777" w:rsidR="00EC4080" w:rsidRPr="00EC4080" w:rsidRDefault="00EC4080" w:rsidP="00EC4080">
            <w:pPr>
              <w:rPr>
                <w:sz w:val="20"/>
                <w:szCs w:val="24"/>
              </w:rPr>
            </w:pPr>
          </w:p>
        </w:tc>
        <w:tc>
          <w:tcPr>
            <w:tcW w:w="1054" w:type="dxa"/>
            <w:tcBorders>
              <w:top w:val="nil"/>
              <w:bottom w:val="single" w:sz="4" w:space="0" w:color="auto"/>
            </w:tcBorders>
            <w:vAlign w:val="bottom"/>
          </w:tcPr>
          <w:p w14:paraId="3B340D81" w14:textId="77777777" w:rsidR="00EC4080" w:rsidRPr="00EC4080" w:rsidRDefault="00EC4080" w:rsidP="00EC4080">
            <w:pPr>
              <w:rPr>
                <w:sz w:val="20"/>
                <w:szCs w:val="24"/>
              </w:rPr>
            </w:pPr>
          </w:p>
        </w:tc>
        <w:tc>
          <w:tcPr>
            <w:tcW w:w="1122" w:type="dxa"/>
            <w:tcBorders>
              <w:top w:val="nil"/>
              <w:bottom w:val="single" w:sz="4" w:space="0" w:color="auto"/>
            </w:tcBorders>
            <w:vAlign w:val="bottom"/>
          </w:tcPr>
          <w:p w14:paraId="56F6CF20" w14:textId="77777777" w:rsidR="00EC4080" w:rsidRPr="00EC4080" w:rsidRDefault="00EC4080" w:rsidP="00EC4080">
            <w:pPr>
              <w:rPr>
                <w:sz w:val="20"/>
                <w:szCs w:val="24"/>
              </w:rPr>
            </w:pPr>
          </w:p>
        </w:tc>
      </w:tr>
      <w:tr w:rsidR="00EC4080" w:rsidRPr="00EC4080" w14:paraId="1F6AED56" w14:textId="77777777" w:rsidTr="00EC4080">
        <w:trPr>
          <w:trHeight w:val="161"/>
        </w:trPr>
        <w:tc>
          <w:tcPr>
            <w:tcW w:w="1640" w:type="dxa"/>
            <w:tcBorders>
              <w:top w:val="single" w:sz="4" w:space="0" w:color="auto"/>
            </w:tcBorders>
            <w:vAlign w:val="bottom"/>
          </w:tcPr>
          <w:p w14:paraId="7FD4B110" w14:textId="77777777" w:rsidR="00EC4080" w:rsidRPr="00EC4080" w:rsidRDefault="00EC4080" w:rsidP="00EC4080">
            <w:pPr>
              <w:rPr>
                <w:b/>
                <w:bCs/>
                <w:sz w:val="20"/>
                <w:szCs w:val="24"/>
                <w:lang w:val="en-GB"/>
              </w:rPr>
            </w:pPr>
            <w:proofErr w:type="spellStart"/>
            <w:r w:rsidRPr="00EC4080">
              <w:rPr>
                <w:b/>
                <w:bCs/>
                <w:sz w:val="20"/>
                <w:szCs w:val="24"/>
              </w:rPr>
              <w:t>Jenis</w:t>
            </w:r>
            <w:proofErr w:type="spellEnd"/>
            <w:r w:rsidRPr="00EC4080">
              <w:rPr>
                <w:b/>
                <w:bCs/>
                <w:sz w:val="20"/>
                <w:szCs w:val="24"/>
              </w:rPr>
              <w:t xml:space="preserve"> </w:t>
            </w:r>
            <w:proofErr w:type="spellStart"/>
            <w:r w:rsidRPr="00EC4080">
              <w:rPr>
                <w:b/>
                <w:bCs/>
                <w:sz w:val="20"/>
                <w:szCs w:val="24"/>
              </w:rPr>
              <w:t>Kelamin</w:t>
            </w:r>
            <w:proofErr w:type="spellEnd"/>
          </w:p>
        </w:tc>
        <w:tc>
          <w:tcPr>
            <w:tcW w:w="1054" w:type="dxa"/>
            <w:tcBorders>
              <w:top w:val="single" w:sz="4" w:space="0" w:color="auto"/>
            </w:tcBorders>
            <w:vAlign w:val="bottom"/>
          </w:tcPr>
          <w:p w14:paraId="1D999F9C" w14:textId="77777777" w:rsidR="00EC4080" w:rsidRPr="00EC4080" w:rsidRDefault="00EC4080" w:rsidP="00EC4080">
            <w:pPr>
              <w:rPr>
                <w:sz w:val="20"/>
                <w:szCs w:val="24"/>
              </w:rPr>
            </w:pPr>
          </w:p>
        </w:tc>
        <w:tc>
          <w:tcPr>
            <w:tcW w:w="1122" w:type="dxa"/>
            <w:tcBorders>
              <w:top w:val="single" w:sz="4" w:space="0" w:color="auto"/>
            </w:tcBorders>
            <w:vAlign w:val="bottom"/>
          </w:tcPr>
          <w:p w14:paraId="298CF39F" w14:textId="77777777" w:rsidR="00EC4080" w:rsidRPr="00EC4080" w:rsidRDefault="00EC4080" w:rsidP="00EC4080">
            <w:pPr>
              <w:rPr>
                <w:sz w:val="20"/>
                <w:szCs w:val="24"/>
              </w:rPr>
            </w:pPr>
          </w:p>
        </w:tc>
      </w:tr>
      <w:tr w:rsidR="00EC4080" w:rsidRPr="00EC4080" w14:paraId="1C5E5BA2" w14:textId="77777777" w:rsidTr="00EC4080">
        <w:trPr>
          <w:trHeight w:val="147"/>
        </w:trPr>
        <w:tc>
          <w:tcPr>
            <w:tcW w:w="1640" w:type="dxa"/>
            <w:vAlign w:val="bottom"/>
          </w:tcPr>
          <w:p w14:paraId="641FB629" w14:textId="77777777" w:rsidR="00EC4080" w:rsidRPr="00EC4080" w:rsidRDefault="00EC4080" w:rsidP="00EC4080">
            <w:pPr>
              <w:rPr>
                <w:sz w:val="20"/>
                <w:szCs w:val="24"/>
              </w:rPr>
            </w:pPr>
            <w:proofErr w:type="spellStart"/>
            <w:r w:rsidRPr="00EC4080">
              <w:rPr>
                <w:sz w:val="20"/>
                <w:szCs w:val="24"/>
              </w:rPr>
              <w:t>Laki-laki</w:t>
            </w:r>
            <w:proofErr w:type="spellEnd"/>
          </w:p>
        </w:tc>
        <w:tc>
          <w:tcPr>
            <w:tcW w:w="1054" w:type="dxa"/>
            <w:vAlign w:val="bottom"/>
          </w:tcPr>
          <w:p w14:paraId="2F9C2C65" w14:textId="77777777" w:rsidR="00EC4080" w:rsidRPr="00EC4080" w:rsidRDefault="00EC4080" w:rsidP="00EC4080">
            <w:pPr>
              <w:rPr>
                <w:sz w:val="20"/>
                <w:szCs w:val="24"/>
                <w:lang w:val="en-GB"/>
              </w:rPr>
            </w:pPr>
            <w:r w:rsidRPr="00EC4080">
              <w:rPr>
                <w:sz w:val="20"/>
                <w:szCs w:val="24"/>
                <w:lang w:val="en-GB"/>
              </w:rPr>
              <w:t>8</w:t>
            </w:r>
          </w:p>
        </w:tc>
        <w:tc>
          <w:tcPr>
            <w:tcW w:w="1122" w:type="dxa"/>
          </w:tcPr>
          <w:p w14:paraId="155FEEF1" w14:textId="77777777" w:rsidR="00EC4080" w:rsidRPr="00EC4080" w:rsidRDefault="00EC4080" w:rsidP="00EC4080">
            <w:pPr>
              <w:rPr>
                <w:sz w:val="20"/>
                <w:szCs w:val="24"/>
                <w:lang w:val="en-GB"/>
              </w:rPr>
            </w:pPr>
            <w:r w:rsidRPr="00EC4080">
              <w:rPr>
                <w:color w:val="010205"/>
                <w:sz w:val="20"/>
                <w:szCs w:val="24"/>
              </w:rPr>
              <w:t>20</w:t>
            </w:r>
            <w:r w:rsidRPr="00EC4080">
              <w:rPr>
                <w:color w:val="010205"/>
                <w:sz w:val="20"/>
                <w:szCs w:val="24"/>
                <w:lang w:val="en-GB"/>
              </w:rPr>
              <w:t>,0</w:t>
            </w:r>
          </w:p>
        </w:tc>
      </w:tr>
      <w:tr w:rsidR="00EC4080" w:rsidRPr="00EC4080" w14:paraId="630776E2" w14:textId="77777777" w:rsidTr="00EC4080">
        <w:trPr>
          <w:trHeight w:val="161"/>
        </w:trPr>
        <w:tc>
          <w:tcPr>
            <w:tcW w:w="1640" w:type="dxa"/>
            <w:tcBorders>
              <w:bottom w:val="nil"/>
            </w:tcBorders>
            <w:vAlign w:val="bottom"/>
          </w:tcPr>
          <w:p w14:paraId="6AEE25A6" w14:textId="77777777" w:rsidR="00EC4080" w:rsidRPr="00EC4080" w:rsidRDefault="00EC4080" w:rsidP="00EC4080">
            <w:pPr>
              <w:rPr>
                <w:sz w:val="20"/>
                <w:szCs w:val="24"/>
              </w:rPr>
            </w:pPr>
            <w:r w:rsidRPr="00EC4080">
              <w:rPr>
                <w:sz w:val="20"/>
                <w:szCs w:val="24"/>
              </w:rPr>
              <w:t>Perempuan</w:t>
            </w:r>
          </w:p>
        </w:tc>
        <w:tc>
          <w:tcPr>
            <w:tcW w:w="1054" w:type="dxa"/>
            <w:tcBorders>
              <w:bottom w:val="nil"/>
            </w:tcBorders>
            <w:vAlign w:val="bottom"/>
          </w:tcPr>
          <w:p w14:paraId="4D273C4D" w14:textId="77777777" w:rsidR="00EC4080" w:rsidRPr="00EC4080" w:rsidRDefault="00EC4080" w:rsidP="00EC4080">
            <w:pPr>
              <w:rPr>
                <w:sz w:val="20"/>
                <w:szCs w:val="24"/>
                <w:lang w:val="en-GB"/>
              </w:rPr>
            </w:pPr>
            <w:r w:rsidRPr="00EC4080">
              <w:rPr>
                <w:sz w:val="20"/>
                <w:szCs w:val="24"/>
                <w:lang w:val="en-GB"/>
              </w:rPr>
              <w:t>32</w:t>
            </w:r>
          </w:p>
        </w:tc>
        <w:tc>
          <w:tcPr>
            <w:tcW w:w="1122" w:type="dxa"/>
            <w:tcBorders>
              <w:bottom w:val="nil"/>
            </w:tcBorders>
          </w:tcPr>
          <w:p w14:paraId="75413E7F" w14:textId="77777777" w:rsidR="00EC4080" w:rsidRPr="00EC4080" w:rsidRDefault="00EC4080" w:rsidP="00EC4080">
            <w:pPr>
              <w:rPr>
                <w:sz w:val="20"/>
                <w:szCs w:val="24"/>
                <w:lang w:val="en-GB"/>
              </w:rPr>
            </w:pPr>
            <w:r w:rsidRPr="00EC4080">
              <w:rPr>
                <w:color w:val="010205"/>
                <w:sz w:val="20"/>
                <w:szCs w:val="24"/>
              </w:rPr>
              <w:t>80</w:t>
            </w:r>
            <w:r w:rsidRPr="00EC4080">
              <w:rPr>
                <w:color w:val="010205"/>
                <w:sz w:val="20"/>
                <w:szCs w:val="24"/>
                <w:lang w:val="en-GB"/>
              </w:rPr>
              <w:t>,0</w:t>
            </w:r>
          </w:p>
        </w:tc>
      </w:tr>
      <w:tr w:rsidR="00EC4080" w:rsidRPr="00EC4080" w14:paraId="0E15D2A3" w14:textId="77777777" w:rsidTr="00EC4080">
        <w:trPr>
          <w:trHeight w:val="161"/>
        </w:trPr>
        <w:tc>
          <w:tcPr>
            <w:tcW w:w="1640" w:type="dxa"/>
            <w:tcBorders>
              <w:top w:val="nil"/>
              <w:bottom w:val="single" w:sz="4" w:space="0" w:color="auto"/>
            </w:tcBorders>
            <w:vAlign w:val="bottom"/>
          </w:tcPr>
          <w:p w14:paraId="3068B9E8" w14:textId="77777777" w:rsidR="00EC4080" w:rsidRPr="00EC4080" w:rsidRDefault="00EC4080" w:rsidP="00EC4080">
            <w:pPr>
              <w:rPr>
                <w:sz w:val="20"/>
                <w:szCs w:val="24"/>
              </w:rPr>
            </w:pPr>
          </w:p>
        </w:tc>
        <w:tc>
          <w:tcPr>
            <w:tcW w:w="1054" w:type="dxa"/>
            <w:tcBorders>
              <w:top w:val="nil"/>
              <w:bottom w:val="single" w:sz="4" w:space="0" w:color="auto"/>
            </w:tcBorders>
            <w:vAlign w:val="bottom"/>
          </w:tcPr>
          <w:p w14:paraId="3CB0D226" w14:textId="77777777" w:rsidR="00EC4080" w:rsidRPr="00EC4080" w:rsidRDefault="00EC4080" w:rsidP="00EC4080">
            <w:pPr>
              <w:rPr>
                <w:sz w:val="20"/>
                <w:szCs w:val="24"/>
              </w:rPr>
            </w:pPr>
          </w:p>
        </w:tc>
        <w:tc>
          <w:tcPr>
            <w:tcW w:w="1122" w:type="dxa"/>
            <w:tcBorders>
              <w:top w:val="nil"/>
              <w:bottom w:val="single" w:sz="4" w:space="0" w:color="auto"/>
            </w:tcBorders>
            <w:vAlign w:val="bottom"/>
          </w:tcPr>
          <w:p w14:paraId="667ABF9D" w14:textId="77777777" w:rsidR="00EC4080" w:rsidRPr="00EC4080" w:rsidRDefault="00EC4080" w:rsidP="00EC4080">
            <w:pPr>
              <w:rPr>
                <w:sz w:val="20"/>
                <w:szCs w:val="24"/>
              </w:rPr>
            </w:pPr>
          </w:p>
        </w:tc>
      </w:tr>
      <w:tr w:rsidR="00EC4080" w:rsidRPr="00EC4080" w14:paraId="67B3D401" w14:textId="77777777" w:rsidTr="00EC4080">
        <w:trPr>
          <w:trHeight w:val="147"/>
        </w:trPr>
        <w:tc>
          <w:tcPr>
            <w:tcW w:w="1640" w:type="dxa"/>
            <w:tcBorders>
              <w:top w:val="nil"/>
              <w:bottom w:val="nil"/>
            </w:tcBorders>
            <w:vAlign w:val="bottom"/>
          </w:tcPr>
          <w:p w14:paraId="763E8091" w14:textId="77777777" w:rsidR="00EC4080" w:rsidRPr="00EC4080" w:rsidRDefault="00EC4080" w:rsidP="00EC4080">
            <w:pPr>
              <w:rPr>
                <w:b/>
                <w:bCs/>
                <w:sz w:val="20"/>
                <w:szCs w:val="24"/>
                <w:lang w:val="en-GB"/>
              </w:rPr>
            </w:pPr>
            <w:r w:rsidRPr="00EC4080">
              <w:rPr>
                <w:b/>
                <w:bCs/>
                <w:sz w:val="20"/>
                <w:szCs w:val="24"/>
                <w:lang w:val="en-GB"/>
              </w:rPr>
              <w:t>Tingkat Pendidikan</w:t>
            </w:r>
          </w:p>
        </w:tc>
        <w:tc>
          <w:tcPr>
            <w:tcW w:w="1054" w:type="dxa"/>
            <w:tcBorders>
              <w:top w:val="nil"/>
              <w:bottom w:val="nil"/>
            </w:tcBorders>
            <w:vAlign w:val="bottom"/>
          </w:tcPr>
          <w:p w14:paraId="56D73435" w14:textId="77777777" w:rsidR="00EC4080" w:rsidRPr="00EC4080" w:rsidRDefault="00EC4080" w:rsidP="00EC4080">
            <w:pPr>
              <w:rPr>
                <w:sz w:val="20"/>
                <w:szCs w:val="24"/>
              </w:rPr>
            </w:pPr>
          </w:p>
        </w:tc>
        <w:tc>
          <w:tcPr>
            <w:tcW w:w="1122" w:type="dxa"/>
            <w:tcBorders>
              <w:top w:val="nil"/>
              <w:bottom w:val="nil"/>
            </w:tcBorders>
            <w:vAlign w:val="bottom"/>
          </w:tcPr>
          <w:p w14:paraId="18FAC713" w14:textId="77777777" w:rsidR="00EC4080" w:rsidRPr="00EC4080" w:rsidRDefault="00EC4080" w:rsidP="00EC4080">
            <w:pPr>
              <w:rPr>
                <w:sz w:val="20"/>
                <w:szCs w:val="24"/>
              </w:rPr>
            </w:pPr>
          </w:p>
        </w:tc>
      </w:tr>
      <w:tr w:rsidR="00EC4080" w:rsidRPr="00EC4080" w14:paraId="30295049" w14:textId="77777777" w:rsidTr="00EC4080">
        <w:trPr>
          <w:trHeight w:val="161"/>
        </w:trPr>
        <w:tc>
          <w:tcPr>
            <w:tcW w:w="1640" w:type="dxa"/>
            <w:tcBorders>
              <w:top w:val="nil"/>
              <w:bottom w:val="nil"/>
            </w:tcBorders>
          </w:tcPr>
          <w:p w14:paraId="78D91BBA" w14:textId="77777777" w:rsidR="00EC4080" w:rsidRPr="00EC4080" w:rsidRDefault="00EC4080" w:rsidP="00EC4080">
            <w:pPr>
              <w:rPr>
                <w:sz w:val="20"/>
                <w:szCs w:val="24"/>
                <w:lang w:val="en-GB"/>
              </w:rPr>
            </w:pPr>
            <w:proofErr w:type="spellStart"/>
            <w:r w:rsidRPr="00EC4080">
              <w:rPr>
                <w:sz w:val="20"/>
                <w:szCs w:val="24"/>
              </w:rPr>
              <w:t>Tidak</w:t>
            </w:r>
            <w:proofErr w:type="spellEnd"/>
            <w:r w:rsidRPr="00EC4080">
              <w:rPr>
                <w:sz w:val="20"/>
                <w:szCs w:val="24"/>
              </w:rPr>
              <w:t xml:space="preserve"> </w:t>
            </w:r>
            <w:proofErr w:type="spellStart"/>
            <w:r w:rsidRPr="00EC4080">
              <w:rPr>
                <w:sz w:val="20"/>
                <w:szCs w:val="24"/>
              </w:rPr>
              <w:t>Tamat</w:t>
            </w:r>
            <w:proofErr w:type="spellEnd"/>
            <w:r w:rsidRPr="00EC4080">
              <w:rPr>
                <w:sz w:val="20"/>
                <w:szCs w:val="24"/>
              </w:rPr>
              <w:t xml:space="preserve"> SD</w:t>
            </w:r>
          </w:p>
        </w:tc>
        <w:tc>
          <w:tcPr>
            <w:tcW w:w="1054" w:type="dxa"/>
            <w:tcBorders>
              <w:top w:val="nil"/>
              <w:bottom w:val="nil"/>
            </w:tcBorders>
          </w:tcPr>
          <w:p w14:paraId="3C09A7F4" w14:textId="77777777" w:rsidR="00EC4080" w:rsidRPr="00EC4080" w:rsidRDefault="00EC4080" w:rsidP="00EC4080">
            <w:pPr>
              <w:rPr>
                <w:sz w:val="20"/>
                <w:szCs w:val="24"/>
                <w:lang w:val="en-GB"/>
              </w:rPr>
            </w:pPr>
            <w:r w:rsidRPr="00EC4080">
              <w:rPr>
                <w:color w:val="010205"/>
                <w:sz w:val="20"/>
                <w:szCs w:val="24"/>
              </w:rPr>
              <w:t>1</w:t>
            </w:r>
          </w:p>
        </w:tc>
        <w:tc>
          <w:tcPr>
            <w:tcW w:w="1122" w:type="dxa"/>
            <w:tcBorders>
              <w:top w:val="nil"/>
              <w:bottom w:val="nil"/>
            </w:tcBorders>
          </w:tcPr>
          <w:p w14:paraId="597D1F5E" w14:textId="77777777" w:rsidR="00EC4080" w:rsidRPr="00EC4080" w:rsidRDefault="00EC4080" w:rsidP="00EC4080">
            <w:pPr>
              <w:rPr>
                <w:sz w:val="20"/>
                <w:szCs w:val="24"/>
                <w:lang w:val="en-GB"/>
              </w:rPr>
            </w:pPr>
            <w:r w:rsidRPr="00EC4080">
              <w:rPr>
                <w:color w:val="010205"/>
                <w:sz w:val="20"/>
                <w:szCs w:val="24"/>
              </w:rPr>
              <w:t>2</w:t>
            </w:r>
            <w:r w:rsidRPr="00EC4080">
              <w:rPr>
                <w:color w:val="010205"/>
                <w:sz w:val="20"/>
                <w:szCs w:val="24"/>
                <w:lang w:val="en-GB"/>
              </w:rPr>
              <w:t>,</w:t>
            </w:r>
            <w:r w:rsidRPr="00EC4080">
              <w:rPr>
                <w:color w:val="010205"/>
                <w:sz w:val="20"/>
                <w:szCs w:val="24"/>
              </w:rPr>
              <w:t>5</w:t>
            </w:r>
          </w:p>
        </w:tc>
      </w:tr>
      <w:tr w:rsidR="00EC4080" w:rsidRPr="00EC4080" w14:paraId="3B43AB9A" w14:textId="77777777" w:rsidTr="00EC4080">
        <w:trPr>
          <w:trHeight w:val="161"/>
        </w:trPr>
        <w:tc>
          <w:tcPr>
            <w:tcW w:w="1640" w:type="dxa"/>
            <w:tcBorders>
              <w:top w:val="nil"/>
              <w:bottom w:val="nil"/>
            </w:tcBorders>
          </w:tcPr>
          <w:p w14:paraId="3BF9D304" w14:textId="77777777" w:rsidR="00EC4080" w:rsidRPr="00EC4080" w:rsidRDefault="00EC4080" w:rsidP="00EC4080">
            <w:pPr>
              <w:rPr>
                <w:sz w:val="20"/>
                <w:szCs w:val="24"/>
                <w:lang w:val="en-GB"/>
              </w:rPr>
            </w:pPr>
            <w:r w:rsidRPr="00EC4080">
              <w:rPr>
                <w:sz w:val="20"/>
                <w:szCs w:val="24"/>
              </w:rPr>
              <w:t>SD</w:t>
            </w:r>
          </w:p>
        </w:tc>
        <w:tc>
          <w:tcPr>
            <w:tcW w:w="1054" w:type="dxa"/>
            <w:tcBorders>
              <w:top w:val="nil"/>
              <w:bottom w:val="nil"/>
            </w:tcBorders>
          </w:tcPr>
          <w:p w14:paraId="7A2119C4" w14:textId="77777777" w:rsidR="00EC4080" w:rsidRPr="00EC4080" w:rsidRDefault="00EC4080" w:rsidP="00EC4080">
            <w:pPr>
              <w:rPr>
                <w:sz w:val="20"/>
                <w:szCs w:val="24"/>
                <w:lang w:val="en-GB"/>
              </w:rPr>
            </w:pPr>
            <w:r w:rsidRPr="00EC4080">
              <w:rPr>
                <w:color w:val="010205"/>
                <w:sz w:val="20"/>
                <w:szCs w:val="24"/>
              </w:rPr>
              <w:t>9</w:t>
            </w:r>
          </w:p>
        </w:tc>
        <w:tc>
          <w:tcPr>
            <w:tcW w:w="1122" w:type="dxa"/>
            <w:tcBorders>
              <w:top w:val="nil"/>
              <w:bottom w:val="nil"/>
            </w:tcBorders>
          </w:tcPr>
          <w:p w14:paraId="62E661D2" w14:textId="77777777" w:rsidR="00EC4080" w:rsidRPr="00EC4080" w:rsidRDefault="00EC4080" w:rsidP="00EC4080">
            <w:pPr>
              <w:rPr>
                <w:sz w:val="20"/>
                <w:szCs w:val="24"/>
                <w:lang w:val="en-GB"/>
              </w:rPr>
            </w:pPr>
            <w:r w:rsidRPr="00EC4080">
              <w:rPr>
                <w:color w:val="010205"/>
                <w:sz w:val="20"/>
                <w:szCs w:val="24"/>
              </w:rPr>
              <w:t>22</w:t>
            </w:r>
            <w:r w:rsidRPr="00EC4080">
              <w:rPr>
                <w:color w:val="010205"/>
                <w:sz w:val="20"/>
                <w:szCs w:val="24"/>
                <w:lang w:val="en-GB"/>
              </w:rPr>
              <w:t>,</w:t>
            </w:r>
            <w:r w:rsidRPr="00EC4080">
              <w:rPr>
                <w:color w:val="010205"/>
                <w:sz w:val="20"/>
                <w:szCs w:val="24"/>
              </w:rPr>
              <w:t>5</w:t>
            </w:r>
          </w:p>
        </w:tc>
      </w:tr>
      <w:tr w:rsidR="00EC4080" w:rsidRPr="00EC4080" w14:paraId="14721FDC" w14:textId="77777777" w:rsidTr="00EC4080">
        <w:trPr>
          <w:trHeight w:val="147"/>
        </w:trPr>
        <w:tc>
          <w:tcPr>
            <w:tcW w:w="1640" w:type="dxa"/>
            <w:tcBorders>
              <w:top w:val="nil"/>
              <w:bottom w:val="nil"/>
            </w:tcBorders>
          </w:tcPr>
          <w:p w14:paraId="2E1B0585" w14:textId="77777777" w:rsidR="00EC4080" w:rsidRPr="00EC4080" w:rsidRDefault="00EC4080" w:rsidP="00EC4080">
            <w:pPr>
              <w:rPr>
                <w:sz w:val="20"/>
                <w:szCs w:val="24"/>
                <w:lang w:val="en-GB"/>
              </w:rPr>
            </w:pPr>
            <w:r w:rsidRPr="00EC4080">
              <w:rPr>
                <w:sz w:val="20"/>
                <w:szCs w:val="24"/>
              </w:rPr>
              <w:t>SMP</w:t>
            </w:r>
          </w:p>
        </w:tc>
        <w:tc>
          <w:tcPr>
            <w:tcW w:w="1054" w:type="dxa"/>
            <w:tcBorders>
              <w:top w:val="nil"/>
              <w:bottom w:val="nil"/>
            </w:tcBorders>
          </w:tcPr>
          <w:p w14:paraId="5DAF793C" w14:textId="77777777" w:rsidR="00EC4080" w:rsidRPr="00EC4080" w:rsidRDefault="00EC4080" w:rsidP="00EC4080">
            <w:pPr>
              <w:rPr>
                <w:sz w:val="20"/>
                <w:szCs w:val="24"/>
                <w:lang w:val="en-GB"/>
              </w:rPr>
            </w:pPr>
            <w:r w:rsidRPr="00EC4080">
              <w:rPr>
                <w:color w:val="010205"/>
                <w:sz w:val="20"/>
                <w:szCs w:val="24"/>
              </w:rPr>
              <w:t>6</w:t>
            </w:r>
          </w:p>
        </w:tc>
        <w:tc>
          <w:tcPr>
            <w:tcW w:w="1122" w:type="dxa"/>
            <w:tcBorders>
              <w:top w:val="nil"/>
              <w:bottom w:val="nil"/>
            </w:tcBorders>
          </w:tcPr>
          <w:p w14:paraId="2FCADC4C" w14:textId="77777777" w:rsidR="00EC4080" w:rsidRPr="00EC4080" w:rsidRDefault="00EC4080" w:rsidP="00EC4080">
            <w:pPr>
              <w:rPr>
                <w:sz w:val="20"/>
                <w:szCs w:val="24"/>
                <w:lang w:val="en-GB"/>
              </w:rPr>
            </w:pPr>
            <w:r w:rsidRPr="00EC4080">
              <w:rPr>
                <w:color w:val="010205"/>
                <w:sz w:val="20"/>
                <w:szCs w:val="24"/>
              </w:rPr>
              <w:t>15</w:t>
            </w:r>
            <w:r w:rsidRPr="00EC4080">
              <w:rPr>
                <w:color w:val="010205"/>
                <w:sz w:val="20"/>
                <w:szCs w:val="24"/>
                <w:lang w:val="en-GB"/>
              </w:rPr>
              <w:t>,</w:t>
            </w:r>
            <w:r w:rsidRPr="00EC4080">
              <w:rPr>
                <w:color w:val="010205"/>
                <w:sz w:val="20"/>
                <w:szCs w:val="24"/>
              </w:rPr>
              <w:t>0</w:t>
            </w:r>
          </w:p>
        </w:tc>
      </w:tr>
      <w:tr w:rsidR="00EC4080" w:rsidRPr="00EC4080" w14:paraId="1FAC9B3A" w14:textId="77777777" w:rsidTr="00EC4080">
        <w:trPr>
          <w:trHeight w:val="161"/>
        </w:trPr>
        <w:tc>
          <w:tcPr>
            <w:tcW w:w="1640" w:type="dxa"/>
            <w:tcBorders>
              <w:top w:val="nil"/>
              <w:bottom w:val="nil"/>
            </w:tcBorders>
          </w:tcPr>
          <w:p w14:paraId="793D0300" w14:textId="77777777" w:rsidR="00EC4080" w:rsidRPr="00EC4080" w:rsidRDefault="00EC4080" w:rsidP="00EC4080">
            <w:pPr>
              <w:rPr>
                <w:sz w:val="20"/>
                <w:szCs w:val="24"/>
                <w:lang w:val="en-GB"/>
              </w:rPr>
            </w:pPr>
            <w:r w:rsidRPr="00EC4080">
              <w:rPr>
                <w:sz w:val="20"/>
                <w:szCs w:val="24"/>
              </w:rPr>
              <w:t>SMA</w:t>
            </w:r>
          </w:p>
        </w:tc>
        <w:tc>
          <w:tcPr>
            <w:tcW w:w="1054" w:type="dxa"/>
            <w:tcBorders>
              <w:top w:val="nil"/>
              <w:bottom w:val="nil"/>
            </w:tcBorders>
          </w:tcPr>
          <w:p w14:paraId="34A90D2A" w14:textId="77777777" w:rsidR="00EC4080" w:rsidRPr="00EC4080" w:rsidRDefault="00EC4080" w:rsidP="00EC4080">
            <w:pPr>
              <w:rPr>
                <w:sz w:val="20"/>
                <w:szCs w:val="24"/>
                <w:lang w:val="en-GB"/>
              </w:rPr>
            </w:pPr>
            <w:r w:rsidRPr="00EC4080">
              <w:rPr>
                <w:color w:val="010205"/>
                <w:sz w:val="20"/>
                <w:szCs w:val="24"/>
              </w:rPr>
              <w:t>21</w:t>
            </w:r>
          </w:p>
        </w:tc>
        <w:tc>
          <w:tcPr>
            <w:tcW w:w="1122" w:type="dxa"/>
            <w:tcBorders>
              <w:top w:val="nil"/>
              <w:bottom w:val="nil"/>
            </w:tcBorders>
          </w:tcPr>
          <w:p w14:paraId="546AC8F7" w14:textId="77777777" w:rsidR="00EC4080" w:rsidRPr="00EC4080" w:rsidRDefault="00EC4080" w:rsidP="00EC4080">
            <w:pPr>
              <w:rPr>
                <w:sz w:val="20"/>
                <w:szCs w:val="24"/>
                <w:lang w:val="en-GB"/>
              </w:rPr>
            </w:pPr>
            <w:r w:rsidRPr="00EC4080">
              <w:rPr>
                <w:color w:val="010205"/>
                <w:sz w:val="20"/>
                <w:szCs w:val="24"/>
              </w:rPr>
              <w:t>52</w:t>
            </w:r>
            <w:r w:rsidRPr="00EC4080">
              <w:rPr>
                <w:color w:val="010205"/>
                <w:sz w:val="20"/>
                <w:szCs w:val="24"/>
                <w:lang w:val="en-GB"/>
              </w:rPr>
              <w:t>,</w:t>
            </w:r>
            <w:r w:rsidRPr="00EC4080">
              <w:rPr>
                <w:color w:val="010205"/>
                <w:sz w:val="20"/>
                <w:szCs w:val="24"/>
              </w:rPr>
              <w:t>5</w:t>
            </w:r>
          </w:p>
        </w:tc>
      </w:tr>
      <w:tr w:rsidR="00EC4080" w:rsidRPr="00EC4080" w14:paraId="0CBE3A89" w14:textId="77777777" w:rsidTr="00EC4080">
        <w:trPr>
          <w:trHeight w:val="161"/>
        </w:trPr>
        <w:tc>
          <w:tcPr>
            <w:tcW w:w="1640" w:type="dxa"/>
            <w:tcBorders>
              <w:top w:val="nil"/>
              <w:bottom w:val="nil"/>
            </w:tcBorders>
          </w:tcPr>
          <w:p w14:paraId="3BCBBE56" w14:textId="77777777" w:rsidR="00EC4080" w:rsidRPr="00EC4080" w:rsidRDefault="00EC4080" w:rsidP="00EC4080">
            <w:pPr>
              <w:rPr>
                <w:sz w:val="20"/>
                <w:szCs w:val="24"/>
                <w:lang w:val="en-GB"/>
              </w:rPr>
            </w:pPr>
            <w:proofErr w:type="spellStart"/>
            <w:r w:rsidRPr="00EC4080">
              <w:rPr>
                <w:sz w:val="20"/>
                <w:szCs w:val="24"/>
              </w:rPr>
              <w:t>Perguruan</w:t>
            </w:r>
            <w:proofErr w:type="spellEnd"/>
            <w:r w:rsidRPr="00EC4080">
              <w:rPr>
                <w:sz w:val="20"/>
                <w:szCs w:val="24"/>
              </w:rPr>
              <w:t xml:space="preserve"> Tinggi</w:t>
            </w:r>
          </w:p>
        </w:tc>
        <w:tc>
          <w:tcPr>
            <w:tcW w:w="1054" w:type="dxa"/>
            <w:tcBorders>
              <w:top w:val="nil"/>
              <w:bottom w:val="nil"/>
            </w:tcBorders>
          </w:tcPr>
          <w:p w14:paraId="1251C0E9" w14:textId="77777777" w:rsidR="00EC4080" w:rsidRPr="00EC4080" w:rsidRDefault="00EC4080" w:rsidP="00EC4080">
            <w:pPr>
              <w:rPr>
                <w:sz w:val="20"/>
                <w:szCs w:val="24"/>
                <w:lang w:val="en-GB"/>
              </w:rPr>
            </w:pPr>
            <w:r w:rsidRPr="00EC4080">
              <w:rPr>
                <w:color w:val="010205"/>
                <w:sz w:val="20"/>
                <w:szCs w:val="24"/>
              </w:rPr>
              <w:t>3</w:t>
            </w:r>
          </w:p>
        </w:tc>
        <w:tc>
          <w:tcPr>
            <w:tcW w:w="1122" w:type="dxa"/>
            <w:tcBorders>
              <w:top w:val="nil"/>
              <w:bottom w:val="nil"/>
            </w:tcBorders>
          </w:tcPr>
          <w:p w14:paraId="6562720D" w14:textId="77777777" w:rsidR="00EC4080" w:rsidRPr="00EC4080" w:rsidRDefault="00EC4080" w:rsidP="00EC4080">
            <w:pPr>
              <w:rPr>
                <w:sz w:val="20"/>
                <w:szCs w:val="24"/>
                <w:lang w:val="en-GB"/>
              </w:rPr>
            </w:pPr>
            <w:r w:rsidRPr="00EC4080">
              <w:rPr>
                <w:color w:val="010205"/>
                <w:sz w:val="20"/>
                <w:szCs w:val="24"/>
              </w:rPr>
              <w:t>7</w:t>
            </w:r>
            <w:r w:rsidRPr="00EC4080">
              <w:rPr>
                <w:color w:val="010205"/>
                <w:sz w:val="20"/>
                <w:szCs w:val="24"/>
                <w:lang w:val="en-GB"/>
              </w:rPr>
              <w:t>,</w:t>
            </w:r>
            <w:r w:rsidRPr="00EC4080">
              <w:rPr>
                <w:color w:val="010205"/>
                <w:sz w:val="20"/>
                <w:szCs w:val="24"/>
              </w:rPr>
              <w:t>5</w:t>
            </w:r>
          </w:p>
        </w:tc>
      </w:tr>
      <w:tr w:rsidR="00EC4080" w:rsidRPr="00EC4080" w14:paraId="08E52090" w14:textId="77777777" w:rsidTr="00EC4080">
        <w:trPr>
          <w:trHeight w:val="161"/>
        </w:trPr>
        <w:tc>
          <w:tcPr>
            <w:tcW w:w="1640" w:type="dxa"/>
            <w:tcBorders>
              <w:top w:val="nil"/>
              <w:bottom w:val="single" w:sz="4" w:space="0" w:color="auto"/>
            </w:tcBorders>
          </w:tcPr>
          <w:p w14:paraId="78D85D20" w14:textId="77777777" w:rsidR="00EC4080" w:rsidRPr="00EC4080" w:rsidRDefault="00EC4080" w:rsidP="00EC4080">
            <w:pPr>
              <w:rPr>
                <w:sz w:val="20"/>
                <w:szCs w:val="24"/>
              </w:rPr>
            </w:pPr>
          </w:p>
        </w:tc>
        <w:tc>
          <w:tcPr>
            <w:tcW w:w="1054" w:type="dxa"/>
            <w:tcBorders>
              <w:top w:val="nil"/>
              <w:bottom w:val="single" w:sz="4" w:space="0" w:color="auto"/>
            </w:tcBorders>
          </w:tcPr>
          <w:p w14:paraId="1F79A025" w14:textId="77777777" w:rsidR="00EC4080" w:rsidRPr="00EC4080" w:rsidRDefault="00EC4080" w:rsidP="00EC4080">
            <w:pPr>
              <w:rPr>
                <w:color w:val="010205"/>
                <w:sz w:val="20"/>
                <w:szCs w:val="24"/>
              </w:rPr>
            </w:pPr>
          </w:p>
        </w:tc>
        <w:tc>
          <w:tcPr>
            <w:tcW w:w="1122" w:type="dxa"/>
            <w:tcBorders>
              <w:top w:val="nil"/>
              <w:bottom w:val="single" w:sz="4" w:space="0" w:color="auto"/>
            </w:tcBorders>
          </w:tcPr>
          <w:p w14:paraId="18016750" w14:textId="77777777" w:rsidR="00EC4080" w:rsidRPr="00EC4080" w:rsidRDefault="00EC4080" w:rsidP="00EC4080">
            <w:pPr>
              <w:rPr>
                <w:color w:val="010205"/>
                <w:sz w:val="20"/>
                <w:szCs w:val="24"/>
              </w:rPr>
            </w:pPr>
          </w:p>
        </w:tc>
      </w:tr>
      <w:tr w:rsidR="00EC4080" w:rsidRPr="00EC4080" w14:paraId="73CCAE15" w14:textId="77777777" w:rsidTr="00EC4080">
        <w:trPr>
          <w:trHeight w:val="147"/>
        </w:trPr>
        <w:tc>
          <w:tcPr>
            <w:tcW w:w="1640" w:type="dxa"/>
            <w:tcBorders>
              <w:top w:val="nil"/>
              <w:bottom w:val="nil"/>
            </w:tcBorders>
            <w:vAlign w:val="bottom"/>
          </w:tcPr>
          <w:p w14:paraId="591EE623" w14:textId="77777777" w:rsidR="00EC4080" w:rsidRPr="00EC4080" w:rsidRDefault="00EC4080" w:rsidP="00EC4080">
            <w:pPr>
              <w:rPr>
                <w:b/>
                <w:bCs/>
                <w:sz w:val="20"/>
                <w:szCs w:val="24"/>
                <w:lang w:val="en-GB"/>
              </w:rPr>
            </w:pPr>
            <w:proofErr w:type="spellStart"/>
            <w:r w:rsidRPr="00EC4080">
              <w:rPr>
                <w:b/>
                <w:bCs/>
                <w:sz w:val="20"/>
                <w:szCs w:val="24"/>
                <w:lang w:val="en-GB"/>
              </w:rPr>
              <w:t>Pekerjaan</w:t>
            </w:r>
            <w:proofErr w:type="spellEnd"/>
          </w:p>
        </w:tc>
        <w:tc>
          <w:tcPr>
            <w:tcW w:w="1054" w:type="dxa"/>
            <w:tcBorders>
              <w:top w:val="nil"/>
              <w:bottom w:val="nil"/>
            </w:tcBorders>
            <w:vAlign w:val="bottom"/>
          </w:tcPr>
          <w:p w14:paraId="116FC4E7" w14:textId="77777777" w:rsidR="00EC4080" w:rsidRPr="00EC4080" w:rsidRDefault="00EC4080" w:rsidP="00EC4080">
            <w:pPr>
              <w:rPr>
                <w:sz w:val="20"/>
                <w:szCs w:val="24"/>
                <w:lang w:val="en-GB"/>
              </w:rPr>
            </w:pPr>
          </w:p>
        </w:tc>
        <w:tc>
          <w:tcPr>
            <w:tcW w:w="1122" w:type="dxa"/>
            <w:tcBorders>
              <w:top w:val="nil"/>
              <w:bottom w:val="nil"/>
            </w:tcBorders>
            <w:vAlign w:val="bottom"/>
          </w:tcPr>
          <w:p w14:paraId="07E192E2" w14:textId="77777777" w:rsidR="00EC4080" w:rsidRPr="00EC4080" w:rsidRDefault="00EC4080" w:rsidP="00EC4080">
            <w:pPr>
              <w:rPr>
                <w:sz w:val="20"/>
                <w:szCs w:val="24"/>
                <w:lang w:val="en-GB"/>
              </w:rPr>
            </w:pPr>
          </w:p>
        </w:tc>
      </w:tr>
      <w:tr w:rsidR="00EC4080" w:rsidRPr="00EC4080" w14:paraId="6CEE148E" w14:textId="77777777" w:rsidTr="00EC4080">
        <w:trPr>
          <w:trHeight w:val="161"/>
        </w:trPr>
        <w:tc>
          <w:tcPr>
            <w:tcW w:w="1640" w:type="dxa"/>
            <w:tcBorders>
              <w:top w:val="nil"/>
              <w:bottom w:val="nil"/>
            </w:tcBorders>
          </w:tcPr>
          <w:p w14:paraId="0E3F4E7F" w14:textId="77777777" w:rsidR="00EC4080" w:rsidRPr="00EC4080" w:rsidRDefault="00EC4080" w:rsidP="00EC4080">
            <w:pPr>
              <w:rPr>
                <w:sz w:val="20"/>
                <w:szCs w:val="24"/>
                <w:lang w:val="en-GB"/>
              </w:rPr>
            </w:pPr>
            <w:proofErr w:type="spellStart"/>
            <w:r w:rsidRPr="00EC4080">
              <w:rPr>
                <w:sz w:val="20"/>
                <w:szCs w:val="24"/>
              </w:rPr>
              <w:t>Tidak</w:t>
            </w:r>
            <w:proofErr w:type="spellEnd"/>
            <w:r w:rsidRPr="00EC4080">
              <w:rPr>
                <w:sz w:val="20"/>
                <w:szCs w:val="24"/>
              </w:rPr>
              <w:t xml:space="preserve"> </w:t>
            </w:r>
            <w:proofErr w:type="spellStart"/>
            <w:r w:rsidRPr="00EC4080">
              <w:rPr>
                <w:sz w:val="20"/>
                <w:szCs w:val="24"/>
              </w:rPr>
              <w:t>Bekerja</w:t>
            </w:r>
            <w:proofErr w:type="spellEnd"/>
            <w:r w:rsidRPr="00EC4080">
              <w:rPr>
                <w:sz w:val="20"/>
                <w:szCs w:val="24"/>
              </w:rPr>
              <w:t>/</w:t>
            </w:r>
            <w:proofErr w:type="spellStart"/>
            <w:r w:rsidRPr="00EC4080">
              <w:rPr>
                <w:sz w:val="20"/>
                <w:szCs w:val="24"/>
              </w:rPr>
              <w:t>Pensiunan</w:t>
            </w:r>
            <w:proofErr w:type="spellEnd"/>
            <w:r w:rsidRPr="00EC4080">
              <w:rPr>
                <w:sz w:val="20"/>
                <w:szCs w:val="24"/>
              </w:rPr>
              <w:t xml:space="preserve">/Ibu </w:t>
            </w:r>
            <w:proofErr w:type="spellStart"/>
            <w:r w:rsidRPr="00EC4080">
              <w:rPr>
                <w:sz w:val="20"/>
                <w:szCs w:val="24"/>
              </w:rPr>
              <w:t>Rumah</w:t>
            </w:r>
            <w:proofErr w:type="spellEnd"/>
            <w:r w:rsidRPr="00EC4080">
              <w:rPr>
                <w:sz w:val="20"/>
                <w:szCs w:val="24"/>
              </w:rPr>
              <w:t xml:space="preserve"> </w:t>
            </w:r>
            <w:proofErr w:type="spellStart"/>
            <w:r w:rsidRPr="00EC4080">
              <w:rPr>
                <w:sz w:val="20"/>
                <w:szCs w:val="24"/>
              </w:rPr>
              <w:t>Tangga</w:t>
            </w:r>
            <w:proofErr w:type="spellEnd"/>
          </w:p>
        </w:tc>
        <w:tc>
          <w:tcPr>
            <w:tcW w:w="1054" w:type="dxa"/>
            <w:tcBorders>
              <w:top w:val="nil"/>
              <w:bottom w:val="nil"/>
            </w:tcBorders>
          </w:tcPr>
          <w:p w14:paraId="2DB32326" w14:textId="77777777" w:rsidR="00EC4080" w:rsidRPr="00EC4080" w:rsidRDefault="00EC4080" w:rsidP="00EC4080">
            <w:pPr>
              <w:rPr>
                <w:sz w:val="20"/>
                <w:szCs w:val="24"/>
                <w:lang w:val="en-GB"/>
              </w:rPr>
            </w:pPr>
            <w:r w:rsidRPr="00EC4080">
              <w:rPr>
                <w:color w:val="010205"/>
                <w:sz w:val="20"/>
                <w:szCs w:val="24"/>
              </w:rPr>
              <w:t>25</w:t>
            </w:r>
          </w:p>
        </w:tc>
        <w:tc>
          <w:tcPr>
            <w:tcW w:w="1122" w:type="dxa"/>
            <w:tcBorders>
              <w:top w:val="nil"/>
              <w:bottom w:val="nil"/>
            </w:tcBorders>
          </w:tcPr>
          <w:p w14:paraId="4C582772" w14:textId="77777777" w:rsidR="00EC4080" w:rsidRPr="00EC4080" w:rsidRDefault="00EC4080" w:rsidP="00EC4080">
            <w:pPr>
              <w:rPr>
                <w:sz w:val="20"/>
                <w:szCs w:val="24"/>
                <w:lang w:val="en-GB"/>
              </w:rPr>
            </w:pPr>
            <w:r w:rsidRPr="00EC4080">
              <w:rPr>
                <w:color w:val="010205"/>
                <w:sz w:val="20"/>
                <w:szCs w:val="24"/>
              </w:rPr>
              <w:t>62</w:t>
            </w:r>
            <w:r w:rsidRPr="00EC4080">
              <w:rPr>
                <w:color w:val="010205"/>
                <w:sz w:val="20"/>
                <w:szCs w:val="24"/>
                <w:lang w:val="en-GB"/>
              </w:rPr>
              <w:t>,</w:t>
            </w:r>
            <w:r w:rsidRPr="00EC4080">
              <w:rPr>
                <w:color w:val="010205"/>
                <w:sz w:val="20"/>
                <w:szCs w:val="24"/>
              </w:rPr>
              <w:t>5</w:t>
            </w:r>
          </w:p>
        </w:tc>
      </w:tr>
      <w:tr w:rsidR="00EC4080" w:rsidRPr="00EC4080" w14:paraId="40B4C881" w14:textId="77777777" w:rsidTr="00EC4080">
        <w:trPr>
          <w:trHeight w:val="147"/>
        </w:trPr>
        <w:tc>
          <w:tcPr>
            <w:tcW w:w="1640" w:type="dxa"/>
            <w:tcBorders>
              <w:top w:val="nil"/>
              <w:bottom w:val="nil"/>
            </w:tcBorders>
          </w:tcPr>
          <w:p w14:paraId="04978B1E" w14:textId="77777777" w:rsidR="00EC4080" w:rsidRPr="00EC4080" w:rsidRDefault="00EC4080" w:rsidP="00EC4080">
            <w:pPr>
              <w:rPr>
                <w:sz w:val="20"/>
                <w:szCs w:val="24"/>
                <w:lang w:val="en-GB"/>
              </w:rPr>
            </w:pPr>
            <w:proofErr w:type="spellStart"/>
            <w:r w:rsidRPr="00EC4080">
              <w:rPr>
                <w:sz w:val="20"/>
                <w:szCs w:val="24"/>
              </w:rPr>
              <w:t>Pegawai</w:t>
            </w:r>
            <w:proofErr w:type="spellEnd"/>
            <w:r w:rsidRPr="00EC4080">
              <w:rPr>
                <w:sz w:val="20"/>
                <w:szCs w:val="24"/>
              </w:rPr>
              <w:t xml:space="preserve"> </w:t>
            </w:r>
            <w:proofErr w:type="spellStart"/>
            <w:r w:rsidRPr="00EC4080">
              <w:rPr>
                <w:sz w:val="20"/>
                <w:szCs w:val="24"/>
              </w:rPr>
              <w:t>Swasta</w:t>
            </w:r>
            <w:proofErr w:type="spellEnd"/>
          </w:p>
        </w:tc>
        <w:tc>
          <w:tcPr>
            <w:tcW w:w="1054" w:type="dxa"/>
            <w:tcBorders>
              <w:top w:val="nil"/>
              <w:bottom w:val="nil"/>
            </w:tcBorders>
          </w:tcPr>
          <w:p w14:paraId="44C0B75E" w14:textId="77777777" w:rsidR="00EC4080" w:rsidRPr="00EC4080" w:rsidRDefault="00EC4080" w:rsidP="00EC4080">
            <w:pPr>
              <w:rPr>
                <w:sz w:val="20"/>
                <w:szCs w:val="24"/>
                <w:lang w:val="en-GB"/>
              </w:rPr>
            </w:pPr>
            <w:r w:rsidRPr="00EC4080">
              <w:rPr>
                <w:color w:val="010205"/>
                <w:sz w:val="20"/>
                <w:szCs w:val="24"/>
              </w:rPr>
              <w:t>3</w:t>
            </w:r>
          </w:p>
        </w:tc>
        <w:tc>
          <w:tcPr>
            <w:tcW w:w="1122" w:type="dxa"/>
            <w:tcBorders>
              <w:top w:val="nil"/>
              <w:bottom w:val="nil"/>
            </w:tcBorders>
          </w:tcPr>
          <w:p w14:paraId="30477734" w14:textId="77777777" w:rsidR="00EC4080" w:rsidRPr="00EC4080" w:rsidRDefault="00EC4080" w:rsidP="00EC4080">
            <w:pPr>
              <w:rPr>
                <w:sz w:val="20"/>
                <w:szCs w:val="24"/>
                <w:lang w:val="en-GB"/>
              </w:rPr>
            </w:pPr>
            <w:r w:rsidRPr="00EC4080">
              <w:rPr>
                <w:color w:val="010205"/>
                <w:sz w:val="20"/>
                <w:szCs w:val="24"/>
              </w:rPr>
              <w:t>7</w:t>
            </w:r>
            <w:r w:rsidRPr="00EC4080">
              <w:rPr>
                <w:color w:val="010205"/>
                <w:sz w:val="20"/>
                <w:szCs w:val="24"/>
                <w:lang w:val="en-GB"/>
              </w:rPr>
              <w:t>,</w:t>
            </w:r>
            <w:r w:rsidRPr="00EC4080">
              <w:rPr>
                <w:color w:val="010205"/>
                <w:sz w:val="20"/>
                <w:szCs w:val="24"/>
              </w:rPr>
              <w:t>5</w:t>
            </w:r>
          </w:p>
        </w:tc>
      </w:tr>
      <w:tr w:rsidR="00EC4080" w:rsidRPr="00EC4080" w14:paraId="102146DA" w14:textId="77777777" w:rsidTr="00EC4080">
        <w:trPr>
          <w:trHeight w:val="161"/>
        </w:trPr>
        <w:tc>
          <w:tcPr>
            <w:tcW w:w="1640" w:type="dxa"/>
            <w:tcBorders>
              <w:top w:val="nil"/>
              <w:bottom w:val="nil"/>
            </w:tcBorders>
          </w:tcPr>
          <w:p w14:paraId="727CC2B2" w14:textId="77777777" w:rsidR="00EC4080" w:rsidRPr="00EC4080" w:rsidRDefault="00EC4080" w:rsidP="00EC4080">
            <w:pPr>
              <w:rPr>
                <w:sz w:val="20"/>
                <w:szCs w:val="24"/>
                <w:lang w:val="en-GB"/>
              </w:rPr>
            </w:pPr>
            <w:proofErr w:type="spellStart"/>
            <w:r w:rsidRPr="00EC4080">
              <w:rPr>
                <w:sz w:val="20"/>
                <w:szCs w:val="24"/>
              </w:rPr>
              <w:t>Wiraswasta</w:t>
            </w:r>
            <w:proofErr w:type="spellEnd"/>
          </w:p>
        </w:tc>
        <w:tc>
          <w:tcPr>
            <w:tcW w:w="1054" w:type="dxa"/>
            <w:tcBorders>
              <w:top w:val="nil"/>
              <w:bottom w:val="nil"/>
            </w:tcBorders>
          </w:tcPr>
          <w:p w14:paraId="37460B98" w14:textId="77777777" w:rsidR="00EC4080" w:rsidRPr="00EC4080" w:rsidRDefault="00EC4080" w:rsidP="00EC4080">
            <w:pPr>
              <w:rPr>
                <w:sz w:val="20"/>
                <w:szCs w:val="24"/>
                <w:lang w:val="en-GB"/>
              </w:rPr>
            </w:pPr>
            <w:r w:rsidRPr="00EC4080">
              <w:rPr>
                <w:color w:val="010205"/>
                <w:sz w:val="20"/>
                <w:szCs w:val="24"/>
              </w:rPr>
              <w:t>7</w:t>
            </w:r>
          </w:p>
        </w:tc>
        <w:tc>
          <w:tcPr>
            <w:tcW w:w="1122" w:type="dxa"/>
            <w:tcBorders>
              <w:top w:val="nil"/>
              <w:bottom w:val="nil"/>
            </w:tcBorders>
          </w:tcPr>
          <w:p w14:paraId="15379379" w14:textId="77777777" w:rsidR="00EC4080" w:rsidRPr="00EC4080" w:rsidRDefault="00EC4080" w:rsidP="00EC4080">
            <w:pPr>
              <w:rPr>
                <w:sz w:val="20"/>
                <w:szCs w:val="24"/>
                <w:lang w:val="en-GB"/>
              </w:rPr>
            </w:pPr>
            <w:r w:rsidRPr="00EC4080">
              <w:rPr>
                <w:color w:val="010205"/>
                <w:sz w:val="20"/>
                <w:szCs w:val="24"/>
              </w:rPr>
              <w:t>17</w:t>
            </w:r>
            <w:r w:rsidRPr="00EC4080">
              <w:rPr>
                <w:color w:val="010205"/>
                <w:sz w:val="20"/>
                <w:szCs w:val="24"/>
                <w:lang w:val="en-GB"/>
              </w:rPr>
              <w:t>,</w:t>
            </w:r>
            <w:r w:rsidRPr="00EC4080">
              <w:rPr>
                <w:color w:val="010205"/>
                <w:sz w:val="20"/>
                <w:szCs w:val="24"/>
              </w:rPr>
              <w:t>5</w:t>
            </w:r>
          </w:p>
        </w:tc>
      </w:tr>
      <w:tr w:rsidR="00EC4080" w:rsidRPr="00EC4080" w14:paraId="717C3E9B" w14:textId="77777777" w:rsidTr="00EC4080">
        <w:trPr>
          <w:trHeight w:val="161"/>
        </w:trPr>
        <w:tc>
          <w:tcPr>
            <w:tcW w:w="1640" w:type="dxa"/>
            <w:tcBorders>
              <w:top w:val="nil"/>
              <w:bottom w:val="nil"/>
            </w:tcBorders>
          </w:tcPr>
          <w:p w14:paraId="67A7CE05" w14:textId="77777777" w:rsidR="00EC4080" w:rsidRPr="00EC4080" w:rsidRDefault="00EC4080" w:rsidP="00EC4080">
            <w:pPr>
              <w:rPr>
                <w:sz w:val="20"/>
                <w:szCs w:val="24"/>
                <w:lang w:val="en-GB"/>
              </w:rPr>
            </w:pPr>
            <w:proofErr w:type="spellStart"/>
            <w:r w:rsidRPr="00EC4080">
              <w:rPr>
                <w:sz w:val="20"/>
                <w:szCs w:val="24"/>
              </w:rPr>
              <w:t>Petani</w:t>
            </w:r>
            <w:proofErr w:type="spellEnd"/>
            <w:r w:rsidRPr="00EC4080">
              <w:rPr>
                <w:sz w:val="20"/>
                <w:szCs w:val="24"/>
              </w:rPr>
              <w:t>/</w:t>
            </w:r>
            <w:proofErr w:type="spellStart"/>
            <w:r w:rsidRPr="00EC4080">
              <w:rPr>
                <w:sz w:val="20"/>
                <w:szCs w:val="24"/>
              </w:rPr>
              <w:t>Nelayan</w:t>
            </w:r>
            <w:proofErr w:type="spellEnd"/>
          </w:p>
        </w:tc>
        <w:tc>
          <w:tcPr>
            <w:tcW w:w="1054" w:type="dxa"/>
            <w:tcBorders>
              <w:top w:val="nil"/>
              <w:bottom w:val="nil"/>
            </w:tcBorders>
          </w:tcPr>
          <w:p w14:paraId="2B9771D4" w14:textId="77777777" w:rsidR="00EC4080" w:rsidRPr="00EC4080" w:rsidRDefault="00EC4080" w:rsidP="00EC4080">
            <w:pPr>
              <w:rPr>
                <w:sz w:val="20"/>
                <w:szCs w:val="24"/>
                <w:lang w:val="en-GB"/>
              </w:rPr>
            </w:pPr>
            <w:r w:rsidRPr="00EC4080">
              <w:rPr>
                <w:color w:val="010205"/>
                <w:sz w:val="20"/>
                <w:szCs w:val="24"/>
              </w:rPr>
              <w:t>5</w:t>
            </w:r>
          </w:p>
        </w:tc>
        <w:tc>
          <w:tcPr>
            <w:tcW w:w="1122" w:type="dxa"/>
            <w:tcBorders>
              <w:top w:val="nil"/>
              <w:bottom w:val="nil"/>
            </w:tcBorders>
          </w:tcPr>
          <w:p w14:paraId="6BF6ADF3" w14:textId="77777777" w:rsidR="00EC4080" w:rsidRPr="00EC4080" w:rsidRDefault="00EC4080" w:rsidP="00EC4080">
            <w:pPr>
              <w:rPr>
                <w:sz w:val="20"/>
                <w:szCs w:val="24"/>
                <w:lang w:val="en-GB"/>
              </w:rPr>
            </w:pPr>
            <w:r w:rsidRPr="00EC4080">
              <w:rPr>
                <w:color w:val="010205"/>
                <w:sz w:val="20"/>
                <w:szCs w:val="24"/>
              </w:rPr>
              <w:t>12</w:t>
            </w:r>
            <w:r w:rsidRPr="00EC4080">
              <w:rPr>
                <w:color w:val="010205"/>
                <w:sz w:val="20"/>
                <w:szCs w:val="24"/>
                <w:lang w:val="en-GB"/>
              </w:rPr>
              <w:t>,</w:t>
            </w:r>
            <w:r w:rsidRPr="00EC4080">
              <w:rPr>
                <w:color w:val="010205"/>
                <w:sz w:val="20"/>
                <w:szCs w:val="24"/>
              </w:rPr>
              <w:t>5</w:t>
            </w:r>
          </w:p>
        </w:tc>
      </w:tr>
      <w:tr w:rsidR="00EC4080" w:rsidRPr="00EC4080" w14:paraId="40D63E94" w14:textId="77777777" w:rsidTr="00EC4080">
        <w:trPr>
          <w:trHeight w:val="161"/>
        </w:trPr>
        <w:tc>
          <w:tcPr>
            <w:tcW w:w="1640" w:type="dxa"/>
            <w:tcBorders>
              <w:top w:val="nil"/>
              <w:bottom w:val="single" w:sz="4" w:space="0" w:color="auto"/>
            </w:tcBorders>
          </w:tcPr>
          <w:p w14:paraId="467ABFE9" w14:textId="77777777" w:rsidR="00EC4080" w:rsidRPr="00EC4080" w:rsidRDefault="00EC4080" w:rsidP="00EC4080">
            <w:pPr>
              <w:rPr>
                <w:sz w:val="20"/>
                <w:szCs w:val="24"/>
              </w:rPr>
            </w:pPr>
          </w:p>
        </w:tc>
        <w:tc>
          <w:tcPr>
            <w:tcW w:w="1054" w:type="dxa"/>
            <w:tcBorders>
              <w:top w:val="nil"/>
              <w:bottom w:val="single" w:sz="4" w:space="0" w:color="auto"/>
            </w:tcBorders>
          </w:tcPr>
          <w:p w14:paraId="6E21345E" w14:textId="77777777" w:rsidR="00EC4080" w:rsidRPr="00EC4080" w:rsidRDefault="00EC4080" w:rsidP="00EC4080">
            <w:pPr>
              <w:rPr>
                <w:color w:val="010205"/>
                <w:sz w:val="20"/>
                <w:szCs w:val="24"/>
              </w:rPr>
            </w:pPr>
          </w:p>
        </w:tc>
        <w:tc>
          <w:tcPr>
            <w:tcW w:w="1122" w:type="dxa"/>
            <w:tcBorders>
              <w:top w:val="nil"/>
              <w:bottom w:val="single" w:sz="4" w:space="0" w:color="auto"/>
            </w:tcBorders>
          </w:tcPr>
          <w:p w14:paraId="0AE2FB7A" w14:textId="77777777" w:rsidR="00EC4080" w:rsidRPr="00EC4080" w:rsidRDefault="00EC4080" w:rsidP="00EC4080">
            <w:pPr>
              <w:rPr>
                <w:color w:val="010205"/>
                <w:sz w:val="20"/>
                <w:szCs w:val="24"/>
              </w:rPr>
            </w:pPr>
          </w:p>
        </w:tc>
      </w:tr>
      <w:tr w:rsidR="00EC4080" w:rsidRPr="00EC4080" w14:paraId="6FC64C9A" w14:textId="77777777" w:rsidTr="00EC4080">
        <w:trPr>
          <w:trHeight w:val="147"/>
        </w:trPr>
        <w:tc>
          <w:tcPr>
            <w:tcW w:w="1640" w:type="dxa"/>
            <w:tcBorders>
              <w:top w:val="single" w:sz="4" w:space="0" w:color="auto"/>
              <w:bottom w:val="nil"/>
            </w:tcBorders>
            <w:vAlign w:val="bottom"/>
          </w:tcPr>
          <w:p w14:paraId="762B83A3" w14:textId="77777777" w:rsidR="00EC4080" w:rsidRPr="00EC4080" w:rsidRDefault="00EC4080" w:rsidP="00EC4080">
            <w:pPr>
              <w:rPr>
                <w:b/>
                <w:bCs/>
                <w:sz w:val="20"/>
                <w:szCs w:val="24"/>
                <w:lang w:val="en-GB"/>
              </w:rPr>
            </w:pPr>
            <w:proofErr w:type="spellStart"/>
            <w:r w:rsidRPr="00EC4080">
              <w:rPr>
                <w:b/>
                <w:bCs/>
                <w:sz w:val="20"/>
                <w:szCs w:val="24"/>
                <w:lang w:val="en-GB"/>
              </w:rPr>
              <w:t>Pendapatan</w:t>
            </w:r>
            <w:proofErr w:type="spellEnd"/>
          </w:p>
        </w:tc>
        <w:tc>
          <w:tcPr>
            <w:tcW w:w="1054" w:type="dxa"/>
            <w:tcBorders>
              <w:top w:val="single" w:sz="4" w:space="0" w:color="auto"/>
              <w:bottom w:val="nil"/>
            </w:tcBorders>
            <w:vAlign w:val="bottom"/>
          </w:tcPr>
          <w:p w14:paraId="7E65F62D" w14:textId="77777777" w:rsidR="00EC4080" w:rsidRPr="00EC4080" w:rsidRDefault="00EC4080" w:rsidP="00EC4080">
            <w:pPr>
              <w:rPr>
                <w:sz w:val="20"/>
                <w:szCs w:val="24"/>
                <w:lang w:val="en-GB"/>
              </w:rPr>
            </w:pPr>
          </w:p>
        </w:tc>
        <w:tc>
          <w:tcPr>
            <w:tcW w:w="1122" w:type="dxa"/>
            <w:tcBorders>
              <w:top w:val="single" w:sz="4" w:space="0" w:color="auto"/>
              <w:bottom w:val="nil"/>
            </w:tcBorders>
            <w:vAlign w:val="bottom"/>
          </w:tcPr>
          <w:p w14:paraId="28A22731" w14:textId="77777777" w:rsidR="00EC4080" w:rsidRPr="00EC4080" w:rsidRDefault="00EC4080" w:rsidP="00EC4080">
            <w:pPr>
              <w:rPr>
                <w:sz w:val="20"/>
                <w:szCs w:val="24"/>
                <w:lang w:val="en-GB"/>
              </w:rPr>
            </w:pPr>
          </w:p>
        </w:tc>
      </w:tr>
      <w:tr w:rsidR="00EC4080" w:rsidRPr="00EC4080" w14:paraId="6C97E39F" w14:textId="77777777" w:rsidTr="00EC4080">
        <w:trPr>
          <w:trHeight w:val="161"/>
        </w:trPr>
        <w:tc>
          <w:tcPr>
            <w:tcW w:w="1640" w:type="dxa"/>
            <w:tcBorders>
              <w:top w:val="nil"/>
              <w:bottom w:val="nil"/>
            </w:tcBorders>
          </w:tcPr>
          <w:p w14:paraId="2575ACED" w14:textId="77777777" w:rsidR="00EC4080" w:rsidRPr="00EC4080" w:rsidRDefault="00EC4080" w:rsidP="00EC4080">
            <w:pPr>
              <w:rPr>
                <w:sz w:val="20"/>
                <w:szCs w:val="24"/>
                <w:lang w:val="en-GB"/>
              </w:rPr>
            </w:pPr>
            <w:r w:rsidRPr="00EC4080">
              <w:rPr>
                <w:sz w:val="20"/>
                <w:szCs w:val="24"/>
              </w:rPr>
              <w:t>&lt;Rp 500.000</w:t>
            </w:r>
          </w:p>
        </w:tc>
        <w:tc>
          <w:tcPr>
            <w:tcW w:w="1054" w:type="dxa"/>
            <w:tcBorders>
              <w:top w:val="nil"/>
              <w:bottom w:val="nil"/>
            </w:tcBorders>
          </w:tcPr>
          <w:p w14:paraId="2E77D90A" w14:textId="77777777" w:rsidR="00EC4080" w:rsidRPr="00EC4080" w:rsidRDefault="00EC4080" w:rsidP="00EC4080">
            <w:pPr>
              <w:rPr>
                <w:sz w:val="20"/>
                <w:szCs w:val="24"/>
                <w:lang w:val="en-GB"/>
              </w:rPr>
            </w:pPr>
            <w:r w:rsidRPr="00EC4080">
              <w:rPr>
                <w:sz w:val="20"/>
                <w:szCs w:val="24"/>
              </w:rPr>
              <w:t>14</w:t>
            </w:r>
          </w:p>
        </w:tc>
        <w:tc>
          <w:tcPr>
            <w:tcW w:w="1122" w:type="dxa"/>
            <w:tcBorders>
              <w:top w:val="nil"/>
              <w:bottom w:val="nil"/>
            </w:tcBorders>
          </w:tcPr>
          <w:p w14:paraId="46CE1F69" w14:textId="77777777" w:rsidR="00EC4080" w:rsidRPr="00EC4080" w:rsidRDefault="00EC4080" w:rsidP="00EC4080">
            <w:pPr>
              <w:rPr>
                <w:sz w:val="20"/>
                <w:szCs w:val="24"/>
                <w:lang w:val="en-GB"/>
              </w:rPr>
            </w:pPr>
            <w:r w:rsidRPr="00EC4080">
              <w:rPr>
                <w:sz w:val="20"/>
                <w:szCs w:val="24"/>
              </w:rPr>
              <w:t>35</w:t>
            </w:r>
            <w:r w:rsidRPr="00EC4080">
              <w:rPr>
                <w:sz w:val="20"/>
                <w:szCs w:val="24"/>
                <w:lang w:val="en-GB"/>
              </w:rPr>
              <w:t>,</w:t>
            </w:r>
            <w:r w:rsidRPr="00EC4080">
              <w:rPr>
                <w:sz w:val="20"/>
                <w:szCs w:val="24"/>
              </w:rPr>
              <w:t>0</w:t>
            </w:r>
          </w:p>
        </w:tc>
      </w:tr>
      <w:tr w:rsidR="00EC4080" w:rsidRPr="00EC4080" w14:paraId="4B514ED4" w14:textId="77777777" w:rsidTr="00EC4080">
        <w:trPr>
          <w:trHeight w:val="147"/>
        </w:trPr>
        <w:tc>
          <w:tcPr>
            <w:tcW w:w="1640" w:type="dxa"/>
            <w:tcBorders>
              <w:top w:val="nil"/>
              <w:bottom w:val="nil"/>
            </w:tcBorders>
          </w:tcPr>
          <w:p w14:paraId="1A043ADB" w14:textId="77777777" w:rsidR="00EC4080" w:rsidRPr="00EC4080" w:rsidRDefault="00EC4080" w:rsidP="00EC4080">
            <w:pPr>
              <w:rPr>
                <w:sz w:val="20"/>
                <w:szCs w:val="24"/>
                <w:lang w:val="en-GB"/>
              </w:rPr>
            </w:pPr>
            <w:r w:rsidRPr="00EC4080">
              <w:rPr>
                <w:sz w:val="20"/>
                <w:szCs w:val="24"/>
              </w:rPr>
              <w:t>Rp 500.000-1.000.000</w:t>
            </w:r>
          </w:p>
        </w:tc>
        <w:tc>
          <w:tcPr>
            <w:tcW w:w="1054" w:type="dxa"/>
            <w:tcBorders>
              <w:top w:val="nil"/>
              <w:bottom w:val="nil"/>
            </w:tcBorders>
          </w:tcPr>
          <w:p w14:paraId="2F52B335" w14:textId="77777777" w:rsidR="00EC4080" w:rsidRPr="00EC4080" w:rsidRDefault="00EC4080" w:rsidP="00EC4080">
            <w:pPr>
              <w:rPr>
                <w:sz w:val="20"/>
                <w:szCs w:val="24"/>
                <w:lang w:val="en-GB"/>
              </w:rPr>
            </w:pPr>
            <w:r w:rsidRPr="00EC4080">
              <w:rPr>
                <w:sz w:val="20"/>
                <w:szCs w:val="24"/>
              </w:rPr>
              <w:t>16</w:t>
            </w:r>
          </w:p>
        </w:tc>
        <w:tc>
          <w:tcPr>
            <w:tcW w:w="1122" w:type="dxa"/>
            <w:tcBorders>
              <w:top w:val="nil"/>
              <w:bottom w:val="nil"/>
            </w:tcBorders>
          </w:tcPr>
          <w:p w14:paraId="12B1D551" w14:textId="77777777" w:rsidR="00EC4080" w:rsidRPr="00EC4080" w:rsidRDefault="00EC4080" w:rsidP="00EC4080">
            <w:pPr>
              <w:rPr>
                <w:sz w:val="20"/>
                <w:szCs w:val="24"/>
                <w:lang w:val="en-GB"/>
              </w:rPr>
            </w:pPr>
            <w:r w:rsidRPr="00EC4080">
              <w:rPr>
                <w:sz w:val="20"/>
                <w:szCs w:val="24"/>
              </w:rPr>
              <w:t>40</w:t>
            </w:r>
            <w:r w:rsidRPr="00EC4080">
              <w:rPr>
                <w:sz w:val="20"/>
                <w:szCs w:val="24"/>
                <w:lang w:val="en-GB"/>
              </w:rPr>
              <w:t>,</w:t>
            </w:r>
            <w:r w:rsidRPr="00EC4080">
              <w:rPr>
                <w:sz w:val="20"/>
                <w:szCs w:val="24"/>
              </w:rPr>
              <w:t>0</w:t>
            </w:r>
          </w:p>
        </w:tc>
      </w:tr>
      <w:tr w:rsidR="00EC4080" w:rsidRPr="00EC4080" w14:paraId="4FC25259" w14:textId="77777777" w:rsidTr="00EC4080">
        <w:trPr>
          <w:trHeight w:val="161"/>
        </w:trPr>
        <w:tc>
          <w:tcPr>
            <w:tcW w:w="1640" w:type="dxa"/>
            <w:tcBorders>
              <w:top w:val="nil"/>
              <w:bottom w:val="nil"/>
            </w:tcBorders>
          </w:tcPr>
          <w:p w14:paraId="094A0305" w14:textId="77777777" w:rsidR="00EC4080" w:rsidRPr="00EC4080" w:rsidRDefault="00EC4080" w:rsidP="00EC4080">
            <w:pPr>
              <w:rPr>
                <w:sz w:val="20"/>
                <w:szCs w:val="24"/>
                <w:lang w:val="en-GB"/>
              </w:rPr>
            </w:pPr>
            <w:r w:rsidRPr="00EC4080">
              <w:rPr>
                <w:sz w:val="20"/>
                <w:szCs w:val="24"/>
              </w:rPr>
              <w:t>Rp 2.000.000-3.000.000</w:t>
            </w:r>
          </w:p>
        </w:tc>
        <w:tc>
          <w:tcPr>
            <w:tcW w:w="1054" w:type="dxa"/>
            <w:tcBorders>
              <w:top w:val="nil"/>
              <w:bottom w:val="nil"/>
            </w:tcBorders>
          </w:tcPr>
          <w:p w14:paraId="77628EC9" w14:textId="77777777" w:rsidR="00EC4080" w:rsidRPr="00EC4080" w:rsidRDefault="00EC4080" w:rsidP="00EC4080">
            <w:pPr>
              <w:rPr>
                <w:sz w:val="20"/>
                <w:szCs w:val="24"/>
                <w:lang w:val="en-GB"/>
              </w:rPr>
            </w:pPr>
            <w:r w:rsidRPr="00EC4080">
              <w:rPr>
                <w:sz w:val="20"/>
                <w:szCs w:val="24"/>
              </w:rPr>
              <w:t>10</w:t>
            </w:r>
          </w:p>
        </w:tc>
        <w:tc>
          <w:tcPr>
            <w:tcW w:w="1122" w:type="dxa"/>
            <w:tcBorders>
              <w:top w:val="nil"/>
              <w:bottom w:val="nil"/>
            </w:tcBorders>
          </w:tcPr>
          <w:p w14:paraId="1B0CA929" w14:textId="77777777" w:rsidR="00EC4080" w:rsidRPr="00EC4080" w:rsidRDefault="00EC4080" w:rsidP="00EC4080">
            <w:pPr>
              <w:rPr>
                <w:sz w:val="20"/>
                <w:szCs w:val="24"/>
                <w:lang w:val="en-GB"/>
              </w:rPr>
            </w:pPr>
            <w:r w:rsidRPr="00EC4080">
              <w:rPr>
                <w:sz w:val="20"/>
                <w:szCs w:val="24"/>
              </w:rPr>
              <w:t>25</w:t>
            </w:r>
            <w:r w:rsidRPr="00EC4080">
              <w:rPr>
                <w:sz w:val="20"/>
                <w:szCs w:val="24"/>
                <w:lang w:val="en-GB"/>
              </w:rPr>
              <w:t>,</w:t>
            </w:r>
            <w:r w:rsidRPr="00EC4080">
              <w:rPr>
                <w:sz w:val="20"/>
                <w:szCs w:val="24"/>
              </w:rPr>
              <w:t>0</w:t>
            </w:r>
          </w:p>
        </w:tc>
      </w:tr>
      <w:tr w:rsidR="00EC4080" w:rsidRPr="00EC4080" w14:paraId="67E81172" w14:textId="77777777" w:rsidTr="00EC4080">
        <w:trPr>
          <w:trHeight w:val="161"/>
        </w:trPr>
        <w:tc>
          <w:tcPr>
            <w:tcW w:w="1640" w:type="dxa"/>
            <w:tcBorders>
              <w:top w:val="nil"/>
              <w:bottom w:val="single" w:sz="4" w:space="0" w:color="auto"/>
            </w:tcBorders>
            <w:vAlign w:val="bottom"/>
          </w:tcPr>
          <w:p w14:paraId="6CDE12F8" w14:textId="77777777" w:rsidR="00EC4080" w:rsidRPr="00EC4080" w:rsidRDefault="00EC4080" w:rsidP="00EC4080">
            <w:pPr>
              <w:rPr>
                <w:sz w:val="20"/>
                <w:szCs w:val="24"/>
                <w:lang w:val="en-GB"/>
              </w:rPr>
            </w:pPr>
          </w:p>
        </w:tc>
        <w:tc>
          <w:tcPr>
            <w:tcW w:w="1054" w:type="dxa"/>
            <w:tcBorders>
              <w:top w:val="nil"/>
              <w:bottom w:val="single" w:sz="4" w:space="0" w:color="auto"/>
            </w:tcBorders>
            <w:vAlign w:val="bottom"/>
          </w:tcPr>
          <w:p w14:paraId="1E8AB0DA" w14:textId="77777777" w:rsidR="00EC4080" w:rsidRPr="00EC4080" w:rsidRDefault="00EC4080" w:rsidP="00EC4080">
            <w:pPr>
              <w:rPr>
                <w:sz w:val="20"/>
                <w:szCs w:val="24"/>
                <w:lang w:val="en-GB"/>
              </w:rPr>
            </w:pPr>
          </w:p>
        </w:tc>
        <w:tc>
          <w:tcPr>
            <w:tcW w:w="1122" w:type="dxa"/>
            <w:tcBorders>
              <w:top w:val="nil"/>
              <w:bottom w:val="single" w:sz="4" w:space="0" w:color="auto"/>
            </w:tcBorders>
            <w:vAlign w:val="bottom"/>
          </w:tcPr>
          <w:p w14:paraId="49AF5F4E" w14:textId="77777777" w:rsidR="00EC4080" w:rsidRPr="00EC4080" w:rsidRDefault="00EC4080" w:rsidP="00EC4080">
            <w:pPr>
              <w:rPr>
                <w:sz w:val="20"/>
                <w:szCs w:val="24"/>
                <w:lang w:val="en-GB"/>
              </w:rPr>
            </w:pPr>
          </w:p>
        </w:tc>
      </w:tr>
      <w:tr w:rsidR="00EC4080" w:rsidRPr="00EC4080" w14:paraId="40041F78" w14:textId="77777777" w:rsidTr="00EC4080">
        <w:trPr>
          <w:trHeight w:val="147"/>
        </w:trPr>
        <w:tc>
          <w:tcPr>
            <w:tcW w:w="1640" w:type="dxa"/>
            <w:tcBorders>
              <w:top w:val="single" w:sz="4" w:space="0" w:color="auto"/>
              <w:bottom w:val="nil"/>
            </w:tcBorders>
            <w:vAlign w:val="bottom"/>
          </w:tcPr>
          <w:p w14:paraId="4CF221A6" w14:textId="77777777" w:rsidR="00EC4080" w:rsidRPr="00EC4080" w:rsidRDefault="00EC4080" w:rsidP="00EC4080">
            <w:pPr>
              <w:rPr>
                <w:b/>
                <w:bCs/>
                <w:sz w:val="20"/>
                <w:szCs w:val="24"/>
                <w:lang w:val="en-GB"/>
              </w:rPr>
            </w:pPr>
            <w:r w:rsidRPr="00EC4080">
              <w:rPr>
                <w:b/>
                <w:bCs/>
                <w:sz w:val="20"/>
                <w:szCs w:val="24"/>
                <w:lang w:val="en-GB"/>
              </w:rPr>
              <w:t xml:space="preserve">Lama </w:t>
            </w:r>
            <w:proofErr w:type="spellStart"/>
            <w:r w:rsidRPr="00EC4080">
              <w:rPr>
                <w:b/>
                <w:bCs/>
                <w:sz w:val="20"/>
                <w:szCs w:val="24"/>
                <w:lang w:val="en-GB"/>
              </w:rPr>
              <w:t>Menderita</w:t>
            </w:r>
            <w:proofErr w:type="spellEnd"/>
            <w:r w:rsidRPr="00EC4080">
              <w:rPr>
                <w:b/>
                <w:bCs/>
                <w:sz w:val="20"/>
                <w:szCs w:val="24"/>
                <w:lang w:val="en-GB"/>
              </w:rPr>
              <w:t xml:space="preserve"> DM</w:t>
            </w:r>
          </w:p>
        </w:tc>
        <w:tc>
          <w:tcPr>
            <w:tcW w:w="1054" w:type="dxa"/>
            <w:tcBorders>
              <w:top w:val="single" w:sz="4" w:space="0" w:color="auto"/>
              <w:bottom w:val="nil"/>
            </w:tcBorders>
            <w:vAlign w:val="bottom"/>
          </w:tcPr>
          <w:p w14:paraId="0001B1FA" w14:textId="77777777" w:rsidR="00EC4080" w:rsidRPr="00EC4080" w:rsidRDefault="00EC4080" w:rsidP="00EC4080">
            <w:pPr>
              <w:rPr>
                <w:sz w:val="20"/>
                <w:szCs w:val="24"/>
                <w:lang w:val="en-GB"/>
              </w:rPr>
            </w:pPr>
          </w:p>
        </w:tc>
        <w:tc>
          <w:tcPr>
            <w:tcW w:w="1122" w:type="dxa"/>
            <w:tcBorders>
              <w:top w:val="single" w:sz="4" w:space="0" w:color="auto"/>
              <w:bottom w:val="nil"/>
            </w:tcBorders>
            <w:vAlign w:val="bottom"/>
          </w:tcPr>
          <w:p w14:paraId="5C158109" w14:textId="77777777" w:rsidR="00EC4080" w:rsidRPr="00EC4080" w:rsidRDefault="00EC4080" w:rsidP="00EC4080">
            <w:pPr>
              <w:rPr>
                <w:sz w:val="20"/>
                <w:szCs w:val="24"/>
                <w:lang w:val="en-GB"/>
              </w:rPr>
            </w:pPr>
          </w:p>
        </w:tc>
      </w:tr>
      <w:tr w:rsidR="00EC4080" w:rsidRPr="00EC4080" w14:paraId="689605A8" w14:textId="77777777" w:rsidTr="00EC4080">
        <w:trPr>
          <w:trHeight w:val="161"/>
        </w:trPr>
        <w:tc>
          <w:tcPr>
            <w:tcW w:w="1640" w:type="dxa"/>
            <w:tcBorders>
              <w:top w:val="nil"/>
              <w:bottom w:val="nil"/>
            </w:tcBorders>
          </w:tcPr>
          <w:p w14:paraId="79382731" w14:textId="77777777" w:rsidR="00EC4080" w:rsidRPr="00EC4080" w:rsidRDefault="00EC4080" w:rsidP="00EC4080">
            <w:pPr>
              <w:rPr>
                <w:sz w:val="20"/>
                <w:szCs w:val="24"/>
                <w:lang w:val="en-GB"/>
              </w:rPr>
            </w:pPr>
            <w:r w:rsidRPr="00EC4080">
              <w:rPr>
                <w:sz w:val="20"/>
                <w:szCs w:val="24"/>
              </w:rPr>
              <w:t xml:space="preserve">&lt;5 </w:t>
            </w:r>
            <w:proofErr w:type="spellStart"/>
            <w:r w:rsidRPr="00EC4080">
              <w:rPr>
                <w:sz w:val="20"/>
                <w:szCs w:val="24"/>
              </w:rPr>
              <w:t>Tahun</w:t>
            </w:r>
            <w:proofErr w:type="spellEnd"/>
          </w:p>
        </w:tc>
        <w:tc>
          <w:tcPr>
            <w:tcW w:w="1054" w:type="dxa"/>
            <w:tcBorders>
              <w:top w:val="nil"/>
              <w:bottom w:val="nil"/>
            </w:tcBorders>
          </w:tcPr>
          <w:p w14:paraId="7A447284" w14:textId="77777777" w:rsidR="00EC4080" w:rsidRPr="00EC4080" w:rsidRDefault="00EC4080" w:rsidP="00EC4080">
            <w:pPr>
              <w:rPr>
                <w:sz w:val="20"/>
                <w:szCs w:val="24"/>
                <w:lang w:val="en-GB"/>
              </w:rPr>
            </w:pPr>
            <w:r w:rsidRPr="00EC4080">
              <w:rPr>
                <w:sz w:val="20"/>
                <w:szCs w:val="24"/>
              </w:rPr>
              <w:t>31</w:t>
            </w:r>
          </w:p>
        </w:tc>
        <w:tc>
          <w:tcPr>
            <w:tcW w:w="1122" w:type="dxa"/>
            <w:tcBorders>
              <w:top w:val="nil"/>
              <w:bottom w:val="nil"/>
            </w:tcBorders>
          </w:tcPr>
          <w:p w14:paraId="2EEA2B90" w14:textId="77777777" w:rsidR="00EC4080" w:rsidRPr="00EC4080" w:rsidRDefault="00EC4080" w:rsidP="00EC4080">
            <w:pPr>
              <w:rPr>
                <w:sz w:val="20"/>
                <w:szCs w:val="24"/>
                <w:lang w:val="en-GB"/>
              </w:rPr>
            </w:pPr>
            <w:r w:rsidRPr="00EC4080">
              <w:rPr>
                <w:sz w:val="20"/>
                <w:szCs w:val="24"/>
              </w:rPr>
              <w:t>77</w:t>
            </w:r>
            <w:r w:rsidRPr="00EC4080">
              <w:rPr>
                <w:sz w:val="20"/>
                <w:szCs w:val="24"/>
                <w:lang w:val="en-GB"/>
              </w:rPr>
              <w:t>,</w:t>
            </w:r>
            <w:r w:rsidRPr="00EC4080">
              <w:rPr>
                <w:sz w:val="20"/>
                <w:szCs w:val="24"/>
              </w:rPr>
              <w:t>5</w:t>
            </w:r>
          </w:p>
        </w:tc>
      </w:tr>
      <w:tr w:rsidR="00EC4080" w:rsidRPr="00EC4080" w14:paraId="2BAB9BA4" w14:textId="77777777" w:rsidTr="00EC4080">
        <w:trPr>
          <w:trHeight w:val="161"/>
        </w:trPr>
        <w:tc>
          <w:tcPr>
            <w:tcW w:w="1640" w:type="dxa"/>
            <w:tcBorders>
              <w:top w:val="nil"/>
              <w:bottom w:val="nil"/>
            </w:tcBorders>
          </w:tcPr>
          <w:p w14:paraId="5E63EFC5" w14:textId="77777777" w:rsidR="00EC4080" w:rsidRPr="00EC4080" w:rsidRDefault="00EC4080" w:rsidP="00EC4080">
            <w:pPr>
              <w:rPr>
                <w:sz w:val="20"/>
                <w:szCs w:val="24"/>
                <w:lang w:val="en-GB"/>
              </w:rPr>
            </w:pPr>
            <w:r w:rsidRPr="00EC4080">
              <w:rPr>
                <w:sz w:val="20"/>
                <w:szCs w:val="24"/>
              </w:rPr>
              <w:t xml:space="preserve">5-10 </w:t>
            </w:r>
            <w:proofErr w:type="spellStart"/>
            <w:r w:rsidRPr="00EC4080">
              <w:rPr>
                <w:sz w:val="20"/>
                <w:szCs w:val="24"/>
              </w:rPr>
              <w:t>Tahun</w:t>
            </w:r>
            <w:proofErr w:type="spellEnd"/>
          </w:p>
        </w:tc>
        <w:tc>
          <w:tcPr>
            <w:tcW w:w="1054" w:type="dxa"/>
            <w:tcBorders>
              <w:top w:val="nil"/>
              <w:bottom w:val="nil"/>
            </w:tcBorders>
          </w:tcPr>
          <w:p w14:paraId="3AF24E6E" w14:textId="77777777" w:rsidR="00EC4080" w:rsidRPr="00EC4080" w:rsidRDefault="00EC4080" w:rsidP="00EC4080">
            <w:pPr>
              <w:rPr>
                <w:sz w:val="20"/>
                <w:szCs w:val="24"/>
                <w:lang w:val="en-GB"/>
              </w:rPr>
            </w:pPr>
            <w:r w:rsidRPr="00EC4080">
              <w:rPr>
                <w:sz w:val="20"/>
                <w:szCs w:val="24"/>
              </w:rPr>
              <w:t>9</w:t>
            </w:r>
          </w:p>
        </w:tc>
        <w:tc>
          <w:tcPr>
            <w:tcW w:w="1122" w:type="dxa"/>
            <w:tcBorders>
              <w:top w:val="nil"/>
              <w:bottom w:val="nil"/>
            </w:tcBorders>
          </w:tcPr>
          <w:p w14:paraId="7CB7A115" w14:textId="77777777" w:rsidR="00EC4080" w:rsidRPr="00EC4080" w:rsidRDefault="00EC4080" w:rsidP="00EC4080">
            <w:pPr>
              <w:rPr>
                <w:sz w:val="20"/>
                <w:szCs w:val="24"/>
                <w:lang w:val="en-GB"/>
              </w:rPr>
            </w:pPr>
            <w:r w:rsidRPr="00EC4080">
              <w:rPr>
                <w:sz w:val="20"/>
                <w:szCs w:val="24"/>
              </w:rPr>
              <w:t>22</w:t>
            </w:r>
            <w:r w:rsidRPr="00EC4080">
              <w:rPr>
                <w:sz w:val="20"/>
                <w:szCs w:val="24"/>
                <w:lang w:val="en-GB"/>
              </w:rPr>
              <w:t>,</w:t>
            </w:r>
            <w:r w:rsidRPr="00EC4080">
              <w:rPr>
                <w:sz w:val="20"/>
                <w:szCs w:val="24"/>
              </w:rPr>
              <w:t>5</w:t>
            </w:r>
          </w:p>
        </w:tc>
      </w:tr>
      <w:tr w:rsidR="00EC4080" w:rsidRPr="00EC4080" w14:paraId="1A193E1E" w14:textId="77777777" w:rsidTr="00EC4080">
        <w:trPr>
          <w:trHeight w:val="147"/>
        </w:trPr>
        <w:tc>
          <w:tcPr>
            <w:tcW w:w="1640" w:type="dxa"/>
            <w:tcBorders>
              <w:top w:val="nil"/>
              <w:bottom w:val="single" w:sz="4" w:space="0" w:color="auto"/>
            </w:tcBorders>
          </w:tcPr>
          <w:p w14:paraId="717EA38A" w14:textId="77777777" w:rsidR="00EC4080" w:rsidRPr="00EC4080" w:rsidRDefault="00EC4080" w:rsidP="00EC4080">
            <w:pPr>
              <w:rPr>
                <w:sz w:val="20"/>
                <w:szCs w:val="24"/>
              </w:rPr>
            </w:pPr>
          </w:p>
        </w:tc>
        <w:tc>
          <w:tcPr>
            <w:tcW w:w="1054" w:type="dxa"/>
            <w:tcBorders>
              <w:top w:val="nil"/>
              <w:bottom w:val="single" w:sz="4" w:space="0" w:color="auto"/>
            </w:tcBorders>
          </w:tcPr>
          <w:p w14:paraId="2254D17B" w14:textId="77777777" w:rsidR="00EC4080" w:rsidRPr="00EC4080" w:rsidRDefault="00EC4080" w:rsidP="00EC4080">
            <w:pPr>
              <w:rPr>
                <w:sz w:val="20"/>
                <w:szCs w:val="24"/>
              </w:rPr>
            </w:pPr>
          </w:p>
        </w:tc>
        <w:tc>
          <w:tcPr>
            <w:tcW w:w="1122" w:type="dxa"/>
            <w:tcBorders>
              <w:top w:val="nil"/>
              <w:bottom w:val="single" w:sz="4" w:space="0" w:color="auto"/>
            </w:tcBorders>
          </w:tcPr>
          <w:p w14:paraId="2AF52856" w14:textId="77777777" w:rsidR="00EC4080" w:rsidRPr="00EC4080" w:rsidRDefault="00EC4080" w:rsidP="00EC4080">
            <w:pPr>
              <w:rPr>
                <w:sz w:val="20"/>
                <w:szCs w:val="24"/>
              </w:rPr>
            </w:pPr>
          </w:p>
        </w:tc>
      </w:tr>
      <w:tr w:rsidR="00EC4080" w:rsidRPr="00EC4080" w14:paraId="5672EA86" w14:textId="77777777" w:rsidTr="00EC4080">
        <w:trPr>
          <w:trHeight w:val="161"/>
        </w:trPr>
        <w:tc>
          <w:tcPr>
            <w:tcW w:w="1640" w:type="dxa"/>
            <w:tcBorders>
              <w:top w:val="nil"/>
              <w:bottom w:val="nil"/>
            </w:tcBorders>
          </w:tcPr>
          <w:p w14:paraId="5570B454" w14:textId="77777777" w:rsidR="00EC4080" w:rsidRPr="00EC4080" w:rsidRDefault="00EC4080" w:rsidP="00EC4080">
            <w:pPr>
              <w:rPr>
                <w:b/>
                <w:bCs/>
                <w:sz w:val="20"/>
                <w:szCs w:val="24"/>
                <w:lang w:val="en-GB"/>
              </w:rPr>
            </w:pPr>
            <w:proofErr w:type="spellStart"/>
            <w:r w:rsidRPr="00EC4080">
              <w:rPr>
                <w:b/>
                <w:bCs/>
                <w:sz w:val="20"/>
                <w:szCs w:val="24"/>
                <w:lang w:val="en-GB"/>
              </w:rPr>
              <w:t>Sumber</w:t>
            </w:r>
            <w:proofErr w:type="spellEnd"/>
            <w:r w:rsidRPr="00EC4080">
              <w:rPr>
                <w:b/>
                <w:bCs/>
                <w:sz w:val="20"/>
                <w:szCs w:val="24"/>
                <w:lang w:val="en-GB"/>
              </w:rPr>
              <w:t xml:space="preserve"> </w:t>
            </w:r>
            <w:proofErr w:type="spellStart"/>
            <w:r w:rsidRPr="00EC4080">
              <w:rPr>
                <w:b/>
                <w:bCs/>
                <w:sz w:val="20"/>
                <w:szCs w:val="24"/>
                <w:lang w:val="en-GB"/>
              </w:rPr>
              <w:t>Informasi</w:t>
            </w:r>
            <w:proofErr w:type="spellEnd"/>
          </w:p>
        </w:tc>
        <w:tc>
          <w:tcPr>
            <w:tcW w:w="1054" w:type="dxa"/>
            <w:tcBorders>
              <w:top w:val="nil"/>
              <w:bottom w:val="nil"/>
            </w:tcBorders>
          </w:tcPr>
          <w:p w14:paraId="5FC2D387" w14:textId="77777777" w:rsidR="00EC4080" w:rsidRPr="00EC4080" w:rsidRDefault="00EC4080" w:rsidP="00EC4080">
            <w:pPr>
              <w:rPr>
                <w:sz w:val="20"/>
                <w:szCs w:val="24"/>
              </w:rPr>
            </w:pPr>
          </w:p>
        </w:tc>
        <w:tc>
          <w:tcPr>
            <w:tcW w:w="1122" w:type="dxa"/>
            <w:tcBorders>
              <w:top w:val="nil"/>
              <w:bottom w:val="nil"/>
            </w:tcBorders>
          </w:tcPr>
          <w:p w14:paraId="5039DA27" w14:textId="77777777" w:rsidR="00EC4080" w:rsidRPr="00EC4080" w:rsidRDefault="00EC4080" w:rsidP="00EC4080">
            <w:pPr>
              <w:rPr>
                <w:sz w:val="20"/>
                <w:szCs w:val="24"/>
              </w:rPr>
            </w:pPr>
          </w:p>
        </w:tc>
      </w:tr>
      <w:tr w:rsidR="00EC4080" w:rsidRPr="00EC4080" w14:paraId="5FC6736F" w14:textId="77777777" w:rsidTr="00EC4080">
        <w:trPr>
          <w:trHeight w:val="161"/>
        </w:trPr>
        <w:tc>
          <w:tcPr>
            <w:tcW w:w="1640" w:type="dxa"/>
            <w:tcBorders>
              <w:top w:val="nil"/>
              <w:bottom w:val="nil"/>
            </w:tcBorders>
          </w:tcPr>
          <w:p w14:paraId="119C0726" w14:textId="77777777" w:rsidR="00EC4080" w:rsidRPr="00EC4080" w:rsidRDefault="00EC4080" w:rsidP="00EC4080">
            <w:pPr>
              <w:rPr>
                <w:sz w:val="20"/>
                <w:szCs w:val="24"/>
              </w:rPr>
            </w:pPr>
            <w:r w:rsidRPr="00EC4080">
              <w:rPr>
                <w:sz w:val="20"/>
                <w:szCs w:val="24"/>
              </w:rPr>
              <w:t>TV</w:t>
            </w:r>
          </w:p>
        </w:tc>
        <w:tc>
          <w:tcPr>
            <w:tcW w:w="1054" w:type="dxa"/>
            <w:tcBorders>
              <w:top w:val="nil"/>
              <w:bottom w:val="nil"/>
            </w:tcBorders>
          </w:tcPr>
          <w:p w14:paraId="29CB08EF" w14:textId="77777777" w:rsidR="00EC4080" w:rsidRPr="00EC4080" w:rsidRDefault="00EC4080" w:rsidP="00EC4080">
            <w:pPr>
              <w:rPr>
                <w:sz w:val="20"/>
                <w:szCs w:val="24"/>
              </w:rPr>
            </w:pPr>
            <w:r w:rsidRPr="00EC4080">
              <w:rPr>
                <w:color w:val="010205"/>
                <w:sz w:val="20"/>
                <w:szCs w:val="24"/>
              </w:rPr>
              <w:t>10</w:t>
            </w:r>
          </w:p>
        </w:tc>
        <w:tc>
          <w:tcPr>
            <w:tcW w:w="1122" w:type="dxa"/>
            <w:tcBorders>
              <w:top w:val="nil"/>
              <w:bottom w:val="nil"/>
            </w:tcBorders>
          </w:tcPr>
          <w:p w14:paraId="6D228147" w14:textId="77777777" w:rsidR="00EC4080" w:rsidRPr="00EC4080" w:rsidRDefault="00EC4080" w:rsidP="00EC4080">
            <w:pPr>
              <w:rPr>
                <w:sz w:val="20"/>
                <w:szCs w:val="24"/>
              </w:rPr>
            </w:pPr>
            <w:r w:rsidRPr="00EC4080">
              <w:rPr>
                <w:color w:val="010205"/>
                <w:sz w:val="20"/>
                <w:szCs w:val="24"/>
              </w:rPr>
              <w:t>25</w:t>
            </w:r>
            <w:r w:rsidRPr="00EC4080">
              <w:rPr>
                <w:color w:val="010205"/>
                <w:sz w:val="20"/>
                <w:szCs w:val="24"/>
                <w:lang w:val="en-GB"/>
              </w:rPr>
              <w:t>,</w:t>
            </w:r>
            <w:r w:rsidRPr="00EC4080">
              <w:rPr>
                <w:color w:val="010205"/>
                <w:sz w:val="20"/>
                <w:szCs w:val="24"/>
              </w:rPr>
              <w:t>0</w:t>
            </w:r>
          </w:p>
        </w:tc>
      </w:tr>
      <w:tr w:rsidR="00EC4080" w:rsidRPr="00EC4080" w14:paraId="0D8A9281" w14:textId="77777777" w:rsidTr="00EC4080">
        <w:trPr>
          <w:trHeight w:val="147"/>
        </w:trPr>
        <w:tc>
          <w:tcPr>
            <w:tcW w:w="1640" w:type="dxa"/>
            <w:tcBorders>
              <w:top w:val="nil"/>
              <w:bottom w:val="nil"/>
            </w:tcBorders>
          </w:tcPr>
          <w:p w14:paraId="5B473FDD" w14:textId="77777777" w:rsidR="00EC4080" w:rsidRPr="00EC4080" w:rsidRDefault="00EC4080" w:rsidP="00EC4080">
            <w:pPr>
              <w:rPr>
                <w:sz w:val="20"/>
                <w:szCs w:val="24"/>
              </w:rPr>
            </w:pPr>
            <w:r w:rsidRPr="00EC4080">
              <w:rPr>
                <w:sz w:val="20"/>
                <w:szCs w:val="24"/>
              </w:rPr>
              <w:t>Internet</w:t>
            </w:r>
          </w:p>
        </w:tc>
        <w:tc>
          <w:tcPr>
            <w:tcW w:w="1054" w:type="dxa"/>
            <w:tcBorders>
              <w:top w:val="nil"/>
              <w:bottom w:val="nil"/>
            </w:tcBorders>
          </w:tcPr>
          <w:p w14:paraId="5769F99E" w14:textId="77777777" w:rsidR="00EC4080" w:rsidRPr="00EC4080" w:rsidRDefault="00EC4080" w:rsidP="00EC4080">
            <w:pPr>
              <w:rPr>
                <w:sz w:val="20"/>
                <w:szCs w:val="24"/>
              </w:rPr>
            </w:pPr>
            <w:r w:rsidRPr="00EC4080">
              <w:rPr>
                <w:color w:val="010205"/>
                <w:sz w:val="20"/>
                <w:szCs w:val="24"/>
              </w:rPr>
              <w:t>30</w:t>
            </w:r>
          </w:p>
        </w:tc>
        <w:tc>
          <w:tcPr>
            <w:tcW w:w="1122" w:type="dxa"/>
            <w:tcBorders>
              <w:top w:val="nil"/>
              <w:bottom w:val="nil"/>
            </w:tcBorders>
          </w:tcPr>
          <w:p w14:paraId="179A17AA" w14:textId="77777777" w:rsidR="00EC4080" w:rsidRPr="00EC4080" w:rsidRDefault="00EC4080" w:rsidP="00EC4080">
            <w:pPr>
              <w:rPr>
                <w:sz w:val="20"/>
                <w:szCs w:val="24"/>
              </w:rPr>
            </w:pPr>
            <w:r w:rsidRPr="00EC4080">
              <w:rPr>
                <w:color w:val="010205"/>
                <w:sz w:val="20"/>
                <w:szCs w:val="24"/>
              </w:rPr>
              <w:t>75</w:t>
            </w:r>
            <w:r w:rsidRPr="00EC4080">
              <w:rPr>
                <w:color w:val="010205"/>
                <w:sz w:val="20"/>
                <w:szCs w:val="24"/>
                <w:lang w:val="en-GB"/>
              </w:rPr>
              <w:t>,</w:t>
            </w:r>
            <w:r w:rsidRPr="00EC4080">
              <w:rPr>
                <w:color w:val="010205"/>
                <w:sz w:val="20"/>
                <w:szCs w:val="24"/>
              </w:rPr>
              <w:t>0</w:t>
            </w:r>
          </w:p>
        </w:tc>
      </w:tr>
      <w:tr w:rsidR="00EC4080" w:rsidRPr="00EC4080" w14:paraId="3CD0ED3C" w14:textId="77777777" w:rsidTr="00EC4080">
        <w:trPr>
          <w:trHeight w:val="161"/>
        </w:trPr>
        <w:tc>
          <w:tcPr>
            <w:tcW w:w="1640" w:type="dxa"/>
            <w:tcBorders>
              <w:top w:val="nil"/>
              <w:bottom w:val="single" w:sz="4" w:space="0" w:color="auto"/>
            </w:tcBorders>
          </w:tcPr>
          <w:p w14:paraId="182305C1" w14:textId="77777777" w:rsidR="00EC4080" w:rsidRPr="00EC4080" w:rsidRDefault="00EC4080" w:rsidP="00EC4080">
            <w:pPr>
              <w:rPr>
                <w:sz w:val="20"/>
                <w:szCs w:val="24"/>
              </w:rPr>
            </w:pPr>
          </w:p>
        </w:tc>
        <w:tc>
          <w:tcPr>
            <w:tcW w:w="1054" w:type="dxa"/>
            <w:tcBorders>
              <w:top w:val="nil"/>
              <w:bottom w:val="single" w:sz="4" w:space="0" w:color="auto"/>
            </w:tcBorders>
          </w:tcPr>
          <w:p w14:paraId="12A07B02" w14:textId="77777777" w:rsidR="00EC4080" w:rsidRPr="00EC4080" w:rsidRDefault="00EC4080" w:rsidP="00EC4080">
            <w:pPr>
              <w:rPr>
                <w:color w:val="010205"/>
                <w:sz w:val="20"/>
                <w:szCs w:val="24"/>
              </w:rPr>
            </w:pPr>
          </w:p>
        </w:tc>
        <w:tc>
          <w:tcPr>
            <w:tcW w:w="1122" w:type="dxa"/>
            <w:tcBorders>
              <w:top w:val="nil"/>
              <w:bottom w:val="single" w:sz="4" w:space="0" w:color="auto"/>
            </w:tcBorders>
          </w:tcPr>
          <w:p w14:paraId="319BB08D" w14:textId="77777777" w:rsidR="00EC4080" w:rsidRPr="00EC4080" w:rsidRDefault="00EC4080" w:rsidP="00EC4080">
            <w:pPr>
              <w:rPr>
                <w:color w:val="010205"/>
                <w:sz w:val="20"/>
                <w:szCs w:val="24"/>
              </w:rPr>
            </w:pPr>
          </w:p>
        </w:tc>
      </w:tr>
      <w:tr w:rsidR="00EC4080" w:rsidRPr="00EC4080" w14:paraId="7FB00C76" w14:textId="77777777" w:rsidTr="00EC4080">
        <w:trPr>
          <w:trHeight w:val="147"/>
        </w:trPr>
        <w:tc>
          <w:tcPr>
            <w:tcW w:w="1640" w:type="dxa"/>
            <w:tcBorders>
              <w:top w:val="nil"/>
              <w:bottom w:val="nil"/>
            </w:tcBorders>
          </w:tcPr>
          <w:p w14:paraId="3629F2BC" w14:textId="77777777" w:rsidR="00EC4080" w:rsidRPr="00EC4080" w:rsidRDefault="00EC4080" w:rsidP="00EC4080">
            <w:pPr>
              <w:rPr>
                <w:b/>
                <w:bCs/>
                <w:sz w:val="20"/>
                <w:szCs w:val="24"/>
                <w:lang w:val="en-GB"/>
              </w:rPr>
            </w:pPr>
            <w:proofErr w:type="spellStart"/>
            <w:r w:rsidRPr="00EC4080">
              <w:rPr>
                <w:b/>
                <w:bCs/>
                <w:sz w:val="20"/>
                <w:szCs w:val="24"/>
                <w:lang w:val="en-GB"/>
              </w:rPr>
              <w:t>Penyakit</w:t>
            </w:r>
            <w:proofErr w:type="spellEnd"/>
            <w:r w:rsidRPr="00EC4080">
              <w:rPr>
                <w:b/>
                <w:bCs/>
                <w:sz w:val="20"/>
                <w:szCs w:val="24"/>
                <w:lang w:val="en-GB"/>
              </w:rPr>
              <w:t xml:space="preserve"> </w:t>
            </w:r>
            <w:proofErr w:type="spellStart"/>
            <w:r w:rsidRPr="00EC4080">
              <w:rPr>
                <w:b/>
                <w:bCs/>
                <w:sz w:val="20"/>
                <w:szCs w:val="24"/>
                <w:lang w:val="en-GB"/>
              </w:rPr>
              <w:t>Penyerta</w:t>
            </w:r>
            <w:proofErr w:type="spellEnd"/>
          </w:p>
        </w:tc>
        <w:tc>
          <w:tcPr>
            <w:tcW w:w="1054" w:type="dxa"/>
            <w:tcBorders>
              <w:top w:val="nil"/>
              <w:bottom w:val="nil"/>
            </w:tcBorders>
          </w:tcPr>
          <w:p w14:paraId="0251EB45" w14:textId="77777777" w:rsidR="00EC4080" w:rsidRPr="00EC4080" w:rsidRDefault="00EC4080" w:rsidP="00EC4080">
            <w:pPr>
              <w:rPr>
                <w:color w:val="010205"/>
                <w:sz w:val="20"/>
                <w:szCs w:val="24"/>
              </w:rPr>
            </w:pPr>
          </w:p>
        </w:tc>
        <w:tc>
          <w:tcPr>
            <w:tcW w:w="1122" w:type="dxa"/>
            <w:tcBorders>
              <w:top w:val="nil"/>
              <w:bottom w:val="nil"/>
            </w:tcBorders>
          </w:tcPr>
          <w:p w14:paraId="1BBB68CC" w14:textId="77777777" w:rsidR="00EC4080" w:rsidRPr="00EC4080" w:rsidRDefault="00EC4080" w:rsidP="00EC4080">
            <w:pPr>
              <w:rPr>
                <w:color w:val="010205"/>
                <w:sz w:val="20"/>
                <w:szCs w:val="24"/>
              </w:rPr>
            </w:pPr>
          </w:p>
        </w:tc>
      </w:tr>
      <w:tr w:rsidR="00EC4080" w:rsidRPr="00EC4080" w14:paraId="2FEB23A8" w14:textId="77777777" w:rsidTr="00EC4080">
        <w:trPr>
          <w:trHeight w:val="161"/>
        </w:trPr>
        <w:tc>
          <w:tcPr>
            <w:tcW w:w="1640" w:type="dxa"/>
            <w:tcBorders>
              <w:top w:val="nil"/>
              <w:bottom w:val="nil"/>
            </w:tcBorders>
          </w:tcPr>
          <w:p w14:paraId="1FDAFE1C" w14:textId="77777777" w:rsidR="00EC4080" w:rsidRPr="00EC4080" w:rsidRDefault="00EC4080" w:rsidP="00EC4080">
            <w:pPr>
              <w:rPr>
                <w:sz w:val="20"/>
                <w:szCs w:val="24"/>
              </w:rPr>
            </w:pPr>
            <w:proofErr w:type="spellStart"/>
            <w:r w:rsidRPr="00EC4080">
              <w:rPr>
                <w:sz w:val="20"/>
                <w:szCs w:val="24"/>
              </w:rPr>
              <w:t>Hipertensi</w:t>
            </w:r>
            <w:proofErr w:type="spellEnd"/>
          </w:p>
        </w:tc>
        <w:tc>
          <w:tcPr>
            <w:tcW w:w="1054" w:type="dxa"/>
            <w:tcBorders>
              <w:top w:val="nil"/>
              <w:bottom w:val="nil"/>
            </w:tcBorders>
          </w:tcPr>
          <w:p w14:paraId="2F5339BC" w14:textId="77777777" w:rsidR="00EC4080" w:rsidRPr="00EC4080" w:rsidRDefault="00EC4080" w:rsidP="00EC4080">
            <w:pPr>
              <w:rPr>
                <w:color w:val="010205"/>
                <w:sz w:val="20"/>
                <w:szCs w:val="24"/>
              </w:rPr>
            </w:pPr>
            <w:r w:rsidRPr="00EC4080">
              <w:rPr>
                <w:sz w:val="20"/>
                <w:szCs w:val="24"/>
              </w:rPr>
              <w:t>35</w:t>
            </w:r>
          </w:p>
        </w:tc>
        <w:tc>
          <w:tcPr>
            <w:tcW w:w="1122" w:type="dxa"/>
            <w:tcBorders>
              <w:top w:val="nil"/>
              <w:bottom w:val="nil"/>
            </w:tcBorders>
          </w:tcPr>
          <w:p w14:paraId="26DAB8AA" w14:textId="77777777" w:rsidR="00EC4080" w:rsidRPr="00EC4080" w:rsidRDefault="00EC4080" w:rsidP="00EC4080">
            <w:pPr>
              <w:rPr>
                <w:color w:val="010205"/>
                <w:sz w:val="20"/>
                <w:szCs w:val="24"/>
              </w:rPr>
            </w:pPr>
            <w:r w:rsidRPr="00EC4080">
              <w:rPr>
                <w:sz w:val="20"/>
                <w:szCs w:val="24"/>
              </w:rPr>
              <w:t>87</w:t>
            </w:r>
            <w:r w:rsidRPr="00EC4080">
              <w:rPr>
                <w:sz w:val="20"/>
                <w:szCs w:val="24"/>
                <w:lang w:val="en-GB"/>
              </w:rPr>
              <w:t>,</w:t>
            </w:r>
            <w:r w:rsidRPr="00EC4080">
              <w:rPr>
                <w:sz w:val="20"/>
                <w:szCs w:val="24"/>
              </w:rPr>
              <w:t>5</w:t>
            </w:r>
          </w:p>
        </w:tc>
      </w:tr>
      <w:tr w:rsidR="00EC4080" w:rsidRPr="00EC4080" w14:paraId="36E448A5" w14:textId="77777777" w:rsidTr="00EC4080">
        <w:trPr>
          <w:trHeight w:val="161"/>
        </w:trPr>
        <w:tc>
          <w:tcPr>
            <w:tcW w:w="1640" w:type="dxa"/>
            <w:tcBorders>
              <w:top w:val="nil"/>
              <w:bottom w:val="nil"/>
            </w:tcBorders>
          </w:tcPr>
          <w:p w14:paraId="6AC3ABF6" w14:textId="77777777" w:rsidR="00EC4080" w:rsidRPr="00EC4080" w:rsidRDefault="00EC4080" w:rsidP="00EC4080">
            <w:pPr>
              <w:rPr>
                <w:sz w:val="20"/>
                <w:szCs w:val="24"/>
              </w:rPr>
            </w:pPr>
            <w:proofErr w:type="spellStart"/>
            <w:r w:rsidRPr="00EC4080">
              <w:rPr>
                <w:sz w:val="20"/>
                <w:szCs w:val="24"/>
              </w:rPr>
              <w:t>Jantung</w:t>
            </w:r>
            <w:proofErr w:type="spellEnd"/>
          </w:p>
        </w:tc>
        <w:tc>
          <w:tcPr>
            <w:tcW w:w="1054" w:type="dxa"/>
            <w:tcBorders>
              <w:top w:val="nil"/>
              <w:bottom w:val="nil"/>
            </w:tcBorders>
          </w:tcPr>
          <w:p w14:paraId="6FA8E497" w14:textId="77777777" w:rsidR="00EC4080" w:rsidRPr="00EC4080" w:rsidRDefault="00EC4080" w:rsidP="00EC4080">
            <w:pPr>
              <w:rPr>
                <w:color w:val="010205"/>
                <w:sz w:val="20"/>
                <w:szCs w:val="24"/>
              </w:rPr>
            </w:pPr>
            <w:r w:rsidRPr="00EC4080">
              <w:rPr>
                <w:sz w:val="20"/>
                <w:szCs w:val="24"/>
              </w:rPr>
              <w:t>2</w:t>
            </w:r>
          </w:p>
        </w:tc>
        <w:tc>
          <w:tcPr>
            <w:tcW w:w="1122" w:type="dxa"/>
            <w:tcBorders>
              <w:top w:val="nil"/>
              <w:bottom w:val="nil"/>
            </w:tcBorders>
          </w:tcPr>
          <w:p w14:paraId="3D566818" w14:textId="77777777" w:rsidR="00EC4080" w:rsidRPr="00EC4080" w:rsidRDefault="00EC4080" w:rsidP="00EC4080">
            <w:pPr>
              <w:rPr>
                <w:color w:val="010205"/>
                <w:sz w:val="20"/>
                <w:szCs w:val="24"/>
              </w:rPr>
            </w:pPr>
            <w:r w:rsidRPr="00EC4080">
              <w:rPr>
                <w:sz w:val="20"/>
                <w:szCs w:val="24"/>
              </w:rPr>
              <w:t>5</w:t>
            </w:r>
            <w:r w:rsidRPr="00EC4080">
              <w:rPr>
                <w:sz w:val="20"/>
                <w:szCs w:val="24"/>
                <w:lang w:val="en-GB"/>
              </w:rPr>
              <w:t>,</w:t>
            </w:r>
            <w:r w:rsidRPr="00EC4080">
              <w:rPr>
                <w:sz w:val="20"/>
                <w:szCs w:val="24"/>
              </w:rPr>
              <w:t>0</w:t>
            </w:r>
          </w:p>
        </w:tc>
      </w:tr>
      <w:tr w:rsidR="00EC4080" w:rsidRPr="00EC4080" w14:paraId="23B8AFB0" w14:textId="77777777" w:rsidTr="00EC4080">
        <w:trPr>
          <w:trHeight w:val="161"/>
        </w:trPr>
        <w:tc>
          <w:tcPr>
            <w:tcW w:w="1640" w:type="dxa"/>
            <w:tcBorders>
              <w:top w:val="nil"/>
              <w:bottom w:val="nil"/>
            </w:tcBorders>
          </w:tcPr>
          <w:p w14:paraId="6EC3B94E" w14:textId="77777777" w:rsidR="00EC4080" w:rsidRPr="00EC4080" w:rsidRDefault="00EC4080" w:rsidP="00EC4080">
            <w:pPr>
              <w:rPr>
                <w:sz w:val="20"/>
                <w:szCs w:val="24"/>
              </w:rPr>
            </w:pPr>
            <w:r w:rsidRPr="00EC4080">
              <w:rPr>
                <w:sz w:val="20"/>
                <w:szCs w:val="24"/>
              </w:rPr>
              <w:t>Asma</w:t>
            </w:r>
          </w:p>
        </w:tc>
        <w:tc>
          <w:tcPr>
            <w:tcW w:w="1054" w:type="dxa"/>
            <w:tcBorders>
              <w:top w:val="nil"/>
              <w:bottom w:val="nil"/>
            </w:tcBorders>
          </w:tcPr>
          <w:p w14:paraId="65A8DD98" w14:textId="77777777" w:rsidR="00EC4080" w:rsidRPr="00EC4080" w:rsidRDefault="00EC4080" w:rsidP="00EC4080">
            <w:pPr>
              <w:rPr>
                <w:color w:val="010205"/>
                <w:sz w:val="20"/>
                <w:szCs w:val="24"/>
              </w:rPr>
            </w:pPr>
            <w:r w:rsidRPr="00EC4080">
              <w:rPr>
                <w:sz w:val="20"/>
                <w:szCs w:val="24"/>
              </w:rPr>
              <w:t>1</w:t>
            </w:r>
          </w:p>
        </w:tc>
        <w:tc>
          <w:tcPr>
            <w:tcW w:w="1122" w:type="dxa"/>
            <w:tcBorders>
              <w:top w:val="nil"/>
              <w:bottom w:val="nil"/>
            </w:tcBorders>
          </w:tcPr>
          <w:p w14:paraId="1A49FE97" w14:textId="77777777" w:rsidR="00EC4080" w:rsidRPr="00EC4080" w:rsidRDefault="00EC4080" w:rsidP="00EC4080">
            <w:pPr>
              <w:rPr>
                <w:color w:val="010205"/>
                <w:sz w:val="20"/>
                <w:szCs w:val="24"/>
              </w:rPr>
            </w:pPr>
            <w:r w:rsidRPr="00EC4080">
              <w:rPr>
                <w:sz w:val="20"/>
                <w:szCs w:val="24"/>
              </w:rPr>
              <w:t>2</w:t>
            </w:r>
            <w:r w:rsidRPr="00EC4080">
              <w:rPr>
                <w:sz w:val="20"/>
                <w:szCs w:val="24"/>
                <w:lang w:val="en-GB"/>
              </w:rPr>
              <w:t>,</w:t>
            </w:r>
            <w:r w:rsidRPr="00EC4080">
              <w:rPr>
                <w:sz w:val="20"/>
                <w:szCs w:val="24"/>
              </w:rPr>
              <w:t>5</w:t>
            </w:r>
          </w:p>
        </w:tc>
      </w:tr>
      <w:tr w:rsidR="00EC4080" w:rsidRPr="00EC4080" w14:paraId="5E5804FF" w14:textId="77777777" w:rsidTr="00EC4080">
        <w:trPr>
          <w:trHeight w:val="147"/>
        </w:trPr>
        <w:tc>
          <w:tcPr>
            <w:tcW w:w="1640" w:type="dxa"/>
            <w:tcBorders>
              <w:top w:val="nil"/>
              <w:bottom w:val="nil"/>
            </w:tcBorders>
          </w:tcPr>
          <w:p w14:paraId="7F38BBB0" w14:textId="77777777" w:rsidR="00EC4080" w:rsidRPr="00EC4080" w:rsidRDefault="00EC4080" w:rsidP="00EC4080">
            <w:pPr>
              <w:rPr>
                <w:sz w:val="20"/>
                <w:szCs w:val="24"/>
              </w:rPr>
            </w:pPr>
            <w:proofErr w:type="spellStart"/>
            <w:r w:rsidRPr="00EC4080">
              <w:rPr>
                <w:sz w:val="20"/>
                <w:szCs w:val="24"/>
              </w:rPr>
              <w:t>Radang</w:t>
            </w:r>
            <w:proofErr w:type="spellEnd"/>
            <w:r w:rsidRPr="00EC4080">
              <w:rPr>
                <w:sz w:val="20"/>
                <w:szCs w:val="24"/>
              </w:rPr>
              <w:t xml:space="preserve"> </w:t>
            </w:r>
            <w:proofErr w:type="spellStart"/>
            <w:r w:rsidRPr="00EC4080">
              <w:rPr>
                <w:sz w:val="20"/>
                <w:szCs w:val="24"/>
              </w:rPr>
              <w:t>Sendi</w:t>
            </w:r>
            <w:proofErr w:type="spellEnd"/>
          </w:p>
        </w:tc>
        <w:tc>
          <w:tcPr>
            <w:tcW w:w="1054" w:type="dxa"/>
            <w:tcBorders>
              <w:top w:val="nil"/>
              <w:bottom w:val="nil"/>
            </w:tcBorders>
          </w:tcPr>
          <w:p w14:paraId="3E855D74" w14:textId="77777777" w:rsidR="00EC4080" w:rsidRPr="00EC4080" w:rsidRDefault="00EC4080" w:rsidP="00EC4080">
            <w:pPr>
              <w:rPr>
                <w:color w:val="010205"/>
                <w:sz w:val="20"/>
                <w:szCs w:val="24"/>
              </w:rPr>
            </w:pPr>
            <w:r w:rsidRPr="00EC4080">
              <w:rPr>
                <w:sz w:val="20"/>
                <w:szCs w:val="24"/>
              </w:rPr>
              <w:t>2</w:t>
            </w:r>
          </w:p>
        </w:tc>
        <w:tc>
          <w:tcPr>
            <w:tcW w:w="1122" w:type="dxa"/>
            <w:tcBorders>
              <w:top w:val="nil"/>
              <w:bottom w:val="nil"/>
            </w:tcBorders>
          </w:tcPr>
          <w:p w14:paraId="1D5EF133" w14:textId="77777777" w:rsidR="00EC4080" w:rsidRPr="00EC4080" w:rsidRDefault="00EC4080" w:rsidP="00EC4080">
            <w:pPr>
              <w:rPr>
                <w:color w:val="010205"/>
                <w:sz w:val="20"/>
                <w:szCs w:val="24"/>
              </w:rPr>
            </w:pPr>
            <w:r w:rsidRPr="00EC4080">
              <w:rPr>
                <w:sz w:val="20"/>
                <w:szCs w:val="24"/>
              </w:rPr>
              <w:t>5</w:t>
            </w:r>
            <w:r w:rsidRPr="00EC4080">
              <w:rPr>
                <w:sz w:val="20"/>
                <w:szCs w:val="24"/>
                <w:lang w:val="en-GB"/>
              </w:rPr>
              <w:t>,</w:t>
            </w:r>
            <w:r w:rsidRPr="00EC4080">
              <w:rPr>
                <w:sz w:val="20"/>
                <w:szCs w:val="24"/>
              </w:rPr>
              <w:t>0</w:t>
            </w:r>
          </w:p>
        </w:tc>
      </w:tr>
      <w:tr w:rsidR="00EC4080" w:rsidRPr="00EC4080" w14:paraId="4A20E613" w14:textId="77777777" w:rsidTr="00EC4080">
        <w:trPr>
          <w:trHeight w:val="161"/>
        </w:trPr>
        <w:tc>
          <w:tcPr>
            <w:tcW w:w="1640" w:type="dxa"/>
            <w:tcBorders>
              <w:top w:val="nil"/>
              <w:bottom w:val="single" w:sz="4" w:space="0" w:color="auto"/>
            </w:tcBorders>
          </w:tcPr>
          <w:p w14:paraId="71C491CF" w14:textId="77777777" w:rsidR="00EC4080" w:rsidRPr="00EC4080" w:rsidRDefault="00EC4080" w:rsidP="00EC4080">
            <w:pPr>
              <w:rPr>
                <w:sz w:val="20"/>
                <w:szCs w:val="24"/>
              </w:rPr>
            </w:pPr>
          </w:p>
        </w:tc>
        <w:tc>
          <w:tcPr>
            <w:tcW w:w="1054" w:type="dxa"/>
            <w:tcBorders>
              <w:top w:val="nil"/>
              <w:bottom w:val="single" w:sz="4" w:space="0" w:color="auto"/>
            </w:tcBorders>
          </w:tcPr>
          <w:p w14:paraId="1D1AB6F9" w14:textId="77777777" w:rsidR="00EC4080" w:rsidRPr="00EC4080" w:rsidRDefault="00EC4080" w:rsidP="00EC4080">
            <w:pPr>
              <w:rPr>
                <w:sz w:val="20"/>
                <w:szCs w:val="24"/>
              </w:rPr>
            </w:pPr>
          </w:p>
        </w:tc>
        <w:tc>
          <w:tcPr>
            <w:tcW w:w="1122" w:type="dxa"/>
            <w:tcBorders>
              <w:top w:val="nil"/>
              <w:bottom w:val="single" w:sz="4" w:space="0" w:color="auto"/>
            </w:tcBorders>
          </w:tcPr>
          <w:p w14:paraId="24EA4334" w14:textId="77777777" w:rsidR="00EC4080" w:rsidRPr="00EC4080" w:rsidRDefault="00EC4080" w:rsidP="00EC4080">
            <w:pPr>
              <w:rPr>
                <w:sz w:val="20"/>
                <w:szCs w:val="24"/>
              </w:rPr>
            </w:pPr>
          </w:p>
        </w:tc>
      </w:tr>
      <w:tr w:rsidR="00EC4080" w:rsidRPr="00EC4080" w14:paraId="4BD6EDBA" w14:textId="77777777" w:rsidTr="00EC4080">
        <w:trPr>
          <w:trHeight w:val="161"/>
        </w:trPr>
        <w:tc>
          <w:tcPr>
            <w:tcW w:w="1640" w:type="dxa"/>
            <w:tcBorders>
              <w:top w:val="nil"/>
              <w:bottom w:val="nil"/>
            </w:tcBorders>
            <w:vAlign w:val="bottom"/>
          </w:tcPr>
          <w:p w14:paraId="6B274BFA" w14:textId="77777777" w:rsidR="00EC4080" w:rsidRPr="00EC4080" w:rsidRDefault="00EC4080" w:rsidP="00EC4080">
            <w:pPr>
              <w:rPr>
                <w:sz w:val="20"/>
                <w:szCs w:val="24"/>
              </w:rPr>
            </w:pPr>
            <w:proofErr w:type="spellStart"/>
            <w:r w:rsidRPr="00EC4080">
              <w:rPr>
                <w:b/>
                <w:bCs/>
                <w:sz w:val="20"/>
                <w:szCs w:val="24"/>
              </w:rPr>
              <w:t>Mendapat</w:t>
            </w:r>
            <w:proofErr w:type="spellEnd"/>
            <w:r w:rsidRPr="00EC4080">
              <w:rPr>
                <w:b/>
                <w:bCs/>
                <w:sz w:val="20"/>
                <w:szCs w:val="24"/>
              </w:rPr>
              <w:t xml:space="preserve"> </w:t>
            </w:r>
            <w:proofErr w:type="spellStart"/>
            <w:r w:rsidRPr="00EC4080">
              <w:rPr>
                <w:b/>
                <w:bCs/>
                <w:sz w:val="20"/>
                <w:szCs w:val="24"/>
              </w:rPr>
              <w:t>Motivasi</w:t>
            </w:r>
            <w:proofErr w:type="spellEnd"/>
          </w:p>
        </w:tc>
        <w:tc>
          <w:tcPr>
            <w:tcW w:w="1054" w:type="dxa"/>
            <w:tcBorders>
              <w:top w:val="nil"/>
              <w:bottom w:val="nil"/>
            </w:tcBorders>
            <w:vAlign w:val="center"/>
          </w:tcPr>
          <w:p w14:paraId="5D9AB74B" w14:textId="77777777" w:rsidR="00EC4080" w:rsidRPr="00EC4080" w:rsidRDefault="00EC4080" w:rsidP="00EC4080">
            <w:pPr>
              <w:rPr>
                <w:sz w:val="20"/>
                <w:szCs w:val="24"/>
              </w:rPr>
            </w:pPr>
          </w:p>
        </w:tc>
        <w:tc>
          <w:tcPr>
            <w:tcW w:w="1122" w:type="dxa"/>
            <w:tcBorders>
              <w:top w:val="nil"/>
              <w:bottom w:val="nil"/>
            </w:tcBorders>
            <w:vAlign w:val="center"/>
          </w:tcPr>
          <w:p w14:paraId="1376B3A8" w14:textId="77777777" w:rsidR="00EC4080" w:rsidRPr="00EC4080" w:rsidRDefault="00EC4080" w:rsidP="00EC4080">
            <w:pPr>
              <w:rPr>
                <w:sz w:val="20"/>
                <w:szCs w:val="24"/>
              </w:rPr>
            </w:pPr>
          </w:p>
        </w:tc>
      </w:tr>
      <w:tr w:rsidR="00EC4080" w:rsidRPr="00EC4080" w14:paraId="09527176" w14:textId="77777777" w:rsidTr="00EC4080">
        <w:trPr>
          <w:trHeight w:val="147"/>
        </w:trPr>
        <w:tc>
          <w:tcPr>
            <w:tcW w:w="1640" w:type="dxa"/>
            <w:tcBorders>
              <w:top w:val="nil"/>
              <w:bottom w:val="nil"/>
            </w:tcBorders>
          </w:tcPr>
          <w:p w14:paraId="0F6ACD2B" w14:textId="77777777" w:rsidR="00EC4080" w:rsidRPr="00EC4080" w:rsidRDefault="00EC4080" w:rsidP="00EC4080">
            <w:pPr>
              <w:rPr>
                <w:sz w:val="20"/>
                <w:szCs w:val="24"/>
              </w:rPr>
            </w:pPr>
            <w:proofErr w:type="spellStart"/>
            <w:r w:rsidRPr="00EC4080">
              <w:rPr>
                <w:sz w:val="20"/>
                <w:szCs w:val="24"/>
              </w:rPr>
              <w:t>Ya</w:t>
            </w:r>
            <w:proofErr w:type="spellEnd"/>
          </w:p>
        </w:tc>
        <w:tc>
          <w:tcPr>
            <w:tcW w:w="1054" w:type="dxa"/>
            <w:tcBorders>
              <w:top w:val="nil"/>
              <w:bottom w:val="nil"/>
            </w:tcBorders>
          </w:tcPr>
          <w:p w14:paraId="0F4DA0DF" w14:textId="77777777" w:rsidR="00EC4080" w:rsidRPr="00EC4080" w:rsidRDefault="00EC4080" w:rsidP="00EC4080">
            <w:pPr>
              <w:rPr>
                <w:sz w:val="20"/>
                <w:szCs w:val="24"/>
              </w:rPr>
            </w:pPr>
            <w:r w:rsidRPr="00EC4080">
              <w:rPr>
                <w:color w:val="010205"/>
                <w:sz w:val="20"/>
                <w:szCs w:val="24"/>
              </w:rPr>
              <w:t>40</w:t>
            </w:r>
          </w:p>
        </w:tc>
        <w:tc>
          <w:tcPr>
            <w:tcW w:w="1122" w:type="dxa"/>
            <w:tcBorders>
              <w:top w:val="nil"/>
              <w:bottom w:val="nil"/>
            </w:tcBorders>
          </w:tcPr>
          <w:p w14:paraId="302151F8" w14:textId="77777777" w:rsidR="00EC4080" w:rsidRPr="00EC4080" w:rsidRDefault="00EC4080" w:rsidP="00EC4080">
            <w:pPr>
              <w:rPr>
                <w:sz w:val="20"/>
                <w:szCs w:val="24"/>
              </w:rPr>
            </w:pPr>
            <w:r w:rsidRPr="00EC4080">
              <w:rPr>
                <w:color w:val="010205"/>
                <w:sz w:val="20"/>
                <w:szCs w:val="24"/>
              </w:rPr>
              <w:t>100</w:t>
            </w:r>
          </w:p>
        </w:tc>
      </w:tr>
      <w:tr w:rsidR="00EC4080" w:rsidRPr="00EC4080" w14:paraId="13D88E7B" w14:textId="77777777" w:rsidTr="00EC4080">
        <w:trPr>
          <w:trHeight w:val="161"/>
        </w:trPr>
        <w:tc>
          <w:tcPr>
            <w:tcW w:w="1640" w:type="dxa"/>
            <w:tcBorders>
              <w:top w:val="nil"/>
              <w:bottom w:val="nil"/>
            </w:tcBorders>
          </w:tcPr>
          <w:p w14:paraId="3AD77197" w14:textId="77777777" w:rsidR="00EC4080" w:rsidRPr="00EC4080" w:rsidRDefault="00EC4080" w:rsidP="00EC4080">
            <w:pPr>
              <w:rPr>
                <w:sz w:val="20"/>
                <w:szCs w:val="24"/>
              </w:rPr>
            </w:pPr>
            <w:proofErr w:type="spellStart"/>
            <w:r w:rsidRPr="00EC4080">
              <w:rPr>
                <w:sz w:val="20"/>
                <w:szCs w:val="24"/>
              </w:rPr>
              <w:t>Tidak</w:t>
            </w:r>
            <w:proofErr w:type="spellEnd"/>
          </w:p>
        </w:tc>
        <w:tc>
          <w:tcPr>
            <w:tcW w:w="1054" w:type="dxa"/>
            <w:tcBorders>
              <w:top w:val="nil"/>
              <w:bottom w:val="nil"/>
            </w:tcBorders>
          </w:tcPr>
          <w:p w14:paraId="762D90C2" w14:textId="77777777" w:rsidR="00EC4080" w:rsidRPr="00EC4080" w:rsidRDefault="00EC4080" w:rsidP="00EC4080">
            <w:pPr>
              <w:rPr>
                <w:sz w:val="20"/>
                <w:szCs w:val="24"/>
              </w:rPr>
            </w:pPr>
            <w:r w:rsidRPr="00EC4080">
              <w:rPr>
                <w:color w:val="010205"/>
                <w:sz w:val="20"/>
                <w:szCs w:val="24"/>
              </w:rPr>
              <w:t>0</w:t>
            </w:r>
          </w:p>
        </w:tc>
        <w:tc>
          <w:tcPr>
            <w:tcW w:w="1122" w:type="dxa"/>
            <w:tcBorders>
              <w:top w:val="nil"/>
              <w:bottom w:val="nil"/>
            </w:tcBorders>
          </w:tcPr>
          <w:p w14:paraId="4D1759B0" w14:textId="77777777" w:rsidR="00EC4080" w:rsidRPr="00EC4080" w:rsidRDefault="00EC4080" w:rsidP="00EC4080">
            <w:pPr>
              <w:rPr>
                <w:sz w:val="20"/>
                <w:szCs w:val="24"/>
              </w:rPr>
            </w:pPr>
            <w:r w:rsidRPr="00EC4080">
              <w:rPr>
                <w:color w:val="010205"/>
                <w:sz w:val="20"/>
                <w:szCs w:val="24"/>
              </w:rPr>
              <w:t>0</w:t>
            </w:r>
          </w:p>
        </w:tc>
      </w:tr>
      <w:tr w:rsidR="00EC4080" w:rsidRPr="00EC4080" w14:paraId="3F7272A2" w14:textId="77777777" w:rsidTr="00EC4080">
        <w:trPr>
          <w:trHeight w:val="161"/>
        </w:trPr>
        <w:tc>
          <w:tcPr>
            <w:tcW w:w="1640" w:type="dxa"/>
            <w:tcBorders>
              <w:top w:val="nil"/>
              <w:bottom w:val="single" w:sz="4" w:space="0" w:color="auto"/>
            </w:tcBorders>
          </w:tcPr>
          <w:p w14:paraId="75DEBA7B" w14:textId="77777777" w:rsidR="00EC4080" w:rsidRPr="00EC4080" w:rsidRDefault="00EC4080" w:rsidP="00EC4080">
            <w:pPr>
              <w:rPr>
                <w:sz w:val="20"/>
                <w:szCs w:val="24"/>
              </w:rPr>
            </w:pPr>
          </w:p>
        </w:tc>
        <w:tc>
          <w:tcPr>
            <w:tcW w:w="1054" w:type="dxa"/>
            <w:tcBorders>
              <w:top w:val="nil"/>
              <w:bottom w:val="single" w:sz="4" w:space="0" w:color="auto"/>
            </w:tcBorders>
          </w:tcPr>
          <w:p w14:paraId="7CA4EA8E" w14:textId="77777777" w:rsidR="00EC4080" w:rsidRPr="00EC4080" w:rsidRDefault="00EC4080" w:rsidP="00EC4080">
            <w:pPr>
              <w:rPr>
                <w:color w:val="010205"/>
                <w:sz w:val="20"/>
                <w:szCs w:val="24"/>
              </w:rPr>
            </w:pPr>
          </w:p>
        </w:tc>
        <w:tc>
          <w:tcPr>
            <w:tcW w:w="1122" w:type="dxa"/>
            <w:tcBorders>
              <w:top w:val="nil"/>
              <w:bottom w:val="single" w:sz="4" w:space="0" w:color="auto"/>
            </w:tcBorders>
          </w:tcPr>
          <w:p w14:paraId="5DC73CC0" w14:textId="77777777" w:rsidR="00EC4080" w:rsidRPr="00EC4080" w:rsidRDefault="00EC4080" w:rsidP="00EC4080">
            <w:pPr>
              <w:rPr>
                <w:color w:val="010205"/>
                <w:sz w:val="20"/>
                <w:szCs w:val="24"/>
              </w:rPr>
            </w:pPr>
          </w:p>
        </w:tc>
      </w:tr>
      <w:tr w:rsidR="00EC4080" w:rsidRPr="00EC4080" w14:paraId="4B76FAA9" w14:textId="77777777" w:rsidTr="00EC4080">
        <w:trPr>
          <w:trHeight w:val="147"/>
        </w:trPr>
        <w:tc>
          <w:tcPr>
            <w:tcW w:w="1640" w:type="dxa"/>
            <w:tcBorders>
              <w:top w:val="nil"/>
              <w:bottom w:val="nil"/>
            </w:tcBorders>
            <w:vAlign w:val="bottom"/>
          </w:tcPr>
          <w:p w14:paraId="24A4855F" w14:textId="77777777" w:rsidR="00EC4080" w:rsidRPr="00EC4080" w:rsidRDefault="00EC4080" w:rsidP="00EC4080">
            <w:pPr>
              <w:rPr>
                <w:sz w:val="20"/>
                <w:szCs w:val="24"/>
              </w:rPr>
            </w:pPr>
            <w:proofErr w:type="spellStart"/>
            <w:r w:rsidRPr="00EC4080">
              <w:rPr>
                <w:b/>
                <w:bCs/>
                <w:sz w:val="20"/>
                <w:szCs w:val="24"/>
              </w:rPr>
              <w:t>Mengkonsumsi</w:t>
            </w:r>
            <w:proofErr w:type="spellEnd"/>
            <w:r w:rsidRPr="00EC4080">
              <w:rPr>
                <w:b/>
                <w:bCs/>
                <w:sz w:val="20"/>
                <w:szCs w:val="24"/>
              </w:rPr>
              <w:t xml:space="preserve"> </w:t>
            </w:r>
            <w:proofErr w:type="spellStart"/>
            <w:r w:rsidRPr="00EC4080">
              <w:rPr>
                <w:b/>
                <w:bCs/>
                <w:sz w:val="20"/>
                <w:szCs w:val="24"/>
              </w:rPr>
              <w:t>Obat</w:t>
            </w:r>
            <w:proofErr w:type="spellEnd"/>
          </w:p>
        </w:tc>
        <w:tc>
          <w:tcPr>
            <w:tcW w:w="1054" w:type="dxa"/>
            <w:tcBorders>
              <w:top w:val="nil"/>
              <w:bottom w:val="nil"/>
            </w:tcBorders>
            <w:vAlign w:val="center"/>
          </w:tcPr>
          <w:p w14:paraId="569D6327" w14:textId="77777777" w:rsidR="00EC4080" w:rsidRPr="00EC4080" w:rsidRDefault="00EC4080" w:rsidP="00EC4080">
            <w:pPr>
              <w:rPr>
                <w:color w:val="010205"/>
                <w:sz w:val="20"/>
                <w:szCs w:val="24"/>
              </w:rPr>
            </w:pPr>
          </w:p>
        </w:tc>
        <w:tc>
          <w:tcPr>
            <w:tcW w:w="1122" w:type="dxa"/>
            <w:tcBorders>
              <w:top w:val="nil"/>
              <w:bottom w:val="nil"/>
            </w:tcBorders>
            <w:vAlign w:val="center"/>
          </w:tcPr>
          <w:p w14:paraId="6EF1C09B" w14:textId="77777777" w:rsidR="00EC4080" w:rsidRPr="00EC4080" w:rsidRDefault="00EC4080" w:rsidP="00EC4080">
            <w:pPr>
              <w:rPr>
                <w:color w:val="010205"/>
                <w:sz w:val="20"/>
                <w:szCs w:val="24"/>
              </w:rPr>
            </w:pPr>
          </w:p>
        </w:tc>
      </w:tr>
      <w:tr w:rsidR="00EC4080" w:rsidRPr="00EC4080" w14:paraId="05AF8797" w14:textId="77777777" w:rsidTr="00EC4080">
        <w:trPr>
          <w:trHeight w:val="161"/>
        </w:trPr>
        <w:tc>
          <w:tcPr>
            <w:tcW w:w="1640" w:type="dxa"/>
            <w:tcBorders>
              <w:top w:val="nil"/>
              <w:bottom w:val="nil"/>
            </w:tcBorders>
          </w:tcPr>
          <w:p w14:paraId="2E7B0514" w14:textId="77777777" w:rsidR="00EC4080" w:rsidRPr="00EC4080" w:rsidRDefault="00EC4080" w:rsidP="00EC4080">
            <w:pPr>
              <w:rPr>
                <w:sz w:val="20"/>
                <w:szCs w:val="24"/>
              </w:rPr>
            </w:pPr>
            <w:proofErr w:type="spellStart"/>
            <w:r w:rsidRPr="00EC4080">
              <w:rPr>
                <w:sz w:val="20"/>
                <w:szCs w:val="24"/>
              </w:rPr>
              <w:t>Ya</w:t>
            </w:r>
            <w:proofErr w:type="spellEnd"/>
          </w:p>
        </w:tc>
        <w:tc>
          <w:tcPr>
            <w:tcW w:w="1054" w:type="dxa"/>
            <w:tcBorders>
              <w:top w:val="nil"/>
              <w:bottom w:val="nil"/>
            </w:tcBorders>
          </w:tcPr>
          <w:p w14:paraId="407EA862" w14:textId="77777777" w:rsidR="00EC4080" w:rsidRPr="00EC4080" w:rsidRDefault="00EC4080" w:rsidP="00EC4080">
            <w:pPr>
              <w:rPr>
                <w:color w:val="010205"/>
                <w:sz w:val="20"/>
                <w:szCs w:val="24"/>
              </w:rPr>
            </w:pPr>
            <w:r w:rsidRPr="00EC4080">
              <w:rPr>
                <w:color w:val="010205"/>
                <w:sz w:val="20"/>
                <w:szCs w:val="24"/>
              </w:rPr>
              <w:t>34</w:t>
            </w:r>
          </w:p>
        </w:tc>
        <w:tc>
          <w:tcPr>
            <w:tcW w:w="1122" w:type="dxa"/>
            <w:tcBorders>
              <w:top w:val="nil"/>
              <w:bottom w:val="nil"/>
            </w:tcBorders>
          </w:tcPr>
          <w:p w14:paraId="560E8274" w14:textId="77777777" w:rsidR="00EC4080" w:rsidRPr="00EC4080" w:rsidRDefault="00EC4080" w:rsidP="00EC4080">
            <w:pPr>
              <w:rPr>
                <w:color w:val="010205"/>
                <w:sz w:val="20"/>
                <w:szCs w:val="24"/>
                <w:lang w:val="en-GB"/>
              </w:rPr>
            </w:pPr>
            <w:r w:rsidRPr="00EC4080">
              <w:rPr>
                <w:color w:val="010205"/>
                <w:sz w:val="20"/>
                <w:szCs w:val="24"/>
              </w:rPr>
              <w:t>85</w:t>
            </w:r>
            <w:r w:rsidRPr="00EC4080">
              <w:rPr>
                <w:color w:val="010205"/>
                <w:sz w:val="20"/>
                <w:szCs w:val="24"/>
                <w:lang w:val="en-GB"/>
              </w:rPr>
              <w:t>,0</w:t>
            </w:r>
          </w:p>
        </w:tc>
      </w:tr>
      <w:tr w:rsidR="00EC4080" w:rsidRPr="00EC4080" w14:paraId="37915168" w14:textId="77777777" w:rsidTr="00EC4080">
        <w:trPr>
          <w:trHeight w:val="161"/>
        </w:trPr>
        <w:tc>
          <w:tcPr>
            <w:tcW w:w="1640" w:type="dxa"/>
            <w:tcBorders>
              <w:top w:val="nil"/>
              <w:bottom w:val="nil"/>
            </w:tcBorders>
          </w:tcPr>
          <w:p w14:paraId="39F17177" w14:textId="77777777" w:rsidR="00EC4080" w:rsidRPr="00EC4080" w:rsidRDefault="00EC4080" w:rsidP="00EC4080">
            <w:pPr>
              <w:rPr>
                <w:sz w:val="20"/>
                <w:szCs w:val="24"/>
              </w:rPr>
            </w:pPr>
            <w:proofErr w:type="spellStart"/>
            <w:r w:rsidRPr="00EC4080">
              <w:rPr>
                <w:sz w:val="20"/>
                <w:szCs w:val="24"/>
              </w:rPr>
              <w:t>Tidak</w:t>
            </w:r>
            <w:proofErr w:type="spellEnd"/>
          </w:p>
        </w:tc>
        <w:tc>
          <w:tcPr>
            <w:tcW w:w="1054" w:type="dxa"/>
            <w:tcBorders>
              <w:top w:val="nil"/>
              <w:bottom w:val="nil"/>
            </w:tcBorders>
          </w:tcPr>
          <w:p w14:paraId="7E9AB240" w14:textId="77777777" w:rsidR="00EC4080" w:rsidRPr="00EC4080" w:rsidRDefault="00EC4080" w:rsidP="00EC4080">
            <w:pPr>
              <w:rPr>
                <w:color w:val="010205"/>
                <w:sz w:val="20"/>
                <w:szCs w:val="24"/>
              </w:rPr>
            </w:pPr>
            <w:r w:rsidRPr="00EC4080">
              <w:rPr>
                <w:color w:val="010205"/>
                <w:sz w:val="20"/>
                <w:szCs w:val="24"/>
              </w:rPr>
              <w:t>6</w:t>
            </w:r>
          </w:p>
        </w:tc>
        <w:tc>
          <w:tcPr>
            <w:tcW w:w="1122" w:type="dxa"/>
            <w:tcBorders>
              <w:top w:val="nil"/>
              <w:bottom w:val="nil"/>
            </w:tcBorders>
          </w:tcPr>
          <w:p w14:paraId="0FB54128" w14:textId="77777777" w:rsidR="00EC4080" w:rsidRPr="00EC4080" w:rsidRDefault="00EC4080" w:rsidP="00EC4080">
            <w:pPr>
              <w:rPr>
                <w:color w:val="010205"/>
                <w:sz w:val="20"/>
                <w:szCs w:val="24"/>
                <w:lang w:val="en-GB"/>
              </w:rPr>
            </w:pPr>
            <w:r w:rsidRPr="00EC4080">
              <w:rPr>
                <w:color w:val="010205"/>
                <w:sz w:val="20"/>
                <w:szCs w:val="24"/>
              </w:rPr>
              <w:t>15</w:t>
            </w:r>
            <w:r w:rsidRPr="00EC4080">
              <w:rPr>
                <w:color w:val="010205"/>
                <w:sz w:val="20"/>
                <w:szCs w:val="24"/>
                <w:lang w:val="en-GB"/>
              </w:rPr>
              <w:t>,0</w:t>
            </w:r>
          </w:p>
        </w:tc>
      </w:tr>
      <w:tr w:rsidR="00EC4080" w:rsidRPr="00EC4080" w14:paraId="5A1A8923" w14:textId="77777777" w:rsidTr="00EC4080">
        <w:trPr>
          <w:trHeight w:val="147"/>
        </w:trPr>
        <w:tc>
          <w:tcPr>
            <w:tcW w:w="1640" w:type="dxa"/>
            <w:tcBorders>
              <w:top w:val="nil"/>
              <w:bottom w:val="single" w:sz="4" w:space="0" w:color="auto"/>
            </w:tcBorders>
          </w:tcPr>
          <w:p w14:paraId="5CECCD42" w14:textId="77777777" w:rsidR="00EC4080" w:rsidRPr="00EC4080" w:rsidRDefault="00EC4080" w:rsidP="00EC4080">
            <w:pPr>
              <w:rPr>
                <w:sz w:val="20"/>
                <w:szCs w:val="24"/>
              </w:rPr>
            </w:pPr>
          </w:p>
        </w:tc>
        <w:tc>
          <w:tcPr>
            <w:tcW w:w="1054" w:type="dxa"/>
            <w:tcBorders>
              <w:top w:val="nil"/>
              <w:bottom w:val="single" w:sz="4" w:space="0" w:color="auto"/>
            </w:tcBorders>
          </w:tcPr>
          <w:p w14:paraId="038B4BF3" w14:textId="77777777" w:rsidR="00EC4080" w:rsidRPr="00EC4080" w:rsidRDefault="00EC4080" w:rsidP="00EC4080">
            <w:pPr>
              <w:rPr>
                <w:color w:val="010205"/>
                <w:sz w:val="20"/>
                <w:szCs w:val="24"/>
              </w:rPr>
            </w:pPr>
          </w:p>
        </w:tc>
        <w:tc>
          <w:tcPr>
            <w:tcW w:w="1122" w:type="dxa"/>
            <w:tcBorders>
              <w:top w:val="nil"/>
              <w:bottom w:val="single" w:sz="4" w:space="0" w:color="auto"/>
            </w:tcBorders>
          </w:tcPr>
          <w:p w14:paraId="11ED5D22" w14:textId="77777777" w:rsidR="00EC4080" w:rsidRPr="00EC4080" w:rsidRDefault="00EC4080" w:rsidP="00EC4080">
            <w:pPr>
              <w:rPr>
                <w:color w:val="010205"/>
                <w:sz w:val="20"/>
                <w:szCs w:val="24"/>
              </w:rPr>
            </w:pPr>
          </w:p>
        </w:tc>
      </w:tr>
      <w:tr w:rsidR="00EC4080" w:rsidRPr="00EC4080" w14:paraId="2B0AA7F1" w14:textId="77777777" w:rsidTr="00EC4080">
        <w:trPr>
          <w:trHeight w:val="308"/>
        </w:trPr>
        <w:tc>
          <w:tcPr>
            <w:tcW w:w="1640" w:type="dxa"/>
            <w:tcBorders>
              <w:top w:val="nil"/>
              <w:bottom w:val="nil"/>
            </w:tcBorders>
            <w:vAlign w:val="bottom"/>
          </w:tcPr>
          <w:p w14:paraId="470BEEDD" w14:textId="77777777" w:rsidR="00EC4080" w:rsidRPr="00EC4080" w:rsidRDefault="00EC4080" w:rsidP="00EC4080">
            <w:pPr>
              <w:rPr>
                <w:b/>
                <w:bCs/>
                <w:sz w:val="20"/>
                <w:szCs w:val="24"/>
              </w:rPr>
            </w:pPr>
            <w:proofErr w:type="spellStart"/>
            <w:r w:rsidRPr="00EC4080">
              <w:rPr>
                <w:b/>
                <w:bCs/>
                <w:sz w:val="20"/>
                <w:szCs w:val="24"/>
              </w:rPr>
              <w:t>Pernah</w:t>
            </w:r>
            <w:proofErr w:type="spellEnd"/>
            <w:r w:rsidRPr="00EC4080">
              <w:rPr>
                <w:b/>
                <w:bCs/>
                <w:sz w:val="20"/>
                <w:szCs w:val="24"/>
              </w:rPr>
              <w:t xml:space="preserve"> </w:t>
            </w:r>
            <w:proofErr w:type="spellStart"/>
            <w:r w:rsidRPr="00EC4080">
              <w:rPr>
                <w:b/>
                <w:bCs/>
                <w:sz w:val="20"/>
                <w:szCs w:val="24"/>
              </w:rPr>
              <w:t>Diedukasi</w:t>
            </w:r>
            <w:proofErr w:type="spellEnd"/>
          </w:p>
          <w:p w14:paraId="2FD76463" w14:textId="77777777" w:rsidR="00EC4080" w:rsidRPr="00EC4080" w:rsidRDefault="00EC4080" w:rsidP="00EC4080">
            <w:pPr>
              <w:rPr>
                <w:sz w:val="20"/>
                <w:szCs w:val="24"/>
              </w:rPr>
            </w:pPr>
          </w:p>
        </w:tc>
        <w:tc>
          <w:tcPr>
            <w:tcW w:w="1054" w:type="dxa"/>
            <w:tcBorders>
              <w:top w:val="nil"/>
              <w:bottom w:val="nil"/>
            </w:tcBorders>
            <w:vAlign w:val="center"/>
          </w:tcPr>
          <w:p w14:paraId="7532E41B" w14:textId="77777777" w:rsidR="00EC4080" w:rsidRPr="00EC4080" w:rsidRDefault="00EC4080" w:rsidP="00EC4080">
            <w:pPr>
              <w:rPr>
                <w:color w:val="010205"/>
                <w:sz w:val="20"/>
                <w:szCs w:val="24"/>
              </w:rPr>
            </w:pPr>
          </w:p>
        </w:tc>
        <w:tc>
          <w:tcPr>
            <w:tcW w:w="1122" w:type="dxa"/>
            <w:tcBorders>
              <w:top w:val="nil"/>
              <w:bottom w:val="nil"/>
            </w:tcBorders>
            <w:vAlign w:val="center"/>
          </w:tcPr>
          <w:p w14:paraId="3C65DE37" w14:textId="77777777" w:rsidR="00EC4080" w:rsidRPr="00EC4080" w:rsidRDefault="00EC4080" w:rsidP="00EC4080">
            <w:pPr>
              <w:rPr>
                <w:color w:val="010205"/>
                <w:sz w:val="20"/>
                <w:szCs w:val="24"/>
              </w:rPr>
            </w:pPr>
          </w:p>
        </w:tc>
      </w:tr>
      <w:tr w:rsidR="00EC4080" w:rsidRPr="00EC4080" w14:paraId="5A431D65" w14:textId="77777777" w:rsidTr="00EC4080">
        <w:trPr>
          <w:trHeight w:val="161"/>
        </w:trPr>
        <w:tc>
          <w:tcPr>
            <w:tcW w:w="1640" w:type="dxa"/>
            <w:tcBorders>
              <w:top w:val="nil"/>
              <w:bottom w:val="nil"/>
            </w:tcBorders>
          </w:tcPr>
          <w:p w14:paraId="52D998B9" w14:textId="77777777" w:rsidR="00EC4080" w:rsidRPr="00EC4080" w:rsidRDefault="00EC4080" w:rsidP="00EC4080">
            <w:pPr>
              <w:rPr>
                <w:sz w:val="20"/>
                <w:szCs w:val="24"/>
              </w:rPr>
            </w:pPr>
            <w:proofErr w:type="spellStart"/>
            <w:r w:rsidRPr="00EC4080">
              <w:rPr>
                <w:sz w:val="20"/>
                <w:szCs w:val="24"/>
              </w:rPr>
              <w:t>Ya</w:t>
            </w:r>
            <w:proofErr w:type="spellEnd"/>
          </w:p>
        </w:tc>
        <w:tc>
          <w:tcPr>
            <w:tcW w:w="1054" w:type="dxa"/>
            <w:tcBorders>
              <w:top w:val="nil"/>
              <w:bottom w:val="nil"/>
            </w:tcBorders>
          </w:tcPr>
          <w:p w14:paraId="00C4D8B0" w14:textId="77777777" w:rsidR="00EC4080" w:rsidRPr="00EC4080" w:rsidRDefault="00EC4080" w:rsidP="00EC4080">
            <w:pPr>
              <w:rPr>
                <w:color w:val="010205"/>
                <w:sz w:val="20"/>
                <w:szCs w:val="24"/>
              </w:rPr>
            </w:pPr>
            <w:r w:rsidRPr="00EC4080">
              <w:rPr>
                <w:color w:val="010205"/>
                <w:sz w:val="20"/>
                <w:szCs w:val="24"/>
              </w:rPr>
              <w:t>26</w:t>
            </w:r>
          </w:p>
        </w:tc>
        <w:tc>
          <w:tcPr>
            <w:tcW w:w="1122" w:type="dxa"/>
            <w:tcBorders>
              <w:top w:val="nil"/>
              <w:bottom w:val="nil"/>
            </w:tcBorders>
          </w:tcPr>
          <w:p w14:paraId="1AB9857F" w14:textId="77777777" w:rsidR="00EC4080" w:rsidRPr="00EC4080" w:rsidRDefault="00EC4080" w:rsidP="00EC4080">
            <w:pPr>
              <w:rPr>
                <w:color w:val="010205"/>
                <w:sz w:val="20"/>
                <w:szCs w:val="24"/>
              </w:rPr>
            </w:pPr>
            <w:r w:rsidRPr="00EC4080">
              <w:rPr>
                <w:color w:val="010205"/>
                <w:sz w:val="20"/>
                <w:szCs w:val="24"/>
              </w:rPr>
              <w:t>65</w:t>
            </w:r>
          </w:p>
        </w:tc>
      </w:tr>
      <w:tr w:rsidR="00EC4080" w:rsidRPr="00EC4080" w14:paraId="35201AB5" w14:textId="77777777" w:rsidTr="00EC4080">
        <w:trPr>
          <w:trHeight w:val="161"/>
        </w:trPr>
        <w:tc>
          <w:tcPr>
            <w:tcW w:w="1640" w:type="dxa"/>
            <w:tcBorders>
              <w:top w:val="nil"/>
              <w:bottom w:val="nil"/>
            </w:tcBorders>
          </w:tcPr>
          <w:p w14:paraId="5BCBA33D" w14:textId="77777777" w:rsidR="00EC4080" w:rsidRPr="00EC4080" w:rsidRDefault="00EC4080" w:rsidP="00EC4080">
            <w:pPr>
              <w:rPr>
                <w:sz w:val="20"/>
                <w:szCs w:val="24"/>
              </w:rPr>
            </w:pPr>
            <w:proofErr w:type="spellStart"/>
            <w:r w:rsidRPr="00EC4080">
              <w:rPr>
                <w:sz w:val="20"/>
                <w:szCs w:val="24"/>
              </w:rPr>
              <w:t>Tidak</w:t>
            </w:r>
            <w:proofErr w:type="spellEnd"/>
          </w:p>
        </w:tc>
        <w:tc>
          <w:tcPr>
            <w:tcW w:w="1054" w:type="dxa"/>
            <w:tcBorders>
              <w:top w:val="nil"/>
              <w:bottom w:val="nil"/>
            </w:tcBorders>
          </w:tcPr>
          <w:p w14:paraId="2E4240C4" w14:textId="77777777" w:rsidR="00EC4080" w:rsidRPr="00EC4080" w:rsidRDefault="00EC4080" w:rsidP="00EC4080">
            <w:pPr>
              <w:rPr>
                <w:color w:val="010205"/>
                <w:sz w:val="20"/>
                <w:szCs w:val="24"/>
              </w:rPr>
            </w:pPr>
            <w:r w:rsidRPr="00EC4080">
              <w:rPr>
                <w:color w:val="010205"/>
                <w:sz w:val="20"/>
                <w:szCs w:val="24"/>
              </w:rPr>
              <w:t>14</w:t>
            </w:r>
          </w:p>
        </w:tc>
        <w:tc>
          <w:tcPr>
            <w:tcW w:w="1122" w:type="dxa"/>
            <w:tcBorders>
              <w:top w:val="nil"/>
              <w:bottom w:val="nil"/>
            </w:tcBorders>
          </w:tcPr>
          <w:p w14:paraId="3EBB5E5E" w14:textId="77777777" w:rsidR="00EC4080" w:rsidRPr="00EC4080" w:rsidRDefault="00EC4080" w:rsidP="00EC4080">
            <w:pPr>
              <w:rPr>
                <w:color w:val="010205"/>
                <w:sz w:val="20"/>
                <w:szCs w:val="24"/>
              </w:rPr>
            </w:pPr>
            <w:r w:rsidRPr="00EC4080">
              <w:rPr>
                <w:color w:val="010205"/>
                <w:sz w:val="20"/>
                <w:szCs w:val="24"/>
              </w:rPr>
              <w:t>35</w:t>
            </w:r>
          </w:p>
        </w:tc>
      </w:tr>
      <w:tr w:rsidR="00EC4080" w:rsidRPr="00EC4080" w14:paraId="00140D80" w14:textId="77777777" w:rsidTr="00EC4080">
        <w:trPr>
          <w:trHeight w:val="161"/>
        </w:trPr>
        <w:tc>
          <w:tcPr>
            <w:tcW w:w="1640" w:type="dxa"/>
            <w:tcBorders>
              <w:top w:val="nil"/>
              <w:bottom w:val="single" w:sz="4" w:space="0" w:color="auto"/>
            </w:tcBorders>
          </w:tcPr>
          <w:p w14:paraId="2BAD7470" w14:textId="77777777" w:rsidR="00EC4080" w:rsidRPr="00EC4080" w:rsidRDefault="00EC4080" w:rsidP="00EC4080">
            <w:pPr>
              <w:rPr>
                <w:sz w:val="20"/>
                <w:szCs w:val="24"/>
              </w:rPr>
            </w:pPr>
          </w:p>
        </w:tc>
        <w:tc>
          <w:tcPr>
            <w:tcW w:w="1054" w:type="dxa"/>
            <w:tcBorders>
              <w:top w:val="nil"/>
              <w:bottom w:val="single" w:sz="4" w:space="0" w:color="auto"/>
            </w:tcBorders>
          </w:tcPr>
          <w:p w14:paraId="3858A8A2" w14:textId="77777777" w:rsidR="00EC4080" w:rsidRPr="00EC4080" w:rsidRDefault="00EC4080" w:rsidP="00EC4080">
            <w:pPr>
              <w:rPr>
                <w:color w:val="010205"/>
                <w:sz w:val="20"/>
                <w:szCs w:val="24"/>
              </w:rPr>
            </w:pPr>
          </w:p>
        </w:tc>
        <w:tc>
          <w:tcPr>
            <w:tcW w:w="1122" w:type="dxa"/>
            <w:tcBorders>
              <w:top w:val="nil"/>
              <w:bottom w:val="single" w:sz="4" w:space="0" w:color="auto"/>
            </w:tcBorders>
          </w:tcPr>
          <w:p w14:paraId="3C4A0E51" w14:textId="77777777" w:rsidR="00EC4080" w:rsidRPr="00EC4080" w:rsidRDefault="00EC4080" w:rsidP="00EC4080">
            <w:pPr>
              <w:rPr>
                <w:color w:val="010205"/>
                <w:sz w:val="20"/>
                <w:szCs w:val="24"/>
              </w:rPr>
            </w:pPr>
          </w:p>
        </w:tc>
      </w:tr>
      <w:tr w:rsidR="00EC4080" w:rsidRPr="00EC4080" w14:paraId="32A2C644" w14:textId="77777777" w:rsidTr="00EC4080">
        <w:trPr>
          <w:trHeight w:val="147"/>
        </w:trPr>
        <w:tc>
          <w:tcPr>
            <w:tcW w:w="1640" w:type="dxa"/>
            <w:tcBorders>
              <w:top w:val="single" w:sz="4" w:space="0" w:color="auto"/>
            </w:tcBorders>
            <w:vAlign w:val="bottom"/>
          </w:tcPr>
          <w:p w14:paraId="1C569356" w14:textId="77777777" w:rsidR="00EC4080" w:rsidRPr="00EC4080" w:rsidRDefault="00EC4080" w:rsidP="00EC4080">
            <w:pPr>
              <w:rPr>
                <w:b/>
                <w:bCs/>
                <w:sz w:val="20"/>
                <w:szCs w:val="24"/>
              </w:rPr>
            </w:pPr>
            <w:r w:rsidRPr="00EC4080">
              <w:rPr>
                <w:b/>
                <w:bCs/>
                <w:sz w:val="20"/>
                <w:szCs w:val="24"/>
              </w:rPr>
              <w:t>Total</w:t>
            </w:r>
          </w:p>
        </w:tc>
        <w:tc>
          <w:tcPr>
            <w:tcW w:w="1054" w:type="dxa"/>
            <w:tcBorders>
              <w:top w:val="single" w:sz="4" w:space="0" w:color="auto"/>
            </w:tcBorders>
            <w:vAlign w:val="bottom"/>
          </w:tcPr>
          <w:p w14:paraId="405F07AF" w14:textId="77777777" w:rsidR="00EC4080" w:rsidRPr="00EC4080" w:rsidRDefault="00EC4080" w:rsidP="00EC4080">
            <w:pPr>
              <w:rPr>
                <w:sz w:val="20"/>
                <w:szCs w:val="24"/>
              </w:rPr>
            </w:pPr>
            <w:r w:rsidRPr="00EC4080">
              <w:rPr>
                <w:sz w:val="20"/>
                <w:szCs w:val="24"/>
              </w:rPr>
              <w:t>40</w:t>
            </w:r>
          </w:p>
        </w:tc>
        <w:tc>
          <w:tcPr>
            <w:tcW w:w="1122" w:type="dxa"/>
            <w:tcBorders>
              <w:top w:val="single" w:sz="4" w:space="0" w:color="auto"/>
            </w:tcBorders>
            <w:vAlign w:val="bottom"/>
          </w:tcPr>
          <w:p w14:paraId="18B6A9F4" w14:textId="77777777" w:rsidR="00EC4080" w:rsidRPr="00EC4080" w:rsidRDefault="00EC4080" w:rsidP="00EC4080">
            <w:pPr>
              <w:rPr>
                <w:sz w:val="20"/>
                <w:szCs w:val="24"/>
              </w:rPr>
            </w:pPr>
            <w:r w:rsidRPr="00EC4080">
              <w:rPr>
                <w:sz w:val="20"/>
                <w:szCs w:val="24"/>
              </w:rPr>
              <w:t>100</w:t>
            </w:r>
          </w:p>
        </w:tc>
      </w:tr>
    </w:tbl>
    <w:p w14:paraId="299CE344" w14:textId="77777777" w:rsidR="00EC4080" w:rsidRDefault="00EC4080" w:rsidP="00EC4080">
      <w:pPr>
        <w:pStyle w:val="Heading1"/>
        <w:spacing w:line="266" w:lineRule="exact"/>
        <w:ind w:left="302"/>
        <w:jc w:val="both"/>
        <w:rPr>
          <w:b w:val="0"/>
        </w:rPr>
      </w:pPr>
    </w:p>
    <w:p w14:paraId="02C762E7" w14:textId="77777777" w:rsidR="00E60CFB" w:rsidRDefault="00E60CFB" w:rsidP="00E60CFB">
      <w:pPr>
        <w:pStyle w:val="BodyText"/>
        <w:ind w:left="270" w:right="270"/>
        <w:jc w:val="both"/>
        <w:rPr>
          <w:b/>
          <w:bCs/>
        </w:rPr>
      </w:pPr>
    </w:p>
    <w:p w14:paraId="3629D810" w14:textId="77777777" w:rsidR="00E60CFB" w:rsidRDefault="00E60CFB" w:rsidP="00E60CFB">
      <w:pPr>
        <w:pStyle w:val="BodyText"/>
        <w:ind w:left="270" w:right="270"/>
        <w:jc w:val="both"/>
        <w:rPr>
          <w:b/>
          <w:bCs/>
        </w:rPr>
      </w:pPr>
      <w:r w:rsidRPr="00E60CFB">
        <w:rPr>
          <w:b/>
          <w:bCs/>
        </w:rPr>
        <w:t xml:space="preserve">Tingkat </w:t>
      </w:r>
      <w:proofErr w:type="spellStart"/>
      <w:r w:rsidRPr="00E60CFB">
        <w:rPr>
          <w:b/>
          <w:bCs/>
        </w:rPr>
        <w:t>Dukungan</w:t>
      </w:r>
      <w:proofErr w:type="spellEnd"/>
      <w:r w:rsidRPr="00E60CFB">
        <w:rPr>
          <w:b/>
          <w:bCs/>
        </w:rPr>
        <w:t xml:space="preserve"> </w:t>
      </w:r>
      <w:proofErr w:type="spellStart"/>
      <w:r w:rsidRPr="00E60CFB">
        <w:rPr>
          <w:b/>
          <w:bCs/>
        </w:rPr>
        <w:t>Keluarga</w:t>
      </w:r>
      <w:proofErr w:type="spellEnd"/>
      <w:r w:rsidRPr="00E60CFB">
        <w:rPr>
          <w:b/>
          <w:bCs/>
        </w:rPr>
        <w:t xml:space="preserve"> </w:t>
      </w:r>
      <w:proofErr w:type="spellStart"/>
      <w:r w:rsidRPr="00E60CFB">
        <w:rPr>
          <w:b/>
          <w:bCs/>
        </w:rPr>
        <w:t>Sebelum</w:t>
      </w:r>
      <w:proofErr w:type="spellEnd"/>
      <w:r w:rsidRPr="00E60CFB">
        <w:rPr>
          <w:b/>
          <w:bCs/>
        </w:rPr>
        <w:t xml:space="preserve"> </w:t>
      </w:r>
      <w:proofErr w:type="spellStart"/>
      <w:r w:rsidRPr="00E60CFB">
        <w:rPr>
          <w:b/>
          <w:bCs/>
        </w:rPr>
        <w:t>Diberikan</w:t>
      </w:r>
      <w:proofErr w:type="spellEnd"/>
      <w:r w:rsidRPr="00E60CFB">
        <w:rPr>
          <w:b/>
          <w:bCs/>
        </w:rPr>
        <w:t xml:space="preserve"> </w:t>
      </w:r>
      <w:proofErr w:type="spellStart"/>
      <w:r w:rsidRPr="00E60CFB">
        <w:rPr>
          <w:b/>
          <w:bCs/>
        </w:rPr>
        <w:t>Intervensi</w:t>
      </w:r>
      <w:proofErr w:type="spellEnd"/>
    </w:p>
    <w:p w14:paraId="7E52B4BA" w14:textId="77777777" w:rsidR="00E60CFB" w:rsidRDefault="00E60CFB" w:rsidP="00E60CFB">
      <w:pPr>
        <w:pStyle w:val="BodyText"/>
        <w:ind w:left="270" w:right="270"/>
        <w:jc w:val="both"/>
        <w:rPr>
          <w:b/>
          <w:bCs/>
        </w:rPr>
      </w:pPr>
    </w:p>
    <w:p w14:paraId="45EC4F63" w14:textId="77777777" w:rsidR="00E60CFB" w:rsidRPr="00E60CFB" w:rsidRDefault="00E60CFB" w:rsidP="00E60CFB">
      <w:pPr>
        <w:pStyle w:val="BodyText"/>
        <w:ind w:left="270" w:right="270"/>
        <w:jc w:val="both"/>
        <w:rPr>
          <w:bCs/>
        </w:rPr>
      </w:pPr>
      <w:proofErr w:type="spellStart"/>
      <w:r w:rsidRPr="00E60CFB">
        <w:rPr>
          <w:bCs/>
        </w:rPr>
        <w:t>Tabel</w:t>
      </w:r>
      <w:proofErr w:type="spellEnd"/>
      <w:r w:rsidRPr="00E60CFB">
        <w:rPr>
          <w:bCs/>
        </w:rPr>
        <w:t xml:space="preserve"> 3Tingkat </w:t>
      </w:r>
      <w:proofErr w:type="spellStart"/>
      <w:r w:rsidRPr="00E60CFB">
        <w:rPr>
          <w:bCs/>
        </w:rPr>
        <w:t>Dukungan</w:t>
      </w:r>
      <w:proofErr w:type="spellEnd"/>
      <w:r w:rsidRPr="00E60CFB">
        <w:rPr>
          <w:bCs/>
        </w:rPr>
        <w:t xml:space="preserve"> </w:t>
      </w:r>
      <w:proofErr w:type="spellStart"/>
      <w:r w:rsidRPr="00E60CFB">
        <w:rPr>
          <w:bCs/>
        </w:rPr>
        <w:t>Keluarga</w:t>
      </w:r>
      <w:proofErr w:type="spellEnd"/>
      <w:r w:rsidRPr="00E60CFB">
        <w:rPr>
          <w:bCs/>
        </w:rPr>
        <w:t xml:space="preserve"> </w:t>
      </w:r>
      <w:proofErr w:type="spellStart"/>
      <w:r w:rsidRPr="00E60CFB">
        <w:rPr>
          <w:bCs/>
        </w:rPr>
        <w:t>Sebelum</w:t>
      </w:r>
      <w:proofErr w:type="spellEnd"/>
      <w:r w:rsidRPr="00E60CFB">
        <w:rPr>
          <w:bCs/>
        </w:rPr>
        <w:t xml:space="preserve"> </w:t>
      </w:r>
      <w:proofErr w:type="spellStart"/>
      <w:r w:rsidRPr="00E60CFB">
        <w:rPr>
          <w:bCs/>
        </w:rPr>
        <w:t>Diberikan</w:t>
      </w:r>
      <w:proofErr w:type="spellEnd"/>
      <w:r w:rsidRPr="00E60CFB">
        <w:rPr>
          <w:bCs/>
        </w:rPr>
        <w:t xml:space="preserve"> </w:t>
      </w:r>
      <w:proofErr w:type="spellStart"/>
      <w:r w:rsidRPr="00E60CFB">
        <w:rPr>
          <w:bCs/>
        </w:rPr>
        <w:t>Intervensi</w:t>
      </w:r>
      <w:proofErr w:type="spellEnd"/>
    </w:p>
    <w:tbl>
      <w:tblPr>
        <w:tblW w:w="4847" w:type="dxa"/>
        <w:tblInd w:w="108" w:type="dxa"/>
        <w:tblLook w:val="04A0" w:firstRow="1" w:lastRow="0" w:firstColumn="1" w:lastColumn="0" w:noHBand="0" w:noVBand="1"/>
      </w:tblPr>
      <w:tblGrid>
        <w:gridCol w:w="2154"/>
        <w:gridCol w:w="1473"/>
        <w:gridCol w:w="1346"/>
      </w:tblGrid>
      <w:tr w:rsidR="00E60CFB" w:rsidRPr="00F96AC1" w14:paraId="3B3753F2" w14:textId="77777777" w:rsidTr="00D71177">
        <w:trPr>
          <w:trHeight w:val="247"/>
        </w:trPr>
        <w:tc>
          <w:tcPr>
            <w:tcW w:w="2154" w:type="dxa"/>
            <w:tcBorders>
              <w:top w:val="single" w:sz="4" w:space="0" w:color="auto"/>
              <w:left w:val="nil"/>
              <w:bottom w:val="nil"/>
              <w:right w:val="nil"/>
            </w:tcBorders>
            <w:shd w:val="clear" w:color="000000" w:fill="FFFFFF"/>
            <w:noWrap/>
            <w:vAlign w:val="bottom"/>
            <w:hideMark/>
          </w:tcPr>
          <w:p w14:paraId="15AE60B5" w14:textId="77777777" w:rsidR="00E60CFB" w:rsidRPr="00F96AC1" w:rsidRDefault="00E60CFB" w:rsidP="00D71177">
            <w:pPr>
              <w:jc w:val="center"/>
              <w:rPr>
                <w:b/>
                <w:bCs/>
                <w:sz w:val="18"/>
                <w:szCs w:val="24"/>
              </w:rPr>
            </w:pPr>
            <w:r w:rsidRPr="00F96AC1">
              <w:rPr>
                <w:b/>
                <w:bCs/>
                <w:sz w:val="18"/>
                <w:szCs w:val="24"/>
              </w:rPr>
              <w:t xml:space="preserve">Tingkat </w:t>
            </w:r>
            <w:proofErr w:type="spellStart"/>
            <w:r w:rsidRPr="00F96AC1">
              <w:rPr>
                <w:b/>
                <w:bCs/>
                <w:sz w:val="18"/>
                <w:szCs w:val="24"/>
              </w:rPr>
              <w:t>Dukungan</w:t>
            </w:r>
            <w:proofErr w:type="spellEnd"/>
            <w:r w:rsidRPr="00F96AC1">
              <w:rPr>
                <w:b/>
                <w:bCs/>
                <w:sz w:val="18"/>
                <w:szCs w:val="24"/>
              </w:rPr>
              <w:t xml:space="preserve"> </w:t>
            </w:r>
            <w:proofErr w:type="spellStart"/>
            <w:r w:rsidRPr="00F96AC1">
              <w:rPr>
                <w:b/>
                <w:bCs/>
                <w:sz w:val="18"/>
                <w:szCs w:val="24"/>
              </w:rPr>
              <w:t>Keluarga</w:t>
            </w:r>
            <w:proofErr w:type="spellEnd"/>
          </w:p>
        </w:tc>
        <w:tc>
          <w:tcPr>
            <w:tcW w:w="1473" w:type="dxa"/>
            <w:tcBorders>
              <w:top w:val="single" w:sz="4" w:space="0" w:color="auto"/>
              <w:left w:val="nil"/>
              <w:bottom w:val="nil"/>
              <w:right w:val="nil"/>
            </w:tcBorders>
            <w:shd w:val="clear" w:color="auto" w:fill="auto"/>
            <w:noWrap/>
            <w:vAlign w:val="bottom"/>
            <w:hideMark/>
          </w:tcPr>
          <w:p w14:paraId="5DC0CE21" w14:textId="77777777" w:rsidR="00E60CFB" w:rsidRPr="00F96AC1" w:rsidRDefault="00E60CFB" w:rsidP="00D71177">
            <w:pPr>
              <w:jc w:val="center"/>
              <w:rPr>
                <w:b/>
                <w:bCs/>
                <w:sz w:val="18"/>
                <w:szCs w:val="24"/>
              </w:rPr>
            </w:pPr>
            <w:proofErr w:type="spellStart"/>
            <w:r w:rsidRPr="00F96AC1">
              <w:rPr>
                <w:b/>
                <w:bCs/>
                <w:sz w:val="18"/>
                <w:szCs w:val="24"/>
              </w:rPr>
              <w:t>Frekuensi</w:t>
            </w:r>
            <w:proofErr w:type="spellEnd"/>
          </w:p>
        </w:tc>
        <w:tc>
          <w:tcPr>
            <w:tcW w:w="1220" w:type="dxa"/>
            <w:tcBorders>
              <w:top w:val="single" w:sz="4" w:space="0" w:color="auto"/>
              <w:left w:val="nil"/>
              <w:bottom w:val="nil"/>
              <w:right w:val="nil"/>
            </w:tcBorders>
            <w:shd w:val="clear" w:color="auto" w:fill="auto"/>
            <w:noWrap/>
            <w:vAlign w:val="bottom"/>
            <w:hideMark/>
          </w:tcPr>
          <w:p w14:paraId="48B0A1AD" w14:textId="77777777" w:rsidR="00E60CFB" w:rsidRPr="00F96AC1" w:rsidRDefault="00E60CFB" w:rsidP="00D71177">
            <w:pPr>
              <w:jc w:val="center"/>
              <w:rPr>
                <w:b/>
                <w:bCs/>
                <w:sz w:val="18"/>
                <w:szCs w:val="24"/>
              </w:rPr>
            </w:pPr>
            <w:proofErr w:type="spellStart"/>
            <w:proofErr w:type="gramStart"/>
            <w:r w:rsidRPr="00F96AC1">
              <w:rPr>
                <w:b/>
                <w:bCs/>
                <w:sz w:val="18"/>
                <w:szCs w:val="24"/>
              </w:rPr>
              <w:t>Prosentase</w:t>
            </w:r>
            <w:proofErr w:type="spellEnd"/>
            <w:r w:rsidRPr="00F96AC1">
              <w:rPr>
                <w:b/>
                <w:bCs/>
                <w:sz w:val="18"/>
                <w:szCs w:val="24"/>
              </w:rPr>
              <w:t>(</w:t>
            </w:r>
            <w:proofErr w:type="gramEnd"/>
            <w:r w:rsidRPr="00F96AC1">
              <w:rPr>
                <w:b/>
                <w:bCs/>
                <w:sz w:val="18"/>
                <w:szCs w:val="24"/>
              </w:rPr>
              <w:t>%)</w:t>
            </w:r>
          </w:p>
        </w:tc>
      </w:tr>
      <w:tr w:rsidR="00E60CFB" w:rsidRPr="00F96AC1" w14:paraId="2104F076" w14:textId="77777777" w:rsidTr="00D71177">
        <w:trPr>
          <w:trHeight w:val="247"/>
        </w:trPr>
        <w:tc>
          <w:tcPr>
            <w:tcW w:w="2154" w:type="dxa"/>
            <w:tcBorders>
              <w:top w:val="single" w:sz="4" w:space="0" w:color="152935"/>
              <w:left w:val="nil"/>
              <w:bottom w:val="nil"/>
              <w:right w:val="nil"/>
            </w:tcBorders>
            <w:shd w:val="clear" w:color="000000" w:fill="FFFFFF"/>
            <w:hideMark/>
          </w:tcPr>
          <w:p w14:paraId="549C4C8B" w14:textId="77777777" w:rsidR="00E60CFB" w:rsidRPr="00F96AC1" w:rsidRDefault="00E60CFB" w:rsidP="00D71177">
            <w:pPr>
              <w:jc w:val="center"/>
              <w:rPr>
                <w:sz w:val="18"/>
                <w:szCs w:val="24"/>
              </w:rPr>
            </w:pPr>
            <w:proofErr w:type="spellStart"/>
            <w:r w:rsidRPr="00F96AC1">
              <w:rPr>
                <w:sz w:val="18"/>
                <w:szCs w:val="24"/>
              </w:rPr>
              <w:t>Buruk</w:t>
            </w:r>
            <w:proofErr w:type="spellEnd"/>
          </w:p>
        </w:tc>
        <w:tc>
          <w:tcPr>
            <w:tcW w:w="1473" w:type="dxa"/>
            <w:tcBorders>
              <w:top w:val="single" w:sz="4" w:space="0" w:color="152935"/>
              <w:left w:val="nil"/>
              <w:bottom w:val="nil"/>
              <w:right w:val="nil"/>
            </w:tcBorders>
            <w:shd w:val="clear" w:color="000000" w:fill="FFFFFF"/>
            <w:noWrap/>
            <w:hideMark/>
          </w:tcPr>
          <w:p w14:paraId="0B316457" w14:textId="77777777" w:rsidR="00E60CFB" w:rsidRPr="00F96AC1" w:rsidRDefault="00E60CFB" w:rsidP="00D71177">
            <w:pPr>
              <w:jc w:val="center"/>
              <w:rPr>
                <w:sz w:val="18"/>
                <w:szCs w:val="24"/>
              </w:rPr>
            </w:pPr>
            <w:r w:rsidRPr="00F96AC1">
              <w:rPr>
                <w:sz w:val="18"/>
                <w:szCs w:val="24"/>
              </w:rPr>
              <w:t>1</w:t>
            </w:r>
          </w:p>
        </w:tc>
        <w:tc>
          <w:tcPr>
            <w:tcW w:w="1220" w:type="dxa"/>
            <w:tcBorders>
              <w:top w:val="single" w:sz="4" w:space="0" w:color="152935"/>
              <w:left w:val="nil"/>
              <w:bottom w:val="nil"/>
              <w:right w:val="nil"/>
            </w:tcBorders>
            <w:shd w:val="clear" w:color="000000" w:fill="FFFFFF"/>
            <w:noWrap/>
            <w:hideMark/>
          </w:tcPr>
          <w:p w14:paraId="00E30A0B" w14:textId="77777777" w:rsidR="00E60CFB" w:rsidRPr="00F96AC1" w:rsidRDefault="00E60CFB" w:rsidP="00D71177">
            <w:pPr>
              <w:jc w:val="center"/>
              <w:rPr>
                <w:sz w:val="18"/>
                <w:szCs w:val="24"/>
              </w:rPr>
            </w:pPr>
            <w:r w:rsidRPr="00F96AC1">
              <w:rPr>
                <w:sz w:val="18"/>
                <w:szCs w:val="24"/>
              </w:rPr>
              <w:t>2.5</w:t>
            </w:r>
          </w:p>
        </w:tc>
      </w:tr>
      <w:tr w:rsidR="00E60CFB" w:rsidRPr="00F96AC1" w14:paraId="6B0EAE85" w14:textId="77777777" w:rsidTr="00D71177">
        <w:trPr>
          <w:trHeight w:val="247"/>
        </w:trPr>
        <w:tc>
          <w:tcPr>
            <w:tcW w:w="2154" w:type="dxa"/>
            <w:tcBorders>
              <w:top w:val="nil"/>
              <w:left w:val="nil"/>
              <w:bottom w:val="nil"/>
              <w:right w:val="nil"/>
            </w:tcBorders>
            <w:shd w:val="clear" w:color="000000" w:fill="FFFFFF"/>
            <w:hideMark/>
          </w:tcPr>
          <w:p w14:paraId="558995A4" w14:textId="77777777" w:rsidR="00E60CFB" w:rsidRPr="00F96AC1" w:rsidRDefault="00E60CFB" w:rsidP="00D71177">
            <w:pPr>
              <w:jc w:val="center"/>
              <w:rPr>
                <w:sz w:val="18"/>
                <w:szCs w:val="24"/>
              </w:rPr>
            </w:pPr>
            <w:proofErr w:type="spellStart"/>
            <w:r w:rsidRPr="00F96AC1">
              <w:rPr>
                <w:sz w:val="18"/>
                <w:szCs w:val="24"/>
              </w:rPr>
              <w:t>Sedang</w:t>
            </w:r>
            <w:proofErr w:type="spellEnd"/>
          </w:p>
        </w:tc>
        <w:tc>
          <w:tcPr>
            <w:tcW w:w="1473" w:type="dxa"/>
            <w:tcBorders>
              <w:top w:val="nil"/>
              <w:left w:val="nil"/>
              <w:bottom w:val="nil"/>
              <w:right w:val="nil"/>
            </w:tcBorders>
            <w:shd w:val="clear" w:color="000000" w:fill="FFFFFF"/>
            <w:noWrap/>
            <w:hideMark/>
          </w:tcPr>
          <w:p w14:paraId="1A3E9174" w14:textId="77777777" w:rsidR="00E60CFB" w:rsidRPr="00F96AC1" w:rsidRDefault="00E60CFB" w:rsidP="00D71177">
            <w:pPr>
              <w:jc w:val="center"/>
              <w:rPr>
                <w:sz w:val="18"/>
                <w:szCs w:val="24"/>
              </w:rPr>
            </w:pPr>
            <w:r w:rsidRPr="00F96AC1">
              <w:rPr>
                <w:sz w:val="18"/>
                <w:szCs w:val="24"/>
              </w:rPr>
              <w:t>9</w:t>
            </w:r>
          </w:p>
        </w:tc>
        <w:tc>
          <w:tcPr>
            <w:tcW w:w="1220" w:type="dxa"/>
            <w:tcBorders>
              <w:top w:val="nil"/>
              <w:left w:val="nil"/>
              <w:bottom w:val="nil"/>
              <w:right w:val="nil"/>
            </w:tcBorders>
            <w:shd w:val="clear" w:color="000000" w:fill="FFFFFF"/>
            <w:noWrap/>
            <w:hideMark/>
          </w:tcPr>
          <w:p w14:paraId="6D5EDB44" w14:textId="77777777" w:rsidR="00E60CFB" w:rsidRPr="00F96AC1" w:rsidRDefault="00E60CFB" w:rsidP="00D71177">
            <w:pPr>
              <w:jc w:val="center"/>
              <w:rPr>
                <w:sz w:val="18"/>
                <w:szCs w:val="24"/>
              </w:rPr>
            </w:pPr>
            <w:r w:rsidRPr="00F96AC1">
              <w:rPr>
                <w:sz w:val="18"/>
                <w:szCs w:val="24"/>
              </w:rPr>
              <w:t>22.5</w:t>
            </w:r>
          </w:p>
        </w:tc>
      </w:tr>
      <w:tr w:rsidR="00E60CFB" w:rsidRPr="00F96AC1" w14:paraId="1764DF98" w14:textId="77777777" w:rsidTr="00D71177">
        <w:trPr>
          <w:trHeight w:val="247"/>
        </w:trPr>
        <w:tc>
          <w:tcPr>
            <w:tcW w:w="2154" w:type="dxa"/>
            <w:tcBorders>
              <w:top w:val="nil"/>
              <w:left w:val="nil"/>
              <w:bottom w:val="single" w:sz="4" w:space="0" w:color="152935"/>
              <w:right w:val="nil"/>
            </w:tcBorders>
            <w:shd w:val="clear" w:color="000000" w:fill="FFFFFF"/>
            <w:hideMark/>
          </w:tcPr>
          <w:p w14:paraId="2D4A1708" w14:textId="77777777" w:rsidR="00E60CFB" w:rsidRPr="00F96AC1" w:rsidRDefault="00E60CFB" w:rsidP="00D71177">
            <w:pPr>
              <w:jc w:val="center"/>
              <w:rPr>
                <w:sz w:val="18"/>
                <w:szCs w:val="24"/>
              </w:rPr>
            </w:pPr>
            <w:proofErr w:type="spellStart"/>
            <w:r w:rsidRPr="00F96AC1">
              <w:rPr>
                <w:sz w:val="18"/>
                <w:szCs w:val="24"/>
              </w:rPr>
              <w:t>Baik</w:t>
            </w:r>
            <w:proofErr w:type="spellEnd"/>
          </w:p>
        </w:tc>
        <w:tc>
          <w:tcPr>
            <w:tcW w:w="1473" w:type="dxa"/>
            <w:tcBorders>
              <w:top w:val="nil"/>
              <w:left w:val="nil"/>
              <w:bottom w:val="single" w:sz="4" w:space="0" w:color="152935"/>
              <w:right w:val="nil"/>
            </w:tcBorders>
            <w:shd w:val="clear" w:color="000000" w:fill="FFFFFF"/>
            <w:noWrap/>
            <w:hideMark/>
          </w:tcPr>
          <w:p w14:paraId="0E626B58" w14:textId="77777777" w:rsidR="00E60CFB" w:rsidRPr="00F96AC1" w:rsidRDefault="00E60CFB" w:rsidP="00D71177">
            <w:pPr>
              <w:jc w:val="center"/>
              <w:rPr>
                <w:sz w:val="18"/>
                <w:szCs w:val="24"/>
              </w:rPr>
            </w:pPr>
            <w:r w:rsidRPr="00F96AC1">
              <w:rPr>
                <w:sz w:val="18"/>
                <w:szCs w:val="24"/>
              </w:rPr>
              <w:t>30</w:t>
            </w:r>
          </w:p>
        </w:tc>
        <w:tc>
          <w:tcPr>
            <w:tcW w:w="1220" w:type="dxa"/>
            <w:tcBorders>
              <w:top w:val="nil"/>
              <w:left w:val="nil"/>
              <w:bottom w:val="single" w:sz="4" w:space="0" w:color="152935"/>
              <w:right w:val="nil"/>
            </w:tcBorders>
            <w:shd w:val="clear" w:color="000000" w:fill="FFFFFF"/>
            <w:noWrap/>
            <w:hideMark/>
          </w:tcPr>
          <w:p w14:paraId="70BCD5D9" w14:textId="77777777" w:rsidR="00E60CFB" w:rsidRPr="00F96AC1" w:rsidRDefault="00E60CFB" w:rsidP="00D71177">
            <w:pPr>
              <w:jc w:val="center"/>
              <w:rPr>
                <w:sz w:val="18"/>
                <w:szCs w:val="24"/>
              </w:rPr>
            </w:pPr>
            <w:r w:rsidRPr="00F96AC1">
              <w:rPr>
                <w:sz w:val="18"/>
                <w:szCs w:val="24"/>
              </w:rPr>
              <w:t>75.0</w:t>
            </w:r>
          </w:p>
        </w:tc>
      </w:tr>
      <w:tr w:rsidR="00E60CFB" w:rsidRPr="00F96AC1" w14:paraId="3925B197" w14:textId="77777777" w:rsidTr="00D71177">
        <w:trPr>
          <w:trHeight w:val="247"/>
        </w:trPr>
        <w:tc>
          <w:tcPr>
            <w:tcW w:w="2154" w:type="dxa"/>
            <w:tcBorders>
              <w:top w:val="nil"/>
              <w:left w:val="nil"/>
              <w:bottom w:val="single" w:sz="4" w:space="0" w:color="auto"/>
              <w:right w:val="nil"/>
            </w:tcBorders>
            <w:shd w:val="clear" w:color="000000" w:fill="FFFFFF"/>
            <w:hideMark/>
          </w:tcPr>
          <w:p w14:paraId="13E28424" w14:textId="77777777" w:rsidR="00E60CFB" w:rsidRPr="00F96AC1" w:rsidRDefault="00E60CFB" w:rsidP="00D71177">
            <w:pPr>
              <w:jc w:val="center"/>
              <w:rPr>
                <w:b/>
                <w:bCs/>
                <w:sz w:val="18"/>
                <w:szCs w:val="24"/>
              </w:rPr>
            </w:pPr>
            <w:r w:rsidRPr="00F96AC1">
              <w:rPr>
                <w:b/>
                <w:bCs/>
                <w:sz w:val="18"/>
                <w:szCs w:val="24"/>
              </w:rPr>
              <w:t>Total</w:t>
            </w:r>
          </w:p>
        </w:tc>
        <w:tc>
          <w:tcPr>
            <w:tcW w:w="1473" w:type="dxa"/>
            <w:tcBorders>
              <w:top w:val="nil"/>
              <w:left w:val="nil"/>
              <w:bottom w:val="single" w:sz="4" w:space="0" w:color="auto"/>
              <w:right w:val="nil"/>
            </w:tcBorders>
            <w:shd w:val="clear" w:color="auto" w:fill="auto"/>
            <w:noWrap/>
            <w:hideMark/>
          </w:tcPr>
          <w:p w14:paraId="73F41C36" w14:textId="77777777" w:rsidR="00E60CFB" w:rsidRPr="00F96AC1" w:rsidRDefault="00E60CFB" w:rsidP="00D71177">
            <w:pPr>
              <w:jc w:val="center"/>
              <w:rPr>
                <w:sz w:val="18"/>
                <w:szCs w:val="24"/>
              </w:rPr>
            </w:pPr>
            <w:r w:rsidRPr="00F96AC1">
              <w:rPr>
                <w:sz w:val="18"/>
                <w:szCs w:val="24"/>
              </w:rPr>
              <w:t>40</w:t>
            </w:r>
          </w:p>
        </w:tc>
        <w:tc>
          <w:tcPr>
            <w:tcW w:w="1220" w:type="dxa"/>
            <w:tcBorders>
              <w:top w:val="nil"/>
              <w:left w:val="nil"/>
              <w:bottom w:val="single" w:sz="4" w:space="0" w:color="auto"/>
              <w:right w:val="nil"/>
            </w:tcBorders>
            <w:shd w:val="clear" w:color="auto" w:fill="auto"/>
            <w:noWrap/>
            <w:hideMark/>
          </w:tcPr>
          <w:p w14:paraId="76EB3A3A" w14:textId="77777777" w:rsidR="00E60CFB" w:rsidRPr="00F96AC1" w:rsidRDefault="00E60CFB" w:rsidP="00D71177">
            <w:pPr>
              <w:jc w:val="center"/>
              <w:rPr>
                <w:color w:val="010205"/>
                <w:sz w:val="18"/>
                <w:szCs w:val="24"/>
              </w:rPr>
            </w:pPr>
            <w:r w:rsidRPr="00F96AC1">
              <w:rPr>
                <w:color w:val="010205"/>
                <w:sz w:val="18"/>
                <w:szCs w:val="24"/>
              </w:rPr>
              <w:t>100.0</w:t>
            </w:r>
          </w:p>
        </w:tc>
      </w:tr>
    </w:tbl>
    <w:p w14:paraId="761AC4B2" w14:textId="77777777" w:rsidR="00E60CFB" w:rsidRDefault="00E60CFB" w:rsidP="00E60CFB">
      <w:pPr>
        <w:pStyle w:val="BodyText"/>
        <w:ind w:left="270" w:right="270"/>
        <w:jc w:val="both"/>
        <w:rPr>
          <w:b/>
          <w:bCs/>
        </w:rPr>
      </w:pPr>
    </w:p>
    <w:p w14:paraId="7BF8CE81" w14:textId="77777777" w:rsidR="00E60CFB" w:rsidRDefault="00E60CFB" w:rsidP="00E60CFB">
      <w:pPr>
        <w:pStyle w:val="BodyText"/>
        <w:ind w:left="270" w:right="270"/>
        <w:jc w:val="both"/>
        <w:rPr>
          <w:bCs/>
        </w:rPr>
      </w:pPr>
      <w:proofErr w:type="spellStart"/>
      <w:r>
        <w:rPr>
          <w:bCs/>
        </w:rPr>
        <w:t>Berdasarkan</w:t>
      </w:r>
      <w:proofErr w:type="spellEnd"/>
      <w:r>
        <w:rPr>
          <w:bCs/>
        </w:rPr>
        <w:t xml:space="preserve"> table 3 </w:t>
      </w:r>
      <w:proofErr w:type="spellStart"/>
      <w:r w:rsidRPr="00E60CFB">
        <w:rPr>
          <w:bCs/>
        </w:rPr>
        <w:t>diketahui</w:t>
      </w:r>
      <w:proofErr w:type="spellEnd"/>
      <w:r w:rsidRPr="00E60CFB">
        <w:rPr>
          <w:bCs/>
        </w:rPr>
        <w:t xml:space="preserve"> </w:t>
      </w:r>
      <w:proofErr w:type="spellStart"/>
      <w:r w:rsidRPr="00E60CFB">
        <w:rPr>
          <w:bCs/>
        </w:rPr>
        <w:t>dari</w:t>
      </w:r>
      <w:proofErr w:type="spellEnd"/>
      <w:r w:rsidRPr="00E60CFB">
        <w:rPr>
          <w:bCs/>
        </w:rPr>
        <w:t xml:space="preserve"> 40 </w:t>
      </w:r>
      <w:proofErr w:type="spellStart"/>
      <w:r w:rsidRPr="00E60CFB">
        <w:rPr>
          <w:bCs/>
        </w:rPr>
        <w:t>responden</w:t>
      </w:r>
      <w:proofErr w:type="spellEnd"/>
      <w:r w:rsidRPr="00E60CFB">
        <w:rPr>
          <w:bCs/>
        </w:rPr>
        <w:t xml:space="preserve"> </w:t>
      </w:r>
      <w:proofErr w:type="spellStart"/>
      <w:r w:rsidRPr="00E60CFB">
        <w:rPr>
          <w:bCs/>
        </w:rPr>
        <w:t>diketahui</w:t>
      </w:r>
      <w:proofErr w:type="spellEnd"/>
      <w:r w:rsidRPr="00E60CFB">
        <w:rPr>
          <w:bCs/>
        </w:rPr>
        <w:t xml:space="preserve"> yang </w:t>
      </w:r>
      <w:proofErr w:type="spellStart"/>
      <w:r w:rsidRPr="00E60CFB">
        <w:rPr>
          <w:bCs/>
        </w:rPr>
        <w:t>responden</w:t>
      </w:r>
      <w:proofErr w:type="spellEnd"/>
      <w:r w:rsidRPr="00E60CFB">
        <w:rPr>
          <w:bCs/>
        </w:rPr>
        <w:t xml:space="preserve"> </w:t>
      </w:r>
      <w:proofErr w:type="spellStart"/>
      <w:r w:rsidRPr="00E60CFB">
        <w:rPr>
          <w:bCs/>
        </w:rPr>
        <w:t>dengan</w:t>
      </w:r>
      <w:proofErr w:type="spellEnd"/>
      <w:r w:rsidRPr="00E60CFB">
        <w:rPr>
          <w:bCs/>
        </w:rPr>
        <w:t xml:space="preserve"> </w:t>
      </w:r>
      <w:proofErr w:type="spellStart"/>
      <w:r w:rsidRPr="00E60CFB">
        <w:rPr>
          <w:bCs/>
        </w:rPr>
        <w:t>tingkat</w:t>
      </w:r>
      <w:proofErr w:type="spellEnd"/>
      <w:r w:rsidRPr="00E60CFB">
        <w:rPr>
          <w:bCs/>
        </w:rPr>
        <w:t xml:space="preserve"> </w:t>
      </w:r>
      <w:proofErr w:type="spellStart"/>
      <w:r w:rsidRPr="00E60CFB">
        <w:rPr>
          <w:bCs/>
        </w:rPr>
        <w:t>dukungan</w:t>
      </w:r>
      <w:proofErr w:type="spellEnd"/>
      <w:r w:rsidRPr="00E60CFB">
        <w:rPr>
          <w:bCs/>
        </w:rPr>
        <w:t xml:space="preserve"> </w:t>
      </w:r>
      <w:proofErr w:type="spellStart"/>
      <w:r w:rsidRPr="00E60CFB">
        <w:rPr>
          <w:bCs/>
        </w:rPr>
        <w:t>keluarga</w:t>
      </w:r>
      <w:proofErr w:type="spellEnd"/>
      <w:r w:rsidRPr="00E60CFB">
        <w:rPr>
          <w:bCs/>
        </w:rPr>
        <w:t xml:space="preserve"> </w:t>
      </w:r>
      <w:proofErr w:type="spellStart"/>
      <w:r w:rsidRPr="00E60CFB">
        <w:rPr>
          <w:bCs/>
        </w:rPr>
        <w:t>buruk</w:t>
      </w:r>
      <w:proofErr w:type="spellEnd"/>
      <w:r w:rsidRPr="00E60CFB">
        <w:rPr>
          <w:bCs/>
        </w:rPr>
        <w:t xml:space="preserve"> </w:t>
      </w:r>
      <w:proofErr w:type="spellStart"/>
      <w:r w:rsidRPr="00E60CFB">
        <w:rPr>
          <w:bCs/>
        </w:rPr>
        <w:t>berjumlah</w:t>
      </w:r>
      <w:proofErr w:type="spellEnd"/>
      <w:r w:rsidRPr="00E60CFB">
        <w:rPr>
          <w:bCs/>
        </w:rPr>
        <w:t xml:space="preserve"> 1 (2,5%), </w:t>
      </w:r>
      <w:proofErr w:type="spellStart"/>
      <w:r w:rsidRPr="00E60CFB">
        <w:rPr>
          <w:bCs/>
        </w:rPr>
        <w:t>tingkat</w:t>
      </w:r>
      <w:proofErr w:type="spellEnd"/>
      <w:r w:rsidRPr="00E60CFB">
        <w:rPr>
          <w:bCs/>
        </w:rPr>
        <w:t xml:space="preserve"> </w:t>
      </w:r>
      <w:proofErr w:type="spellStart"/>
      <w:r w:rsidRPr="00E60CFB">
        <w:rPr>
          <w:bCs/>
        </w:rPr>
        <w:t>dukungan</w:t>
      </w:r>
      <w:proofErr w:type="spellEnd"/>
      <w:r w:rsidRPr="00E60CFB">
        <w:rPr>
          <w:bCs/>
        </w:rPr>
        <w:t xml:space="preserve"> </w:t>
      </w:r>
      <w:proofErr w:type="spellStart"/>
      <w:r w:rsidRPr="00E60CFB">
        <w:rPr>
          <w:bCs/>
        </w:rPr>
        <w:t>keluarga</w:t>
      </w:r>
      <w:proofErr w:type="spellEnd"/>
      <w:r w:rsidRPr="00E60CFB">
        <w:rPr>
          <w:bCs/>
        </w:rPr>
        <w:t xml:space="preserve"> </w:t>
      </w:r>
      <w:proofErr w:type="spellStart"/>
      <w:r w:rsidRPr="00E60CFB">
        <w:rPr>
          <w:bCs/>
        </w:rPr>
        <w:t>sedang</w:t>
      </w:r>
      <w:proofErr w:type="spellEnd"/>
      <w:r w:rsidRPr="00E60CFB">
        <w:rPr>
          <w:bCs/>
        </w:rPr>
        <w:t xml:space="preserve"> </w:t>
      </w:r>
      <w:proofErr w:type="spellStart"/>
      <w:r w:rsidRPr="00E60CFB">
        <w:rPr>
          <w:bCs/>
        </w:rPr>
        <w:t>berjumlah</w:t>
      </w:r>
      <w:proofErr w:type="spellEnd"/>
      <w:r w:rsidRPr="00E60CFB">
        <w:rPr>
          <w:bCs/>
        </w:rPr>
        <w:t xml:space="preserve"> 9 (22,5), dan </w:t>
      </w:r>
      <w:proofErr w:type="spellStart"/>
      <w:r w:rsidRPr="00E60CFB">
        <w:rPr>
          <w:bCs/>
        </w:rPr>
        <w:t>jumlah</w:t>
      </w:r>
      <w:proofErr w:type="spellEnd"/>
      <w:r w:rsidRPr="00E60CFB">
        <w:rPr>
          <w:bCs/>
        </w:rPr>
        <w:t xml:space="preserve"> </w:t>
      </w:r>
      <w:proofErr w:type="spellStart"/>
      <w:r w:rsidRPr="00E60CFB">
        <w:rPr>
          <w:bCs/>
        </w:rPr>
        <w:t>dukungan</w:t>
      </w:r>
      <w:proofErr w:type="spellEnd"/>
      <w:r w:rsidRPr="00E60CFB">
        <w:rPr>
          <w:bCs/>
        </w:rPr>
        <w:t xml:space="preserve"> </w:t>
      </w:r>
      <w:proofErr w:type="spellStart"/>
      <w:r w:rsidRPr="00E60CFB">
        <w:rPr>
          <w:bCs/>
        </w:rPr>
        <w:t>keluarga</w:t>
      </w:r>
      <w:proofErr w:type="spellEnd"/>
      <w:r w:rsidRPr="00E60CFB">
        <w:rPr>
          <w:bCs/>
        </w:rPr>
        <w:t xml:space="preserve"> </w:t>
      </w:r>
      <w:proofErr w:type="spellStart"/>
      <w:r w:rsidRPr="00E60CFB">
        <w:rPr>
          <w:bCs/>
        </w:rPr>
        <w:t>baik</w:t>
      </w:r>
      <w:proofErr w:type="spellEnd"/>
      <w:r w:rsidRPr="00E60CFB">
        <w:rPr>
          <w:bCs/>
        </w:rPr>
        <w:t xml:space="preserve"> </w:t>
      </w:r>
      <w:proofErr w:type="spellStart"/>
      <w:r w:rsidRPr="00E60CFB">
        <w:rPr>
          <w:bCs/>
        </w:rPr>
        <w:t>berjumlah</w:t>
      </w:r>
      <w:proofErr w:type="spellEnd"/>
      <w:r w:rsidRPr="00E60CFB">
        <w:rPr>
          <w:bCs/>
        </w:rPr>
        <w:t xml:space="preserve"> 30 (75%).</w:t>
      </w:r>
    </w:p>
    <w:p w14:paraId="13173628" w14:textId="77777777" w:rsidR="00E60CFB" w:rsidRDefault="00E60CFB" w:rsidP="00E60CFB">
      <w:pPr>
        <w:pStyle w:val="BodyText"/>
        <w:ind w:left="270" w:right="270"/>
        <w:jc w:val="both"/>
        <w:rPr>
          <w:bCs/>
        </w:rPr>
      </w:pPr>
    </w:p>
    <w:p w14:paraId="7C8569C7" w14:textId="77777777" w:rsidR="00E60CFB" w:rsidRDefault="00E60CFB" w:rsidP="00E60CFB">
      <w:pPr>
        <w:pStyle w:val="BodyText"/>
        <w:ind w:left="270" w:right="270"/>
        <w:jc w:val="both"/>
        <w:rPr>
          <w:bCs/>
        </w:rPr>
      </w:pPr>
    </w:p>
    <w:p w14:paraId="253801EA" w14:textId="77777777" w:rsidR="00E60CFB" w:rsidRDefault="00E60CFB" w:rsidP="00E60CFB">
      <w:pPr>
        <w:pStyle w:val="BodyText"/>
        <w:ind w:left="270" w:right="270"/>
        <w:jc w:val="both"/>
        <w:rPr>
          <w:bCs/>
        </w:rPr>
      </w:pPr>
    </w:p>
    <w:p w14:paraId="70AE22FB" w14:textId="77777777" w:rsidR="00E60CFB" w:rsidRDefault="00E60CFB" w:rsidP="00E60CFB">
      <w:pPr>
        <w:pStyle w:val="BodyText"/>
        <w:ind w:left="270" w:right="270"/>
        <w:jc w:val="both"/>
        <w:rPr>
          <w:b/>
          <w:bCs/>
        </w:rPr>
      </w:pPr>
      <w:r w:rsidRPr="00E60CFB">
        <w:rPr>
          <w:b/>
          <w:bCs/>
        </w:rPr>
        <w:t xml:space="preserve">Tingkat </w:t>
      </w:r>
      <w:proofErr w:type="spellStart"/>
      <w:r w:rsidRPr="00E60CFB">
        <w:rPr>
          <w:b/>
          <w:bCs/>
        </w:rPr>
        <w:t>Dukungan</w:t>
      </w:r>
      <w:proofErr w:type="spellEnd"/>
      <w:r w:rsidRPr="00E60CFB">
        <w:rPr>
          <w:b/>
          <w:bCs/>
        </w:rPr>
        <w:t xml:space="preserve"> </w:t>
      </w:r>
      <w:proofErr w:type="spellStart"/>
      <w:r w:rsidRPr="00E60CFB">
        <w:rPr>
          <w:b/>
          <w:bCs/>
        </w:rPr>
        <w:t>Keluarga</w:t>
      </w:r>
      <w:proofErr w:type="spellEnd"/>
      <w:r w:rsidRPr="00E60CFB">
        <w:rPr>
          <w:b/>
          <w:bCs/>
        </w:rPr>
        <w:t xml:space="preserve"> Setelah </w:t>
      </w:r>
      <w:proofErr w:type="spellStart"/>
      <w:r w:rsidRPr="00E60CFB">
        <w:rPr>
          <w:b/>
          <w:bCs/>
        </w:rPr>
        <w:t>Diberikan</w:t>
      </w:r>
      <w:proofErr w:type="spellEnd"/>
      <w:r w:rsidRPr="00E60CFB">
        <w:rPr>
          <w:b/>
          <w:bCs/>
        </w:rPr>
        <w:t xml:space="preserve"> </w:t>
      </w:r>
      <w:proofErr w:type="spellStart"/>
      <w:r w:rsidRPr="00E60CFB">
        <w:rPr>
          <w:b/>
          <w:bCs/>
        </w:rPr>
        <w:t>Intervensi</w:t>
      </w:r>
      <w:proofErr w:type="spellEnd"/>
    </w:p>
    <w:p w14:paraId="6380E121" w14:textId="77777777" w:rsidR="00E60CFB" w:rsidRPr="00E60CFB" w:rsidRDefault="00E60CFB" w:rsidP="00E60CFB">
      <w:pPr>
        <w:pStyle w:val="BodyText"/>
        <w:ind w:left="270" w:right="270"/>
        <w:jc w:val="both"/>
        <w:rPr>
          <w:b/>
          <w:bCs/>
        </w:rPr>
      </w:pPr>
    </w:p>
    <w:p w14:paraId="6249A932" w14:textId="77777777" w:rsidR="00E60CFB" w:rsidRPr="00E60CFB" w:rsidRDefault="00E60CFB" w:rsidP="00E60CFB">
      <w:pPr>
        <w:pStyle w:val="BodyText"/>
        <w:ind w:left="270" w:right="270"/>
        <w:jc w:val="both"/>
        <w:rPr>
          <w:bCs/>
        </w:rPr>
      </w:pPr>
      <w:proofErr w:type="spellStart"/>
      <w:r>
        <w:rPr>
          <w:bCs/>
        </w:rPr>
        <w:t>Tabel</w:t>
      </w:r>
      <w:proofErr w:type="spellEnd"/>
      <w:r>
        <w:rPr>
          <w:bCs/>
        </w:rPr>
        <w:t xml:space="preserve"> 4 </w:t>
      </w:r>
      <w:r w:rsidRPr="00E60CFB">
        <w:rPr>
          <w:bCs/>
        </w:rPr>
        <w:t xml:space="preserve">Tingkat </w:t>
      </w:r>
      <w:proofErr w:type="spellStart"/>
      <w:r w:rsidRPr="00E60CFB">
        <w:rPr>
          <w:bCs/>
        </w:rPr>
        <w:t>Dukungan</w:t>
      </w:r>
      <w:proofErr w:type="spellEnd"/>
      <w:r w:rsidRPr="00E60CFB">
        <w:rPr>
          <w:bCs/>
        </w:rPr>
        <w:t xml:space="preserve"> </w:t>
      </w:r>
      <w:proofErr w:type="spellStart"/>
      <w:r w:rsidRPr="00E60CFB">
        <w:rPr>
          <w:bCs/>
        </w:rPr>
        <w:t>Keluarga</w:t>
      </w:r>
      <w:proofErr w:type="spellEnd"/>
      <w:r w:rsidRPr="00E60CFB">
        <w:rPr>
          <w:bCs/>
        </w:rPr>
        <w:t xml:space="preserve"> Setelah </w:t>
      </w:r>
      <w:proofErr w:type="spellStart"/>
      <w:r w:rsidRPr="00E60CFB">
        <w:rPr>
          <w:bCs/>
        </w:rPr>
        <w:t>Diberikan</w:t>
      </w:r>
      <w:proofErr w:type="spellEnd"/>
      <w:r w:rsidRPr="00E60CFB">
        <w:rPr>
          <w:bCs/>
        </w:rPr>
        <w:t xml:space="preserve"> </w:t>
      </w:r>
      <w:proofErr w:type="spellStart"/>
      <w:r w:rsidRPr="00E60CFB">
        <w:rPr>
          <w:bCs/>
        </w:rPr>
        <w:t>Intervensi</w:t>
      </w:r>
      <w:proofErr w:type="spellEnd"/>
    </w:p>
    <w:tbl>
      <w:tblPr>
        <w:tblW w:w="4304" w:type="dxa"/>
        <w:tblInd w:w="108" w:type="dxa"/>
        <w:tblLook w:val="04A0" w:firstRow="1" w:lastRow="0" w:firstColumn="1" w:lastColumn="0" w:noHBand="0" w:noVBand="1"/>
      </w:tblPr>
      <w:tblGrid>
        <w:gridCol w:w="1669"/>
        <w:gridCol w:w="1149"/>
        <w:gridCol w:w="1486"/>
      </w:tblGrid>
      <w:tr w:rsidR="00E60CFB" w:rsidRPr="008B3BA3" w14:paraId="0855BF30" w14:textId="77777777" w:rsidTr="00E60CFB">
        <w:trPr>
          <w:trHeight w:val="226"/>
        </w:trPr>
        <w:tc>
          <w:tcPr>
            <w:tcW w:w="1669" w:type="dxa"/>
            <w:tcBorders>
              <w:top w:val="single" w:sz="4" w:space="0" w:color="auto"/>
              <w:left w:val="nil"/>
              <w:bottom w:val="nil"/>
              <w:right w:val="nil"/>
            </w:tcBorders>
            <w:shd w:val="clear" w:color="000000" w:fill="FFFFFF"/>
            <w:noWrap/>
            <w:vAlign w:val="bottom"/>
            <w:hideMark/>
          </w:tcPr>
          <w:p w14:paraId="3EECC6D2" w14:textId="77777777" w:rsidR="00E60CFB" w:rsidRPr="00E60CFB" w:rsidRDefault="00E60CFB" w:rsidP="00D71177">
            <w:pPr>
              <w:jc w:val="center"/>
              <w:rPr>
                <w:b/>
                <w:bCs/>
                <w:sz w:val="18"/>
                <w:szCs w:val="24"/>
              </w:rPr>
            </w:pPr>
            <w:r w:rsidRPr="00E60CFB">
              <w:rPr>
                <w:b/>
                <w:bCs/>
                <w:sz w:val="18"/>
                <w:szCs w:val="24"/>
              </w:rPr>
              <w:t xml:space="preserve">Tingkat </w:t>
            </w:r>
            <w:proofErr w:type="spellStart"/>
            <w:r w:rsidRPr="00E60CFB">
              <w:rPr>
                <w:b/>
                <w:bCs/>
                <w:sz w:val="18"/>
                <w:szCs w:val="24"/>
              </w:rPr>
              <w:t>Dukungan</w:t>
            </w:r>
            <w:proofErr w:type="spellEnd"/>
            <w:r w:rsidRPr="00E60CFB">
              <w:rPr>
                <w:b/>
                <w:bCs/>
                <w:sz w:val="18"/>
                <w:szCs w:val="24"/>
              </w:rPr>
              <w:t xml:space="preserve"> </w:t>
            </w:r>
            <w:proofErr w:type="spellStart"/>
            <w:r w:rsidRPr="00E60CFB">
              <w:rPr>
                <w:b/>
                <w:bCs/>
                <w:sz w:val="18"/>
                <w:szCs w:val="24"/>
              </w:rPr>
              <w:t>Keluarga</w:t>
            </w:r>
            <w:proofErr w:type="spellEnd"/>
          </w:p>
        </w:tc>
        <w:tc>
          <w:tcPr>
            <w:tcW w:w="1149" w:type="dxa"/>
            <w:tcBorders>
              <w:top w:val="single" w:sz="4" w:space="0" w:color="auto"/>
              <w:left w:val="nil"/>
              <w:bottom w:val="nil"/>
              <w:right w:val="nil"/>
            </w:tcBorders>
            <w:shd w:val="clear" w:color="auto" w:fill="auto"/>
            <w:noWrap/>
            <w:vAlign w:val="bottom"/>
            <w:hideMark/>
          </w:tcPr>
          <w:p w14:paraId="1C943019" w14:textId="77777777" w:rsidR="00E60CFB" w:rsidRPr="00E60CFB" w:rsidRDefault="00E60CFB" w:rsidP="00D71177">
            <w:pPr>
              <w:jc w:val="center"/>
              <w:rPr>
                <w:b/>
                <w:bCs/>
                <w:sz w:val="18"/>
                <w:szCs w:val="24"/>
              </w:rPr>
            </w:pPr>
            <w:proofErr w:type="spellStart"/>
            <w:r w:rsidRPr="00E60CFB">
              <w:rPr>
                <w:b/>
                <w:bCs/>
                <w:sz w:val="18"/>
                <w:szCs w:val="24"/>
              </w:rPr>
              <w:t>Frekuensi</w:t>
            </w:r>
            <w:proofErr w:type="spellEnd"/>
          </w:p>
        </w:tc>
        <w:tc>
          <w:tcPr>
            <w:tcW w:w="1486" w:type="dxa"/>
            <w:tcBorders>
              <w:top w:val="single" w:sz="4" w:space="0" w:color="auto"/>
              <w:left w:val="nil"/>
              <w:bottom w:val="nil"/>
              <w:right w:val="nil"/>
            </w:tcBorders>
            <w:shd w:val="clear" w:color="auto" w:fill="auto"/>
            <w:noWrap/>
            <w:vAlign w:val="bottom"/>
            <w:hideMark/>
          </w:tcPr>
          <w:p w14:paraId="7C05DF55" w14:textId="77777777" w:rsidR="00E60CFB" w:rsidRPr="00E60CFB" w:rsidRDefault="00E60CFB" w:rsidP="00D71177">
            <w:pPr>
              <w:jc w:val="center"/>
              <w:rPr>
                <w:b/>
                <w:bCs/>
                <w:sz w:val="18"/>
                <w:szCs w:val="24"/>
              </w:rPr>
            </w:pPr>
            <w:proofErr w:type="spellStart"/>
            <w:proofErr w:type="gramStart"/>
            <w:r w:rsidRPr="00E60CFB">
              <w:rPr>
                <w:b/>
                <w:bCs/>
                <w:sz w:val="18"/>
                <w:szCs w:val="24"/>
              </w:rPr>
              <w:t>Prosentase</w:t>
            </w:r>
            <w:proofErr w:type="spellEnd"/>
            <w:r w:rsidRPr="00E60CFB">
              <w:rPr>
                <w:b/>
                <w:bCs/>
                <w:sz w:val="18"/>
                <w:szCs w:val="24"/>
              </w:rPr>
              <w:t>(</w:t>
            </w:r>
            <w:proofErr w:type="gramEnd"/>
            <w:r w:rsidRPr="00E60CFB">
              <w:rPr>
                <w:b/>
                <w:bCs/>
                <w:sz w:val="18"/>
                <w:szCs w:val="24"/>
              </w:rPr>
              <w:t>%)</w:t>
            </w:r>
          </w:p>
        </w:tc>
      </w:tr>
      <w:tr w:rsidR="00E60CFB" w:rsidRPr="008B3BA3" w14:paraId="2780CA9E" w14:textId="77777777" w:rsidTr="00E60CFB">
        <w:trPr>
          <w:trHeight w:val="226"/>
        </w:trPr>
        <w:tc>
          <w:tcPr>
            <w:tcW w:w="1669" w:type="dxa"/>
            <w:tcBorders>
              <w:top w:val="single" w:sz="4" w:space="0" w:color="152935"/>
              <w:left w:val="nil"/>
              <w:bottom w:val="nil"/>
              <w:right w:val="nil"/>
            </w:tcBorders>
            <w:shd w:val="clear" w:color="000000" w:fill="FFFFFF"/>
            <w:hideMark/>
          </w:tcPr>
          <w:p w14:paraId="5C9438ED" w14:textId="77777777" w:rsidR="00E60CFB" w:rsidRPr="00E60CFB" w:rsidRDefault="00E60CFB" w:rsidP="00D71177">
            <w:pPr>
              <w:jc w:val="center"/>
              <w:rPr>
                <w:sz w:val="18"/>
                <w:szCs w:val="24"/>
              </w:rPr>
            </w:pPr>
            <w:proofErr w:type="spellStart"/>
            <w:r w:rsidRPr="00E60CFB">
              <w:rPr>
                <w:sz w:val="18"/>
                <w:szCs w:val="24"/>
              </w:rPr>
              <w:t>Buruk</w:t>
            </w:r>
            <w:proofErr w:type="spellEnd"/>
          </w:p>
        </w:tc>
        <w:tc>
          <w:tcPr>
            <w:tcW w:w="1149" w:type="dxa"/>
            <w:tcBorders>
              <w:top w:val="single" w:sz="4" w:space="0" w:color="152935"/>
              <w:left w:val="nil"/>
              <w:bottom w:val="nil"/>
              <w:right w:val="nil"/>
            </w:tcBorders>
            <w:shd w:val="clear" w:color="000000" w:fill="FFFFFF"/>
            <w:noWrap/>
            <w:hideMark/>
          </w:tcPr>
          <w:p w14:paraId="3D58C78C" w14:textId="77777777" w:rsidR="00E60CFB" w:rsidRPr="00E60CFB" w:rsidRDefault="00E60CFB" w:rsidP="00D71177">
            <w:pPr>
              <w:jc w:val="center"/>
              <w:rPr>
                <w:sz w:val="18"/>
                <w:szCs w:val="24"/>
              </w:rPr>
            </w:pPr>
            <w:r w:rsidRPr="00E60CFB">
              <w:rPr>
                <w:sz w:val="18"/>
                <w:szCs w:val="24"/>
              </w:rPr>
              <w:t>0</w:t>
            </w:r>
          </w:p>
        </w:tc>
        <w:tc>
          <w:tcPr>
            <w:tcW w:w="1486" w:type="dxa"/>
            <w:tcBorders>
              <w:top w:val="single" w:sz="4" w:space="0" w:color="152935"/>
              <w:left w:val="nil"/>
              <w:bottom w:val="nil"/>
              <w:right w:val="nil"/>
            </w:tcBorders>
            <w:shd w:val="clear" w:color="000000" w:fill="FFFFFF"/>
            <w:noWrap/>
            <w:hideMark/>
          </w:tcPr>
          <w:p w14:paraId="11EC0B79" w14:textId="77777777" w:rsidR="00E60CFB" w:rsidRPr="00E60CFB" w:rsidRDefault="00E60CFB" w:rsidP="00D71177">
            <w:pPr>
              <w:jc w:val="center"/>
              <w:rPr>
                <w:sz w:val="18"/>
                <w:szCs w:val="24"/>
              </w:rPr>
            </w:pPr>
            <w:r w:rsidRPr="00E60CFB">
              <w:rPr>
                <w:sz w:val="18"/>
                <w:szCs w:val="24"/>
              </w:rPr>
              <w:t>0</w:t>
            </w:r>
          </w:p>
        </w:tc>
      </w:tr>
      <w:tr w:rsidR="00E60CFB" w:rsidRPr="008B3BA3" w14:paraId="7F0C30FA" w14:textId="77777777" w:rsidTr="00E60CFB">
        <w:trPr>
          <w:trHeight w:val="226"/>
        </w:trPr>
        <w:tc>
          <w:tcPr>
            <w:tcW w:w="1669" w:type="dxa"/>
            <w:tcBorders>
              <w:top w:val="nil"/>
              <w:left w:val="nil"/>
              <w:bottom w:val="nil"/>
              <w:right w:val="nil"/>
            </w:tcBorders>
            <w:shd w:val="clear" w:color="000000" w:fill="FFFFFF"/>
            <w:hideMark/>
          </w:tcPr>
          <w:p w14:paraId="12E9E8F1" w14:textId="77777777" w:rsidR="00E60CFB" w:rsidRPr="00E60CFB" w:rsidRDefault="00E60CFB" w:rsidP="00D71177">
            <w:pPr>
              <w:jc w:val="center"/>
              <w:rPr>
                <w:sz w:val="18"/>
                <w:szCs w:val="24"/>
              </w:rPr>
            </w:pPr>
            <w:proofErr w:type="spellStart"/>
            <w:r w:rsidRPr="00E60CFB">
              <w:rPr>
                <w:sz w:val="18"/>
                <w:szCs w:val="24"/>
              </w:rPr>
              <w:t>Sedang</w:t>
            </w:r>
            <w:proofErr w:type="spellEnd"/>
          </w:p>
        </w:tc>
        <w:tc>
          <w:tcPr>
            <w:tcW w:w="1149" w:type="dxa"/>
            <w:tcBorders>
              <w:top w:val="nil"/>
              <w:left w:val="nil"/>
              <w:bottom w:val="nil"/>
              <w:right w:val="nil"/>
            </w:tcBorders>
            <w:shd w:val="clear" w:color="000000" w:fill="FFFFFF"/>
            <w:noWrap/>
            <w:hideMark/>
          </w:tcPr>
          <w:p w14:paraId="329A1B5A" w14:textId="77777777" w:rsidR="00E60CFB" w:rsidRPr="00E60CFB" w:rsidRDefault="00E60CFB" w:rsidP="00D71177">
            <w:pPr>
              <w:jc w:val="center"/>
              <w:rPr>
                <w:sz w:val="18"/>
                <w:szCs w:val="24"/>
              </w:rPr>
            </w:pPr>
            <w:r w:rsidRPr="00E60CFB">
              <w:rPr>
                <w:sz w:val="18"/>
                <w:szCs w:val="24"/>
              </w:rPr>
              <w:t>7</w:t>
            </w:r>
          </w:p>
        </w:tc>
        <w:tc>
          <w:tcPr>
            <w:tcW w:w="1486" w:type="dxa"/>
            <w:tcBorders>
              <w:top w:val="nil"/>
              <w:left w:val="nil"/>
              <w:bottom w:val="nil"/>
              <w:right w:val="nil"/>
            </w:tcBorders>
            <w:shd w:val="clear" w:color="000000" w:fill="FFFFFF"/>
            <w:noWrap/>
            <w:hideMark/>
          </w:tcPr>
          <w:p w14:paraId="5D180F34" w14:textId="77777777" w:rsidR="00E60CFB" w:rsidRPr="00E60CFB" w:rsidRDefault="00E60CFB" w:rsidP="00D71177">
            <w:pPr>
              <w:jc w:val="center"/>
              <w:rPr>
                <w:sz w:val="18"/>
                <w:szCs w:val="24"/>
              </w:rPr>
            </w:pPr>
            <w:r w:rsidRPr="00E60CFB">
              <w:rPr>
                <w:sz w:val="18"/>
                <w:szCs w:val="24"/>
              </w:rPr>
              <w:t>17,5</w:t>
            </w:r>
          </w:p>
        </w:tc>
      </w:tr>
      <w:tr w:rsidR="00E60CFB" w:rsidRPr="008B3BA3" w14:paraId="3BA1D89C" w14:textId="77777777" w:rsidTr="00E60CFB">
        <w:trPr>
          <w:trHeight w:val="226"/>
        </w:trPr>
        <w:tc>
          <w:tcPr>
            <w:tcW w:w="1669" w:type="dxa"/>
            <w:tcBorders>
              <w:top w:val="nil"/>
              <w:left w:val="nil"/>
              <w:bottom w:val="single" w:sz="4" w:space="0" w:color="152935"/>
              <w:right w:val="nil"/>
            </w:tcBorders>
            <w:shd w:val="clear" w:color="000000" w:fill="FFFFFF"/>
            <w:hideMark/>
          </w:tcPr>
          <w:p w14:paraId="11BFE707" w14:textId="77777777" w:rsidR="00E60CFB" w:rsidRPr="00E60CFB" w:rsidRDefault="00E60CFB" w:rsidP="00D71177">
            <w:pPr>
              <w:jc w:val="center"/>
              <w:rPr>
                <w:sz w:val="18"/>
                <w:szCs w:val="24"/>
              </w:rPr>
            </w:pPr>
            <w:proofErr w:type="spellStart"/>
            <w:r w:rsidRPr="00E60CFB">
              <w:rPr>
                <w:sz w:val="18"/>
                <w:szCs w:val="24"/>
              </w:rPr>
              <w:t>Baik</w:t>
            </w:r>
            <w:proofErr w:type="spellEnd"/>
          </w:p>
        </w:tc>
        <w:tc>
          <w:tcPr>
            <w:tcW w:w="1149" w:type="dxa"/>
            <w:tcBorders>
              <w:top w:val="nil"/>
              <w:left w:val="nil"/>
              <w:bottom w:val="single" w:sz="4" w:space="0" w:color="152935"/>
              <w:right w:val="nil"/>
            </w:tcBorders>
            <w:shd w:val="clear" w:color="000000" w:fill="FFFFFF"/>
            <w:noWrap/>
            <w:hideMark/>
          </w:tcPr>
          <w:p w14:paraId="0A0EA2EE" w14:textId="77777777" w:rsidR="00E60CFB" w:rsidRPr="00E60CFB" w:rsidRDefault="00E60CFB" w:rsidP="00D71177">
            <w:pPr>
              <w:jc w:val="center"/>
              <w:rPr>
                <w:sz w:val="18"/>
                <w:szCs w:val="24"/>
              </w:rPr>
            </w:pPr>
            <w:r w:rsidRPr="00E60CFB">
              <w:rPr>
                <w:sz w:val="18"/>
                <w:szCs w:val="24"/>
              </w:rPr>
              <w:t>33</w:t>
            </w:r>
          </w:p>
        </w:tc>
        <w:tc>
          <w:tcPr>
            <w:tcW w:w="1486" w:type="dxa"/>
            <w:tcBorders>
              <w:top w:val="nil"/>
              <w:left w:val="nil"/>
              <w:bottom w:val="single" w:sz="4" w:space="0" w:color="152935"/>
              <w:right w:val="nil"/>
            </w:tcBorders>
            <w:shd w:val="clear" w:color="000000" w:fill="FFFFFF"/>
            <w:noWrap/>
            <w:hideMark/>
          </w:tcPr>
          <w:p w14:paraId="6E8D3E74" w14:textId="77777777" w:rsidR="00E60CFB" w:rsidRPr="00E60CFB" w:rsidRDefault="00E60CFB" w:rsidP="00D71177">
            <w:pPr>
              <w:jc w:val="center"/>
              <w:rPr>
                <w:sz w:val="18"/>
                <w:szCs w:val="24"/>
              </w:rPr>
            </w:pPr>
            <w:r w:rsidRPr="00E60CFB">
              <w:rPr>
                <w:sz w:val="18"/>
                <w:szCs w:val="24"/>
              </w:rPr>
              <w:t>82.5</w:t>
            </w:r>
          </w:p>
        </w:tc>
      </w:tr>
      <w:tr w:rsidR="00E60CFB" w:rsidRPr="008B3BA3" w14:paraId="7E5A0B40" w14:textId="77777777" w:rsidTr="00E60CFB">
        <w:trPr>
          <w:trHeight w:val="226"/>
        </w:trPr>
        <w:tc>
          <w:tcPr>
            <w:tcW w:w="1669" w:type="dxa"/>
            <w:tcBorders>
              <w:top w:val="nil"/>
              <w:left w:val="nil"/>
              <w:bottom w:val="single" w:sz="4" w:space="0" w:color="auto"/>
              <w:right w:val="nil"/>
            </w:tcBorders>
            <w:shd w:val="clear" w:color="000000" w:fill="FFFFFF"/>
            <w:hideMark/>
          </w:tcPr>
          <w:p w14:paraId="4AFFA4E0" w14:textId="77777777" w:rsidR="00E60CFB" w:rsidRPr="00E60CFB" w:rsidRDefault="00E60CFB" w:rsidP="00D71177">
            <w:pPr>
              <w:jc w:val="center"/>
              <w:rPr>
                <w:b/>
                <w:bCs/>
                <w:sz w:val="18"/>
                <w:szCs w:val="24"/>
              </w:rPr>
            </w:pPr>
            <w:r w:rsidRPr="00E60CFB">
              <w:rPr>
                <w:b/>
                <w:bCs/>
                <w:sz w:val="18"/>
                <w:szCs w:val="24"/>
              </w:rPr>
              <w:t>Total</w:t>
            </w:r>
          </w:p>
        </w:tc>
        <w:tc>
          <w:tcPr>
            <w:tcW w:w="1149" w:type="dxa"/>
            <w:tcBorders>
              <w:top w:val="nil"/>
              <w:left w:val="nil"/>
              <w:bottom w:val="single" w:sz="4" w:space="0" w:color="auto"/>
              <w:right w:val="nil"/>
            </w:tcBorders>
            <w:shd w:val="clear" w:color="auto" w:fill="auto"/>
            <w:noWrap/>
            <w:hideMark/>
          </w:tcPr>
          <w:p w14:paraId="4C64F4CC" w14:textId="77777777" w:rsidR="00E60CFB" w:rsidRPr="00E60CFB" w:rsidRDefault="00E60CFB" w:rsidP="00D71177">
            <w:pPr>
              <w:jc w:val="center"/>
              <w:rPr>
                <w:sz w:val="18"/>
                <w:szCs w:val="24"/>
              </w:rPr>
            </w:pPr>
            <w:r w:rsidRPr="00E60CFB">
              <w:rPr>
                <w:sz w:val="18"/>
                <w:szCs w:val="24"/>
              </w:rPr>
              <w:t>40</w:t>
            </w:r>
          </w:p>
        </w:tc>
        <w:tc>
          <w:tcPr>
            <w:tcW w:w="1486" w:type="dxa"/>
            <w:tcBorders>
              <w:top w:val="nil"/>
              <w:left w:val="nil"/>
              <w:bottom w:val="single" w:sz="4" w:space="0" w:color="auto"/>
              <w:right w:val="nil"/>
            </w:tcBorders>
            <w:shd w:val="clear" w:color="auto" w:fill="auto"/>
            <w:noWrap/>
            <w:hideMark/>
          </w:tcPr>
          <w:p w14:paraId="581024A1" w14:textId="77777777" w:rsidR="00E60CFB" w:rsidRPr="00E60CFB" w:rsidRDefault="00E60CFB" w:rsidP="00D71177">
            <w:pPr>
              <w:jc w:val="center"/>
              <w:rPr>
                <w:color w:val="010205"/>
                <w:sz w:val="18"/>
                <w:szCs w:val="24"/>
              </w:rPr>
            </w:pPr>
            <w:r w:rsidRPr="00E60CFB">
              <w:rPr>
                <w:color w:val="010205"/>
                <w:sz w:val="18"/>
                <w:szCs w:val="24"/>
              </w:rPr>
              <w:t>100.0</w:t>
            </w:r>
          </w:p>
        </w:tc>
      </w:tr>
    </w:tbl>
    <w:p w14:paraId="5F6EA37D" w14:textId="77777777" w:rsidR="00E60CFB" w:rsidRDefault="00E60CFB" w:rsidP="00E60CFB">
      <w:pPr>
        <w:pStyle w:val="BodyText"/>
        <w:ind w:left="270" w:right="270"/>
        <w:jc w:val="both"/>
        <w:rPr>
          <w:bCs/>
        </w:rPr>
      </w:pPr>
      <w:proofErr w:type="spellStart"/>
      <w:r>
        <w:rPr>
          <w:bCs/>
        </w:rPr>
        <w:t>Berdasarkan</w:t>
      </w:r>
      <w:proofErr w:type="spellEnd"/>
      <w:r>
        <w:rPr>
          <w:bCs/>
        </w:rPr>
        <w:t xml:space="preserve"> </w:t>
      </w:r>
      <w:proofErr w:type="spellStart"/>
      <w:r>
        <w:rPr>
          <w:bCs/>
        </w:rPr>
        <w:t>Tabel</w:t>
      </w:r>
      <w:proofErr w:type="spellEnd"/>
      <w:r>
        <w:rPr>
          <w:bCs/>
        </w:rPr>
        <w:t xml:space="preserve"> 4 </w:t>
      </w:r>
      <w:proofErr w:type="spellStart"/>
      <w:r w:rsidRPr="00E60CFB">
        <w:rPr>
          <w:bCs/>
        </w:rPr>
        <w:t>diketahui</w:t>
      </w:r>
      <w:proofErr w:type="spellEnd"/>
      <w:r w:rsidRPr="00E60CFB">
        <w:rPr>
          <w:bCs/>
        </w:rPr>
        <w:t xml:space="preserve"> </w:t>
      </w:r>
      <w:proofErr w:type="spellStart"/>
      <w:r w:rsidRPr="00E60CFB">
        <w:rPr>
          <w:bCs/>
        </w:rPr>
        <w:t>dari</w:t>
      </w:r>
      <w:proofErr w:type="spellEnd"/>
      <w:r w:rsidRPr="00E60CFB">
        <w:rPr>
          <w:bCs/>
        </w:rPr>
        <w:t xml:space="preserve"> 40 </w:t>
      </w:r>
      <w:proofErr w:type="spellStart"/>
      <w:r w:rsidRPr="00E60CFB">
        <w:rPr>
          <w:bCs/>
        </w:rPr>
        <w:t>responden</w:t>
      </w:r>
      <w:proofErr w:type="spellEnd"/>
      <w:r w:rsidRPr="00E60CFB">
        <w:rPr>
          <w:bCs/>
        </w:rPr>
        <w:t xml:space="preserve"> </w:t>
      </w:r>
      <w:proofErr w:type="spellStart"/>
      <w:r w:rsidRPr="00E60CFB">
        <w:rPr>
          <w:bCs/>
        </w:rPr>
        <w:t>diketahui</w:t>
      </w:r>
      <w:proofErr w:type="spellEnd"/>
      <w:r w:rsidRPr="00E60CFB">
        <w:rPr>
          <w:bCs/>
        </w:rPr>
        <w:t xml:space="preserve"> yang </w:t>
      </w:r>
      <w:proofErr w:type="spellStart"/>
      <w:r w:rsidRPr="00E60CFB">
        <w:rPr>
          <w:bCs/>
        </w:rPr>
        <w:t>responden</w:t>
      </w:r>
      <w:proofErr w:type="spellEnd"/>
      <w:r w:rsidRPr="00E60CFB">
        <w:rPr>
          <w:bCs/>
        </w:rPr>
        <w:t xml:space="preserve"> </w:t>
      </w:r>
      <w:proofErr w:type="spellStart"/>
      <w:r w:rsidRPr="00E60CFB">
        <w:rPr>
          <w:bCs/>
        </w:rPr>
        <w:lastRenderedPageBreak/>
        <w:t>dengan</w:t>
      </w:r>
      <w:proofErr w:type="spellEnd"/>
      <w:r w:rsidRPr="00E60CFB">
        <w:rPr>
          <w:bCs/>
        </w:rPr>
        <w:t xml:space="preserve"> </w:t>
      </w:r>
      <w:proofErr w:type="spellStart"/>
      <w:r w:rsidRPr="00E60CFB">
        <w:rPr>
          <w:bCs/>
        </w:rPr>
        <w:t>tingkat</w:t>
      </w:r>
      <w:proofErr w:type="spellEnd"/>
      <w:r w:rsidRPr="00E60CFB">
        <w:rPr>
          <w:bCs/>
        </w:rPr>
        <w:t xml:space="preserve"> </w:t>
      </w:r>
      <w:proofErr w:type="spellStart"/>
      <w:r w:rsidRPr="00E60CFB">
        <w:rPr>
          <w:bCs/>
        </w:rPr>
        <w:t>dukungan</w:t>
      </w:r>
      <w:proofErr w:type="spellEnd"/>
      <w:r w:rsidRPr="00E60CFB">
        <w:rPr>
          <w:bCs/>
        </w:rPr>
        <w:t xml:space="preserve"> </w:t>
      </w:r>
      <w:proofErr w:type="spellStart"/>
      <w:r w:rsidRPr="00E60CFB">
        <w:rPr>
          <w:bCs/>
        </w:rPr>
        <w:t>keluarga</w:t>
      </w:r>
      <w:proofErr w:type="spellEnd"/>
      <w:r w:rsidRPr="00E60CFB">
        <w:rPr>
          <w:bCs/>
        </w:rPr>
        <w:t xml:space="preserve"> </w:t>
      </w:r>
      <w:proofErr w:type="spellStart"/>
      <w:r w:rsidRPr="00E60CFB">
        <w:rPr>
          <w:bCs/>
        </w:rPr>
        <w:t>buruk</w:t>
      </w:r>
      <w:proofErr w:type="spellEnd"/>
      <w:r w:rsidRPr="00E60CFB">
        <w:rPr>
          <w:bCs/>
        </w:rPr>
        <w:t xml:space="preserve"> </w:t>
      </w:r>
      <w:proofErr w:type="spellStart"/>
      <w:r w:rsidRPr="00E60CFB">
        <w:rPr>
          <w:bCs/>
        </w:rPr>
        <w:t>berjumlah</w:t>
      </w:r>
      <w:proofErr w:type="spellEnd"/>
      <w:r w:rsidRPr="00E60CFB">
        <w:rPr>
          <w:bCs/>
        </w:rPr>
        <w:t xml:space="preserve"> 0 (0%), </w:t>
      </w:r>
      <w:proofErr w:type="spellStart"/>
      <w:r w:rsidRPr="00E60CFB">
        <w:rPr>
          <w:bCs/>
        </w:rPr>
        <w:t>tingkat</w:t>
      </w:r>
      <w:proofErr w:type="spellEnd"/>
      <w:r w:rsidRPr="00E60CFB">
        <w:rPr>
          <w:bCs/>
        </w:rPr>
        <w:t xml:space="preserve"> </w:t>
      </w:r>
      <w:proofErr w:type="spellStart"/>
      <w:r w:rsidRPr="00E60CFB">
        <w:rPr>
          <w:bCs/>
        </w:rPr>
        <w:t>dukungan</w:t>
      </w:r>
      <w:proofErr w:type="spellEnd"/>
      <w:r w:rsidRPr="00E60CFB">
        <w:rPr>
          <w:bCs/>
        </w:rPr>
        <w:t xml:space="preserve"> </w:t>
      </w:r>
      <w:proofErr w:type="spellStart"/>
      <w:r w:rsidRPr="00E60CFB">
        <w:rPr>
          <w:bCs/>
        </w:rPr>
        <w:t>keluarga</w:t>
      </w:r>
      <w:proofErr w:type="spellEnd"/>
      <w:r w:rsidRPr="00E60CFB">
        <w:rPr>
          <w:bCs/>
        </w:rPr>
        <w:t xml:space="preserve"> </w:t>
      </w:r>
      <w:proofErr w:type="spellStart"/>
      <w:r w:rsidRPr="00E60CFB">
        <w:rPr>
          <w:bCs/>
        </w:rPr>
        <w:t>sedang</w:t>
      </w:r>
      <w:proofErr w:type="spellEnd"/>
      <w:r w:rsidRPr="00E60CFB">
        <w:rPr>
          <w:bCs/>
        </w:rPr>
        <w:t xml:space="preserve"> </w:t>
      </w:r>
      <w:proofErr w:type="spellStart"/>
      <w:r w:rsidRPr="00E60CFB">
        <w:rPr>
          <w:bCs/>
        </w:rPr>
        <w:t>berjumlah</w:t>
      </w:r>
      <w:proofErr w:type="spellEnd"/>
      <w:r w:rsidRPr="00E60CFB">
        <w:rPr>
          <w:bCs/>
        </w:rPr>
        <w:t xml:space="preserve"> 7 (7,5), dan </w:t>
      </w:r>
      <w:proofErr w:type="spellStart"/>
      <w:r w:rsidRPr="00E60CFB">
        <w:rPr>
          <w:bCs/>
        </w:rPr>
        <w:t>jumlah</w:t>
      </w:r>
      <w:proofErr w:type="spellEnd"/>
      <w:r w:rsidRPr="00E60CFB">
        <w:rPr>
          <w:bCs/>
        </w:rPr>
        <w:t xml:space="preserve"> </w:t>
      </w:r>
      <w:proofErr w:type="spellStart"/>
      <w:r w:rsidRPr="00E60CFB">
        <w:rPr>
          <w:bCs/>
        </w:rPr>
        <w:t>dukungan</w:t>
      </w:r>
      <w:proofErr w:type="spellEnd"/>
      <w:r w:rsidRPr="00E60CFB">
        <w:rPr>
          <w:bCs/>
        </w:rPr>
        <w:t xml:space="preserve"> </w:t>
      </w:r>
      <w:proofErr w:type="spellStart"/>
      <w:r w:rsidRPr="00E60CFB">
        <w:rPr>
          <w:bCs/>
        </w:rPr>
        <w:t>keluarga</w:t>
      </w:r>
      <w:proofErr w:type="spellEnd"/>
      <w:r w:rsidRPr="00E60CFB">
        <w:rPr>
          <w:bCs/>
        </w:rPr>
        <w:t xml:space="preserve"> </w:t>
      </w:r>
      <w:proofErr w:type="spellStart"/>
      <w:r w:rsidRPr="00E60CFB">
        <w:rPr>
          <w:bCs/>
        </w:rPr>
        <w:t>baik</w:t>
      </w:r>
      <w:proofErr w:type="spellEnd"/>
      <w:r w:rsidRPr="00E60CFB">
        <w:rPr>
          <w:bCs/>
        </w:rPr>
        <w:t xml:space="preserve"> </w:t>
      </w:r>
      <w:proofErr w:type="spellStart"/>
      <w:r w:rsidRPr="00E60CFB">
        <w:rPr>
          <w:bCs/>
        </w:rPr>
        <w:t>berjumlah</w:t>
      </w:r>
      <w:proofErr w:type="spellEnd"/>
      <w:r w:rsidRPr="00E60CFB">
        <w:rPr>
          <w:bCs/>
        </w:rPr>
        <w:t xml:space="preserve"> 33 (82,5%).</w:t>
      </w:r>
    </w:p>
    <w:p w14:paraId="3282DB63" w14:textId="77777777" w:rsidR="00E60CFB" w:rsidRPr="00E60CFB" w:rsidRDefault="00E60CFB" w:rsidP="00E60CFB">
      <w:pPr>
        <w:pStyle w:val="BodyText"/>
        <w:ind w:left="270" w:right="270"/>
        <w:jc w:val="both"/>
        <w:rPr>
          <w:bCs/>
        </w:rPr>
      </w:pPr>
    </w:p>
    <w:p w14:paraId="61272ACC" w14:textId="77777777" w:rsidR="00943B1D" w:rsidRDefault="00E60CFB" w:rsidP="00E60CFB">
      <w:pPr>
        <w:pStyle w:val="BodyText"/>
        <w:ind w:left="270" w:right="270"/>
        <w:jc w:val="both"/>
        <w:rPr>
          <w:b/>
          <w:bCs/>
        </w:rPr>
      </w:pPr>
      <w:proofErr w:type="spellStart"/>
      <w:r w:rsidRPr="00E60CFB">
        <w:rPr>
          <w:b/>
          <w:bCs/>
        </w:rPr>
        <w:t>Pengaruh</w:t>
      </w:r>
      <w:proofErr w:type="spellEnd"/>
      <w:r w:rsidRPr="00E60CFB">
        <w:rPr>
          <w:b/>
          <w:bCs/>
        </w:rPr>
        <w:t xml:space="preserve"> </w:t>
      </w:r>
      <w:proofErr w:type="spellStart"/>
      <w:r w:rsidRPr="00E60CFB">
        <w:rPr>
          <w:b/>
          <w:bCs/>
        </w:rPr>
        <w:t>Edukasi</w:t>
      </w:r>
      <w:proofErr w:type="spellEnd"/>
      <w:r w:rsidRPr="00E60CFB">
        <w:rPr>
          <w:b/>
          <w:bCs/>
        </w:rPr>
        <w:t xml:space="preserve"> </w:t>
      </w:r>
      <w:r w:rsidR="002351E1">
        <w:rPr>
          <w:b/>
          <w:bCs/>
          <w:lang w:val="id-ID"/>
        </w:rPr>
        <w:t xml:space="preserve">Berbasis </w:t>
      </w:r>
      <w:proofErr w:type="gramStart"/>
      <w:r w:rsidR="002351E1">
        <w:rPr>
          <w:b/>
          <w:bCs/>
          <w:lang w:val="id-ID"/>
        </w:rPr>
        <w:t xml:space="preserve">Video </w:t>
      </w:r>
      <w:r w:rsidRPr="00E60CFB">
        <w:rPr>
          <w:b/>
          <w:bCs/>
        </w:rPr>
        <w:t xml:space="preserve"> </w:t>
      </w:r>
      <w:proofErr w:type="spellStart"/>
      <w:r w:rsidRPr="00E60CFB">
        <w:rPr>
          <w:b/>
          <w:bCs/>
        </w:rPr>
        <w:t>Terhadap</w:t>
      </w:r>
      <w:proofErr w:type="spellEnd"/>
      <w:proofErr w:type="gramEnd"/>
      <w:r w:rsidRPr="00E60CFB">
        <w:rPr>
          <w:b/>
          <w:bCs/>
        </w:rPr>
        <w:t xml:space="preserve"> </w:t>
      </w:r>
      <w:proofErr w:type="spellStart"/>
      <w:r w:rsidRPr="00E60CFB">
        <w:rPr>
          <w:b/>
          <w:bCs/>
        </w:rPr>
        <w:t>Dukungan</w:t>
      </w:r>
      <w:proofErr w:type="spellEnd"/>
      <w:r w:rsidRPr="00E60CFB">
        <w:rPr>
          <w:b/>
          <w:bCs/>
        </w:rPr>
        <w:t xml:space="preserve">  </w:t>
      </w:r>
      <w:proofErr w:type="spellStart"/>
      <w:r w:rsidRPr="00E60CFB">
        <w:rPr>
          <w:b/>
          <w:bCs/>
        </w:rPr>
        <w:t>Keluarga</w:t>
      </w:r>
      <w:proofErr w:type="spellEnd"/>
      <w:r w:rsidRPr="00E60CFB">
        <w:rPr>
          <w:b/>
          <w:bCs/>
        </w:rPr>
        <w:t xml:space="preserve"> </w:t>
      </w:r>
      <w:proofErr w:type="spellStart"/>
      <w:r w:rsidRPr="00E60CFB">
        <w:rPr>
          <w:b/>
          <w:bCs/>
        </w:rPr>
        <w:t>dalam</w:t>
      </w:r>
      <w:proofErr w:type="spellEnd"/>
      <w:r w:rsidRPr="00E60CFB">
        <w:rPr>
          <w:b/>
          <w:bCs/>
        </w:rPr>
        <w:t xml:space="preserve"> </w:t>
      </w:r>
      <w:proofErr w:type="spellStart"/>
      <w:r w:rsidRPr="00E60CFB">
        <w:rPr>
          <w:b/>
          <w:bCs/>
        </w:rPr>
        <w:t>Perawatan</w:t>
      </w:r>
      <w:proofErr w:type="spellEnd"/>
      <w:r w:rsidRPr="00E60CFB">
        <w:rPr>
          <w:b/>
          <w:bCs/>
        </w:rPr>
        <w:t xml:space="preserve"> Kaki pada </w:t>
      </w:r>
      <w:proofErr w:type="spellStart"/>
      <w:r w:rsidRPr="00E60CFB">
        <w:rPr>
          <w:b/>
          <w:bCs/>
        </w:rPr>
        <w:t>Pasien</w:t>
      </w:r>
      <w:proofErr w:type="spellEnd"/>
      <w:r w:rsidRPr="00E60CFB">
        <w:rPr>
          <w:b/>
          <w:bCs/>
        </w:rPr>
        <w:t xml:space="preserve"> DM </w:t>
      </w:r>
      <w:proofErr w:type="spellStart"/>
      <w:r w:rsidRPr="00E60CFB">
        <w:rPr>
          <w:b/>
          <w:bCs/>
        </w:rPr>
        <w:t>Tipe</w:t>
      </w:r>
      <w:proofErr w:type="spellEnd"/>
      <w:r w:rsidRPr="00E60CFB">
        <w:rPr>
          <w:b/>
          <w:bCs/>
        </w:rPr>
        <w:t xml:space="preserve"> 2</w:t>
      </w:r>
    </w:p>
    <w:p w14:paraId="36A1B90A" w14:textId="77777777" w:rsidR="00E60CFB" w:rsidRDefault="00E60CFB" w:rsidP="00E60CFB">
      <w:pPr>
        <w:pStyle w:val="BodyText"/>
        <w:ind w:left="270" w:right="270"/>
        <w:jc w:val="both"/>
        <w:rPr>
          <w:b/>
          <w:bCs/>
        </w:rPr>
      </w:pPr>
    </w:p>
    <w:p w14:paraId="754481CE" w14:textId="77777777" w:rsidR="00E60CFB" w:rsidRPr="00E60CFB" w:rsidRDefault="00E60CFB" w:rsidP="00E60CFB">
      <w:pPr>
        <w:pStyle w:val="BodyText"/>
        <w:ind w:left="270" w:right="270"/>
        <w:jc w:val="both"/>
        <w:rPr>
          <w:bCs/>
        </w:rPr>
      </w:pPr>
      <w:proofErr w:type="spellStart"/>
      <w:r w:rsidRPr="00E60CFB">
        <w:rPr>
          <w:bCs/>
        </w:rPr>
        <w:t>Tabel</w:t>
      </w:r>
      <w:proofErr w:type="spellEnd"/>
      <w:r w:rsidRPr="00E60CFB">
        <w:rPr>
          <w:bCs/>
        </w:rPr>
        <w:t xml:space="preserve"> 5</w:t>
      </w:r>
      <w:r>
        <w:rPr>
          <w:bCs/>
        </w:rPr>
        <w:t xml:space="preserve"> Hasil Analisa </w:t>
      </w:r>
      <w:proofErr w:type="spellStart"/>
      <w:r>
        <w:rPr>
          <w:bCs/>
        </w:rPr>
        <w:t>Statistik</w:t>
      </w:r>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9"/>
        <w:gridCol w:w="1603"/>
        <w:gridCol w:w="1198"/>
      </w:tblGrid>
      <w:tr w:rsidR="00E60CFB" w:rsidRPr="0085140A" w14:paraId="0D7CDC0B" w14:textId="77777777" w:rsidTr="00D71177">
        <w:trPr>
          <w:jc w:val="center"/>
        </w:trPr>
        <w:tc>
          <w:tcPr>
            <w:tcW w:w="3005" w:type="dxa"/>
            <w:tcBorders>
              <w:top w:val="single" w:sz="4" w:space="0" w:color="auto"/>
              <w:bottom w:val="single" w:sz="4" w:space="0" w:color="auto"/>
            </w:tcBorders>
          </w:tcPr>
          <w:p w14:paraId="6034BF7C" w14:textId="77777777" w:rsidR="00E60CFB" w:rsidRPr="00E60CFB" w:rsidRDefault="00E60CFB" w:rsidP="00D71177">
            <w:pPr>
              <w:tabs>
                <w:tab w:val="left" w:pos="2691"/>
              </w:tabs>
              <w:rPr>
                <w:sz w:val="18"/>
                <w:szCs w:val="24"/>
              </w:rPr>
            </w:pPr>
          </w:p>
        </w:tc>
        <w:tc>
          <w:tcPr>
            <w:tcW w:w="3005" w:type="dxa"/>
            <w:tcBorders>
              <w:top w:val="single" w:sz="4" w:space="0" w:color="auto"/>
              <w:bottom w:val="single" w:sz="4" w:space="0" w:color="auto"/>
            </w:tcBorders>
          </w:tcPr>
          <w:p w14:paraId="62A2D76E" w14:textId="77777777" w:rsidR="00E60CFB" w:rsidRPr="00E60CFB" w:rsidRDefault="00E60CFB" w:rsidP="00D71177">
            <w:pPr>
              <w:tabs>
                <w:tab w:val="left" w:pos="2691"/>
              </w:tabs>
              <w:jc w:val="center"/>
              <w:rPr>
                <w:b/>
                <w:bCs/>
                <w:sz w:val="18"/>
                <w:szCs w:val="24"/>
                <w:lang w:val="en-GB"/>
              </w:rPr>
            </w:pPr>
            <w:r w:rsidRPr="00E60CFB">
              <w:rPr>
                <w:b/>
                <w:bCs/>
                <w:sz w:val="18"/>
                <w:szCs w:val="24"/>
                <w:lang w:val="en-GB"/>
              </w:rPr>
              <w:t>Median</w:t>
            </w:r>
          </w:p>
          <w:p w14:paraId="1C2F7992" w14:textId="77777777" w:rsidR="00E60CFB" w:rsidRPr="00E60CFB" w:rsidRDefault="00E60CFB" w:rsidP="00D71177">
            <w:pPr>
              <w:tabs>
                <w:tab w:val="left" w:pos="2691"/>
              </w:tabs>
              <w:jc w:val="center"/>
              <w:rPr>
                <w:b/>
                <w:bCs/>
                <w:sz w:val="18"/>
                <w:szCs w:val="24"/>
                <w:lang w:val="en-GB"/>
              </w:rPr>
            </w:pPr>
            <w:r w:rsidRPr="00E60CFB">
              <w:rPr>
                <w:b/>
                <w:bCs/>
                <w:sz w:val="18"/>
                <w:szCs w:val="24"/>
                <w:lang w:val="en-GB"/>
              </w:rPr>
              <w:t>(Minimum-</w:t>
            </w:r>
            <w:proofErr w:type="spellStart"/>
            <w:r w:rsidRPr="00E60CFB">
              <w:rPr>
                <w:b/>
                <w:bCs/>
                <w:sz w:val="18"/>
                <w:szCs w:val="24"/>
                <w:lang w:val="en-GB"/>
              </w:rPr>
              <w:t>Maksimum</w:t>
            </w:r>
            <w:proofErr w:type="spellEnd"/>
            <w:r w:rsidRPr="00E60CFB">
              <w:rPr>
                <w:b/>
                <w:bCs/>
                <w:sz w:val="18"/>
                <w:szCs w:val="24"/>
                <w:lang w:val="en-GB"/>
              </w:rPr>
              <w:t>)</w:t>
            </w:r>
          </w:p>
        </w:tc>
        <w:tc>
          <w:tcPr>
            <w:tcW w:w="3006" w:type="dxa"/>
            <w:tcBorders>
              <w:top w:val="single" w:sz="4" w:space="0" w:color="auto"/>
              <w:bottom w:val="single" w:sz="4" w:space="0" w:color="auto"/>
            </w:tcBorders>
          </w:tcPr>
          <w:p w14:paraId="64578B03" w14:textId="77777777" w:rsidR="00E60CFB" w:rsidRPr="00E60CFB" w:rsidRDefault="00E60CFB" w:rsidP="00D71177">
            <w:pPr>
              <w:tabs>
                <w:tab w:val="left" w:pos="2691"/>
              </w:tabs>
              <w:jc w:val="center"/>
              <w:rPr>
                <w:b/>
                <w:bCs/>
                <w:sz w:val="18"/>
                <w:szCs w:val="24"/>
                <w:lang w:val="en-GB"/>
              </w:rPr>
            </w:pPr>
            <w:r w:rsidRPr="00E60CFB">
              <w:rPr>
                <w:b/>
                <w:bCs/>
                <w:sz w:val="18"/>
                <w:szCs w:val="24"/>
                <w:lang w:val="en-GB"/>
              </w:rPr>
              <w:t>Nilai p</w:t>
            </w:r>
          </w:p>
        </w:tc>
      </w:tr>
      <w:tr w:rsidR="00E60CFB" w:rsidRPr="0085140A" w14:paraId="2F186E6A" w14:textId="77777777" w:rsidTr="00D71177">
        <w:trPr>
          <w:jc w:val="center"/>
        </w:trPr>
        <w:tc>
          <w:tcPr>
            <w:tcW w:w="3005" w:type="dxa"/>
            <w:tcBorders>
              <w:top w:val="single" w:sz="4" w:space="0" w:color="auto"/>
            </w:tcBorders>
          </w:tcPr>
          <w:p w14:paraId="0A123F55" w14:textId="77777777" w:rsidR="00E60CFB" w:rsidRPr="00E60CFB" w:rsidRDefault="00E60CFB" w:rsidP="00D71177">
            <w:pPr>
              <w:tabs>
                <w:tab w:val="left" w:pos="2691"/>
              </w:tabs>
              <w:jc w:val="center"/>
              <w:rPr>
                <w:sz w:val="18"/>
                <w:szCs w:val="24"/>
                <w:lang w:val="en-GB"/>
              </w:rPr>
            </w:pPr>
            <w:r w:rsidRPr="00E60CFB">
              <w:rPr>
                <w:sz w:val="18"/>
                <w:szCs w:val="24"/>
              </w:rPr>
              <w:t xml:space="preserve">Tingkat </w:t>
            </w:r>
            <w:proofErr w:type="spellStart"/>
            <w:r w:rsidRPr="00E60CFB">
              <w:rPr>
                <w:sz w:val="18"/>
                <w:szCs w:val="24"/>
              </w:rPr>
              <w:t>Dukungan</w:t>
            </w:r>
            <w:proofErr w:type="spellEnd"/>
            <w:r w:rsidRPr="00E60CFB">
              <w:rPr>
                <w:sz w:val="18"/>
                <w:szCs w:val="24"/>
              </w:rPr>
              <w:t xml:space="preserve"> </w:t>
            </w:r>
            <w:proofErr w:type="spellStart"/>
            <w:r w:rsidRPr="00E60CFB">
              <w:rPr>
                <w:sz w:val="18"/>
                <w:szCs w:val="24"/>
              </w:rPr>
              <w:t>Keluarga</w:t>
            </w:r>
            <w:proofErr w:type="spellEnd"/>
            <w:r w:rsidRPr="00E60CFB">
              <w:rPr>
                <w:sz w:val="18"/>
                <w:szCs w:val="24"/>
              </w:rPr>
              <w:t xml:space="preserve"> </w:t>
            </w:r>
            <w:proofErr w:type="spellStart"/>
            <w:r w:rsidRPr="00E60CFB">
              <w:rPr>
                <w:sz w:val="18"/>
                <w:szCs w:val="24"/>
                <w:lang w:val="en-GB"/>
              </w:rPr>
              <w:t>Sebelum</w:t>
            </w:r>
            <w:proofErr w:type="spellEnd"/>
            <w:r w:rsidRPr="00E60CFB">
              <w:rPr>
                <w:sz w:val="18"/>
                <w:szCs w:val="24"/>
                <w:lang w:val="en-GB"/>
              </w:rPr>
              <w:t xml:space="preserve"> </w:t>
            </w:r>
            <w:proofErr w:type="spellStart"/>
            <w:r w:rsidRPr="00E60CFB">
              <w:rPr>
                <w:sz w:val="18"/>
                <w:szCs w:val="24"/>
                <w:lang w:val="en-GB"/>
              </w:rPr>
              <w:t>Edukasi</w:t>
            </w:r>
            <w:proofErr w:type="spellEnd"/>
          </w:p>
        </w:tc>
        <w:tc>
          <w:tcPr>
            <w:tcW w:w="3005" w:type="dxa"/>
            <w:tcBorders>
              <w:top w:val="single" w:sz="4" w:space="0" w:color="auto"/>
            </w:tcBorders>
          </w:tcPr>
          <w:p w14:paraId="79144F3B" w14:textId="77777777" w:rsidR="00E60CFB" w:rsidRPr="00E60CFB" w:rsidRDefault="00E60CFB" w:rsidP="00D71177">
            <w:pPr>
              <w:tabs>
                <w:tab w:val="left" w:pos="2691"/>
              </w:tabs>
              <w:jc w:val="center"/>
              <w:rPr>
                <w:sz w:val="18"/>
                <w:szCs w:val="24"/>
                <w:lang w:val="en-GB"/>
              </w:rPr>
            </w:pPr>
            <w:r w:rsidRPr="00E60CFB">
              <w:rPr>
                <w:sz w:val="18"/>
                <w:szCs w:val="24"/>
                <w:lang w:val="en-GB"/>
              </w:rPr>
              <w:t>78 (30-100)</w:t>
            </w:r>
          </w:p>
        </w:tc>
        <w:tc>
          <w:tcPr>
            <w:tcW w:w="3006" w:type="dxa"/>
            <w:tcBorders>
              <w:top w:val="single" w:sz="4" w:space="0" w:color="auto"/>
            </w:tcBorders>
          </w:tcPr>
          <w:p w14:paraId="1B3082D9" w14:textId="77777777" w:rsidR="00E60CFB" w:rsidRPr="00E60CFB" w:rsidRDefault="00E60CFB" w:rsidP="00D71177">
            <w:pPr>
              <w:tabs>
                <w:tab w:val="left" w:pos="2691"/>
              </w:tabs>
              <w:jc w:val="center"/>
              <w:rPr>
                <w:sz w:val="18"/>
                <w:szCs w:val="24"/>
                <w:lang w:val="en-GB"/>
              </w:rPr>
            </w:pPr>
            <w:r w:rsidRPr="00E60CFB">
              <w:rPr>
                <w:sz w:val="18"/>
                <w:szCs w:val="24"/>
                <w:lang w:val="en-GB"/>
              </w:rPr>
              <w:t>0,009</w:t>
            </w:r>
          </w:p>
        </w:tc>
      </w:tr>
      <w:tr w:rsidR="00E60CFB" w:rsidRPr="0085140A" w14:paraId="69FBAB01" w14:textId="77777777" w:rsidTr="00E60CFB">
        <w:trPr>
          <w:trHeight w:val="278"/>
          <w:jc w:val="center"/>
        </w:trPr>
        <w:tc>
          <w:tcPr>
            <w:tcW w:w="3005" w:type="dxa"/>
          </w:tcPr>
          <w:p w14:paraId="57509918" w14:textId="77777777" w:rsidR="00E60CFB" w:rsidRPr="00E60CFB" w:rsidRDefault="00E60CFB" w:rsidP="00D71177">
            <w:pPr>
              <w:tabs>
                <w:tab w:val="left" w:pos="2691"/>
              </w:tabs>
              <w:jc w:val="center"/>
              <w:rPr>
                <w:sz w:val="18"/>
                <w:szCs w:val="24"/>
                <w:lang w:val="en-GB"/>
              </w:rPr>
            </w:pPr>
            <w:r w:rsidRPr="00E60CFB">
              <w:rPr>
                <w:sz w:val="18"/>
                <w:szCs w:val="24"/>
              </w:rPr>
              <w:t xml:space="preserve">Tingkat </w:t>
            </w:r>
            <w:proofErr w:type="spellStart"/>
            <w:r w:rsidRPr="00E60CFB">
              <w:rPr>
                <w:sz w:val="18"/>
                <w:szCs w:val="24"/>
              </w:rPr>
              <w:t>Dukungan</w:t>
            </w:r>
            <w:proofErr w:type="spellEnd"/>
            <w:r w:rsidRPr="00E60CFB">
              <w:rPr>
                <w:sz w:val="18"/>
                <w:szCs w:val="24"/>
              </w:rPr>
              <w:t xml:space="preserve"> </w:t>
            </w:r>
            <w:proofErr w:type="spellStart"/>
            <w:r w:rsidRPr="00E60CFB">
              <w:rPr>
                <w:sz w:val="18"/>
                <w:szCs w:val="24"/>
              </w:rPr>
              <w:t>Keluarga</w:t>
            </w:r>
            <w:proofErr w:type="spellEnd"/>
            <w:r w:rsidRPr="00E60CFB">
              <w:rPr>
                <w:sz w:val="18"/>
                <w:szCs w:val="24"/>
              </w:rPr>
              <w:t xml:space="preserve"> </w:t>
            </w:r>
            <w:r w:rsidRPr="00E60CFB">
              <w:rPr>
                <w:sz w:val="18"/>
                <w:szCs w:val="24"/>
                <w:lang w:val="en-GB"/>
              </w:rPr>
              <w:t xml:space="preserve">Setelah </w:t>
            </w:r>
            <w:proofErr w:type="spellStart"/>
            <w:r w:rsidRPr="00E60CFB">
              <w:rPr>
                <w:sz w:val="18"/>
                <w:szCs w:val="24"/>
                <w:lang w:val="en-GB"/>
              </w:rPr>
              <w:t>Edukasi</w:t>
            </w:r>
            <w:proofErr w:type="spellEnd"/>
          </w:p>
        </w:tc>
        <w:tc>
          <w:tcPr>
            <w:tcW w:w="3005" w:type="dxa"/>
          </w:tcPr>
          <w:p w14:paraId="4A0E1D96" w14:textId="77777777" w:rsidR="00E60CFB" w:rsidRPr="00E60CFB" w:rsidRDefault="00E60CFB" w:rsidP="00D71177">
            <w:pPr>
              <w:tabs>
                <w:tab w:val="left" w:pos="2691"/>
              </w:tabs>
              <w:jc w:val="center"/>
              <w:rPr>
                <w:sz w:val="18"/>
                <w:szCs w:val="24"/>
                <w:lang w:val="en-GB"/>
              </w:rPr>
            </w:pPr>
            <w:r w:rsidRPr="00E60CFB">
              <w:rPr>
                <w:sz w:val="18"/>
                <w:szCs w:val="24"/>
                <w:lang w:val="en-GB"/>
              </w:rPr>
              <w:t>81,5 (50-97)</w:t>
            </w:r>
          </w:p>
        </w:tc>
        <w:tc>
          <w:tcPr>
            <w:tcW w:w="3006" w:type="dxa"/>
          </w:tcPr>
          <w:p w14:paraId="1A91E49A" w14:textId="77777777" w:rsidR="00E60CFB" w:rsidRPr="00E60CFB" w:rsidRDefault="00E60CFB" w:rsidP="00D71177">
            <w:pPr>
              <w:tabs>
                <w:tab w:val="left" w:pos="2691"/>
              </w:tabs>
              <w:jc w:val="center"/>
              <w:rPr>
                <w:sz w:val="18"/>
                <w:szCs w:val="24"/>
              </w:rPr>
            </w:pPr>
          </w:p>
        </w:tc>
      </w:tr>
      <w:tr w:rsidR="00E60CFB" w:rsidRPr="0085140A" w14:paraId="78EA59ED" w14:textId="77777777" w:rsidTr="00D71177">
        <w:trPr>
          <w:trHeight w:val="93"/>
          <w:jc w:val="center"/>
        </w:trPr>
        <w:tc>
          <w:tcPr>
            <w:tcW w:w="9016" w:type="dxa"/>
            <w:gridSpan w:val="3"/>
          </w:tcPr>
          <w:p w14:paraId="76DC3501" w14:textId="77777777" w:rsidR="00E60CFB" w:rsidRPr="00E60CFB" w:rsidRDefault="00E60CFB" w:rsidP="00D71177">
            <w:pPr>
              <w:tabs>
                <w:tab w:val="left" w:pos="2691"/>
              </w:tabs>
              <w:rPr>
                <w:sz w:val="18"/>
                <w:szCs w:val="24"/>
              </w:rPr>
            </w:pPr>
          </w:p>
        </w:tc>
      </w:tr>
    </w:tbl>
    <w:p w14:paraId="5188CEF6" w14:textId="77777777" w:rsidR="00E60CFB" w:rsidRPr="00E60CFB" w:rsidRDefault="00E60CFB" w:rsidP="00E60CFB">
      <w:pPr>
        <w:pStyle w:val="BodyText"/>
        <w:ind w:right="270"/>
        <w:jc w:val="both"/>
      </w:pPr>
    </w:p>
    <w:p w14:paraId="08788292" w14:textId="77777777" w:rsidR="00E60CFB" w:rsidRDefault="00E60CFB" w:rsidP="00E60CFB">
      <w:pPr>
        <w:pStyle w:val="BodyText"/>
        <w:ind w:left="302" w:right="270" w:firstLine="418"/>
        <w:jc w:val="both"/>
      </w:pPr>
      <w:proofErr w:type="spellStart"/>
      <w:r>
        <w:t>Pengujian</w:t>
      </w:r>
      <w:proofErr w:type="spellEnd"/>
      <w:r>
        <w:t xml:space="preserve"> </w:t>
      </w:r>
      <w:proofErr w:type="spellStart"/>
      <w:r>
        <w:t>statistik</w:t>
      </w:r>
      <w:proofErr w:type="spellEnd"/>
      <w:r>
        <w:t xml:space="preserve"> </w:t>
      </w:r>
      <w:proofErr w:type="spellStart"/>
      <w:r>
        <w:t>menggunakan</w:t>
      </w:r>
      <w:proofErr w:type="spellEnd"/>
      <w:r>
        <w:t xml:space="preserve"> program SPSS 25.0 for windows </w:t>
      </w:r>
      <w:proofErr w:type="spellStart"/>
      <w:r>
        <w:t>dengan</w:t>
      </w:r>
      <w:proofErr w:type="spellEnd"/>
      <w:r>
        <w:t xml:space="preserve"> uji </w:t>
      </w:r>
      <w:proofErr w:type="spellStart"/>
      <w:r>
        <w:t>statistik</w:t>
      </w:r>
      <w:proofErr w:type="spellEnd"/>
      <w:r>
        <w:t xml:space="preserve"> </w:t>
      </w:r>
      <w:proofErr w:type="spellStart"/>
      <w:r>
        <w:t>Wilxocon</w:t>
      </w:r>
      <w:proofErr w:type="spellEnd"/>
      <w:r>
        <w:t xml:space="preserve"> Rank Test </w:t>
      </w:r>
      <w:proofErr w:type="spellStart"/>
      <w:r>
        <w:t>dengan</w:t>
      </w:r>
      <w:proofErr w:type="spellEnd"/>
      <w:r>
        <w:t xml:space="preserve"> </w:t>
      </w:r>
      <w:proofErr w:type="spellStart"/>
      <w:r>
        <w:t>tingkat</w:t>
      </w:r>
      <w:proofErr w:type="spellEnd"/>
      <w:r>
        <w:t xml:space="preserve"> </w:t>
      </w:r>
      <w:proofErr w:type="spellStart"/>
      <w:r>
        <w:t>signifikansi</w:t>
      </w:r>
      <w:proofErr w:type="spellEnd"/>
      <w:r>
        <w:t xml:space="preserve"> (p=0,05). </w:t>
      </w:r>
      <w:proofErr w:type="spellStart"/>
      <w:r>
        <w:t>Didapatkan</w:t>
      </w:r>
      <w:proofErr w:type="spellEnd"/>
      <w:r>
        <w:t xml:space="preserve"> </w:t>
      </w:r>
      <w:proofErr w:type="spellStart"/>
      <w:r>
        <w:t>hasil</w:t>
      </w:r>
      <w:proofErr w:type="spellEnd"/>
      <w:r>
        <w:t xml:space="preserve"> </w:t>
      </w:r>
      <w:proofErr w:type="spellStart"/>
      <w:r>
        <w:t>analisa</w:t>
      </w:r>
      <w:proofErr w:type="spellEnd"/>
      <w:r>
        <w:t xml:space="preserve"> </w:t>
      </w:r>
      <w:proofErr w:type="spellStart"/>
      <w:r>
        <w:t>nilai</w:t>
      </w:r>
      <w:proofErr w:type="spellEnd"/>
      <w:r>
        <w:t xml:space="preserve"> </w:t>
      </w:r>
      <w:proofErr w:type="spellStart"/>
      <w:r>
        <w:t>signifikansi</w:t>
      </w:r>
      <w:proofErr w:type="spellEnd"/>
      <w:r>
        <w:t xml:space="preserve"> uji statistic </w:t>
      </w:r>
      <w:proofErr w:type="spellStart"/>
      <w:r>
        <w:t>dengan</w:t>
      </w:r>
      <w:proofErr w:type="spellEnd"/>
      <w:r>
        <w:t xml:space="preserve"> </w:t>
      </w:r>
      <w:proofErr w:type="spellStart"/>
      <w:r>
        <w:t>menggunakan</w:t>
      </w:r>
      <w:proofErr w:type="spellEnd"/>
      <w:r>
        <w:t xml:space="preserve"> </w:t>
      </w:r>
      <w:proofErr w:type="spellStart"/>
      <w:r>
        <w:t>Wilxocon</w:t>
      </w:r>
      <w:proofErr w:type="spellEnd"/>
      <w:r>
        <w:t xml:space="preserve"> Rank Test </w:t>
      </w:r>
      <w:proofErr w:type="spellStart"/>
      <w:r>
        <w:t>yaitu</w:t>
      </w:r>
      <w:proofErr w:type="spellEnd"/>
      <w:r>
        <w:t xml:space="preserve"> 0,009 yang </w:t>
      </w:r>
      <w:proofErr w:type="spellStart"/>
      <w:r>
        <w:t>berarti</w:t>
      </w:r>
      <w:proofErr w:type="spellEnd"/>
      <w:r>
        <w:t xml:space="preserve"> p&lt;0,05, </w:t>
      </w:r>
      <w:proofErr w:type="spellStart"/>
      <w:r>
        <w:t>maka</w:t>
      </w:r>
      <w:proofErr w:type="spellEnd"/>
      <w:r>
        <w:t xml:space="preserve"> H0 </w:t>
      </w:r>
      <w:proofErr w:type="spellStart"/>
      <w:r>
        <w:t>ditolak</w:t>
      </w:r>
      <w:proofErr w:type="spellEnd"/>
      <w:r>
        <w:t xml:space="preserve"> dan Ha </w:t>
      </w:r>
      <w:proofErr w:type="spellStart"/>
      <w:r>
        <w:t>diterima</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ada</w:t>
      </w:r>
      <w:proofErr w:type="spellEnd"/>
      <w:r>
        <w:t xml:space="preserve"> </w:t>
      </w:r>
      <w:proofErr w:type="spellStart"/>
      <w:r>
        <w:t>perbedaan</w:t>
      </w:r>
      <w:proofErr w:type="spellEnd"/>
      <w:r>
        <w:t xml:space="preserve"> </w:t>
      </w:r>
      <w:proofErr w:type="spellStart"/>
      <w:r>
        <w:t>dukungan</w:t>
      </w:r>
      <w:proofErr w:type="spellEnd"/>
      <w:r>
        <w:t xml:space="preserve"> </w:t>
      </w:r>
      <w:proofErr w:type="spellStart"/>
      <w:r>
        <w:t>keluarga</w:t>
      </w:r>
      <w:proofErr w:type="spellEnd"/>
      <w:r>
        <w:t xml:space="preserve"> </w:t>
      </w:r>
      <w:proofErr w:type="spellStart"/>
      <w:r>
        <w:t>dalam</w:t>
      </w:r>
      <w:proofErr w:type="spellEnd"/>
      <w:r>
        <w:t xml:space="preserve"> </w:t>
      </w:r>
      <w:proofErr w:type="spellStart"/>
      <w:r>
        <w:t>perawatan</w:t>
      </w:r>
      <w:proofErr w:type="spellEnd"/>
      <w:r>
        <w:t xml:space="preserve"> kaki pada </w:t>
      </w:r>
      <w:proofErr w:type="spellStart"/>
      <w:r>
        <w:t>pasien</w:t>
      </w:r>
      <w:proofErr w:type="spellEnd"/>
      <w:r>
        <w:t xml:space="preserve"> DM </w:t>
      </w:r>
      <w:proofErr w:type="spellStart"/>
      <w:r>
        <w:t>tipe</w:t>
      </w:r>
      <w:proofErr w:type="spellEnd"/>
      <w:r>
        <w:t xml:space="preserve"> 2</w:t>
      </w:r>
      <w:r w:rsidR="002351E1">
        <w:rPr>
          <w:lang w:val="id-ID"/>
        </w:rPr>
        <w:t xml:space="preserve"> sebelum dan setelah intervensi</w:t>
      </w:r>
      <w:r>
        <w:t>.</w:t>
      </w:r>
    </w:p>
    <w:p w14:paraId="1235CE4B" w14:textId="77777777" w:rsidR="00E60CFB" w:rsidRDefault="00E60CFB" w:rsidP="00E60CFB">
      <w:pPr>
        <w:pStyle w:val="BodyText"/>
        <w:ind w:left="302" w:right="270"/>
        <w:jc w:val="both"/>
      </w:pPr>
      <w:r>
        <w:t xml:space="preserve">Hasil </w:t>
      </w:r>
      <w:proofErr w:type="spellStart"/>
      <w:r>
        <w:t>penelitian</w:t>
      </w:r>
      <w:proofErr w:type="spellEnd"/>
      <w:r>
        <w:t xml:space="preserve"> </w:t>
      </w:r>
      <w:proofErr w:type="spellStart"/>
      <w:r>
        <w:t>ini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penelitian</w:t>
      </w:r>
      <w:proofErr w:type="spellEnd"/>
      <w:r>
        <w:t xml:space="preserve"> yang </w:t>
      </w:r>
      <w:proofErr w:type="spellStart"/>
      <w:r>
        <w:t>dilakukan</w:t>
      </w:r>
      <w:proofErr w:type="spellEnd"/>
      <w:r>
        <w:t xml:space="preserve"> oleh </w:t>
      </w:r>
      <w:proofErr w:type="spellStart"/>
      <w:r>
        <w:t>Munali</w:t>
      </w:r>
      <w:proofErr w:type="spellEnd"/>
      <w:r>
        <w:t xml:space="preserve"> pada </w:t>
      </w:r>
      <w:proofErr w:type="spellStart"/>
      <w:r>
        <w:t>tahun</w:t>
      </w:r>
      <w:proofErr w:type="spellEnd"/>
      <w:r>
        <w:t xml:space="preserve"> 2019 yang </w:t>
      </w:r>
      <w:proofErr w:type="spellStart"/>
      <w:r>
        <w:t>berjudul</w:t>
      </w:r>
      <w:proofErr w:type="spellEnd"/>
      <w:r>
        <w:t xml:space="preserve"> “</w:t>
      </w:r>
      <w:proofErr w:type="spellStart"/>
      <w:r>
        <w:t>Edukasi</w:t>
      </w:r>
      <w:proofErr w:type="spellEnd"/>
      <w:r>
        <w:t xml:space="preserve"> Kesehatan: </w:t>
      </w:r>
      <w:proofErr w:type="spellStart"/>
      <w:r>
        <w:t>Perawatan</w:t>
      </w:r>
      <w:proofErr w:type="spellEnd"/>
      <w:r>
        <w:t xml:space="preserve"> Kaki </w:t>
      </w:r>
      <w:proofErr w:type="spellStart"/>
      <w:r>
        <w:t>Terhadap</w:t>
      </w:r>
      <w:proofErr w:type="spellEnd"/>
      <w:r>
        <w:t xml:space="preserve"> </w:t>
      </w:r>
      <w:proofErr w:type="spellStart"/>
      <w:r>
        <w:t>Pengetahuan</w:t>
      </w:r>
      <w:proofErr w:type="spellEnd"/>
      <w:r>
        <w:t xml:space="preserve">, </w:t>
      </w:r>
      <w:proofErr w:type="spellStart"/>
      <w:r>
        <w:t>Sikap</w:t>
      </w:r>
      <w:proofErr w:type="spellEnd"/>
      <w:r>
        <w:t xml:space="preserve"> Dan Tindakan </w:t>
      </w:r>
      <w:proofErr w:type="spellStart"/>
      <w:r>
        <w:t>Pencegahan</w:t>
      </w:r>
      <w:proofErr w:type="spellEnd"/>
      <w:r>
        <w:t xml:space="preserve"> </w:t>
      </w:r>
      <w:proofErr w:type="spellStart"/>
      <w:r>
        <w:t>Ulkus</w:t>
      </w:r>
      <w:proofErr w:type="spellEnd"/>
      <w:r>
        <w:t xml:space="preserve"> Kaki </w:t>
      </w:r>
      <w:proofErr w:type="spellStart"/>
      <w:r>
        <w:t>Diabetik</w:t>
      </w:r>
      <w:proofErr w:type="spellEnd"/>
      <w:r>
        <w:t xml:space="preserve">”, </w:t>
      </w:r>
      <w:proofErr w:type="spellStart"/>
      <w:r>
        <w:t>pemberian</w:t>
      </w:r>
      <w:proofErr w:type="spellEnd"/>
      <w:r>
        <w:t xml:space="preserve"> </w:t>
      </w:r>
      <w:proofErr w:type="spellStart"/>
      <w:r>
        <w:t>edukasi</w:t>
      </w:r>
      <w:proofErr w:type="spellEnd"/>
      <w:r>
        <w:t xml:space="preserve"> </w:t>
      </w:r>
      <w:proofErr w:type="spellStart"/>
      <w:r>
        <w:t>kepada</w:t>
      </w:r>
      <w:proofErr w:type="spellEnd"/>
      <w:r>
        <w:t xml:space="preserve"> </w:t>
      </w:r>
      <w:proofErr w:type="spellStart"/>
      <w:r>
        <w:t>pasien</w:t>
      </w:r>
      <w:proofErr w:type="spellEnd"/>
      <w:r>
        <w:t xml:space="preserve"> DM </w:t>
      </w:r>
      <w:proofErr w:type="spellStart"/>
      <w:r>
        <w:t>dapat</w:t>
      </w:r>
      <w:proofErr w:type="spellEnd"/>
      <w:r>
        <w:t xml:space="preserve"> </w:t>
      </w:r>
      <w:proofErr w:type="spellStart"/>
      <w:r>
        <w:t>meningkatkan</w:t>
      </w:r>
      <w:proofErr w:type="spellEnd"/>
      <w:r>
        <w:t xml:space="preserve"> </w:t>
      </w:r>
      <w:proofErr w:type="spellStart"/>
      <w:r>
        <w:t>pemahaman</w:t>
      </w:r>
      <w:proofErr w:type="spellEnd"/>
      <w:r>
        <w:t xml:space="preserve"> dan </w:t>
      </w:r>
      <w:proofErr w:type="spellStart"/>
      <w:r>
        <w:t>meningkatkan</w:t>
      </w:r>
      <w:proofErr w:type="spellEnd"/>
      <w:r>
        <w:t xml:space="preserve"> </w:t>
      </w:r>
      <w:proofErr w:type="spellStart"/>
      <w:r>
        <w:t>tindakan</w:t>
      </w:r>
      <w:proofErr w:type="spellEnd"/>
      <w:r>
        <w:t xml:space="preserve"> </w:t>
      </w:r>
      <w:proofErr w:type="spellStart"/>
      <w:r>
        <w:t>pasien</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perawatan</w:t>
      </w:r>
      <w:proofErr w:type="spellEnd"/>
      <w:r>
        <w:t xml:space="preserve"> kaki </w:t>
      </w:r>
      <w:proofErr w:type="spellStart"/>
      <w:r>
        <w:t>untuk</w:t>
      </w:r>
      <w:proofErr w:type="spellEnd"/>
      <w:r>
        <w:t xml:space="preserve"> </w:t>
      </w:r>
      <w:proofErr w:type="spellStart"/>
      <w:r>
        <w:t>mencegah</w:t>
      </w:r>
      <w:proofErr w:type="spellEnd"/>
      <w:r>
        <w:t xml:space="preserve"> </w:t>
      </w:r>
      <w:proofErr w:type="spellStart"/>
      <w:r>
        <w:t>komplikasi</w:t>
      </w:r>
      <w:proofErr w:type="spellEnd"/>
      <w:r>
        <w:t xml:space="preserve"> (</w:t>
      </w:r>
      <w:proofErr w:type="spellStart"/>
      <w:r>
        <w:t>Munali</w:t>
      </w:r>
      <w:proofErr w:type="spellEnd"/>
      <w:r>
        <w:t>, 2019)</w:t>
      </w:r>
    </w:p>
    <w:p w14:paraId="3537D004" w14:textId="77777777" w:rsidR="00E60CFB" w:rsidRDefault="00E60CFB" w:rsidP="00E60CFB">
      <w:pPr>
        <w:pStyle w:val="BodyText"/>
        <w:ind w:left="302" w:right="270" w:firstLine="418"/>
        <w:jc w:val="both"/>
      </w:pPr>
      <w:proofErr w:type="spellStart"/>
      <w:r>
        <w:t>Menurut</w:t>
      </w:r>
      <w:proofErr w:type="spellEnd"/>
      <w:r>
        <w:t xml:space="preserve"> </w:t>
      </w:r>
      <w:proofErr w:type="spellStart"/>
      <w:r>
        <w:t>penelitian</w:t>
      </w:r>
      <w:proofErr w:type="spellEnd"/>
      <w:r>
        <w:t xml:space="preserve"> yang </w:t>
      </w:r>
      <w:proofErr w:type="spellStart"/>
      <w:r>
        <w:t>dilakukan</w:t>
      </w:r>
      <w:proofErr w:type="spellEnd"/>
      <w:r>
        <w:t xml:space="preserve"> oleh </w:t>
      </w:r>
      <w:proofErr w:type="spellStart"/>
      <w:r>
        <w:t>Amilia</w:t>
      </w:r>
      <w:proofErr w:type="spellEnd"/>
      <w:r>
        <w:t xml:space="preserve"> pada </w:t>
      </w:r>
      <w:proofErr w:type="spellStart"/>
      <w:r>
        <w:t>tahun</w:t>
      </w:r>
      <w:proofErr w:type="spellEnd"/>
      <w:r>
        <w:t xml:space="preserve"> 2018 yang </w:t>
      </w:r>
      <w:proofErr w:type="spellStart"/>
      <w:r>
        <w:t>berjudul</w:t>
      </w:r>
      <w:proofErr w:type="spellEnd"/>
      <w:r>
        <w:t xml:space="preserve"> “</w:t>
      </w:r>
      <w:proofErr w:type="spellStart"/>
      <w:r>
        <w:t>Hubungan</w:t>
      </w:r>
      <w:proofErr w:type="spellEnd"/>
      <w:r>
        <w:t xml:space="preserve"> </w:t>
      </w:r>
      <w:proofErr w:type="spellStart"/>
      <w:r>
        <w:t>Pengetahuan</w:t>
      </w:r>
      <w:proofErr w:type="spellEnd"/>
      <w:r>
        <w:t xml:space="preserve">, </w:t>
      </w:r>
      <w:proofErr w:type="spellStart"/>
      <w:r>
        <w:t>Dukungan</w:t>
      </w:r>
      <w:proofErr w:type="spellEnd"/>
      <w:r>
        <w:t xml:space="preserve"> </w:t>
      </w:r>
      <w:proofErr w:type="spellStart"/>
      <w:r>
        <w:t>Keluarga</w:t>
      </w:r>
      <w:proofErr w:type="spellEnd"/>
      <w:r>
        <w:t xml:space="preserve"> Serta </w:t>
      </w:r>
      <w:proofErr w:type="spellStart"/>
      <w:r>
        <w:t>Perilaku</w:t>
      </w:r>
      <w:proofErr w:type="spellEnd"/>
      <w:r>
        <w:t xml:space="preserve"> </w:t>
      </w:r>
      <w:proofErr w:type="spellStart"/>
      <w:r>
        <w:t>Penderita</w:t>
      </w:r>
      <w:proofErr w:type="spellEnd"/>
      <w:r>
        <w:t xml:space="preserve"> Diabetes </w:t>
      </w:r>
      <w:proofErr w:type="spellStart"/>
      <w:r>
        <w:t>Melitus</w:t>
      </w:r>
      <w:proofErr w:type="spellEnd"/>
      <w:r>
        <w:t xml:space="preserve"> </w:t>
      </w:r>
      <w:proofErr w:type="spellStart"/>
      <w:r>
        <w:t>Tipe</w:t>
      </w:r>
      <w:proofErr w:type="spellEnd"/>
      <w:r>
        <w:t xml:space="preserve"> 2 </w:t>
      </w:r>
      <w:proofErr w:type="spellStart"/>
      <w:r>
        <w:t>Terhadap</w:t>
      </w:r>
      <w:proofErr w:type="spellEnd"/>
      <w:r>
        <w:t xml:space="preserve"> </w:t>
      </w:r>
      <w:proofErr w:type="spellStart"/>
      <w:r>
        <w:t>Kejadian</w:t>
      </w:r>
      <w:proofErr w:type="spellEnd"/>
      <w:r>
        <w:t xml:space="preserve"> </w:t>
      </w:r>
      <w:proofErr w:type="spellStart"/>
      <w:r>
        <w:t>Ulkus</w:t>
      </w:r>
      <w:proofErr w:type="spellEnd"/>
      <w:r>
        <w:t xml:space="preserve"> Kaki Diabetes”, </w:t>
      </w:r>
      <w:proofErr w:type="spellStart"/>
      <w:r>
        <w:t>terdapat</w:t>
      </w:r>
      <w:proofErr w:type="spellEnd"/>
      <w:r>
        <w:t xml:space="preserve"> </w:t>
      </w:r>
      <w:proofErr w:type="spellStart"/>
      <w:r>
        <w:t>banyak</w:t>
      </w:r>
      <w:proofErr w:type="spellEnd"/>
      <w:r>
        <w:t xml:space="preserve"> factor yang </w:t>
      </w:r>
      <w:proofErr w:type="spellStart"/>
      <w:r>
        <w:t>mempengarui</w:t>
      </w:r>
      <w:proofErr w:type="spellEnd"/>
      <w:r>
        <w:t xml:space="preserve"> </w:t>
      </w:r>
      <w:proofErr w:type="spellStart"/>
      <w:r>
        <w:t>terjadinya</w:t>
      </w:r>
      <w:proofErr w:type="spellEnd"/>
      <w:r>
        <w:t xml:space="preserve"> </w:t>
      </w:r>
      <w:proofErr w:type="spellStart"/>
      <w:r>
        <w:t>komplikasi</w:t>
      </w:r>
      <w:proofErr w:type="spellEnd"/>
      <w:r>
        <w:t xml:space="preserve"> pada kaki diabetes </w:t>
      </w:r>
      <w:proofErr w:type="spellStart"/>
      <w:r>
        <w:t>melitus</w:t>
      </w:r>
      <w:proofErr w:type="spellEnd"/>
      <w:r>
        <w:t xml:space="preserve"> salah </w:t>
      </w:r>
      <w:proofErr w:type="spellStart"/>
      <w:r>
        <w:t>satunya</w:t>
      </w:r>
      <w:proofErr w:type="spellEnd"/>
      <w:r>
        <w:t xml:space="preserve"> </w:t>
      </w:r>
      <w:proofErr w:type="spellStart"/>
      <w:r>
        <w:t>yaitu</w:t>
      </w:r>
      <w:proofErr w:type="spellEnd"/>
      <w:r>
        <w:t xml:space="preserve"> </w:t>
      </w:r>
      <w:proofErr w:type="spellStart"/>
      <w:r>
        <w:t>dukungan</w:t>
      </w:r>
      <w:proofErr w:type="spellEnd"/>
      <w:r>
        <w:t xml:space="preserve"> </w:t>
      </w:r>
      <w:proofErr w:type="spellStart"/>
      <w:r>
        <w:t>keluarga</w:t>
      </w:r>
      <w:proofErr w:type="spellEnd"/>
      <w:r>
        <w:t xml:space="preserve">. Hal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dukungan</w:t>
      </w:r>
      <w:proofErr w:type="spellEnd"/>
      <w:r>
        <w:t xml:space="preserve"> </w:t>
      </w:r>
      <w:proofErr w:type="spellStart"/>
      <w:r>
        <w:t>keluarga</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dukungan</w:t>
      </w:r>
      <w:proofErr w:type="spellEnd"/>
      <w:r>
        <w:t xml:space="preserve"> </w:t>
      </w:r>
      <w:proofErr w:type="spellStart"/>
      <w:r>
        <w:t>informatif</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informasi</w:t>
      </w:r>
      <w:proofErr w:type="spellEnd"/>
      <w:r>
        <w:t xml:space="preserve"> </w:t>
      </w:r>
      <w:proofErr w:type="spellStart"/>
      <w:r>
        <w:t>tentang</w:t>
      </w:r>
      <w:proofErr w:type="spellEnd"/>
      <w:r>
        <w:t xml:space="preserve"> </w:t>
      </w:r>
      <w:proofErr w:type="spellStart"/>
      <w:r>
        <w:t>perawatan</w:t>
      </w:r>
      <w:proofErr w:type="spellEnd"/>
      <w:r>
        <w:t xml:space="preserve"> kaki </w:t>
      </w:r>
      <w:proofErr w:type="spellStart"/>
      <w:r>
        <w:t>maupun</w:t>
      </w:r>
      <w:proofErr w:type="spellEnd"/>
      <w:r>
        <w:t xml:space="preserve"> </w:t>
      </w:r>
      <w:proofErr w:type="spellStart"/>
      <w:r>
        <w:t>memberikan</w:t>
      </w:r>
      <w:proofErr w:type="spellEnd"/>
      <w:r>
        <w:t xml:space="preserve"> </w:t>
      </w:r>
      <w:proofErr w:type="spellStart"/>
      <w:r>
        <w:t>dukungan</w:t>
      </w:r>
      <w:proofErr w:type="spellEnd"/>
      <w:r>
        <w:t xml:space="preserve"> </w:t>
      </w:r>
      <w:proofErr w:type="spellStart"/>
      <w:r>
        <w:t>emosional</w:t>
      </w:r>
      <w:proofErr w:type="spellEnd"/>
      <w:r>
        <w:t xml:space="preserve"> </w:t>
      </w:r>
      <w:proofErr w:type="spellStart"/>
      <w:r>
        <w:t>seperti</w:t>
      </w:r>
      <w:proofErr w:type="spellEnd"/>
      <w:r>
        <w:t xml:space="preserve"> </w:t>
      </w:r>
      <w:proofErr w:type="spellStart"/>
      <w:r>
        <w:t>memberikan</w:t>
      </w:r>
      <w:proofErr w:type="spellEnd"/>
      <w:r>
        <w:t xml:space="preserve"> </w:t>
      </w:r>
      <w:proofErr w:type="spellStart"/>
      <w:r>
        <w:t>motivasi</w:t>
      </w:r>
      <w:proofErr w:type="spellEnd"/>
      <w:r>
        <w:t xml:space="preserve">, </w:t>
      </w:r>
      <w:proofErr w:type="spellStart"/>
      <w:r>
        <w:t>ketenangan</w:t>
      </w:r>
      <w:proofErr w:type="spellEnd"/>
      <w:r>
        <w:t xml:space="preserve">, </w:t>
      </w:r>
      <w:proofErr w:type="spellStart"/>
      <w:r>
        <w:t>menemani</w:t>
      </w:r>
      <w:proofErr w:type="spellEnd"/>
      <w:r>
        <w:t xml:space="preserve"> </w:t>
      </w:r>
      <w:proofErr w:type="spellStart"/>
      <w:r>
        <w:t>saat</w:t>
      </w:r>
      <w:proofErr w:type="spellEnd"/>
      <w:r>
        <w:t xml:space="preserve"> </w:t>
      </w:r>
      <w:proofErr w:type="spellStart"/>
      <w:r>
        <w:t>melakukan</w:t>
      </w:r>
      <w:proofErr w:type="spellEnd"/>
      <w:r>
        <w:t xml:space="preserve"> </w:t>
      </w:r>
      <w:proofErr w:type="spellStart"/>
      <w:r>
        <w:t>perawatan</w:t>
      </w:r>
      <w:proofErr w:type="spellEnd"/>
      <w:r>
        <w:t xml:space="preserve"> dan </w:t>
      </w:r>
      <w:proofErr w:type="spellStart"/>
      <w:r>
        <w:t>dapat</w:t>
      </w:r>
      <w:proofErr w:type="spellEnd"/>
      <w:r>
        <w:t xml:space="preserve"> juga </w:t>
      </w:r>
      <w:proofErr w:type="spellStart"/>
      <w:r>
        <w:t>memberikan</w:t>
      </w:r>
      <w:proofErr w:type="spellEnd"/>
      <w:r>
        <w:t xml:space="preserve"> </w:t>
      </w:r>
      <w:proofErr w:type="spellStart"/>
      <w:r>
        <w:t>dukungan</w:t>
      </w:r>
      <w:proofErr w:type="spellEnd"/>
      <w:r>
        <w:t xml:space="preserve"> material (</w:t>
      </w:r>
      <w:proofErr w:type="spellStart"/>
      <w:r>
        <w:t>Amilia</w:t>
      </w:r>
      <w:proofErr w:type="spellEnd"/>
      <w:r>
        <w:t>, 2018)</w:t>
      </w:r>
    </w:p>
    <w:p w14:paraId="3933E8D8" w14:textId="77777777" w:rsidR="00E60CFB" w:rsidRDefault="00E60CFB" w:rsidP="00E60CFB">
      <w:pPr>
        <w:pStyle w:val="BodyText"/>
        <w:ind w:left="302" w:right="270" w:firstLine="418"/>
        <w:jc w:val="both"/>
      </w:pPr>
      <w:proofErr w:type="spellStart"/>
      <w:r>
        <w:t>Menurut</w:t>
      </w:r>
      <w:proofErr w:type="spellEnd"/>
      <w:r>
        <w:t xml:space="preserve"> </w:t>
      </w:r>
      <w:proofErr w:type="spellStart"/>
      <w:r>
        <w:t>penelitain</w:t>
      </w:r>
      <w:proofErr w:type="spellEnd"/>
      <w:r>
        <w:t xml:space="preserve"> </w:t>
      </w:r>
      <w:proofErr w:type="spellStart"/>
      <w:r>
        <w:t>wahyuni</w:t>
      </w:r>
      <w:proofErr w:type="spellEnd"/>
      <w:r>
        <w:t xml:space="preserve"> </w:t>
      </w:r>
      <w:proofErr w:type="spellStart"/>
      <w:r>
        <w:t>tahun</w:t>
      </w:r>
      <w:proofErr w:type="spellEnd"/>
      <w:r>
        <w:t xml:space="preserve"> 2019 yang </w:t>
      </w:r>
      <w:proofErr w:type="spellStart"/>
      <w:r>
        <w:t>berjudul</w:t>
      </w:r>
      <w:proofErr w:type="spellEnd"/>
      <w:r>
        <w:t xml:space="preserve"> “</w:t>
      </w:r>
      <w:proofErr w:type="spellStart"/>
      <w:r>
        <w:t>Efektivitas</w:t>
      </w:r>
      <w:proofErr w:type="spellEnd"/>
      <w:r>
        <w:t xml:space="preserve"> </w:t>
      </w:r>
      <w:proofErr w:type="spellStart"/>
      <w:r>
        <w:t>Edukasi</w:t>
      </w:r>
      <w:proofErr w:type="spellEnd"/>
      <w:r>
        <w:t xml:space="preserve"> </w:t>
      </w:r>
      <w:proofErr w:type="spellStart"/>
      <w:r>
        <w:t>Pasien</w:t>
      </w:r>
      <w:proofErr w:type="spellEnd"/>
      <w:r>
        <w:t xml:space="preserve"> Diabetes Mellitus </w:t>
      </w:r>
      <w:proofErr w:type="spellStart"/>
      <w:r>
        <w:t>Tipe</w:t>
      </w:r>
      <w:proofErr w:type="spellEnd"/>
      <w:r>
        <w:t xml:space="preserve"> 2 </w:t>
      </w:r>
      <w:proofErr w:type="spellStart"/>
      <w:r>
        <w:t>Terhadap</w:t>
      </w:r>
      <w:proofErr w:type="spellEnd"/>
      <w:r>
        <w:t xml:space="preserve"> </w:t>
      </w:r>
      <w:proofErr w:type="spellStart"/>
      <w:r>
        <w:t>Pengetahuan</w:t>
      </w:r>
      <w:proofErr w:type="spellEnd"/>
      <w:r>
        <w:t xml:space="preserve"> dan </w:t>
      </w:r>
      <w:proofErr w:type="spellStart"/>
      <w:r>
        <w:t>Kontrol</w:t>
      </w:r>
      <w:proofErr w:type="spellEnd"/>
      <w:r>
        <w:t xml:space="preserve"> </w:t>
      </w:r>
      <w:proofErr w:type="spellStart"/>
      <w:r>
        <w:t>Glikemik</w:t>
      </w:r>
      <w:proofErr w:type="spellEnd"/>
      <w:r>
        <w:t xml:space="preserve"> Rawat Jalan di RS Anwar </w:t>
      </w:r>
      <w:proofErr w:type="spellStart"/>
      <w:r>
        <w:t>Medika</w:t>
      </w:r>
      <w:proofErr w:type="spellEnd"/>
      <w:r>
        <w:t xml:space="preserve">”, </w:t>
      </w:r>
      <w:proofErr w:type="spellStart"/>
      <w:r>
        <w:t>pemberian</w:t>
      </w:r>
      <w:proofErr w:type="spellEnd"/>
      <w:r>
        <w:t xml:space="preserve"> </w:t>
      </w:r>
      <w:proofErr w:type="spellStart"/>
      <w:r>
        <w:t>edukasi</w:t>
      </w:r>
      <w:proofErr w:type="spellEnd"/>
      <w:r>
        <w:t xml:space="preserve"> </w:t>
      </w:r>
      <w:proofErr w:type="spellStart"/>
      <w:r>
        <w:t>atau</w:t>
      </w:r>
      <w:proofErr w:type="spellEnd"/>
      <w:r>
        <w:t xml:space="preserve"> </w:t>
      </w:r>
      <w:proofErr w:type="spellStart"/>
      <w:r>
        <w:t>pengetahuan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pengaruh</w:t>
      </w:r>
      <w:proofErr w:type="spellEnd"/>
      <w:r>
        <w:t xml:space="preserve"> yang </w:t>
      </w:r>
      <w:proofErr w:type="spellStart"/>
      <w:r>
        <w:t>signifikan</w:t>
      </w:r>
      <w:proofErr w:type="spellEnd"/>
      <w:r>
        <w:t xml:space="preserve"> </w:t>
      </w:r>
      <w:proofErr w:type="spellStart"/>
      <w:r>
        <w:t>terhadap</w:t>
      </w:r>
      <w:proofErr w:type="spellEnd"/>
      <w:r>
        <w:t xml:space="preserve"> </w:t>
      </w:r>
      <w:proofErr w:type="spellStart"/>
      <w:r>
        <w:t>penurunan</w:t>
      </w:r>
      <w:proofErr w:type="spellEnd"/>
      <w:r>
        <w:t xml:space="preserve"> </w:t>
      </w:r>
      <w:proofErr w:type="spellStart"/>
      <w:r>
        <w:t>kadar</w:t>
      </w:r>
      <w:proofErr w:type="spellEnd"/>
      <w:r>
        <w:t xml:space="preserve"> </w:t>
      </w:r>
      <w:proofErr w:type="spellStart"/>
      <w:r>
        <w:t>gula</w:t>
      </w:r>
      <w:proofErr w:type="spellEnd"/>
      <w:r>
        <w:t xml:space="preserve"> </w:t>
      </w:r>
      <w:proofErr w:type="spellStart"/>
      <w:r>
        <w:t>darah</w:t>
      </w:r>
      <w:proofErr w:type="spellEnd"/>
      <w:r>
        <w:t xml:space="preserve"> pada </w:t>
      </w:r>
      <w:proofErr w:type="spellStart"/>
      <w:r>
        <w:t>pasien</w:t>
      </w:r>
      <w:proofErr w:type="spellEnd"/>
      <w:r>
        <w:t xml:space="preserve"> diabetes </w:t>
      </w:r>
      <w:proofErr w:type="spellStart"/>
      <w:r>
        <w:t>militus</w:t>
      </w:r>
      <w:proofErr w:type="spellEnd"/>
      <w:r>
        <w:t xml:space="preserve"> </w:t>
      </w:r>
      <w:proofErr w:type="spellStart"/>
      <w:r>
        <w:t>tipe</w:t>
      </w:r>
      <w:proofErr w:type="spellEnd"/>
      <w:r>
        <w:t xml:space="preserve"> 2. </w:t>
      </w:r>
      <w:proofErr w:type="spellStart"/>
      <w:r>
        <w:t>Disamping</w:t>
      </w:r>
      <w:proofErr w:type="spellEnd"/>
      <w:r>
        <w:t xml:space="preserve"> </w:t>
      </w:r>
      <w:proofErr w:type="spellStart"/>
      <w:r>
        <w:t>itu</w:t>
      </w:r>
      <w:proofErr w:type="spellEnd"/>
      <w:r>
        <w:t xml:space="preserve"> </w:t>
      </w:r>
      <w:proofErr w:type="spellStart"/>
      <w:r>
        <w:t>terdapat</w:t>
      </w:r>
      <w:proofErr w:type="spellEnd"/>
      <w:r>
        <w:t xml:space="preserve"> </w:t>
      </w:r>
      <w:proofErr w:type="spellStart"/>
      <w:r>
        <w:t>perubahan</w:t>
      </w:r>
      <w:proofErr w:type="spellEnd"/>
      <w:r>
        <w:t xml:space="preserve"> </w:t>
      </w:r>
      <w:proofErr w:type="spellStart"/>
      <w:r>
        <w:t>perilaku</w:t>
      </w:r>
      <w:proofErr w:type="spellEnd"/>
      <w:r>
        <w:t xml:space="preserve"> yang </w:t>
      </w:r>
      <w:proofErr w:type="spellStart"/>
      <w:r>
        <w:t>posif</w:t>
      </w:r>
      <w:proofErr w:type="spellEnd"/>
      <w:r>
        <w:t xml:space="preserve"> pada </w:t>
      </w:r>
      <w:proofErr w:type="spellStart"/>
      <w:r>
        <w:t>pasien</w:t>
      </w:r>
      <w:proofErr w:type="spellEnd"/>
      <w:r>
        <w:t xml:space="preserve"> </w:t>
      </w:r>
      <w:proofErr w:type="spellStart"/>
      <w:r>
        <w:t>dalam</w:t>
      </w:r>
      <w:proofErr w:type="spellEnd"/>
      <w:r>
        <w:t xml:space="preserve"> </w:t>
      </w:r>
      <w:proofErr w:type="spellStart"/>
      <w:r>
        <w:t>kepatuhan</w:t>
      </w:r>
      <w:proofErr w:type="spellEnd"/>
      <w:r>
        <w:t xml:space="preserve"> </w:t>
      </w:r>
      <w:proofErr w:type="spellStart"/>
      <w:r>
        <w:t>dalam</w:t>
      </w:r>
      <w:proofErr w:type="spellEnd"/>
      <w:r>
        <w:t xml:space="preserve"> </w:t>
      </w:r>
      <w:proofErr w:type="spellStart"/>
      <w:r>
        <w:t>terapi</w:t>
      </w:r>
      <w:proofErr w:type="spellEnd"/>
      <w:r>
        <w:t xml:space="preserve"> </w:t>
      </w:r>
      <w:proofErr w:type="spellStart"/>
      <w:r>
        <w:t>pengobatan</w:t>
      </w:r>
      <w:proofErr w:type="spellEnd"/>
    </w:p>
    <w:p w14:paraId="17787393" w14:textId="77777777" w:rsidR="00E60CFB" w:rsidRDefault="00E60CFB" w:rsidP="00E60CFB">
      <w:pPr>
        <w:pStyle w:val="BodyText"/>
        <w:ind w:left="302" w:right="270" w:firstLine="418"/>
        <w:jc w:val="both"/>
      </w:pPr>
      <w:proofErr w:type="spellStart"/>
      <w:r>
        <w:t>Menurut</w:t>
      </w:r>
      <w:proofErr w:type="spellEnd"/>
      <w:r>
        <w:t xml:space="preserve"> </w:t>
      </w:r>
      <w:proofErr w:type="spellStart"/>
      <w:r>
        <w:t>penelitian</w:t>
      </w:r>
      <w:proofErr w:type="spellEnd"/>
      <w:r>
        <w:t xml:space="preserve"> yang </w:t>
      </w:r>
      <w:proofErr w:type="spellStart"/>
      <w:r>
        <w:t>dilakukan</w:t>
      </w:r>
      <w:proofErr w:type="spellEnd"/>
      <w:r>
        <w:t xml:space="preserve"> oleh </w:t>
      </w:r>
      <w:proofErr w:type="spellStart"/>
      <w:r>
        <w:t>Fatmah</w:t>
      </w:r>
      <w:proofErr w:type="spellEnd"/>
      <w:r>
        <w:t xml:space="preserve"> Zakaria </w:t>
      </w:r>
      <w:proofErr w:type="spellStart"/>
      <w:r>
        <w:t>tahun</w:t>
      </w:r>
      <w:proofErr w:type="spellEnd"/>
      <w:r>
        <w:t xml:space="preserve"> 2017yang </w:t>
      </w:r>
      <w:proofErr w:type="spellStart"/>
      <w:r>
        <w:t>berjudul</w:t>
      </w:r>
      <w:proofErr w:type="spellEnd"/>
      <w:r>
        <w:t xml:space="preserve"> “</w:t>
      </w:r>
      <w:proofErr w:type="spellStart"/>
      <w:r>
        <w:t>Pengaruh</w:t>
      </w:r>
      <w:proofErr w:type="spellEnd"/>
      <w:r>
        <w:t xml:space="preserve"> Pendidikan Kesehatan </w:t>
      </w:r>
      <w:proofErr w:type="spellStart"/>
      <w:r>
        <w:t>Dengan</w:t>
      </w:r>
      <w:proofErr w:type="spellEnd"/>
      <w:r>
        <w:t xml:space="preserve"> Media Audiovisual </w:t>
      </w:r>
      <w:proofErr w:type="spellStart"/>
      <w:r>
        <w:t>Terhadap</w:t>
      </w:r>
      <w:proofErr w:type="spellEnd"/>
      <w:r>
        <w:t xml:space="preserve"> </w:t>
      </w:r>
      <w:proofErr w:type="spellStart"/>
      <w:r>
        <w:t>Pengetahuan</w:t>
      </w:r>
      <w:proofErr w:type="spellEnd"/>
      <w:r>
        <w:t xml:space="preserve"> Dan </w:t>
      </w:r>
      <w:proofErr w:type="spellStart"/>
      <w:proofErr w:type="gramStart"/>
      <w:r>
        <w:t>Sikap</w:t>
      </w:r>
      <w:proofErr w:type="spellEnd"/>
      <w:r>
        <w:t xml:space="preserve">  Ibu</w:t>
      </w:r>
      <w:proofErr w:type="gramEnd"/>
      <w:r>
        <w:t xml:space="preserve"> </w:t>
      </w:r>
      <w:proofErr w:type="spellStart"/>
      <w:r>
        <w:t>Tentang</w:t>
      </w:r>
      <w:proofErr w:type="spellEnd"/>
      <w:r>
        <w:t xml:space="preserve"> </w:t>
      </w:r>
      <w:proofErr w:type="spellStart"/>
      <w:r>
        <w:t>Inisiasi</w:t>
      </w:r>
      <w:proofErr w:type="spellEnd"/>
      <w:r>
        <w:t xml:space="preserve"> </w:t>
      </w:r>
      <w:proofErr w:type="spellStart"/>
      <w:r>
        <w:t>Menyusu</w:t>
      </w:r>
      <w:proofErr w:type="spellEnd"/>
      <w:r>
        <w:t xml:space="preserve"> Dini Di Kota Yogyakarta”, </w:t>
      </w:r>
      <w:proofErr w:type="spellStart"/>
      <w:r>
        <w:t>edukasi</w:t>
      </w:r>
      <w:proofErr w:type="spellEnd"/>
      <w:r>
        <w:t xml:space="preserve"> </w:t>
      </w:r>
      <w:proofErr w:type="spellStart"/>
      <w:r>
        <w:t>kesehatan</w:t>
      </w:r>
      <w:proofErr w:type="spellEnd"/>
      <w:r>
        <w:t xml:space="preserve"> </w:t>
      </w:r>
      <w:proofErr w:type="spellStart"/>
      <w:r>
        <w:t>dengan</w:t>
      </w:r>
      <w:proofErr w:type="spellEnd"/>
      <w:r>
        <w:t xml:space="preserve"> </w:t>
      </w:r>
      <w:proofErr w:type="spellStart"/>
      <w:r>
        <w:t>menggunakan</w:t>
      </w:r>
      <w:proofErr w:type="spellEnd"/>
      <w:r>
        <w:t xml:space="preserve"> media audiovisual </w:t>
      </w:r>
      <w:proofErr w:type="spellStart"/>
      <w:r>
        <w:t>atau</w:t>
      </w:r>
      <w:proofErr w:type="spellEnd"/>
      <w:r>
        <w:t xml:space="preserve"> video </w:t>
      </w:r>
      <w:proofErr w:type="spellStart"/>
      <w:r>
        <w:t>dapat</w:t>
      </w:r>
      <w:proofErr w:type="spellEnd"/>
      <w:r>
        <w:t xml:space="preserve"> </w:t>
      </w:r>
      <w:proofErr w:type="spellStart"/>
      <w:r>
        <w:t>merangsang</w:t>
      </w:r>
      <w:proofErr w:type="spellEnd"/>
      <w:r>
        <w:t xml:space="preserve"> </w:t>
      </w:r>
      <w:proofErr w:type="spellStart"/>
      <w:r>
        <w:t>otak</w:t>
      </w:r>
      <w:proofErr w:type="spellEnd"/>
      <w:r>
        <w:t xml:space="preserve"> </w:t>
      </w:r>
      <w:proofErr w:type="spellStart"/>
      <w:r>
        <w:t>untuk</w:t>
      </w:r>
      <w:proofErr w:type="spellEnd"/>
      <w:r>
        <w:t xml:space="preserve"> </w:t>
      </w:r>
      <w:proofErr w:type="spellStart"/>
      <w:r>
        <w:t>menyerap</w:t>
      </w:r>
      <w:proofErr w:type="spellEnd"/>
      <w:r>
        <w:t xml:space="preserve"> dan </w:t>
      </w:r>
      <w:proofErr w:type="spellStart"/>
      <w:r>
        <w:t>menyimpan</w:t>
      </w:r>
      <w:proofErr w:type="spellEnd"/>
      <w:r>
        <w:t xml:space="preserve"> </w:t>
      </w:r>
      <w:proofErr w:type="spellStart"/>
      <w:r>
        <w:t>pesan</w:t>
      </w:r>
      <w:proofErr w:type="spellEnd"/>
      <w:r>
        <w:t xml:space="preserve"> </w:t>
      </w:r>
      <w:proofErr w:type="spellStart"/>
      <w:r>
        <w:t>serta</w:t>
      </w:r>
      <w:proofErr w:type="spellEnd"/>
      <w:r>
        <w:t xml:space="preserve"> </w:t>
      </w:r>
      <w:proofErr w:type="spellStart"/>
      <w:r>
        <w:t>kemampuan</w:t>
      </w:r>
      <w:proofErr w:type="spellEnd"/>
      <w:r>
        <w:t xml:space="preserve"> </w:t>
      </w:r>
      <w:proofErr w:type="spellStart"/>
      <w:r>
        <w:t>dalam</w:t>
      </w:r>
      <w:proofErr w:type="spellEnd"/>
      <w:r>
        <w:t xml:space="preserve"> </w:t>
      </w:r>
      <w:proofErr w:type="spellStart"/>
      <w:r>
        <w:t>mengingat</w:t>
      </w:r>
      <w:proofErr w:type="spellEnd"/>
      <w:r>
        <w:t xml:space="preserve"> </w:t>
      </w:r>
      <w:proofErr w:type="spellStart"/>
      <w:r>
        <w:t>pesan</w:t>
      </w:r>
      <w:proofErr w:type="spellEnd"/>
      <w:r>
        <w:t xml:space="preserve">. </w:t>
      </w:r>
      <w:proofErr w:type="spellStart"/>
      <w:r>
        <w:t>Kemampuan</w:t>
      </w:r>
      <w:proofErr w:type="spellEnd"/>
      <w:r>
        <w:t xml:space="preserve"> </w:t>
      </w:r>
      <w:proofErr w:type="spellStart"/>
      <w:r>
        <w:t>otak</w:t>
      </w:r>
      <w:proofErr w:type="spellEnd"/>
      <w:r>
        <w:t xml:space="preserve"> </w:t>
      </w:r>
      <w:proofErr w:type="spellStart"/>
      <w:r>
        <w:t>dalam</w:t>
      </w:r>
      <w:proofErr w:type="spellEnd"/>
      <w:r>
        <w:t xml:space="preserve"> </w:t>
      </w:r>
      <w:proofErr w:type="spellStart"/>
      <w:r>
        <w:t>mengingat</w:t>
      </w:r>
      <w:proofErr w:type="spellEnd"/>
      <w:r>
        <w:t xml:space="preserve"> </w:t>
      </w:r>
      <w:proofErr w:type="spellStart"/>
      <w:r>
        <w:t>pesan</w:t>
      </w:r>
      <w:proofErr w:type="spellEnd"/>
      <w:r>
        <w:t xml:space="preserve"> </w:t>
      </w:r>
      <w:proofErr w:type="spellStart"/>
      <w:r>
        <w:t>dengan</w:t>
      </w:r>
      <w:proofErr w:type="spellEnd"/>
      <w:r>
        <w:t xml:space="preserve"> media audio 10%, visual 40%, audiovisual 50%. </w:t>
      </w:r>
      <w:proofErr w:type="spellStart"/>
      <w:r>
        <w:t>Untuk</w:t>
      </w:r>
      <w:proofErr w:type="spellEnd"/>
      <w:r>
        <w:t xml:space="preserve"> </w:t>
      </w:r>
      <w:proofErr w:type="spellStart"/>
      <w:r>
        <w:t>tingkat</w:t>
      </w:r>
      <w:proofErr w:type="spellEnd"/>
      <w:r>
        <w:t xml:space="preserve"> </w:t>
      </w:r>
      <w:proofErr w:type="spellStart"/>
      <w:r>
        <w:t>kemampuan</w:t>
      </w:r>
      <w:proofErr w:type="spellEnd"/>
      <w:r>
        <w:t xml:space="preserve"> </w:t>
      </w:r>
      <w:proofErr w:type="spellStart"/>
      <w:r>
        <w:t>menyimpan</w:t>
      </w:r>
      <w:proofErr w:type="spellEnd"/>
      <w:r>
        <w:t xml:space="preserve"> </w:t>
      </w:r>
      <w:proofErr w:type="spellStart"/>
      <w:r>
        <w:t>pesan</w:t>
      </w:r>
      <w:proofErr w:type="spellEnd"/>
      <w:r>
        <w:t xml:space="preserve"> </w:t>
      </w:r>
      <w:proofErr w:type="spellStart"/>
      <w:r>
        <w:t>berdasarkan</w:t>
      </w:r>
      <w:proofErr w:type="spellEnd"/>
      <w:r>
        <w:t xml:space="preserve"> media audio (&lt; 3 </w:t>
      </w:r>
      <w:proofErr w:type="spellStart"/>
      <w:r>
        <w:t>hari</w:t>
      </w:r>
      <w:proofErr w:type="spellEnd"/>
      <w:r>
        <w:t xml:space="preserve"> 70%, &gt; 3 </w:t>
      </w:r>
      <w:proofErr w:type="spellStart"/>
      <w:r>
        <w:t>hari</w:t>
      </w:r>
      <w:proofErr w:type="spellEnd"/>
      <w:r>
        <w:t xml:space="preserve"> 10%), media visual (&lt; 3 </w:t>
      </w:r>
      <w:proofErr w:type="spellStart"/>
      <w:r>
        <w:t>hari</w:t>
      </w:r>
      <w:proofErr w:type="spellEnd"/>
      <w:r>
        <w:t xml:space="preserve"> 72%, &gt; 3 </w:t>
      </w:r>
      <w:proofErr w:type="spellStart"/>
      <w:r>
        <w:t>hari</w:t>
      </w:r>
      <w:proofErr w:type="spellEnd"/>
      <w:r>
        <w:t xml:space="preserve"> 20%), dan media audiovisual (&lt; 3 </w:t>
      </w:r>
      <w:proofErr w:type="spellStart"/>
      <w:r>
        <w:t>hari</w:t>
      </w:r>
      <w:proofErr w:type="spellEnd"/>
      <w:r>
        <w:t xml:space="preserve"> 85%, &gt; 3 </w:t>
      </w:r>
      <w:proofErr w:type="spellStart"/>
      <w:r>
        <w:t>hari</w:t>
      </w:r>
      <w:proofErr w:type="spellEnd"/>
      <w:r>
        <w:t xml:space="preserve"> 65%). </w:t>
      </w:r>
      <w:proofErr w:type="spellStart"/>
      <w:r>
        <w:t>Edukasi</w:t>
      </w:r>
      <w:proofErr w:type="spellEnd"/>
      <w:r>
        <w:t xml:space="preserve"> </w:t>
      </w:r>
      <w:proofErr w:type="spellStart"/>
      <w:r>
        <w:t>menggunakan</w:t>
      </w:r>
      <w:proofErr w:type="spellEnd"/>
      <w:r>
        <w:t xml:space="preserve"> media video yang </w:t>
      </w:r>
      <w:proofErr w:type="spellStart"/>
      <w:r>
        <w:t>mengaplikasi</w:t>
      </w:r>
      <w:proofErr w:type="spellEnd"/>
      <w:r>
        <w:t xml:space="preserve"> </w:t>
      </w:r>
      <w:r w:rsidR="002351E1">
        <w:rPr>
          <w:lang w:val="id-ID"/>
        </w:rPr>
        <w:t>pemeriksaan kaki diabetes</w:t>
      </w:r>
      <w:r>
        <w:t xml:space="preserve"> </w:t>
      </w:r>
      <w:proofErr w:type="spellStart"/>
      <w:r>
        <w:t>dapat</w:t>
      </w:r>
      <w:proofErr w:type="spellEnd"/>
      <w:r>
        <w:t xml:space="preserve"> </w:t>
      </w:r>
      <w:proofErr w:type="spellStart"/>
      <w:r>
        <w:t>merubah</w:t>
      </w:r>
      <w:proofErr w:type="spellEnd"/>
      <w:r>
        <w:t xml:space="preserve"> </w:t>
      </w:r>
      <w:proofErr w:type="spellStart"/>
      <w:r>
        <w:t>sikap</w:t>
      </w:r>
      <w:proofErr w:type="spellEnd"/>
      <w:r>
        <w:t xml:space="preserve"> dan </w:t>
      </w:r>
      <w:proofErr w:type="spellStart"/>
      <w:r>
        <w:t>dukungan</w:t>
      </w:r>
      <w:proofErr w:type="spellEnd"/>
      <w:r>
        <w:t xml:space="preserve"> </w:t>
      </w:r>
      <w:proofErr w:type="spellStart"/>
      <w:r>
        <w:t>keluarga</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perawatan</w:t>
      </w:r>
      <w:proofErr w:type="spellEnd"/>
      <w:r>
        <w:t xml:space="preserve"> kaki pada </w:t>
      </w:r>
      <w:proofErr w:type="spellStart"/>
      <w:r>
        <w:t>pasien</w:t>
      </w:r>
      <w:proofErr w:type="spellEnd"/>
      <w:r>
        <w:t xml:space="preserve"> DM, </w:t>
      </w:r>
      <w:proofErr w:type="spellStart"/>
      <w:r>
        <w:t>hal</w:t>
      </w:r>
      <w:proofErr w:type="spellEnd"/>
      <w:r>
        <w:t xml:space="preserve"> </w:t>
      </w:r>
      <w:proofErr w:type="spellStart"/>
      <w:r>
        <w:t>ini</w:t>
      </w:r>
      <w:proofErr w:type="spellEnd"/>
      <w:r>
        <w:t xml:space="preserve"> </w:t>
      </w:r>
      <w:proofErr w:type="spellStart"/>
      <w:r>
        <w:t>tercermin</w:t>
      </w:r>
      <w:proofErr w:type="spellEnd"/>
      <w:r>
        <w:t xml:space="preserve"> </w:t>
      </w:r>
      <w:proofErr w:type="spellStart"/>
      <w:r>
        <w:t>dari</w:t>
      </w:r>
      <w:proofErr w:type="spellEnd"/>
      <w:r>
        <w:t xml:space="preserve"> </w:t>
      </w:r>
      <w:proofErr w:type="spellStart"/>
      <w:r>
        <w:t>hasil</w:t>
      </w:r>
      <w:proofErr w:type="spellEnd"/>
      <w:r>
        <w:t xml:space="preserve"> rata-rata </w:t>
      </w:r>
      <w:proofErr w:type="spellStart"/>
      <w:r>
        <w:t>dukungan</w:t>
      </w:r>
      <w:proofErr w:type="spellEnd"/>
      <w:r>
        <w:t xml:space="preserve"> </w:t>
      </w:r>
      <w:proofErr w:type="spellStart"/>
      <w:r>
        <w:t>keluarga</w:t>
      </w:r>
      <w:proofErr w:type="spellEnd"/>
      <w:r>
        <w:t xml:space="preserve"> </w:t>
      </w:r>
      <w:proofErr w:type="spellStart"/>
      <w:r>
        <w:t>sebelum</w:t>
      </w:r>
      <w:proofErr w:type="spellEnd"/>
      <w:r>
        <w:t xml:space="preserve"> dan </w:t>
      </w:r>
      <w:proofErr w:type="spellStart"/>
      <w:r>
        <w:t>sesudah</w:t>
      </w:r>
      <w:proofErr w:type="spellEnd"/>
      <w:r>
        <w:t xml:space="preserve"> </w:t>
      </w:r>
      <w:proofErr w:type="spellStart"/>
      <w:r>
        <w:t>diberikan</w:t>
      </w:r>
      <w:proofErr w:type="spellEnd"/>
      <w:r>
        <w:t xml:space="preserve"> </w:t>
      </w:r>
      <w:proofErr w:type="spellStart"/>
      <w:r>
        <w:t>edukasi</w:t>
      </w:r>
      <w:proofErr w:type="spellEnd"/>
      <w:r>
        <w:t xml:space="preserve"> </w:t>
      </w:r>
      <w:proofErr w:type="spellStart"/>
      <w:r>
        <w:t>dengan</w:t>
      </w:r>
      <w:proofErr w:type="spellEnd"/>
      <w:r>
        <w:t xml:space="preserve"> </w:t>
      </w:r>
      <w:proofErr w:type="spellStart"/>
      <w:r>
        <w:t>nilai</w:t>
      </w:r>
      <w:proofErr w:type="spellEnd"/>
      <w:r>
        <w:t xml:space="preserve"> rata-rata </w:t>
      </w:r>
      <w:proofErr w:type="spellStart"/>
      <w:r>
        <w:t>meningkat</w:t>
      </w:r>
      <w:proofErr w:type="spellEnd"/>
      <w:r>
        <w:t xml:space="preserve"> </w:t>
      </w:r>
      <w:proofErr w:type="spellStart"/>
      <w:r>
        <w:t>dari</w:t>
      </w:r>
      <w:proofErr w:type="spellEnd"/>
      <w:r>
        <w:t xml:space="preserve"> 77 </w:t>
      </w:r>
      <w:proofErr w:type="spellStart"/>
      <w:r>
        <w:t>menjadi</w:t>
      </w:r>
      <w:proofErr w:type="spellEnd"/>
      <w:r>
        <w:t xml:space="preserve"> 81,6. Hasil data </w:t>
      </w:r>
      <w:proofErr w:type="spellStart"/>
      <w:r>
        <w:t>ini</w:t>
      </w:r>
      <w:proofErr w:type="spellEnd"/>
      <w:r>
        <w:t xml:space="preserve"> </w:t>
      </w:r>
      <w:proofErr w:type="spellStart"/>
      <w:r>
        <w:t>didapatkan</w:t>
      </w:r>
      <w:proofErr w:type="spellEnd"/>
      <w:r>
        <w:t xml:space="preserve"> </w:t>
      </w:r>
      <w:proofErr w:type="spellStart"/>
      <w:r>
        <w:t>menggunakan</w:t>
      </w:r>
      <w:proofErr w:type="spellEnd"/>
      <w:r>
        <w:t xml:space="preserve"> instrument yang </w:t>
      </w:r>
      <w:proofErr w:type="spellStart"/>
      <w:r>
        <w:t>digunakan</w:t>
      </w:r>
      <w:proofErr w:type="spellEnd"/>
      <w:r>
        <w:t xml:space="preserve"> </w:t>
      </w:r>
      <w:proofErr w:type="spellStart"/>
      <w:r>
        <w:t>berupa</w:t>
      </w:r>
      <w:proofErr w:type="spellEnd"/>
      <w:r>
        <w:t xml:space="preserve"> </w:t>
      </w:r>
      <w:proofErr w:type="spellStart"/>
      <w:r>
        <w:t>kuesioner</w:t>
      </w:r>
      <w:proofErr w:type="spellEnd"/>
      <w:r>
        <w:t xml:space="preserve">. </w:t>
      </w:r>
      <w:proofErr w:type="spellStart"/>
      <w:r>
        <w:t>Kuesioner</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Kuesioner</w:t>
      </w:r>
      <w:proofErr w:type="spellEnd"/>
      <w:r>
        <w:t xml:space="preserve"> </w:t>
      </w:r>
      <w:proofErr w:type="spellStart"/>
      <w:r>
        <w:t>dukungan</w:t>
      </w:r>
      <w:proofErr w:type="spellEnd"/>
      <w:r>
        <w:t xml:space="preserve"> </w:t>
      </w:r>
      <w:proofErr w:type="spellStart"/>
      <w:r>
        <w:t>keluarga</w:t>
      </w:r>
      <w:proofErr w:type="spellEnd"/>
      <w:r>
        <w:t xml:space="preserve"> </w:t>
      </w:r>
      <w:proofErr w:type="spellStart"/>
      <w:r>
        <w:t>dalam</w:t>
      </w:r>
      <w:proofErr w:type="spellEnd"/>
      <w:r>
        <w:t xml:space="preserve"> </w:t>
      </w:r>
      <w:proofErr w:type="spellStart"/>
      <w:r>
        <w:t>pelaksanan</w:t>
      </w:r>
      <w:proofErr w:type="spellEnd"/>
      <w:r>
        <w:t xml:space="preserve"> </w:t>
      </w:r>
      <w:proofErr w:type="spellStart"/>
      <w:r>
        <w:t>perawatan</w:t>
      </w:r>
      <w:proofErr w:type="spellEnd"/>
      <w:r>
        <w:t xml:space="preserve"> kaki </w:t>
      </w:r>
      <w:proofErr w:type="spellStart"/>
      <w:r>
        <w:t>menurut</w:t>
      </w:r>
      <w:proofErr w:type="spellEnd"/>
      <w:r>
        <w:t xml:space="preserve"> </w:t>
      </w:r>
      <w:proofErr w:type="spellStart"/>
      <w:r>
        <w:t>Vriska</w:t>
      </w:r>
      <w:proofErr w:type="spellEnd"/>
      <w:r>
        <w:t xml:space="preserve"> </w:t>
      </w:r>
      <w:proofErr w:type="spellStart"/>
      <w:r>
        <w:t>Anjasari</w:t>
      </w:r>
      <w:proofErr w:type="spellEnd"/>
      <w:r>
        <w:t xml:space="preserve">, 2018 yang </w:t>
      </w:r>
      <w:proofErr w:type="spellStart"/>
      <w:r>
        <w:t>sudah</w:t>
      </w:r>
      <w:proofErr w:type="spellEnd"/>
      <w:r>
        <w:t xml:space="preserve"> </w:t>
      </w:r>
      <w:proofErr w:type="spellStart"/>
      <w:r>
        <w:t>dimodifikasi</w:t>
      </w:r>
      <w:proofErr w:type="spellEnd"/>
      <w:r>
        <w:t xml:space="preserve"> (Zakaria, 2017)</w:t>
      </w:r>
    </w:p>
    <w:p w14:paraId="02F67E5C" w14:textId="77777777" w:rsidR="00E60CFB" w:rsidRDefault="00E60CFB" w:rsidP="00E60CFB">
      <w:pPr>
        <w:pStyle w:val="BodyText"/>
        <w:ind w:left="302" w:right="270" w:firstLine="418"/>
        <w:jc w:val="both"/>
      </w:pPr>
      <w:r>
        <w:lastRenderedPageBreak/>
        <w:t xml:space="preserve">Pada </w:t>
      </w:r>
      <w:proofErr w:type="spellStart"/>
      <w:r>
        <w:t>saat</w:t>
      </w:r>
      <w:proofErr w:type="spellEnd"/>
      <w:r>
        <w:t xml:space="preserve"> </w:t>
      </w:r>
      <w:proofErr w:type="spellStart"/>
      <w:r>
        <w:t>melakukan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terdapat</w:t>
      </w:r>
      <w:proofErr w:type="spellEnd"/>
      <w:r>
        <w:t xml:space="preserve"> </w:t>
      </w:r>
      <w:proofErr w:type="spellStart"/>
      <w:r>
        <w:t>banyak</w:t>
      </w:r>
      <w:proofErr w:type="spellEnd"/>
      <w:r>
        <w:t xml:space="preserve"> </w:t>
      </w:r>
      <w:proofErr w:type="spellStart"/>
      <w:r>
        <w:t>hambatan</w:t>
      </w:r>
      <w:proofErr w:type="spellEnd"/>
      <w:r>
        <w:t xml:space="preserve"> yang </w:t>
      </w:r>
      <w:proofErr w:type="spellStart"/>
      <w:r>
        <w:t>dialami</w:t>
      </w:r>
      <w:proofErr w:type="spellEnd"/>
      <w:r>
        <w:t xml:space="preserve"> oleh </w:t>
      </w:r>
      <w:proofErr w:type="spellStart"/>
      <w:r>
        <w:t>peneliti</w:t>
      </w:r>
      <w:proofErr w:type="spellEnd"/>
      <w:r>
        <w:t xml:space="preserve"> </w:t>
      </w:r>
      <w:proofErr w:type="spellStart"/>
      <w:r>
        <w:t>yaitu</w:t>
      </w:r>
      <w:proofErr w:type="spellEnd"/>
      <w:r>
        <w:t xml:space="preserve"> </w:t>
      </w:r>
      <w:proofErr w:type="spellStart"/>
      <w:r>
        <w:t>adanya</w:t>
      </w:r>
      <w:proofErr w:type="spellEnd"/>
      <w:r>
        <w:t xml:space="preserve"> </w:t>
      </w:r>
      <w:proofErr w:type="spellStart"/>
      <w:r>
        <w:t>hambatan</w:t>
      </w:r>
      <w:proofErr w:type="spellEnd"/>
      <w:r>
        <w:t xml:space="preserve"> </w:t>
      </w:r>
      <w:proofErr w:type="spellStart"/>
      <w:r>
        <w:t>teknologi</w:t>
      </w:r>
      <w:proofErr w:type="spellEnd"/>
      <w:r>
        <w:t xml:space="preserve"> dan </w:t>
      </w:r>
      <w:proofErr w:type="spellStart"/>
      <w:r>
        <w:t>koneksi</w:t>
      </w:r>
      <w:proofErr w:type="spellEnd"/>
      <w:r>
        <w:t xml:space="preserve"> internet. </w:t>
      </w:r>
      <w:proofErr w:type="spellStart"/>
      <w:r>
        <w:t>Peneliti</w:t>
      </w:r>
      <w:proofErr w:type="spellEnd"/>
      <w:r>
        <w:t xml:space="preserve"> </w:t>
      </w:r>
      <w:proofErr w:type="spellStart"/>
      <w:r>
        <w:t>berkomunikasi</w:t>
      </w:r>
      <w:proofErr w:type="spellEnd"/>
      <w:r>
        <w:t xml:space="preserve"> </w:t>
      </w:r>
      <w:proofErr w:type="spellStart"/>
      <w:r>
        <w:t>dengan</w:t>
      </w:r>
      <w:proofErr w:type="spellEnd"/>
      <w:r>
        <w:t xml:space="preserve"> </w:t>
      </w:r>
      <w:proofErr w:type="spellStart"/>
      <w:r>
        <w:t>pasien</w:t>
      </w:r>
      <w:proofErr w:type="spellEnd"/>
      <w:r>
        <w:t xml:space="preserve"> DM </w:t>
      </w:r>
      <w:proofErr w:type="spellStart"/>
      <w:r>
        <w:t>dikarenakan</w:t>
      </w:r>
      <w:proofErr w:type="spellEnd"/>
      <w:r>
        <w:t xml:space="preserve"> </w:t>
      </w:r>
      <w:proofErr w:type="spellStart"/>
      <w:r>
        <w:t>menggunakan</w:t>
      </w:r>
      <w:proofErr w:type="spellEnd"/>
      <w:r>
        <w:t xml:space="preserve"> media online </w:t>
      </w:r>
      <w:proofErr w:type="spellStart"/>
      <w:r>
        <w:t>sehingga</w:t>
      </w:r>
      <w:proofErr w:type="spellEnd"/>
      <w:r>
        <w:t xml:space="preserve"> </w:t>
      </w:r>
      <w:proofErr w:type="spellStart"/>
      <w:r>
        <w:t>ada</w:t>
      </w:r>
      <w:proofErr w:type="spellEnd"/>
      <w:r>
        <w:t xml:space="preserve"> </w:t>
      </w:r>
      <w:proofErr w:type="spellStart"/>
      <w:r>
        <w:t>kendala</w:t>
      </w:r>
      <w:proofErr w:type="spellEnd"/>
      <w:r>
        <w:t xml:space="preserve"> </w:t>
      </w:r>
      <w:proofErr w:type="spellStart"/>
      <w:r>
        <w:t>dalam</w:t>
      </w:r>
      <w:proofErr w:type="spellEnd"/>
      <w:r>
        <w:t xml:space="preserve"> </w:t>
      </w:r>
      <w:proofErr w:type="spellStart"/>
      <w:r>
        <w:t>hal</w:t>
      </w:r>
      <w:proofErr w:type="spellEnd"/>
      <w:r>
        <w:t xml:space="preserve"> internet </w:t>
      </w:r>
      <w:proofErr w:type="spellStart"/>
      <w:r>
        <w:t>maupun</w:t>
      </w:r>
      <w:proofErr w:type="spellEnd"/>
      <w:r>
        <w:t xml:space="preserve"> </w:t>
      </w:r>
      <w:proofErr w:type="spellStart"/>
      <w:r>
        <w:t>teknologi</w:t>
      </w:r>
      <w:proofErr w:type="spellEnd"/>
      <w:r>
        <w:t xml:space="preserve"> </w:t>
      </w:r>
      <w:proofErr w:type="spellStart"/>
      <w:r>
        <w:t>dalam</w:t>
      </w:r>
      <w:proofErr w:type="spellEnd"/>
      <w:r>
        <w:t xml:space="preserve"> </w:t>
      </w:r>
      <w:proofErr w:type="spellStart"/>
      <w:r>
        <w:t>hal</w:t>
      </w:r>
      <w:proofErr w:type="spellEnd"/>
      <w:r>
        <w:t xml:space="preserve"> </w:t>
      </w:r>
      <w:proofErr w:type="spellStart"/>
      <w:r>
        <w:t>durasi</w:t>
      </w:r>
      <w:proofErr w:type="spellEnd"/>
      <w:r>
        <w:t xml:space="preserve"> </w:t>
      </w:r>
      <w:proofErr w:type="spellStart"/>
      <w:r>
        <w:t>pengiriman</w:t>
      </w:r>
      <w:proofErr w:type="spellEnd"/>
      <w:r>
        <w:t xml:space="preserve"> video yang </w:t>
      </w:r>
      <w:proofErr w:type="spellStart"/>
      <w:r>
        <w:t>sangat</w:t>
      </w:r>
      <w:proofErr w:type="spellEnd"/>
      <w:r>
        <w:t xml:space="preserve"> </w:t>
      </w:r>
      <w:proofErr w:type="spellStart"/>
      <w:r>
        <w:t>panjang</w:t>
      </w:r>
      <w:proofErr w:type="spellEnd"/>
      <w:r>
        <w:t xml:space="preserve">. </w:t>
      </w:r>
      <w:proofErr w:type="spellStart"/>
      <w:r>
        <w:t>Komunikasi</w:t>
      </w:r>
      <w:proofErr w:type="spellEnd"/>
      <w:r>
        <w:t xml:space="preserve"> </w:t>
      </w:r>
      <w:proofErr w:type="spellStart"/>
      <w:r>
        <w:t>dengan</w:t>
      </w:r>
      <w:proofErr w:type="spellEnd"/>
      <w:r>
        <w:t xml:space="preserve"> </w:t>
      </w:r>
      <w:proofErr w:type="spellStart"/>
      <w:r>
        <w:t>menggunakan</w:t>
      </w:r>
      <w:proofErr w:type="spellEnd"/>
      <w:r>
        <w:t xml:space="preserve"> media online juga </w:t>
      </w:r>
      <w:proofErr w:type="spellStart"/>
      <w:r>
        <w:t>membuat</w:t>
      </w:r>
      <w:proofErr w:type="spellEnd"/>
      <w:r>
        <w:t xml:space="preserve"> </w:t>
      </w:r>
      <w:proofErr w:type="spellStart"/>
      <w:r>
        <w:t>susah</w:t>
      </w:r>
      <w:proofErr w:type="spellEnd"/>
      <w:r>
        <w:t xml:space="preserve"> </w:t>
      </w:r>
      <w:proofErr w:type="spellStart"/>
      <w:r>
        <w:t>dalam</w:t>
      </w:r>
      <w:proofErr w:type="spellEnd"/>
      <w:r>
        <w:t xml:space="preserve"> </w:t>
      </w:r>
      <w:proofErr w:type="spellStart"/>
      <w:r>
        <w:t>membaca</w:t>
      </w:r>
      <w:proofErr w:type="spellEnd"/>
      <w:r>
        <w:t xml:space="preserve"> </w:t>
      </w:r>
      <w:proofErr w:type="spellStart"/>
      <w:r>
        <w:t>respon</w:t>
      </w:r>
      <w:proofErr w:type="spellEnd"/>
      <w:r>
        <w:t xml:space="preserve"> nonverbal </w:t>
      </w:r>
      <w:proofErr w:type="spellStart"/>
      <w:r>
        <w:t>pasien</w:t>
      </w:r>
      <w:proofErr w:type="spellEnd"/>
      <w:r>
        <w:t xml:space="preserve"> </w:t>
      </w:r>
      <w:proofErr w:type="spellStart"/>
      <w:r>
        <w:t>apakah</w:t>
      </w:r>
      <w:proofErr w:type="spellEnd"/>
      <w:r>
        <w:t xml:space="preserve"> </w:t>
      </w:r>
      <w:proofErr w:type="spellStart"/>
      <w:r>
        <w:t>pasien</w:t>
      </w:r>
      <w:proofErr w:type="spellEnd"/>
      <w:r>
        <w:t xml:space="preserve"> </w:t>
      </w:r>
      <w:proofErr w:type="spellStart"/>
      <w:r>
        <w:t>sudah</w:t>
      </w:r>
      <w:proofErr w:type="spellEnd"/>
      <w:r>
        <w:t xml:space="preserve"> </w:t>
      </w:r>
      <w:proofErr w:type="spellStart"/>
      <w:r>
        <w:t>benar</w:t>
      </w:r>
      <w:proofErr w:type="spellEnd"/>
      <w:r>
        <w:t xml:space="preserve"> </w:t>
      </w:r>
      <w:proofErr w:type="spellStart"/>
      <w:r>
        <w:t>mengerti</w:t>
      </w:r>
      <w:proofErr w:type="spellEnd"/>
      <w:r>
        <w:t xml:space="preserve"> </w:t>
      </w:r>
      <w:proofErr w:type="spellStart"/>
      <w:r w:rsidR="002351E1">
        <w:t>saat</w:t>
      </w:r>
      <w:proofErr w:type="spellEnd"/>
      <w:r w:rsidR="002351E1">
        <w:t xml:space="preserve"> </w:t>
      </w:r>
      <w:proofErr w:type="spellStart"/>
      <w:r w:rsidR="002351E1">
        <w:t>diberikan</w:t>
      </w:r>
      <w:proofErr w:type="spellEnd"/>
      <w:r w:rsidR="002351E1">
        <w:t xml:space="preserve"> </w:t>
      </w:r>
      <w:proofErr w:type="spellStart"/>
      <w:r w:rsidR="002351E1">
        <w:t>edukasi</w:t>
      </w:r>
      <w:proofErr w:type="spellEnd"/>
      <w:r>
        <w:t xml:space="preserve">. </w:t>
      </w:r>
    </w:p>
    <w:p w14:paraId="455A4C7D" w14:textId="77777777" w:rsidR="002351E1" w:rsidRDefault="00E60CFB" w:rsidP="002351E1">
      <w:pPr>
        <w:pStyle w:val="BodyText"/>
        <w:ind w:left="302" w:right="270" w:firstLine="418"/>
        <w:jc w:val="both"/>
        <w:rPr>
          <w:lang w:val="id-ID"/>
        </w:rPr>
      </w:pPr>
      <w:r>
        <w:t xml:space="preserve">Pada </w:t>
      </w:r>
      <w:proofErr w:type="spellStart"/>
      <w:r>
        <w:t>penelitian</w:t>
      </w:r>
      <w:proofErr w:type="spellEnd"/>
      <w:r>
        <w:t xml:space="preserve"> </w:t>
      </w:r>
      <w:proofErr w:type="spellStart"/>
      <w:r>
        <w:t>ini</w:t>
      </w:r>
      <w:proofErr w:type="spellEnd"/>
      <w:r>
        <w:t xml:space="preserve"> juga </w:t>
      </w:r>
      <w:proofErr w:type="spellStart"/>
      <w:r>
        <w:t>mendapat</w:t>
      </w:r>
      <w:proofErr w:type="spellEnd"/>
      <w:r>
        <w:t xml:space="preserve"> </w:t>
      </w:r>
      <w:proofErr w:type="spellStart"/>
      <w:r>
        <w:t>respon</w:t>
      </w:r>
      <w:proofErr w:type="spellEnd"/>
      <w:r>
        <w:t xml:space="preserve"> </w:t>
      </w:r>
      <w:proofErr w:type="spellStart"/>
      <w:r>
        <w:t>atau</w:t>
      </w:r>
      <w:proofErr w:type="spellEnd"/>
      <w:r>
        <w:t xml:space="preserve"> feedback </w:t>
      </w:r>
      <w:proofErr w:type="spellStart"/>
      <w:r>
        <w:t>postif</w:t>
      </w:r>
      <w:proofErr w:type="spellEnd"/>
      <w:r>
        <w:t xml:space="preserve"> </w:t>
      </w:r>
      <w:proofErr w:type="spellStart"/>
      <w:r>
        <w:t>dari</w:t>
      </w:r>
      <w:proofErr w:type="spellEnd"/>
      <w:r>
        <w:t xml:space="preserve"> </w:t>
      </w:r>
      <w:proofErr w:type="spellStart"/>
      <w:r>
        <w:t>responden</w:t>
      </w:r>
      <w:proofErr w:type="spellEnd"/>
      <w:r>
        <w:t xml:space="preserve"> </w:t>
      </w:r>
      <w:proofErr w:type="spellStart"/>
      <w:r>
        <w:t>beserta</w:t>
      </w:r>
      <w:proofErr w:type="spellEnd"/>
      <w:r>
        <w:t xml:space="preserve"> </w:t>
      </w:r>
      <w:proofErr w:type="spellStart"/>
      <w:r>
        <w:t>keluarganya</w:t>
      </w:r>
      <w:proofErr w:type="spellEnd"/>
      <w:r>
        <w:t xml:space="preserve">. </w:t>
      </w:r>
      <w:proofErr w:type="spellStart"/>
      <w:r>
        <w:t>Keluarga</w:t>
      </w:r>
      <w:proofErr w:type="spellEnd"/>
      <w:r>
        <w:t xml:space="preserve"> dan </w:t>
      </w:r>
      <w:proofErr w:type="spellStart"/>
      <w:r>
        <w:t>responden</w:t>
      </w:r>
      <w:proofErr w:type="spellEnd"/>
      <w:r>
        <w:t xml:space="preserve"> </w:t>
      </w:r>
      <w:proofErr w:type="spellStart"/>
      <w:r>
        <w:t>mengatakan</w:t>
      </w:r>
      <w:proofErr w:type="spellEnd"/>
      <w:r>
        <w:t xml:space="preserve"> </w:t>
      </w:r>
      <w:proofErr w:type="spellStart"/>
      <w:r>
        <w:t>sangat</w:t>
      </w:r>
      <w:proofErr w:type="spellEnd"/>
      <w:r>
        <w:t xml:space="preserve"> </w:t>
      </w:r>
      <w:proofErr w:type="spellStart"/>
      <w:r>
        <w:t>terbantu</w:t>
      </w:r>
      <w:proofErr w:type="spellEnd"/>
      <w:r>
        <w:t xml:space="preserve"> dan </w:t>
      </w:r>
      <w:proofErr w:type="spellStart"/>
      <w:r>
        <w:t>menjadi</w:t>
      </w:r>
      <w:proofErr w:type="spellEnd"/>
      <w:r>
        <w:t xml:space="preserve"> </w:t>
      </w:r>
      <w:proofErr w:type="spellStart"/>
      <w:r>
        <w:t>paham</w:t>
      </w:r>
      <w:proofErr w:type="spellEnd"/>
      <w:r>
        <w:t xml:space="preserve"> </w:t>
      </w:r>
      <w:proofErr w:type="spellStart"/>
      <w:r>
        <w:t>tentang</w:t>
      </w:r>
      <w:proofErr w:type="spellEnd"/>
      <w:r>
        <w:t xml:space="preserve"> </w:t>
      </w:r>
      <w:proofErr w:type="spellStart"/>
      <w:r>
        <w:t>pentingnya</w:t>
      </w:r>
      <w:proofErr w:type="spellEnd"/>
      <w:r>
        <w:t xml:space="preserve"> </w:t>
      </w:r>
      <w:proofErr w:type="spellStart"/>
      <w:r>
        <w:t>informasi</w:t>
      </w:r>
      <w:proofErr w:type="spellEnd"/>
      <w:r>
        <w:t xml:space="preserve"> </w:t>
      </w:r>
      <w:proofErr w:type="spellStart"/>
      <w:r>
        <w:t>kesehatan</w:t>
      </w:r>
      <w:proofErr w:type="spellEnd"/>
      <w:r>
        <w:t xml:space="preserve"> dan </w:t>
      </w:r>
      <w:proofErr w:type="spellStart"/>
      <w:r>
        <w:t>pentingnya</w:t>
      </w:r>
      <w:proofErr w:type="spellEnd"/>
      <w:r>
        <w:t xml:space="preserve"> </w:t>
      </w:r>
      <w:proofErr w:type="spellStart"/>
      <w:r>
        <w:t>dukungan</w:t>
      </w:r>
      <w:proofErr w:type="spellEnd"/>
      <w:r>
        <w:t xml:space="preserve"> </w:t>
      </w:r>
      <w:proofErr w:type="spellStart"/>
      <w:r>
        <w:t>keluarga</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perawatan</w:t>
      </w:r>
      <w:proofErr w:type="spellEnd"/>
      <w:r>
        <w:t xml:space="preserve"> kaki pada </w:t>
      </w:r>
      <w:proofErr w:type="spellStart"/>
      <w:r>
        <w:t>pasien</w:t>
      </w:r>
      <w:proofErr w:type="spellEnd"/>
      <w:r>
        <w:t xml:space="preserve"> DM.</w:t>
      </w:r>
    </w:p>
    <w:p w14:paraId="343532AD" w14:textId="77777777" w:rsidR="002351E1" w:rsidRPr="002351E1" w:rsidRDefault="002351E1" w:rsidP="002351E1">
      <w:pPr>
        <w:pStyle w:val="BodyText"/>
        <w:ind w:left="302" w:right="270" w:firstLine="418"/>
        <w:jc w:val="both"/>
        <w:rPr>
          <w:lang w:val="id-ID"/>
        </w:rPr>
      </w:pPr>
    </w:p>
    <w:p w14:paraId="77E5EA77" w14:textId="77777777" w:rsidR="00943B1D" w:rsidRDefault="00943B1D" w:rsidP="00943B1D">
      <w:pPr>
        <w:pStyle w:val="Heading1"/>
        <w:ind w:left="300"/>
      </w:pPr>
      <w:r>
        <w:t>KESIMPULAN</w:t>
      </w:r>
    </w:p>
    <w:p w14:paraId="4A60CC58" w14:textId="77777777" w:rsidR="00943B1D" w:rsidRDefault="00943B1D" w:rsidP="00943B1D">
      <w:pPr>
        <w:pStyle w:val="BodyText"/>
        <w:spacing w:before="7"/>
        <w:rPr>
          <w:b/>
          <w:sz w:val="23"/>
        </w:rPr>
      </w:pPr>
    </w:p>
    <w:p w14:paraId="7E8C2235" w14:textId="77777777" w:rsidR="00E60CFB" w:rsidRDefault="00943B1D" w:rsidP="002351E1">
      <w:pPr>
        <w:pStyle w:val="BodyText"/>
        <w:spacing w:before="90"/>
        <w:ind w:left="299" w:right="272"/>
        <w:jc w:val="both"/>
        <w:rPr>
          <w:b/>
        </w:rPr>
      </w:pPr>
      <w:r>
        <w:t xml:space="preserve">Pada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w:t>
      </w:r>
      <w:proofErr w:type="spellEnd"/>
      <w:r w:rsidR="002351E1">
        <w:rPr>
          <w:lang w:val="id-ID"/>
        </w:rPr>
        <w:t>h</w:t>
      </w:r>
      <w:proofErr w:type="spellStart"/>
      <w:r>
        <w:t>wa</w:t>
      </w:r>
      <w:proofErr w:type="spellEnd"/>
      <w:r>
        <w:t xml:space="preserve"> </w:t>
      </w:r>
      <w:r w:rsidR="002351E1">
        <w:rPr>
          <w:lang w:val="id-ID"/>
        </w:rPr>
        <w:t xml:space="preserve">pemberian edukasi berbasis video cukup efektif meningkatkan dukungan keluarga dalam pencegahan komplikasi kaki diabetes. Distribudi media video perlu memperhatikan faktor teknis berkaitan dengan besaran data, </w:t>
      </w:r>
      <w:r w:rsidR="002351E1">
        <w:rPr>
          <w:i/>
          <w:lang w:val="id-ID"/>
        </w:rPr>
        <w:t xml:space="preserve">bandwidh </w:t>
      </w:r>
      <w:r w:rsidR="002351E1">
        <w:rPr>
          <w:lang w:val="id-ID"/>
        </w:rPr>
        <w:t xml:space="preserve">dan signal pengguna. Penelitian selanjutnya merekomendasikan penyempurnaan item pemeriksaan dan adaptasi konten serta media edukasi </w:t>
      </w:r>
      <w:r w:rsidR="002351E1">
        <w:rPr>
          <w:i/>
          <w:lang w:val="id-ID"/>
        </w:rPr>
        <w:t xml:space="preserve">syncronized approach </w:t>
      </w:r>
      <w:r w:rsidR="002351E1">
        <w:rPr>
          <w:lang w:val="id-ID"/>
        </w:rPr>
        <w:t>yang memungkinkan adanya interaksi langsung dengan tenaga kesehatan.</w:t>
      </w:r>
      <w:r w:rsidR="002351E1">
        <w:rPr>
          <w:b/>
        </w:rPr>
        <w:t xml:space="preserve"> </w:t>
      </w:r>
    </w:p>
    <w:p w14:paraId="61094E14" w14:textId="77777777" w:rsidR="00E60CFB" w:rsidRDefault="00E60CFB" w:rsidP="0092736D">
      <w:pPr>
        <w:pStyle w:val="Heading1"/>
        <w:ind w:left="300"/>
        <w:jc w:val="both"/>
        <w:rPr>
          <w:b w:val="0"/>
        </w:rPr>
      </w:pPr>
    </w:p>
    <w:p w14:paraId="3D0534CD" w14:textId="77777777" w:rsidR="00E60CFB" w:rsidRDefault="00E60CFB" w:rsidP="0092736D">
      <w:pPr>
        <w:pStyle w:val="Heading1"/>
        <w:ind w:left="300"/>
        <w:jc w:val="both"/>
        <w:rPr>
          <w:b w:val="0"/>
        </w:rPr>
      </w:pPr>
    </w:p>
    <w:p w14:paraId="0BC766A8" w14:textId="77777777" w:rsidR="00E60CFB" w:rsidRDefault="00E60CFB" w:rsidP="0092736D">
      <w:pPr>
        <w:pStyle w:val="Heading1"/>
        <w:ind w:left="300"/>
        <w:jc w:val="both"/>
        <w:rPr>
          <w:b w:val="0"/>
        </w:rPr>
      </w:pPr>
    </w:p>
    <w:p w14:paraId="7BB9E7C3" w14:textId="77777777" w:rsidR="00E60CFB" w:rsidRDefault="00E60CFB" w:rsidP="0092736D">
      <w:pPr>
        <w:pStyle w:val="Heading1"/>
        <w:ind w:left="300"/>
        <w:jc w:val="both"/>
        <w:rPr>
          <w:b w:val="0"/>
        </w:rPr>
      </w:pPr>
    </w:p>
    <w:p w14:paraId="25FD0E8A" w14:textId="77777777" w:rsidR="00E60CFB" w:rsidRDefault="00E60CFB" w:rsidP="00E60CFB">
      <w:pPr>
        <w:pStyle w:val="Heading1"/>
        <w:ind w:left="300"/>
      </w:pPr>
      <w:r>
        <w:t>UCAPAN TERIMAKASIH</w:t>
      </w:r>
    </w:p>
    <w:p w14:paraId="782390C8" w14:textId="77777777" w:rsidR="00E60CFB" w:rsidRDefault="00E60CFB" w:rsidP="00E60CFB">
      <w:pPr>
        <w:pStyle w:val="Heading1"/>
        <w:ind w:left="300"/>
      </w:pPr>
    </w:p>
    <w:p w14:paraId="077641E5" w14:textId="77777777" w:rsidR="00943B1D" w:rsidRDefault="00E60CFB" w:rsidP="00E60CFB">
      <w:pPr>
        <w:pStyle w:val="Heading1"/>
        <w:ind w:left="300"/>
        <w:jc w:val="both"/>
      </w:pPr>
      <w:proofErr w:type="spellStart"/>
      <w:r>
        <w:rPr>
          <w:b w:val="0"/>
        </w:rPr>
        <w:t>Peneliti</w:t>
      </w:r>
      <w:proofErr w:type="spellEnd"/>
      <w:r>
        <w:rPr>
          <w:b w:val="0"/>
        </w:rPr>
        <w:t xml:space="preserve"> </w:t>
      </w:r>
      <w:proofErr w:type="spellStart"/>
      <w:r>
        <w:rPr>
          <w:b w:val="0"/>
        </w:rPr>
        <w:t>mengucapkan</w:t>
      </w:r>
      <w:proofErr w:type="spellEnd"/>
      <w:r>
        <w:rPr>
          <w:b w:val="0"/>
        </w:rPr>
        <w:t xml:space="preserve"> </w:t>
      </w:r>
      <w:proofErr w:type="spellStart"/>
      <w:r>
        <w:rPr>
          <w:b w:val="0"/>
        </w:rPr>
        <w:t>terima</w:t>
      </w:r>
      <w:proofErr w:type="spellEnd"/>
      <w:r w:rsidR="00DE3FB8">
        <w:rPr>
          <w:b w:val="0"/>
          <w:lang w:val="id-ID"/>
        </w:rPr>
        <w:t xml:space="preserve"> </w:t>
      </w:r>
      <w:proofErr w:type="spellStart"/>
      <w:r>
        <w:rPr>
          <w:b w:val="0"/>
        </w:rPr>
        <w:t>kasih</w:t>
      </w:r>
      <w:proofErr w:type="spellEnd"/>
      <w:r>
        <w:rPr>
          <w:b w:val="0"/>
        </w:rPr>
        <w:t xml:space="preserve"> pada </w:t>
      </w:r>
      <w:proofErr w:type="spellStart"/>
      <w:r>
        <w:rPr>
          <w:b w:val="0"/>
        </w:rPr>
        <w:t>mahasiswa</w:t>
      </w:r>
      <w:proofErr w:type="spellEnd"/>
      <w:r w:rsidR="00DE3FB8">
        <w:rPr>
          <w:b w:val="0"/>
          <w:lang w:val="id-ID"/>
        </w:rPr>
        <w:t xml:space="preserve"> Sekolah Tinggi Ilmu Kesehatan Buleleng beserta keluarga yang menjadi responden penelitian telah berpartisipasi dalam aktif dalam melaksanakan program edukasi pencegahan komplikasi kaki diabetes.</w:t>
      </w:r>
    </w:p>
    <w:p w14:paraId="5ECA9DC5" w14:textId="77777777" w:rsidR="00EC4080" w:rsidRDefault="00EC4080" w:rsidP="00EC4080">
      <w:pPr>
        <w:jc w:val="both"/>
        <w:sectPr w:rsidR="00EC4080">
          <w:type w:val="continuous"/>
          <w:pgSz w:w="12420" w:h="17360"/>
          <w:pgMar w:top="640" w:right="1420" w:bottom="1200" w:left="1760" w:header="720" w:footer="720" w:gutter="0"/>
          <w:cols w:num="2" w:space="720" w:equalWidth="0">
            <w:col w:w="4564" w:space="40"/>
            <w:col w:w="4636"/>
          </w:cols>
        </w:sectPr>
      </w:pPr>
    </w:p>
    <w:p w14:paraId="1E137585" w14:textId="77777777" w:rsidR="0092736D" w:rsidRDefault="0092736D" w:rsidP="00E60CFB">
      <w:pPr>
        <w:pStyle w:val="Heading1"/>
        <w:spacing w:before="90"/>
        <w:ind w:left="0"/>
      </w:pPr>
      <w:r>
        <w:lastRenderedPageBreak/>
        <w:t>DAFTAR PUSTAKA</w:t>
      </w:r>
    </w:p>
    <w:p w14:paraId="6B9038D2" w14:textId="77777777" w:rsidR="00E60CFB" w:rsidRDefault="00E60CFB" w:rsidP="00E60CFB">
      <w:pPr>
        <w:pStyle w:val="Heading1"/>
        <w:ind w:left="0"/>
        <w:jc w:val="both"/>
      </w:pPr>
    </w:p>
    <w:p w14:paraId="16E0B166" w14:textId="77777777" w:rsidR="0092736D" w:rsidRDefault="0092736D" w:rsidP="00E60CFB">
      <w:pPr>
        <w:pStyle w:val="BodyText"/>
        <w:jc w:val="both"/>
        <w:rPr>
          <w:b/>
          <w:sz w:val="23"/>
        </w:rPr>
      </w:pPr>
    </w:p>
    <w:p w14:paraId="4502591E" w14:textId="77777777" w:rsidR="00E60CFB" w:rsidRDefault="00E67D2E" w:rsidP="00E60CFB">
      <w:pPr>
        <w:adjustRightInd w:val="0"/>
        <w:ind w:left="480" w:hanging="480"/>
        <w:jc w:val="both"/>
        <w:rPr>
          <w:noProof/>
          <w:sz w:val="24"/>
          <w:szCs w:val="24"/>
        </w:rPr>
      </w:pPr>
      <w:r w:rsidRPr="0085140A">
        <w:rPr>
          <w:sz w:val="24"/>
          <w:szCs w:val="24"/>
        </w:rPr>
        <w:fldChar w:fldCharType="begin" w:fldLock="1"/>
      </w:r>
      <w:r w:rsidR="00E60CFB" w:rsidRPr="0085140A">
        <w:rPr>
          <w:sz w:val="24"/>
          <w:szCs w:val="24"/>
        </w:rPr>
        <w:instrText xml:space="preserve">ADDIN Mendeley Bibliography CSL_BIBLIOGRAPHY </w:instrText>
      </w:r>
      <w:r w:rsidRPr="0085140A">
        <w:rPr>
          <w:sz w:val="24"/>
          <w:szCs w:val="24"/>
        </w:rPr>
        <w:fldChar w:fldCharType="separate"/>
      </w:r>
      <w:r w:rsidR="00E60CFB" w:rsidRPr="00236D93">
        <w:rPr>
          <w:noProof/>
          <w:sz w:val="24"/>
          <w:szCs w:val="24"/>
        </w:rPr>
        <w:t xml:space="preserve">Amilia, Y. (2018). </w:t>
      </w:r>
      <w:r w:rsidR="00E60CFB" w:rsidRPr="00236D93">
        <w:rPr>
          <w:i/>
          <w:iCs/>
          <w:noProof/>
          <w:sz w:val="24"/>
          <w:szCs w:val="24"/>
        </w:rPr>
        <w:t>Hubungan Pengetahuan, Dukungan Keluarga Serta Perilaku Penderita Diabetes Melitus Tipe 2 Terhadap Kejadian Ulkus Kaki Diabetes</w:t>
      </w:r>
      <w:r w:rsidR="00E60CFB" w:rsidRPr="00236D93">
        <w:rPr>
          <w:noProof/>
          <w:sz w:val="24"/>
          <w:szCs w:val="24"/>
        </w:rPr>
        <w:t>. https://ejournal3.undip.ac.id/index.php/jkm/article/download/19891/18805</w:t>
      </w:r>
    </w:p>
    <w:p w14:paraId="06219D2F" w14:textId="77777777" w:rsidR="00E60CFB" w:rsidRPr="00236D93" w:rsidRDefault="00E60CFB" w:rsidP="00E60CFB">
      <w:pPr>
        <w:adjustRightInd w:val="0"/>
        <w:ind w:left="480" w:hanging="480"/>
        <w:jc w:val="both"/>
        <w:rPr>
          <w:noProof/>
          <w:sz w:val="24"/>
          <w:szCs w:val="24"/>
        </w:rPr>
      </w:pPr>
    </w:p>
    <w:p w14:paraId="5297B9EA" w14:textId="77777777" w:rsidR="00E60CFB" w:rsidRDefault="00E60CFB" w:rsidP="00E60CFB">
      <w:pPr>
        <w:adjustRightInd w:val="0"/>
        <w:ind w:left="480" w:hanging="480"/>
        <w:jc w:val="both"/>
        <w:rPr>
          <w:noProof/>
          <w:sz w:val="24"/>
          <w:szCs w:val="24"/>
        </w:rPr>
      </w:pPr>
      <w:r w:rsidRPr="00236D93">
        <w:rPr>
          <w:noProof/>
          <w:sz w:val="24"/>
          <w:szCs w:val="24"/>
        </w:rPr>
        <w:t xml:space="preserve">Anas Rahmad Hidayat, I. N. (2014). Perawatan Kaki Pada Penderita Diabetes Militus Di Rumah. </w:t>
      </w:r>
      <w:r w:rsidRPr="00236D93">
        <w:rPr>
          <w:i/>
          <w:iCs/>
          <w:noProof/>
          <w:sz w:val="24"/>
          <w:szCs w:val="24"/>
        </w:rPr>
        <w:t>Jurnal Permata Indonesia</w:t>
      </w:r>
      <w:r w:rsidRPr="00236D93">
        <w:rPr>
          <w:noProof/>
          <w:sz w:val="24"/>
          <w:szCs w:val="24"/>
        </w:rPr>
        <w:t xml:space="preserve">, </w:t>
      </w:r>
      <w:r w:rsidRPr="00236D93">
        <w:rPr>
          <w:i/>
          <w:iCs/>
          <w:noProof/>
          <w:sz w:val="24"/>
          <w:szCs w:val="24"/>
        </w:rPr>
        <w:t>5</w:t>
      </w:r>
      <w:r w:rsidRPr="00236D93">
        <w:rPr>
          <w:noProof/>
          <w:sz w:val="24"/>
          <w:szCs w:val="24"/>
        </w:rPr>
        <w:t>, 49–54.</w:t>
      </w:r>
    </w:p>
    <w:p w14:paraId="21C4156F" w14:textId="77777777" w:rsidR="003C5D3A" w:rsidRPr="00236D93" w:rsidRDefault="003C5D3A" w:rsidP="00E60CFB">
      <w:pPr>
        <w:adjustRightInd w:val="0"/>
        <w:ind w:left="480" w:hanging="480"/>
        <w:jc w:val="both"/>
        <w:rPr>
          <w:noProof/>
          <w:sz w:val="24"/>
          <w:szCs w:val="24"/>
        </w:rPr>
      </w:pPr>
    </w:p>
    <w:p w14:paraId="7A770B7A" w14:textId="77777777" w:rsidR="00E60CFB" w:rsidRDefault="003C5D3A" w:rsidP="003C5D3A">
      <w:pPr>
        <w:adjustRightInd w:val="0"/>
        <w:ind w:left="900" w:hanging="990"/>
        <w:jc w:val="both"/>
        <w:rPr>
          <w:noProof/>
          <w:sz w:val="24"/>
          <w:szCs w:val="24"/>
        </w:rPr>
      </w:pPr>
      <w:r w:rsidRPr="00236D93">
        <w:rPr>
          <w:noProof/>
          <w:sz w:val="24"/>
          <w:szCs w:val="24"/>
        </w:rPr>
        <w:t>Andra Saferi Wijaya,  Yessie Mariza Putri.</w:t>
      </w:r>
      <w:r w:rsidR="00E60CFB" w:rsidRPr="00236D93">
        <w:rPr>
          <w:noProof/>
          <w:sz w:val="24"/>
          <w:szCs w:val="24"/>
        </w:rPr>
        <w:t xml:space="preserve"> (2013). </w:t>
      </w:r>
      <w:r w:rsidR="00E60CFB" w:rsidRPr="00236D93">
        <w:rPr>
          <w:i/>
          <w:iCs/>
          <w:noProof/>
          <w:sz w:val="24"/>
          <w:szCs w:val="24"/>
        </w:rPr>
        <w:t>Keperawatan Medikal Bedah</w:t>
      </w:r>
      <w:r w:rsidR="00E60CFB" w:rsidRPr="00236D93">
        <w:rPr>
          <w:noProof/>
          <w:sz w:val="24"/>
          <w:szCs w:val="24"/>
        </w:rPr>
        <w:t>.</w:t>
      </w:r>
    </w:p>
    <w:p w14:paraId="44004473" w14:textId="77777777" w:rsidR="003C5D3A" w:rsidRPr="00236D93" w:rsidRDefault="003C5D3A" w:rsidP="003C5D3A">
      <w:pPr>
        <w:adjustRightInd w:val="0"/>
        <w:ind w:left="900" w:hanging="990"/>
        <w:jc w:val="both"/>
        <w:rPr>
          <w:noProof/>
          <w:sz w:val="24"/>
          <w:szCs w:val="24"/>
        </w:rPr>
      </w:pPr>
    </w:p>
    <w:p w14:paraId="594ED6CD" w14:textId="77777777" w:rsidR="00E60CFB" w:rsidRDefault="00E60CFB" w:rsidP="003C5D3A">
      <w:pPr>
        <w:adjustRightInd w:val="0"/>
        <w:ind w:left="450" w:hanging="540"/>
        <w:jc w:val="both"/>
        <w:rPr>
          <w:noProof/>
          <w:sz w:val="24"/>
          <w:szCs w:val="24"/>
        </w:rPr>
      </w:pPr>
      <w:r w:rsidRPr="00236D93">
        <w:rPr>
          <w:noProof/>
          <w:sz w:val="24"/>
          <w:szCs w:val="24"/>
        </w:rPr>
        <w:t xml:space="preserve">Bhatt, H., Saklani, S., &amp; Upadhayay, K. (2016). Anti-oxidant and anti-diabetic activities of ethanolic extract of Primula Denticulata Flowers. </w:t>
      </w:r>
      <w:r w:rsidRPr="00236D93">
        <w:rPr>
          <w:i/>
          <w:iCs/>
          <w:noProof/>
          <w:sz w:val="24"/>
          <w:szCs w:val="24"/>
        </w:rPr>
        <w:t>Indonesian Journal of Pharmacy</w:t>
      </w:r>
      <w:r w:rsidRPr="00236D93">
        <w:rPr>
          <w:noProof/>
          <w:sz w:val="24"/>
          <w:szCs w:val="24"/>
        </w:rPr>
        <w:t xml:space="preserve">, </w:t>
      </w:r>
      <w:r w:rsidRPr="00236D93">
        <w:rPr>
          <w:i/>
          <w:iCs/>
          <w:noProof/>
          <w:sz w:val="24"/>
          <w:szCs w:val="24"/>
        </w:rPr>
        <w:t>27</w:t>
      </w:r>
      <w:r w:rsidRPr="00236D93">
        <w:rPr>
          <w:noProof/>
          <w:sz w:val="24"/>
          <w:szCs w:val="24"/>
        </w:rPr>
        <w:t>(2), 74–79. https://doi.org/10.14499/indonesianjpharm27iss2pp74</w:t>
      </w:r>
    </w:p>
    <w:p w14:paraId="40936D4F" w14:textId="77777777" w:rsidR="003C5D3A" w:rsidRPr="00236D93" w:rsidRDefault="003C5D3A" w:rsidP="003C5D3A">
      <w:pPr>
        <w:adjustRightInd w:val="0"/>
        <w:ind w:left="450" w:hanging="540"/>
        <w:jc w:val="both"/>
        <w:rPr>
          <w:noProof/>
          <w:sz w:val="24"/>
          <w:szCs w:val="24"/>
        </w:rPr>
      </w:pPr>
    </w:p>
    <w:p w14:paraId="72D54CAF" w14:textId="77777777" w:rsidR="00E60CFB" w:rsidRDefault="00E60CFB" w:rsidP="00E60CFB">
      <w:pPr>
        <w:adjustRightInd w:val="0"/>
        <w:ind w:left="480" w:hanging="480"/>
        <w:jc w:val="both"/>
        <w:rPr>
          <w:noProof/>
          <w:sz w:val="24"/>
          <w:szCs w:val="24"/>
        </w:rPr>
      </w:pPr>
      <w:r w:rsidRPr="00236D93">
        <w:rPr>
          <w:noProof/>
          <w:sz w:val="24"/>
          <w:szCs w:val="24"/>
        </w:rPr>
        <w:t xml:space="preserve">Erdiana, Y. (2016). </w:t>
      </w:r>
      <w:r w:rsidRPr="00236D93">
        <w:rPr>
          <w:i/>
          <w:iCs/>
          <w:noProof/>
          <w:sz w:val="24"/>
          <w:szCs w:val="24"/>
        </w:rPr>
        <w:t>Dukungan Keluarga Dalam Kunjungan Lansia Di Posyandu Lansia</w:t>
      </w:r>
      <w:r w:rsidRPr="00236D93">
        <w:rPr>
          <w:noProof/>
          <w:sz w:val="24"/>
          <w:szCs w:val="24"/>
        </w:rPr>
        <w:t>.</w:t>
      </w:r>
    </w:p>
    <w:p w14:paraId="7BEBBF5F" w14:textId="77777777" w:rsidR="003C5D3A" w:rsidRPr="00236D93" w:rsidRDefault="003C5D3A" w:rsidP="00E60CFB">
      <w:pPr>
        <w:adjustRightInd w:val="0"/>
        <w:ind w:left="480" w:hanging="480"/>
        <w:jc w:val="both"/>
        <w:rPr>
          <w:noProof/>
          <w:sz w:val="24"/>
          <w:szCs w:val="24"/>
        </w:rPr>
      </w:pPr>
    </w:p>
    <w:p w14:paraId="1E198BA3" w14:textId="77777777" w:rsidR="00E60CFB" w:rsidRDefault="00E60CFB" w:rsidP="00E60CFB">
      <w:pPr>
        <w:adjustRightInd w:val="0"/>
        <w:ind w:left="480" w:hanging="480"/>
        <w:jc w:val="both"/>
        <w:rPr>
          <w:noProof/>
          <w:sz w:val="24"/>
          <w:szCs w:val="24"/>
        </w:rPr>
      </w:pPr>
      <w:r w:rsidRPr="00236D93">
        <w:rPr>
          <w:noProof/>
          <w:sz w:val="24"/>
          <w:szCs w:val="24"/>
        </w:rPr>
        <w:t xml:space="preserve">Friedman. (2013). </w:t>
      </w:r>
      <w:r w:rsidRPr="00236D93">
        <w:rPr>
          <w:i/>
          <w:iCs/>
          <w:noProof/>
          <w:sz w:val="24"/>
          <w:szCs w:val="24"/>
        </w:rPr>
        <w:t>Keperawatan Keluarga</w:t>
      </w:r>
      <w:r w:rsidRPr="00236D93">
        <w:rPr>
          <w:noProof/>
          <w:sz w:val="24"/>
          <w:szCs w:val="24"/>
        </w:rPr>
        <w:t>. Gosyen Publishing.</w:t>
      </w:r>
    </w:p>
    <w:p w14:paraId="550EA3E3" w14:textId="77777777" w:rsidR="003C5D3A" w:rsidRPr="00236D93" w:rsidRDefault="003C5D3A" w:rsidP="00E60CFB">
      <w:pPr>
        <w:adjustRightInd w:val="0"/>
        <w:ind w:left="480" w:hanging="480"/>
        <w:jc w:val="both"/>
        <w:rPr>
          <w:noProof/>
          <w:sz w:val="24"/>
          <w:szCs w:val="24"/>
        </w:rPr>
      </w:pPr>
    </w:p>
    <w:p w14:paraId="2DB213BB" w14:textId="77777777" w:rsidR="00E60CFB" w:rsidRDefault="00E60CFB" w:rsidP="00E60CFB">
      <w:pPr>
        <w:adjustRightInd w:val="0"/>
        <w:ind w:left="480" w:hanging="480"/>
        <w:jc w:val="both"/>
        <w:rPr>
          <w:noProof/>
          <w:sz w:val="24"/>
          <w:szCs w:val="24"/>
        </w:rPr>
      </w:pPr>
      <w:r w:rsidRPr="00236D93">
        <w:rPr>
          <w:noProof/>
          <w:sz w:val="24"/>
          <w:szCs w:val="24"/>
        </w:rPr>
        <w:t xml:space="preserve">Iii, B. A. B. (2015). </w:t>
      </w:r>
      <w:r w:rsidRPr="00236D93">
        <w:rPr>
          <w:i/>
          <w:iCs/>
          <w:noProof/>
          <w:sz w:val="24"/>
          <w:szCs w:val="24"/>
        </w:rPr>
        <w:t>Kerangka Konsep Kerangka konseptual penelitian adalah keterkaitan antara konsep yang satu dengan konsep lainnya dari masalah yang ingin diteliti ( Setiawan &amp;</w:t>
      </w:r>
      <w:r w:rsidRPr="00236D93">
        <w:rPr>
          <w:noProof/>
          <w:sz w:val="24"/>
          <w:szCs w:val="24"/>
        </w:rPr>
        <w:t>. 40–43.</w:t>
      </w:r>
    </w:p>
    <w:p w14:paraId="23ABC5BA" w14:textId="77777777" w:rsidR="003C5D3A" w:rsidRPr="00236D93" w:rsidRDefault="003C5D3A" w:rsidP="00E60CFB">
      <w:pPr>
        <w:adjustRightInd w:val="0"/>
        <w:ind w:left="480" w:hanging="480"/>
        <w:jc w:val="both"/>
        <w:rPr>
          <w:noProof/>
          <w:sz w:val="24"/>
          <w:szCs w:val="24"/>
        </w:rPr>
      </w:pPr>
    </w:p>
    <w:p w14:paraId="0FCD2D6A" w14:textId="77777777" w:rsidR="00E60CFB" w:rsidRDefault="00E60CFB" w:rsidP="00E60CFB">
      <w:pPr>
        <w:adjustRightInd w:val="0"/>
        <w:ind w:left="480" w:hanging="480"/>
        <w:jc w:val="both"/>
        <w:rPr>
          <w:noProof/>
          <w:sz w:val="24"/>
          <w:szCs w:val="24"/>
        </w:rPr>
      </w:pPr>
      <w:r w:rsidRPr="00236D93">
        <w:rPr>
          <w:noProof/>
          <w:sz w:val="24"/>
          <w:szCs w:val="24"/>
        </w:rPr>
        <w:t xml:space="preserve">International Diabetic Federation. (2017). </w:t>
      </w:r>
      <w:r w:rsidRPr="00236D93">
        <w:rPr>
          <w:i/>
          <w:iCs/>
          <w:noProof/>
          <w:sz w:val="24"/>
          <w:szCs w:val="24"/>
        </w:rPr>
        <w:t>IDF Clinical Practice Recommendations on the Diabetic Foot</w:t>
      </w:r>
      <w:r w:rsidRPr="00236D93">
        <w:rPr>
          <w:noProof/>
          <w:sz w:val="24"/>
          <w:szCs w:val="24"/>
        </w:rPr>
        <w:t>.</w:t>
      </w:r>
    </w:p>
    <w:p w14:paraId="4D5401DD" w14:textId="77777777" w:rsidR="003C5D3A" w:rsidRPr="00236D93" w:rsidRDefault="003C5D3A" w:rsidP="00E60CFB">
      <w:pPr>
        <w:adjustRightInd w:val="0"/>
        <w:ind w:left="480" w:hanging="480"/>
        <w:jc w:val="both"/>
        <w:rPr>
          <w:noProof/>
          <w:sz w:val="24"/>
          <w:szCs w:val="24"/>
        </w:rPr>
      </w:pPr>
    </w:p>
    <w:p w14:paraId="2AD86AA1" w14:textId="77777777" w:rsidR="00E60CFB" w:rsidRDefault="00E60CFB" w:rsidP="00E60CFB">
      <w:pPr>
        <w:adjustRightInd w:val="0"/>
        <w:ind w:left="480" w:hanging="480"/>
        <w:jc w:val="both"/>
        <w:rPr>
          <w:noProof/>
          <w:sz w:val="24"/>
          <w:szCs w:val="24"/>
        </w:rPr>
      </w:pPr>
      <w:r w:rsidRPr="00236D93">
        <w:rPr>
          <w:noProof/>
          <w:sz w:val="24"/>
          <w:szCs w:val="24"/>
        </w:rPr>
        <w:t xml:space="preserve">Katuuk, M. E. (2017). Hubungan Dukungan Sosial Dan Motivasi Dengan Perawatan Mandiri Pada Pasien Diabetes Dalam Rsud Mokopido Toli-Toli. </w:t>
      </w:r>
      <w:r w:rsidRPr="00236D93">
        <w:rPr>
          <w:i/>
          <w:iCs/>
          <w:noProof/>
          <w:sz w:val="24"/>
          <w:szCs w:val="24"/>
        </w:rPr>
        <w:t>E-Journal Keperawatan</w:t>
      </w:r>
      <w:r w:rsidRPr="00236D93">
        <w:rPr>
          <w:noProof/>
          <w:sz w:val="24"/>
          <w:szCs w:val="24"/>
        </w:rPr>
        <w:t xml:space="preserve">, </w:t>
      </w:r>
      <w:r w:rsidRPr="00236D93">
        <w:rPr>
          <w:i/>
          <w:iCs/>
          <w:noProof/>
          <w:sz w:val="24"/>
          <w:szCs w:val="24"/>
        </w:rPr>
        <w:t>5</w:t>
      </w:r>
      <w:r w:rsidRPr="00236D93">
        <w:rPr>
          <w:noProof/>
          <w:sz w:val="24"/>
          <w:szCs w:val="24"/>
        </w:rPr>
        <w:t>(1, Februari).</w:t>
      </w:r>
    </w:p>
    <w:p w14:paraId="4B7F792E" w14:textId="77777777" w:rsidR="003C5D3A" w:rsidRPr="00236D93" w:rsidRDefault="003C5D3A" w:rsidP="00E60CFB">
      <w:pPr>
        <w:adjustRightInd w:val="0"/>
        <w:ind w:left="480" w:hanging="480"/>
        <w:jc w:val="both"/>
        <w:rPr>
          <w:noProof/>
          <w:sz w:val="24"/>
          <w:szCs w:val="24"/>
        </w:rPr>
      </w:pPr>
    </w:p>
    <w:p w14:paraId="7458B99E" w14:textId="77777777" w:rsidR="00E60CFB" w:rsidRDefault="00E60CFB" w:rsidP="00E60CFB">
      <w:pPr>
        <w:adjustRightInd w:val="0"/>
        <w:ind w:left="480" w:hanging="480"/>
        <w:jc w:val="both"/>
        <w:rPr>
          <w:noProof/>
          <w:sz w:val="24"/>
          <w:szCs w:val="24"/>
        </w:rPr>
      </w:pPr>
      <w:r w:rsidRPr="00236D93">
        <w:rPr>
          <w:noProof/>
          <w:sz w:val="24"/>
          <w:szCs w:val="24"/>
        </w:rPr>
        <w:t xml:space="preserve">Mubarokah, A. (2016). </w:t>
      </w:r>
      <w:r w:rsidRPr="00236D93">
        <w:rPr>
          <w:i/>
          <w:iCs/>
          <w:noProof/>
          <w:sz w:val="24"/>
          <w:szCs w:val="24"/>
        </w:rPr>
        <w:t>Keefektifan Penerapan Media Pembelajaran Buku Pop-Up Terhadap Minat Dan Hasil Belajar Siswa Materi Seni Rupa Murni Kelas Iv Sd Negeri 1 Jombor Kabupaten Temanggung</w:t>
      </w:r>
      <w:r w:rsidRPr="00236D93">
        <w:rPr>
          <w:noProof/>
          <w:sz w:val="24"/>
          <w:szCs w:val="24"/>
        </w:rPr>
        <w:t>. https://lib.unnes.ac.id/24513/</w:t>
      </w:r>
    </w:p>
    <w:p w14:paraId="0AD5CF6C" w14:textId="77777777" w:rsidR="003C5D3A" w:rsidRPr="00236D93" w:rsidRDefault="003C5D3A" w:rsidP="00E60CFB">
      <w:pPr>
        <w:adjustRightInd w:val="0"/>
        <w:ind w:left="480" w:hanging="480"/>
        <w:jc w:val="both"/>
        <w:rPr>
          <w:noProof/>
          <w:sz w:val="24"/>
          <w:szCs w:val="24"/>
        </w:rPr>
      </w:pPr>
    </w:p>
    <w:p w14:paraId="478320CD" w14:textId="77777777" w:rsidR="00E60CFB" w:rsidRDefault="00E60CFB" w:rsidP="00E60CFB">
      <w:pPr>
        <w:adjustRightInd w:val="0"/>
        <w:ind w:left="480" w:hanging="480"/>
        <w:jc w:val="both"/>
        <w:rPr>
          <w:noProof/>
          <w:sz w:val="24"/>
          <w:szCs w:val="24"/>
        </w:rPr>
      </w:pPr>
      <w:r w:rsidRPr="00236D93">
        <w:rPr>
          <w:noProof/>
          <w:sz w:val="24"/>
          <w:szCs w:val="24"/>
        </w:rPr>
        <w:t xml:space="preserve">Munali. (2019). </w:t>
      </w:r>
      <w:r w:rsidRPr="00236D93">
        <w:rPr>
          <w:i/>
          <w:iCs/>
          <w:noProof/>
          <w:sz w:val="24"/>
          <w:szCs w:val="24"/>
        </w:rPr>
        <w:t>Edukasi Kesehatan: Perawatan Kaki Terhadap Pengetahuan, Sikap Dan Tindakan Pencegahan Ulkus Kaki Diabetik</w:t>
      </w:r>
      <w:r w:rsidRPr="00236D93">
        <w:rPr>
          <w:noProof/>
          <w:sz w:val="24"/>
          <w:szCs w:val="24"/>
        </w:rPr>
        <w:t>. https://e-journal.unair.ac.id/CMSNJ/article/view/13241/pdf</w:t>
      </w:r>
    </w:p>
    <w:p w14:paraId="0C8E25A7" w14:textId="77777777" w:rsidR="003C5D3A" w:rsidRPr="00236D93" w:rsidRDefault="003C5D3A" w:rsidP="00E60CFB">
      <w:pPr>
        <w:adjustRightInd w:val="0"/>
        <w:ind w:left="480" w:hanging="480"/>
        <w:jc w:val="both"/>
        <w:rPr>
          <w:noProof/>
          <w:sz w:val="24"/>
          <w:szCs w:val="24"/>
        </w:rPr>
      </w:pPr>
    </w:p>
    <w:p w14:paraId="44472E97" w14:textId="77777777" w:rsidR="00E60CFB" w:rsidRDefault="00E60CFB" w:rsidP="00E60CFB">
      <w:pPr>
        <w:adjustRightInd w:val="0"/>
        <w:ind w:left="480" w:hanging="480"/>
        <w:jc w:val="both"/>
        <w:rPr>
          <w:noProof/>
          <w:sz w:val="24"/>
          <w:szCs w:val="24"/>
        </w:rPr>
      </w:pPr>
      <w:r w:rsidRPr="00236D93">
        <w:rPr>
          <w:noProof/>
          <w:sz w:val="24"/>
          <w:szCs w:val="24"/>
        </w:rPr>
        <w:t>Novita Setyowati, P. S. (2019).</w:t>
      </w:r>
      <w:r w:rsidR="003C5D3A" w:rsidRPr="00236D93">
        <w:rPr>
          <w:noProof/>
          <w:sz w:val="24"/>
          <w:szCs w:val="24"/>
        </w:rPr>
        <w:t xml:space="preserve"> Pengaruh Peran Keluargaterhadap Regulasi Kadar Gula Darah Penderita Dm</w:t>
      </w:r>
      <w:r w:rsidRPr="00236D93">
        <w:rPr>
          <w:noProof/>
          <w:sz w:val="24"/>
          <w:szCs w:val="24"/>
        </w:rPr>
        <w:t xml:space="preserve">. </w:t>
      </w:r>
      <w:r w:rsidRPr="00236D93">
        <w:rPr>
          <w:i/>
          <w:iCs/>
          <w:noProof/>
          <w:sz w:val="24"/>
          <w:szCs w:val="24"/>
        </w:rPr>
        <w:t>Jurnal Perawat Indonesia</w:t>
      </w:r>
      <w:r w:rsidRPr="00236D93">
        <w:rPr>
          <w:noProof/>
          <w:sz w:val="24"/>
          <w:szCs w:val="24"/>
        </w:rPr>
        <w:t xml:space="preserve">, </w:t>
      </w:r>
      <w:r w:rsidRPr="00236D93">
        <w:rPr>
          <w:i/>
          <w:iCs/>
          <w:noProof/>
          <w:sz w:val="24"/>
          <w:szCs w:val="24"/>
        </w:rPr>
        <w:t>3</w:t>
      </w:r>
      <w:r w:rsidRPr="00236D93">
        <w:rPr>
          <w:noProof/>
          <w:sz w:val="24"/>
          <w:szCs w:val="24"/>
        </w:rPr>
        <w:t>, 85–92.</w:t>
      </w:r>
    </w:p>
    <w:p w14:paraId="79D33629" w14:textId="77777777" w:rsidR="003C5D3A" w:rsidRPr="00236D93" w:rsidRDefault="003C5D3A" w:rsidP="00E60CFB">
      <w:pPr>
        <w:adjustRightInd w:val="0"/>
        <w:ind w:left="480" w:hanging="480"/>
        <w:jc w:val="both"/>
        <w:rPr>
          <w:noProof/>
          <w:sz w:val="24"/>
          <w:szCs w:val="24"/>
        </w:rPr>
      </w:pPr>
    </w:p>
    <w:p w14:paraId="36D1C4E5" w14:textId="77777777" w:rsidR="00E60CFB" w:rsidRDefault="00E60CFB" w:rsidP="00E60CFB">
      <w:pPr>
        <w:adjustRightInd w:val="0"/>
        <w:ind w:left="480" w:hanging="480"/>
        <w:jc w:val="both"/>
        <w:rPr>
          <w:noProof/>
          <w:sz w:val="24"/>
          <w:szCs w:val="24"/>
        </w:rPr>
      </w:pPr>
      <w:r w:rsidRPr="00236D93">
        <w:rPr>
          <w:noProof/>
          <w:sz w:val="24"/>
          <w:szCs w:val="24"/>
        </w:rPr>
        <w:t xml:space="preserve">Perkeni. (2015). Kriteria Diagnostik DM Tipe 2. In </w:t>
      </w:r>
      <w:r w:rsidRPr="00236D93">
        <w:rPr>
          <w:i/>
          <w:iCs/>
          <w:noProof/>
          <w:sz w:val="24"/>
          <w:szCs w:val="24"/>
        </w:rPr>
        <w:t>Konsensus Pengelolaan dan Pencegahan Diabetes Melitus Tipe 2 di Indonesia</w:t>
      </w:r>
      <w:r w:rsidRPr="00236D93">
        <w:rPr>
          <w:noProof/>
          <w:sz w:val="24"/>
          <w:szCs w:val="24"/>
        </w:rPr>
        <w:t>.</w:t>
      </w:r>
    </w:p>
    <w:p w14:paraId="287B64BA" w14:textId="77777777" w:rsidR="003C5D3A" w:rsidRPr="00236D93" w:rsidRDefault="003C5D3A" w:rsidP="00E60CFB">
      <w:pPr>
        <w:adjustRightInd w:val="0"/>
        <w:ind w:left="480" w:hanging="480"/>
        <w:jc w:val="both"/>
        <w:rPr>
          <w:noProof/>
          <w:sz w:val="24"/>
          <w:szCs w:val="24"/>
        </w:rPr>
      </w:pPr>
    </w:p>
    <w:p w14:paraId="20D3FDC0" w14:textId="77777777" w:rsidR="00E60CFB" w:rsidRDefault="00E60CFB" w:rsidP="00E60CFB">
      <w:pPr>
        <w:adjustRightInd w:val="0"/>
        <w:ind w:left="480" w:hanging="480"/>
        <w:jc w:val="both"/>
        <w:rPr>
          <w:noProof/>
          <w:sz w:val="24"/>
          <w:szCs w:val="24"/>
        </w:rPr>
      </w:pPr>
      <w:r w:rsidRPr="00236D93">
        <w:rPr>
          <w:noProof/>
          <w:sz w:val="24"/>
          <w:szCs w:val="24"/>
        </w:rPr>
        <w:t xml:space="preserve">Plores, L. (2018). </w:t>
      </w:r>
      <w:r w:rsidRPr="00236D93">
        <w:rPr>
          <w:i/>
          <w:iCs/>
          <w:noProof/>
          <w:sz w:val="24"/>
          <w:szCs w:val="24"/>
        </w:rPr>
        <w:t>Hubungan Dukungan Keluarga Dengan Perawatan Kaki Pada Pasien Diabetes Melitus di Puskesmas Padang Bulan Medan</w:t>
      </w:r>
      <w:r w:rsidRPr="00236D93">
        <w:rPr>
          <w:noProof/>
          <w:sz w:val="24"/>
          <w:szCs w:val="24"/>
        </w:rPr>
        <w:t>.</w:t>
      </w:r>
    </w:p>
    <w:p w14:paraId="7FBA81D8" w14:textId="77777777" w:rsidR="003C5D3A" w:rsidRPr="00236D93" w:rsidRDefault="003C5D3A" w:rsidP="00E60CFB">
      <w:pPr>
        <w:adjustRightInd w:val="0"/>
        <w:ind w:left="480" w:hanging="480"/>
        <w:jc w:val="both"/>
        <w:rPr>
          <w:noProof/>
          <w:sz w:val="24"/>
          <w:szCs w:val="24"/>
        </w:rPr>
      </w:pPr>
    </w:p>
    <w:p w14:paraId="3114262B" w14:textId="77777777" w:rsidR="00E60CFB" w:rsidRDefault="00E60CFB" w:rsidP="00E60CFB">
      <w:pPr>
        <w:adjustRightInd w:val="0"/>
        <w:ind w:left="480" w:hanging="480"/>
        <w:jc w:val="both"/>
        <w:rPr>
          <w:noProof/>
          <w:sz w:val="24"/>
          <w:szCs w:val="24"/>
        </w:rPr>
      </w:pPr>
      <w:r w:rsidRPr="00236D93">
        <w:rPr>
          <w:noProof/>
          <w:sz w:val="24"/>
          <w:szCs w:val="24"/>
        </w:rPr>
        <w:t xml:space="preserve">Resty, A. (2012). Faktor-faktor yang melatarbelakangi perilaku perawatan kaki pada pasien diabetes mellitus di RSUD Sumedang. </w:t>
      </w:r>
      <w:r w:rsidRPr="00236D93">
        <w:rPr>
          <w:i/>
          <w:iCs/>
          <w:noProof/>
          <w:sz w:val="24"/>
          <w:szCs w:val="24"/>
        </w:rPr>
        <w:t>E-Jurnal Mahasiswa</w:t>
      </w:r>
      <w:r w:rsidRPr="00236D93">
        <w:rPr>
          <w:noProof/>
          <w:sz w:val="24"/>
          <w:szCs w:val="24"/>
        </w:rPr>
        <w:t xml:space="preserve">, </w:t>
      </w:r>
      <w:r w:rsidRPr="00236D93">
        <w:rPr>
          <w:i/>
          <w:iCs/>
          <w:noProof/>
          <w:sz w:val="24"/>
          <w:szCs w:val="24"/>
        </w:rPr>
        <w:t>1</w:t>
      </w:r>
      <w:r w:rsidRPr="00236D93">
        <w:rPr>
          <w:noProof/>
          <w:sz w:val="24"/>
          <w:szCs w:val="24"/>
        </w:rPr>
        <w:t>(1).</w:t>
      </w:r>
    </w:p>
    <w:p w14:paraId="6D090C45" w14:textId="77777777" w:rsidR="003C5D3A" w:rsidRPr="00236D93" w:rsidRDefault="003C5D3A" w:rsidP="00E60CFB">
      <w:pPr>
        <w:adjustRightInd w:val="0"/>
        <w:ind w:left="480" w:hanging="480"/>
        <w:jc w:val="both"/>
        <w:rPr>
          <w:noProof/>
          <w:sz w:val="24"/>
          <w:szCs w:val="24"/>
        </w:rPr>
      </w:pPr>
    </w:p>
    <w:p w14:paraId="0F28AC4E" w14:textId="77777777" w:rsidR="00E60CFB" w:rsidRDefault="00E60CFB" w:rsidP="00E60CFB">
      <w:pPr>
        <w:adjustRightInd w:val="0"/>
        <w:ind w:left="480" w:hanging="480"/>
        <w:jc w:val="both"/>
        <w:rPr>
          <w:noProof/>
          <w:sz w:val="24"/>
          <w:szCs w:val="24"/>
        </w:rPr>
      </w:pPr>
      <w:r w:rsidRPr="00236D93">
        <w:rPr>
          <w:noProof/>
          <w:sz w:val="24"/>
          <w:szCs w:val="24"/>
        </w:rPr>
        <w:t xml:space="preserve">Restyana Noor Fatimah. (2015). Diabetes Melitus Tipe 2. </w:t>
      </w:r>
      <w:r w:rsidRPr="00236D93">
        <w:rPr>
          <w:i/>
          <w:iCs/>
          <w:noProof/>
          <w:sz w:val="24"/>
          <w:szCs w:val="24"/>
        </w:rPr>
        <w:t>J MAJORITY</w:t>
      </w:r>
      <w:r w:rsidRPr="00236D93">
        <w:rPr>
          <w:noProof/>
          <w:sz w:val="24"/>
          <w:szCs w:val="24"/>
        </w:rPr>
        <w:t xml:space="preserve">, </w:t>
      </w:r>
      <w:r w:rsidRPr="00236D93">
        <w:rPr>
          <w:i/>
          <w:iCs/>
          <w:noProof/>
          <w:sz w:val="24"/>
          <w:szCs w:val="24"/>
        </w:rPr>
        <w:t>4</w:t>
      </w:r>
      <w:r w:rsidRPr="00236D93">
        <w:rPr>
          <w:noProof/>
          <w:sz w:val="24"/>
          <w:szCs w:val="24"/>
        </w:rPr>
        <w:t>.</w:t>
      </w:r>
    </w:p>
    <w:p w14:paraId="2666DBEB" w14:textId="77777777" w:rsidR="003C5D3A" w:rsidRPr="00236D93" w:rsidRDefault="003C5D3A" w:rsidP="00E60CFB">
      <w:pPr>
        <w:adjustRightInd w:val="0"/>
        <w:ind w:left="480" w:hanging="480"/>
        <w:jc w:val="both"/>
        <w:rPr>
          <w:noProof/>
          <w:sz w:val="24"/>
          <w:szCs w:val="24"/>
        </w:rPr>
      </w:pPr>
    </w:p>
    <w:p w14:paraId="530F86F5" w14:textId="77777777" w:rsidR="00E60CFB" w:rsidRDefault="00E60CFB" w:rsidP="00E60CFB">
      <w:pPr>
        <w:adjustRightInd w:val="0"/>
        <w:ind w:left="480" w:hanging="480"/>
        <w:jc w:val="both"/>
        <w:rPr>
          <w:noProof/>
          <w:sz w:val="24"/>
          <w:szCs w:val="24"/>
        </w:rPr>
      </w:pPr>
      <w:r w:rsidRPr="00236D93">
        <w:rPr>
          <w:noProof/>
          <w:sz w:val="24"/>
          <w:szCs w:val="24"/>
        </w:rPr>
        <w:t xml:space="preserve">Rudy bilous,  richard donelly. (2015). </w:t>
      </w:r>
      <w:r w:rsidRPr="00236D93">
        <w:rPr>
          <w:i/>
          <w:iCs/>
          <w:noProof/>
          <w:sz w:val="24"/>
          <w:szCs w:val="24"/>
        </w:rPr>
        <w:t>diabetes</w:t>
      </w:r>
      <w:r w:rsidRPr="00236D93">
        <w:rPr>
          <w:noProof/>
          <w:sz w:val="24"/>
          <w:szCs w:val="24"/>
        </w:rPr>
        <w:t xml:space="preserve"> ( s. ke. ns. barrarah bariid (ed.); 4th ed.).</w:t>
      </w:r>
    </w:p>
    <w:p w14:paraId="15B954E0" w14:textId="77777777" w:rsidR="003C5D3A" w:rsidRPr="00236D93" w:rsidRDefault="003C5D3A" w:rsidP="00E60CFB">
      <w:pPr>
        <w:adjustRightInd w:val="0"/>
        <w:ind w:left="480" w:hanging="480"/>
        <w:jc w:val="both"/>
        <w:rPr>
          <w:noProof/>
          <w:sz w:val="24"/>
          <w:szCs w:val="24"/>
        </w:rPr>
      </w:pPr>
    </w:p>
    <w:p w14:paraId="01F9D01F" w14:textId="77777777" w:rsidR="00E60CFB" w:rsidRDefault="00E60CFB" w:rsidP="00E60CFB">
      <w:pPr>
        <w:adjustRightInd w:val="0"/>
        <w:ind w:left="480" w:hanging="480"/>
        <w:jc w:val="both"/>
        <w:rPr>
          <w:noProof/>
          <w:sz w:val="24"/>
          <w:szCs w:val="24"/>
        </w:rPr>
      </w:pPr>
      <w:r w:rsidRPr="00236D93">
        <w:rPr>
          <w:noProof/>
          <w:sz w:val="24"/>
          <w:szCs w:val="24"/>
        </w:rPr>
        <w:t xml:space="preserve">Sucipto, K. W., Firdausa, S., Zufry, H., &amp; Ekdamayanti, A. S. (2019). The 3rd Aceh Endocrinology &amp; Diabetes Update (AEDU) 2019. </w:t>
      </w:r>
      <w:r w:rsidRPr="00236D93">
        <w:rPr>
          <w:i/>
          <w:iCs/>
          <w:noProof/>
          <w:sz w:val="24"/>
          <w:szCs w:val="24"/>
        </w:rPr>
        <w:t>The Tailoring Art of Innovative Approaches To Fight Endocrine Disorders</w:t>
      </w:r>
      <w:r w:rsidRPr="00236D93">
        <w:rPr>
          <w:noProof/>
          <w:sz w:val="24"/>
          <w:szCs w:val="24"/>
        </w:rPr>
        <w:t>, 170–175.</w:t>
      </w:r>
    </w:p>
    <w:p w14:paraId="67B1F852" w14:textId="77777777" w:rsidR="003C5D3A" w:rsidRPr="00236D93" w:rsidRDefault="003C5D3A" w:rsidP="00E60CFB">
      <w:pPr>
        <w:adjustRightInd w:val="0"/>
        <w:ind w:left="480" w:hanging="480"/>
        <w:jc w:val="both"/>
        <w:rPr>
          <w:noProof/>
          <w:sz w:val="24"/>
          <w:szCs w:val="24"/>
        </w:rPr>
      </w:pPr>
    </w:p>
    <w:p w14:paraId="31905170" w14:textId="77777777" w:rsidR="00E60CFB" w:rsidRDefault="00E60CFB" w:rsidP="00E60CFB">
      <w:pPr>
        <w:adjustRightInd w:val="0"/>
        <w:ind w:left="480" w:hanging="480"/>
        <w:jc w:val="both"/>
        <w:rPr>
          <w:noProof/>
          <w:sz w:val="24"/>
          <w:szCs w:val="24"/>
        </w:rPr>
      </w:pPr>
      <w:r w:rsidRPr="00236D93">
        <w:rPr>
          <w:noProof/>
          <w:sz w:val="24"/>
          <w:szCs w:val="24"/>
        </w:rPr>
        <w:t xml:space="preserve">Sugiyono. (2010). </w:t>
      </w:r>
      <w:r w:rsidRPr="00236D93">
        <w:rPr>
          <w:i/>
          <w:iCs/>
          <w:noProof/>
          <w:sz w:val="24"/>
          <w:szCs w:val="24"/>
        </w:rPr>
        <w:t>Metode Penelitian Pendidikan Pendekatan Kuantitatif, kualitatif, dan R&amp;D</w:t>
      </w:r>
      <w:r w:rsidRPr="00236D93">
        <w:rPr>
          <w:noProof/>
          <w:sz w:val="24"/>
          <w:szCs w:val="24"/>
        </w:rPr>
        <w:t>. Alfabeta.</w:t>
      </w:r>
    </w:p>
    <w:p w14:paraId="0890F288" w14:textId="77777777" w:rsidR="003C5D3A" w:rsidRPr="00236D93" w:rsidRDefault="003C5D3A" w:rsidP="00E60CFB">
      <w:pPr>
        <w:adjustRightInd w:val="0"/>
        <w:ind w:left="480" w:hanging="480"/>
        <w:jc w:val="both"/>
        <w:rPr>
          <w:noProof/>
          <w:sz w:val="24"/>
          <w:szCs w:val="24"/>
        </w:rPr>
      </w:pPr>
    </w:p>
    <w:p w14:paraId="3BB511C4" w14:textId="77777777" w:rsidR="00E60CFB" w:rsidRDefault="00E60CFB" w:rsidP="00E60CFB">
      <w:pPr>
        <w:adjustRightInd w:val="0"/>
        <w:ind w:left="480" w:hanging="480"/>
        <w:jc w:val="both"/>
        <w:rPr>
          <w:noProof/>
          <w:sz w:val="24"/>
          <w:szCs w:val="24"/>
        </w:rPr>
      </w:pPr>
      <w:r w:rsidRPr="00236D93">
        <w:rPr>
          <w:noProof/>
          <w:sz w:val="24"/>
          <w:szCs w:val="24"/>
        </w:rPr>
        <w:t xml:space="preserve">Ulya, Y., Arsyad, A., Syamsuddin, S., &amp; Ulya, Y. (2018). </w:t>
      </w:r>
      <w:r w:rsidRPr="00236D93">
        <w:rPr>
          <w:i/>
          <w:iCs/>
          <w:noProof/>
          <w:sz w:val="24"/>
          <w:szCs w:val="24"/>
        </w:rPr>
        <w:t>Nusantara Medical Science Journal</w:t>
      </w:r>
      <w:r w:rsidRPr="00236D93">
        <w:rPr>
          <w:noProof/>
          <w:sz w:val="24"/>
          <w:szCs w:val="24"/>
        </w:rPr>
        <w:t>. 11–17.</w:t>
      </w:r>
    </w:p>
    <w:p w14:paraId="2C77552F" w14:textId="77777777" w:rsidR="003C5D3A" w:rsidRPr="00236D93" w:rsidRDefault="003C5D3A" w:rsidP="00E60CFB">
      <w:pPr>
        <w:adjustRightInd w:val="0"/>
        <w:ind w:left="480" w:hanging="480"/>
        <w:jc w:val="both"/>
        <w:rPr>
          <w:noProof/>
          <w:sz w:val="24"/>
          <w:szCs w:val="24"/>
        </w:rPr>
      </w:pPr>
    </w:p>
    <w:p w14:paraId="790BC2C3" w14:textId="77777777" w:rsidR="00E60CFB" w:rsidRDefault="00E60CFB" w:rsidP="00E60CFB">
      <w:pPr>
        <w:adjustRightInd w:val="0"/>
        <w:ind w:left="480" w:hanging="480"/>
        <w:jc w:val="both"/>
        <w:rPr>
          <w:noProof/>
          <w:sz w:val="24"/>
          <w:szCs w:val="24"/>
        </w:rPr>
      </w:pPr>
      <w:r w:rsidRPr="00236D93">
        <w:rPr>
          <w:noProof/>
          <w:sz w:val="24"/>
          <w:szCs w:val="24"/>
        </w:rPr>
        <w:t xml:space="preserve">Windani Mambang Sari, C., Haroen, H., &amp; Nursiswati, N. (2016). Pengaruh Program Edukasi Perawatan Kaki Berbasis Keluarga terhadap Perilaku Perawatan Kaki pada Pasien Diabetes Melitus Tipe 2. </w:t>
      </w:r>
      <w:r w:rsidRPr="00236D93">
        <w:rPr>
          <w:i/>
          <w:iCs/>
          <w:noProof/>
          <w:sz w:val="24"/>
          <w:szCs w:val="24"/>
        </w:rPr>
        <w:t>Jurnal Keperawatan Padjadjaran</w:t>
      </w:r>
      <w:r w:rsidRPr="00236D93">
        <w:rPr>
          <w:noProof/>
          <w:sz w:val="24"/>
          <w:szCs w:val="24"/>
        </w:rPr>
        <w:t xml:space="preserve">, </w:t>
      </w:r>
      <w:r w:rsidRPr="00236D93">
        <w:rPr>
          <w:i/>
          <w:iCs/>
          <w:noProof/>
          <w:sz w:val="24"/>
          <w:szCs w:val="24"/>
        </w:rPr>
        <w:t>v4</w:t>
      </w:r>
      <w:r w:rsidRPr="00236D93">
        <w:rPr>
          <w:noProof/>
          <w:sz w:val="24"/>
          <w:szCs w:val="24"/>
        </w:rPr>
        <w:t>(n3), 305–315. https://doi.org/10.24198/jkp.v4n3.10</w:t>
      </w:r>
    </w:p>
    <w:p w14:paraId="533BB91C" w14:textId="77777777" w:rsidR="003C5D3A" w:rsidRPr="00236D93" w:rsidRDefault="003C5D3A" w:rsidP="00E60CFB">
      <w:pPr>
        <w:adjustRightInd w:val="0"/>
        <w:ind w:left="480" w:hanging="480"/>
        <w:jc w:val="both"/>
        <w:rPr>
          <w:noProof/>
          <w:sz w:val="24"/>
          <w:szCs w:val="24"/>
        </w:rPr>
      </w:pPr>
    </w:p>
    <w:p w14:paraId="35395432" w14:textId="77777777" w:rsidR="00E60CFB" w:rsidRDefault="00E60CFB" w:rsidP="00E60CFB">
      <w:pPr>
        <w:adjustRightInd w:val="0"/>
        <w:ind w:left="480" w:hanging="480"/>
        <w:jc w:val="both"/>
        <w:rPr>
          <w:noProof/>
          <w:sz w:val="24"/>
          <w:szCs w:val="24"/>
          <w:lang w:val="id-ID"/>
        </w:rPr>
      </w:pPr>
      <w:r w:rsidRPr="00236D93">
        <w:rPr>
          <w:noProof/>
          <w:sz w:val="24"/>
          <w:szCs w:val="24"/>
        </w:rPr>
        <w:t xml:space="preserve">Zakaria, F. (2017). </w:t>
      </w:r>
      <w:r w:rsidRPr="00236D93">
        <w:rPr>
          <w:i/>
          <w:iCs/>
          <w:noProof/>
          <w:sz w:val="24"/>
          <w:szCs w:val="24"/>
        </w:rPr>
        <w:t>Pengaruh Pendidikan Kesehatan Dengan Media Audiovisual Terhadap Pengetahuan Dan Sikap Ibu Tentang Inisiasi Menyusu Dini Di Kota Yogyakarta</w:t>
      </w:r>
      <w:r w:rsidRPr="00236D93">
        <w:rPr>
          <w:noProof/>
          <w:sz w:val="24"/>
          <w:szCs w:val="24"/>
        </w:rPr>
        <w:t>. http://digilib.unisayogya.ac.id/2397/1/NASKAH PUBLIKASI THESIS FATMAH ZAKARIA.pdf</w:t>
      </w:r>
    </w:p>
    <w:p w14:paraId="735FC0A7" w14:textId="77777777" w:rsidR="00EC4080" w:rsidRDefault="00E67D2E" w:rsidP="00DE3FB8">
      <w:pPr>
        <w:pStyle w:val="BodyText"/>
        <w:jc w:val="both"/>
        <w:sectPr w:rsidR="00EC4080">
          <w:pgSz w:w="12420" w:h="17360"/>
          <w:pgMar w:top="980" w:right="1420" w:bottom="1200" w:left="1760" w:header="722" w:footer="1014" w:gutter="0"/>
          <w:cols w:space="720"/>
        </w:sectPr>
      </w:pPr>
      <w:r w:rsidRPr="0085140A">
        <w:fldChar w:fldCharType="end"/>
      </w:r>
    </w:p>
    <w:p w14:paraId="3B6EB33D" w14:textId="77777777" w:rsidR="006551A5" w:rsidRDefault="006551A5">
      <w:pPr>
        <w:sectPr w:rsidR="006551A5">
          <w:pgSz w:w="12420" w:h="17360"/>
          <w:pgMar w:top="980" w:right="1420" w:bottom="1200" w:left="1760" w:header="722" w:footer="1014" w:gutter="0"/>
          <w:cols w:space="720"/>
        </w:sectPr>
      </w:pPr>
    </w:p>
    <w:p w14:paraId="20DF0CA5" w14:textId="77777777" w:rsidR="006551A5" w:rsidRDefault="006551A5">
      <w:pPr>
        <w:jc w:val="both"/>
        <w:sectPr w:rsidR="006551A5">
          <w:type w:val="continuous"/>
          <w:pgSz w:w="12420" w:h="17360"/>
          <w:pgMar w:top="640" w:right="1420" w:bottom="1200" w:left="1760" w:header="720" w:footer="720" w:gutter="0"/>
          <w:cols w:num="2" w:space="720" w:equalWidth="0">
            <w:col w:w="4567" w:space="40"/>
            <w:col w:w="4633"/>
          </w:cols>
        </w:sectPr>
      </w:pPr>
    </w:p>
    <w:p w14:paraId="27F4D57B" w14:textId="77777777" w:rsidR="006551A5" w:rsidRDefault="006551A5">
      <w:pPr>
        <w:sectPr w:rsidR="006551A5">
          <w:type w:val="continuous"/>
          <w:pgSz w:w="12420" w:h="17360"/>
          <w:pgMar w:top="640" w:right="1420" w:bottom="1200" w:left="1760" w:header="720" w:footer="720" w:gutter="0"/>
          <w:cols w:num="2" w:space="720" w:equalWidth="0">
            <w:col w:w="4561" w:space="40"/>
            <w:col w:w="4639"/>
          </w:cols>
        </w:sectPr>
      </w:pPr>
    </w:p>
    <w:p w14:paraId="76AEAAB8" w14:textId="77777777" w:rsidR="006551A5" w:rsidRDefault="006551A5">
      <w:pPr>
        <w:pStyle w:val="BodyText"/>
        <w:spacing w:before="7"/>
        <w:rPr>
          <w:sz w:val="16"/>
        </w:rPr>
      </w:pPr>
    </w:p>
    <w:sectPr w:rsidR="006551A5" w:rsidSect="004E7BC9">
      <w:type w:val="continuous"/>
      <w:pgSz w:w="12420" w:h="17360"/>
      <w:pgMar w:top="640" w:right="1420" w:bottom="1200" w:left="1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79195" w14:textId="77777777" w:rsidR="00BD0C51" w:rsidRDefault="00BD0C51">
      <w:r>
        <w:separator/>
      </w:r>
    </w:p>
  </w:endnote>
  <w:endnote w:type="continuationSeparator" w:id="0">
    <w:p w14:paraId="2D8FE001" w14:textId="77777777" w:rsidR="00BD0C51" w:rsidRDefault="00BD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857A3" w14:textId="55DEB265" w:rsidR="00EC4080" w:rsidRDefault="00F3451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A7C9DC6" wp14:editId="63A89811">
              <wp:simplePos x="0" y="0"/>
              <wp:positionH relativeFrom="page">
                <wp:posOffset>4014470</wp:posOffset>
              </wp:positionH>
              <wp:positionV relativeFrom="page">
                <wp:posOffset>10234930</wp:posOffset>
              </wp:positionV>
              <wp:extent cx="21844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DA088" w14:textId="77777777" w:rsidR="00EC4080" w:rsidRDefault="00E67D2E">
                          <w:pPr>
                            <w:spacing w:line="244" w:lineRule="exact"/>
                            <w:ind w:left="60"/>
                            <w:rPr>
                              <w:rFonts w:ascii="Calibri"/>
                            </w:rPr>
                          </w:pPr>
                          <w:r>
                            <w:fldChar w:fldCharType="begin"/>
                          </w:r>
                          <w:r w:rsidR="00EC4080">
                            <w:rPr>
                              <w:rFonts w:ascii="Calibri"/>
                            </w:rPr>
                            <w:instrText xml:space="preserve"> PAGE </w:instrText>
                          </w:r>
                          <w:r>
                            <w:fldChar w:fldCharType="separate"/>
                          </w:r>
                          <w:r w:rsidR="00407593">
                            <w:rPr>
                              <w:rFonts w:ascii="Calibri"/>
                              <w:noProof/>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C9DC6" id="_x0000_t202" coordsize="21600,21600" o:spt="202" path="m,l,21600r21600,l21600,xe">
              <v:stroke joinstyle="miter"/>
              <v:path gradientshapeok="t" o:connecttype="rect"/>
            </v:shapetype>
            <v:shape id="Text Box 1" o:spid="_x0000_s1026" type="#_x0000_t202" style="position:absolute;margin-left:316.1pt;margin-top:805.9pt;width:17.2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" filled="f" stroked="f">
              <v:textbox inset="0,0,0,0">
                <w:txbxContent>
                  <w:p w14:paraId="19BDA088" w14:textId="77777777" w:rsidR="00EC4080" w:rsidRDefault="00E67D2E">
                    <w:pPr>
                      <w:spacing w:line="244" w:lineRule="exact"/>
                      <w:ind w:left="60"/>
                      <w:rPr>
                        <w:rFonts w:ascii="Calibri"/>
                      </w:rPr>
                    </w:pPr>
                    <w:r>
                      <w:fldChar w:fldCharType="begin"/>
                    </w:r>
                    <w:r w:rsidR="00EC4080">
                      <w:rPr>
                        <w:rFonts w:ascii="Calibri"/>
                      </w:rPr>
                      <w:instrText xml:space="preserve"> PAGE </w:instrText>
                    </w:r>
                    <w:r>
                      <w:fldChar w:fldCharType="separate"/>
                    </w:r>
                    <w:r w:rsidR="00407593">
                      <w:rPr>
                        <w:rFonts w:ascii="Calibri"/>
                        <w:noProof/>
                      </w:rPr>
                      <w:t>47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5983C" w14:textId="77777777" w:rsidR="00BD0C51" w:rsidRDefault="00BD0C51">
      <w:r>
        <w:separator/>
      </w:r>
    </w:p>
  </w:footnote>
  <w:footnote w:type="continuationSeparator" w:id="0">
    <w:p w14:paraId="09C7D205" w14:textId="77777777" w:rsidR="00BD0C51" w:rsidRDefault="00BD0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95271" w14:textId="77777777" w:rsidR="00EC4080" w:rsidRDefault="00EC408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35C9C"/>
    <w:multiLevelType w:val="hybridMultilevel"/>
    <w:tmpl w:val="13AC0F76"/>
    <w:lvl w:ilvl="0" w:tplc="6BD0A85C">
      <w:numFmt w:val="bullet"/>
      <w:lvlText w:val=""/>
      <w:lvlJc w:val="left"/>
      <w:pPr>
        <w:ind w:left="108" w:hanging="360"/>
      </w:pPr>
      <w:rPr>
        <w:rFonts w:ascii="Wingdings" w:eastAsia="Wingdings" w:hAnsi="Wingdings" w:cs="Wingdings" w:hint="default"/>
        <w:w w:val="100"/>
        <w:sz w:val="18"/>
        <w:szCs w:val="18"/>
        <w:lang w:eastAsia="en-US" w:bidi="ar-SA"/>
      </w:rPr>
    </w:lvl>
    <w:lvl w:ilvl="1" w:tplc="41384EC6">
      <w:numFmt w:val="bullet"/>
      <w:lvlText w:val="•"/>
      <w:lvlJc w:val="left"/>
      <w:pPr>
        <w:ind w:left="269" w:hanging="360"/>
      </w:pPr>
      <w:rPr>
        <w:rFonts w:hint="default"/>
        <w:lang w:eastAsia="en-US" w:bidi="ar-SA"/>
      </w:rPr>
    </w:lvl>
    <w:lvl w:ilvl="2" w:tplc="7A34AD4C">
      <w:numFmt w:val="bullet"/>
      <w:lvlText w:val="•"/>
      <w:lvlJc w:val="left"/>
      <w:pPr>
        <w:ind w:left="438" w:hanging="360"/>
      </w:pPr>
      <w:rPr>
        <w:rFonts w:hint="default"/>
        <w:lang w:eastAsia="en-US" w:bidi="ar-SA"/>
      </w:rPr>
    </w:lvl>
    <w:lvl w:ilvl="3" w:tplc="DE305D56">
      <w:numFmt w:val="bullet"/>
      <w:lvlText w:val="•"/>
      <w:lvlJc w:val="left"/>
      <w:pPr>
        <w:ind w:left="608" w:hanging="360"/>
      </w:pPr>
      <w:rPr>
        <w:rFonts w:hint="default"/>
        <w:lang w:eastAsia="en-US" w:bidi="ar-SA"/>
      </w:rPr>
    </w:lvl>
    <w:lvl w:ilvl="4" w:tplc="32E8664E">
      <w:numFmt w:val="bullet"/>
      <w:lvlText w:val="•"/>
      <w:lvlJc w:val="left"/>
      <w:pPr>
        <w:ind w:left="777" w:hanging="360"/>
      </w:pPr>
      <w:rPr>
        <w:rFonts w:hint="default"/>
        <w:lang w:eastAsia="en-US" w:bidi="ar-SA"/>
      </w:rPr>
    </w:lvl>
    <w:lvl w:ilvl="5" w:tplc="4DE6E240">
      <w:numFmt w:val="bullet"/>
      <w:lvlText w:val="•"/>
      <w:lvlJc w:val="left"/>
      <w:pPr>
        <w:ind w:left="947" w:hanging="360"/>
      </w:pPr>
      <w:rPr>
        <w:rFonts w:hint="default"/>
        <w:lang w:eastAsia="en-US" w:bidi="ar-SA"/>
      </w:rPr>
    </w:lvl>
    <w:lvl w:ilvl="6" w:tplc="3F90DC4C">
      <w:numFmt w:val="bullet"/>
      <w:lvlText w:val="•"/>
      <w:lvlJc w:val="left"/>
      <w:pPr>
        <w:ind w:left="1116" w:hanging="360"/>
      </w:pPr>
      <w:rPr>
        <w:rFonts w:hint="default"/>
        <w:lang w:eastAsia="en-US" w:bidi="ar-SA"/>
      </w:rPr>
    </w:lvl>
    <w:lvl w:ilvl="7" w:tplc="ECEA56FC">
      <w:numFmt w:val="bullet"/>
      <w:lvlText w:val="•"/>
      <w:lvlJc w:val="left"/>
      <w:pPr>
        <w:ind w:left="1285" w:hanging="360"/>
      </w:pPr>
      <w:rPr>
        <w:rFonts w:hint="default"/>
        <w:lang w:eastAsia="en-US" w:bidi="ar-SA"/>
      </w:rPr>
    </w:lvl>
    <w:lvl w:ilvl="8" w:tplc="5A70DA94">
      <w:numFmt w:val="bullet"/>
      <w:lvlText w:val="•"/>
      <w:lvlJc w:val="left"/>
      <w:pPr>
        <w:ind w:left="1455" w:hanging="3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A5"/>
    <w:rsid w:val="000024EF"/>
    <w:rsid w:val="001F52C4"/>
    <w:rsid w:val="00216A54"/>
    <w:rsid w:val="002351E1"/>
    <w:rsid w:val="002F253C"/>
    <w:rsid w:val="0032452D"/>
    <w:rsid w:val="00396322"/>
    <w:rsid w:val="003C2BE3"/>
    <w:rsid w:val="003C5D3A"/>
    <w:rsid w:val="00407593"/>
    <w:rsid w:val="00435CEA"/>
    <w:rsid w:val="00470EF6"/>
    <w:rsid w:val="004E7BC9"/>
    <w:rsid w:val="00593A48"/>
    <w:rsid w:val="006551A5"/>
    <w:rsid w:val="007C0DB5"/>
    <w:rsid w:val="00825369"/>
    <w:rsid w:val="0092736D"/>
    <w:rsid w:val="00943B1D"/>
    <w:rsid w:val="00B416EE"/>
    <w:rsid w:val="00BA2553"/>
    <w:rsid w:val="00BD0C51"/>
    <w:rsid w:val="00C32F31"/>
    <w:rsid w:val="00C43A1D"/>
    <w:rsid w:val="00DE04D9"/>
    <w:rsid w:val="00DE3FB8"/>
    <w:rsid w:val="00E4009C"/>
    <w:rsid w:val="00E60CFB"/>
    <w:rsid w:val="00E67D2E"/>
    <w:rsid w:val="00EC4080"/>
    <w:rsid w:val="00F3451C"/>
    <w:rsid w:val="00F9719C"/>
    <w:rsid w:val="00FB612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E830F"/>
  <w15:docId w15:val="{8D2FF32C-4E61-412D-9F11-DD51F360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E7BC9"/>
    <w:rPr>
      <w:rFonts w:ascii="Times New Roman" w:eastAsia="Times New Roman" w:hAnsi="Times New Roman" w:cs="Times New Roman"/>
    </w:rPr>
  </w:style>
  <w:style w:type="paragraph" w:styleId="Heading1">
    <w:name w:val="heading 1"/>
    <w:basedOn w:val="Normal"/>
    <w:uiPriority w:val="1"/>
    <w:qFormat/>
    <w:rsid w:val="004E7BC9"/>
    <w:pPr>
      <w:ind w:left="5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E7BC9"/>
    <w:rPr>
      <w:sz w:val="24"/>
      <w:szCs w:val="24"/>
    </w:rPr>
  </w:style>
  <w:style w:type="paragraph" w:styleId="ListParagraph">
    <w:name w:val="List Paragraph"/>
    <w:basedOn w:val="Normal"/>
    <w:link w:val="ListParagraphChar"/>
    <w:uiPriority w:val="34"/>
    <w:qFormat/>
    <w:rsid w:val="004E7BC9"/>
  </w:style>
  <w:style w:type="paragraph" w:customStyle="1" w:styleId="TableParagraph">
    <w:name w:val="Table Paragraph"/>
    <w:basedOn w:val="Normal"/>
    <w:uiPriority w:val="1"/>
    <w:qFormat/>
    <w:rsid w:val="004E7BC9"/>
  </w:style>
  <w:style w:type="paragraph" w:styleId="Header">
    <w:name w:val="header"/>
    <w:basedOn w:val="Normal"/>
    <w:link w:val="HeaderChar"/>
    <w:uiPriority w:val="99"/>
    <w:unhideWhenUsed/>
    <w:rsid w:val="00DE04D9"/>
    <w:pPr>
      <w:tabs>
        <w:tab w:val="center" w:pos="4680"/>
        <w:tab w:val="right" w:pos="9360"/>
      </w:tabs>
    </w:pPr>
  </w:style>
  <w:style w:type="character" w:customStyle="1" w:styleId="HeaderChar">
    <w:name w:val="Header Char"/>
    <w:basedOn w:val="DefaultParagraphFont"/>
    <w:link w:val="Header"/>
    <w:uiPriority w:val="99"/>
    <w:rsid w:val="00DE04D9"/>
    <w:rPr>
      <w:rFonts w:ascii="Times New Roman" w:eastAsia="Times New Roman" w:hAnsi="Times New Roman" w:cs="Times New Roman"/>
    </w:rPr>
  </w:style>
  <w:style w:type="paragraph" w:styleId="Footer">
    <w:name w:val="footer"/>
    <w:basedOn w:val="Normal"/>
    <w:link w:val="FooterChar"/>
    <w:uiPriority w:val="99"/>
    <w:unhideWhenUsed/>
    <w:rsid w:val="00DE04D9"/>
    <w:pPr>
      <w:tabs>
        <w:tab w:val="center" w:pos="4680"/>
        <w:tab w:val="right" w:pos="9360"/>
      </w:tabs>
    </w:pPr>
  </w:style>
  <w:style w:type="character" w:customStyle="1" w:styleId="FooterChar">
    <w:name w:val="Footer Char"/>
    <w:basedOn w:val="DefaultParagraphFont"/>
    <w:link w:val="Footer"/>
    <w:uiPriority w:val="99"/>
    <w:rsid w:val="00DE04D9"/>
    <w:rPr>
      <w:rFonts w:ascii="Times New Roman" w:eastAsia="Times New Roman" w:hAnsi="Times New Roman" w:cs="Times New Roman"/>
    </w:rPr>
  </w:style>
  <w:style w:type="table" w:styleId="TableGrid">
    <w:name w:val="Table Grid"/>
    <w:basedOn w:val="TableNormal"/>
    <w:uiPriority w:val="39"/>
    <w:rsid w:val="00EC4080"/>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F52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F52C4"/>
    <w:rPr>
      <w:rFonts w:ascii="Courier New" w:eastAsia="Times New Roman" w:hAnsi="Courier New" w:cs="Courier New"/>
      <w:sz w:val="20"/>
      <w:szCs w:val="20"/>
    </w:rPr>
  </w:style>
  <w:style w:type="character" w:customStyle="1" w:styleId="ListParagraphChar">
    <w:name w:val="List Paragraph Char"/>
    <w:link w:val="ListParagraph"/>
    <w:uiPriority w:val="34"/>
    <w:rsid w:val="00E60CF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3336</Words>
  <Characters>19021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U53R</dc:creator>
  <cp:lastModifiedBy>Lenovo Ideapad</cp:lastModifiedBy>
  <cp:revision>2</cp:revision>
  <dcterms:created xsi:type="dcterms:W3CDTF">2020-08-08T09:09:00Z</dcterms:created>
  <dcterms:modified xsi:type="dcterms:W3CDTF">2020-08-08T09:09:00Z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2020-06-09T00:00:00Z</vt:filetime>
  </property>
  <property fmtid="{D5CDD505-2E9C-101B-9397-08002B2CF9AE}" pid="3" name="Creator">
    <vt:lpwstr>Microsoft® Word 2016</vt:lpwstr>
  </property>
  <property fmtid="{D5CDD505-2E9C-101B-9397-08002B2CF9AE}" pid="4" name="LastSaved">
    <vt:filetime>2020-07-28T00:00:00Z</vt:filetime>
  </property>
</Properties>
</file>