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CEE9" w14:textId="77777777" w:rsidR="009675C7" w:rsidRPr="00A2154F" w:rsidRDefault="00A2154F" w:rsidP="009675C7">
      <w:pPr>
        <w:pStyle w:val="StyleTitle"/>
        <w:rPr>
          <w:rFonts w:asciiTheme="majorBidi" w:hAnsiTheme="majorBidi" w:cstheme="majorBidi"/>
          <w:szCs w:val="24"/>
          <w:lang w:val="en-US"/>
        </w:rPr>
      </w:pPr>
      <w:r w:rsidRPr="008973E0">
        <w:rPr>
          <w:rFonts w:cs="Times New Roman"/>
          <w:szCs w:val="24"/>
        </w:rPr>
        <w:t>Dampak Penggunaan Media Sosial</w:t>
      </w:r>
      <w:r>
        <w:rPr>
          <w:rFonts w:cs="Times New Roman"/>
          <w:szCs w:val="24"/>
          <w:lang w:val="en-US"/>
        </w:rPr>
        <w:t xml:space="preserve"> </w:t>
      </w:r>
      <w:r w:rsidRPr="008973E0">
        <w:rPr>
          <w:rFonts w:cs="Times New Roman"/>
          <w:szCs w:val="24"/>
        </w:rPr>
        <w:t>Terhadap Gangguan Psikososial Pada Remaja:</w:t>
      </w:r>
      <w:r>
        <w:rPr>
          <w:rFonts w:cs="Times New Roman"/>
          <w:szCs w:val="24"/>
          <w:lang w:val="en-US"/>
        </w:rPr>
        <w:t xml:space="preserve"> </w:t>
      </w:r>
      <w:r w:rsidRPr="008973E0">
        <w:rPr>
          <w:rFonts w:cs="Times New Roman"/>
          <w:i/>
          <w:szCs w:val="24"/>
        </w:rPr>
        <w:t>A Narrative Review</w:t>
      </w:r>
    </w:p>
    <w:p w14:paraId="73918E58" w14:textId="77777777" w:rsidR="004427F7" w:rsidRPr="00F56C23" w:rsidRDefault="004427F7" w:rsidP="00F56C23">
      <w:pPr>
        <w:spacing w:after="0" w:line="240" w:lineRule="auto"/>
        <w:contextualSpacing/>
        <w:jc w:val="center"/>
        <w:rPr>
          <w:rFonts w:ascii="Times New Roman" w:hAnsi="Times New Roman" w:cs="Times New Roman"/>
          <w:b/>
          <w:sz w:val="24"/>
          <w:szCs w:val="24"/>
        </w:rPr>
      </w:pPr>
    </w:p>
    <w:p w14:paraId="743272B2" w14:textId="77777777" w:rsidR="00CB612C" w:rsidRPr="00F56C23" w:rsidRDefault="00CB612C" w:rsidP="00F56C23">
      <w:pPr>
        <w:spacing w:after="0" w:line="240" w:lineRule="auto"/>
        <w:contextualSpacing/>
        <w:jc w:val="center"/>
        <w:rPr>
          <w:rFonts w:ascii="Times New Roman" w:hAnsi="Times New Roman" w:cs="Times New Roman"/>
          <w:sz w:val="24"/>
          <w:szCs w:val="24"/>
        </w:rPr>
      </w:pPr>
    </w:p>
    <w:p w14:paraId="4E67191D" w14:textId="77777777" w:rsidR="00CB612C" w:rsidRPr="009840C8" w:rsidRDefault="005046C9" w:rsidP="00D91852">
      <w:pPr>
        <w:spacing w:after="0" w:line="240" w:lineRule="auto"/>
        <w:ind w:left="851" w:right="849"/>
        <w:contextualSpacing/>
        <w:jc w:val="center"/>
        <w:rPr>
          <w:rFonts w:ascii="Times New Roman" w:hAnsi="Times New Roman" w:cs="Times New Roman"/>
          <w:b/>
        </w:rPr>
      </w:pPr>
      <w:r w:rsidRPr="009840C8">
        <w:rPr>
          <w:rFonts w:ascii="Times New Roman" w:hAnsi="Times New Roman" w:cs="Times New Roman"/>
          <w:b/>
        </w:rPr>
        <w:t xml:space="preserve">ABSTRAK </w:t>
      </w:r>
    </w:p>
    <w:p w14:paraId="643B5083" w14:textId="77777777" w:rsidR="00CB612C" w:rsidRPr="009840C8" w:rsidRDefault="00BF6D99" w:rsidP="00D91852">
      <w:pPr>
        <w:spacing w:after="0" w:line="240" w:lineRule="auto"/>
        <w:ind w:left="851" w:right="849"/>
        <w:contextualSpacing/>
        <w:jc w:val="both"/>
        <w:rPr>
          <w:rFonts w:ascii="Times New Roman" w:hAnsi="Times New Roman" w:cs="Times New Roman"/>
          <w:lang w:val="en-US"/>
        </w:rPr>
      </w:pPr>
      <w:r w:rsidRPr="009840C8">
        <w:rPr>
          <w:rFonts w:ascii="Times New Roman" w:hAnsi="Times New Roman" w:cs="Times New Roman"/>
        </w:rPr>
        <w:t>Banyak faktor yang dapat menyebabkan remaja mengalami gangguan kesehatan jiwa, salah satunya adalah penggunaan media sosial. Penggunaan media sosial dapat menimbulkan berbagai dampak baik positif maupun negatif. Namun penggunaan media sosial dengan intensitas tinggi menimbulkan peluang lebih besar pada remaja untuk mengalami gangguan kesehatan jiwa. Tujuan dari penelitian ini adalah untuk melihat bagaimana dampak media sosial terhadap gangguan psikososial yang terjadi pada remaja.</w:t>
      </w:r>
      <w:r w:rsidRPr="009840C8">
        <w:rPr>
          <w:rFonts w:ascii="Times New Roman" w:hAnsi="Times New Roman" w:cs="Times New Roman"/>
          <w:lang w:val="en-US"/>
        </w:rPr>
        <w:t xml:space="preserve"> </w:t>
      </w:r>
      <w:proofErr w:type="spellStart"/>
      <w:r w:rsidR="005046C9" w:rsidRPr="009840C8">
        <w:rPr>
          <w:rFonts w:ascii="Times New Roman" w:hAnsi="Times New Roman" w:cs="Times New Roman"/>
          <w:lang w:val="en-US"/>
        </w:rPr>
        <w:t>Metode</w:t>
      </w:r>
      <w:proofErr w:type="spellEnd"/>
      <w:r w:rsidRPr="009840C8">
        <w:rPr>
          <w:rFonts w:ascii="Times New Roman" w:hAnsi="Times New Roman" w:cs="Times New Roman"/>
        </w:rPr>
        <w:t xml:space="preserve"> literatur ini dilakukan dengan pendekatan </w:t>
      </w:r>
      <w:r w:rsidRPr="009840C8">
        <w:rPr>
          <w:rFonts w:ascii="Times New Roman" w:hAnsi="Times New Roman" w:cs="Times New Roman"/>
          <w:i/>
        </w:rPr>
        <w:t>narrative review</w:t>
      </w:r>
      <w:r w:rsidRPr="009840C8">
        <w:rPr>
          <w:rFonts w:ascii="Times New Roman" w:hAnsi="Times New Roman" w:cs="Times New Roman"/>
        </w:rPr>
        <w:t xml:space="preserve">. Pencarian artikel menggunakan </w:t>
      </w:r>
      <w:r w:rsidRPr="009840C8">
        <w:rPr>
          <w:rFonts w:ascii="Times New Roman" w:hAnsi="Times New Roman" w:cs="Times New Roman"/>
          <w:i/>
        </w:rPr>
        <w:t>database EBSCOHOST database, Google Scholar, Proquest database, PUBMED database, dan  Science Direct</w:t>
      </w:r>
      <w:r w:rsidRPr="009840C8">
        <w:rPr>
          <w:rFonts w:ascii="Times New Roman" w:hAnsi="Times New Roman" w:cs="Times New Roman"/>
        </w:rPr>
        <w:t xml:space="preserve">. Kata kunci Bahasa inggris yang digunakan adalah </w:t>
      </w:r>
      <w:r w:rsidRPr="009840C8">
        <w:rPr>
          <w:rFonts w:ascii="Times New Roman" w:hAnsi="Times New Roman" w:cs="Times New Roman"/>
          <w:i/>
        </w:rPr>
        <w:t>“social media” AND “impact” AND “psychosocial disorders” AND “adolescent” OR “youth”.</w:t>
      </w:r>
      <w:r w:rsidRPr="009840C8">
        <w:rPr>
          <w:rFonts w:ascii="Times New Roman" w:hAnsi="Times New Roman" w:cs="Times New Roman"/>
        </w:rPr>
        <w:t xml:space="preserve"> Sedangkan kata kunci dalam Bahasa Indonesia yaitu “dampak” DAN “media sosial” DAN “gangguan psikososial” DAN “remaja”. Kriteria inklusi dan eksklusi yang ditetapkan dalam pemilihan artikel diantaranya artikel mengenai dampak media sosial terhadap kesehatan jiwa remaja, artikel </w:t>
      </w:r>
      <w:r w:rsidRPr="009840C8">
        <w:rPr>
          <w:rFonts w:ascii="Times New Roman" w:hAnsi="Times New Roman" w:cs="Times New Roman"/>
          <w:i/>
        </w:rPr>
        <w:t>full text</w:t>
      </w:r>
      <w:r w:rsidRPr="009840C8">
        <w:rPr>
          <w:rFonts w:ascii="Times New Roman" w:hAnsi="Times New Roman" w:cs="Times New Roman"/>
        </w:rPr>
        <w:t>, tahun terbit artikel maksimal</w:t>
      </w:r>
      <w:r w:rsidR="005046C9" w:rsidRPr="009840C8">
        <w:rPr>
          <w:rFonts w:ascii="Times New Roman" w:hAnsi="Times New Roman" w:cs="Times New Roman"/>
        </w:rPr>
        <w:t xml:space="preserve"> 10 tahun terakhir (2012-2021). Didapatkan 10 artikel membahas tentang dampak penggunaan media sosial </w:t>
      </w:r>
      <w:r w:rsidR="005046C9" w:rsidRPr="009840C8">
        <w:rPr>
          <w:rFonts w:ascii="Times New Roman" w:hAnsi="Times New Roman" w:cs="Times New Roman"/>
          <w:lang w:val="en-US"/>
        </w:rPr>
        <w:t xml:space="preserve">yang </w:t>
      </w:r>
      <w:proofErr w:type="spellStart"/>
      <w:r w:rsidR="005046C9" w:rsidRPr="009840C8">
        <w:rPr>
          <w:rFonts w:ascii="Times New Roman" w:hAnsi="Times New Roman" w:cs="Times New Roman"/>
          <w:lang w:val="en-US"/>
        </w:rPr>
        <w:t>menimbulkan</w:t>
      </w:r>
      <w:proofErr w:type="spellEnd"/>
      <w:r w:rsidR="005046C9" w:rsidRPr="009840C8">
        <w:rPr>
          <w:rFonts w:ascii="Times New Roman" w:hAnsi="Times New Roman" w:cs="Times New Roman"/>
        </w:rPr>
        <w:t xml:space="preserve"> depresi, </w:t>
      </w:r>
      <w:r w:rsidR="005046C9" w:rsidRPr="009840C8">
        <w:rPr>
          <w:rFonts w:ascii="Times New Roman" w:hAnsi="Times New Roman" w:cs="Times New Roman"/>
          <w:lang w:val="en-US"/>
        </w:rPr>
        <w:t xml:space="preserve"> </w:t>
      </w:r>
      <w:r w:rsidR="005046C9" w:rsidRPr="009840C8">
        <w:rPr>
          <w:rFonts w:ascii="Times New Roman" w:hAnsi="Times New Roman" w:cs="Times New Roman"/>
        </w:rPr>
        <w:t>kecemasan, dan timbulnya gangguan makan pada remaja.</w:t>
      </w:r>
      <w:r w:rsidR="005046C9" w:rsidRPr="009840C8">
        <w:rPr>
          <w:rFonts w:ascii="Times New Roman" w:hAnsi="Times New Roman" w:cs="Times New Roman"/>
          <w:lang w:val="en-US"/>
        </w:rPr>
        <w:t xml:space="preserve"> </w:t>
      </w:r>
      <w:r w:rsidR="005046C9" w:rsidRPr="009840C8">
        <w:rPr>
          <w:rFonts w:ascii="Times New Roman" w:hAnsi="Times New Roman" w:cs="Times New Roman"/>
        </w:rPr>
        <w:t>Kesimpulan pada penelitian ini menunjukkan bahwa penggunaan media sosial dengan berlebih dapat menimbulkan berbagai dampak pada remaja seperti gangguan makan, kecemasan, hingga depresi.</w:t>
      </w:r>
    </w:p>
    <w:p w14:paraId="528CAFC5" w14:textId="77777777" w:rsidR="00D91852" w:rsidRPr="009840C8" w:rsidRDefault="00D91852" w:rsidP="00D91852">
      <w:pPr>
        <w:spacing w:after="0" w:line="240" w:lineRule="auto"/>
        <w:ind w:left="851" w:right="849"/>
        <w:contextualSpacing/>
        <w:jc w:val="both"/>
        <w:rPr>
          <w:rFonts w:ascii="Times New Roman" w:hAnsi="Times New Roman" w:cs="Times New Roman"/>
        </w:rPr>
      </w:pPr>
    </w:p>
    <w:p w14:paraId="7A3FEDE8" w14:textId="77777777" w:rsidR="006D7D11" w:rsidRPr="009840C8" w:rsidRDefault="00CB612C" w:rsidP="00D91852">
      <w:pPr>
        <w:spacing w:after="0" w:line="240" w:lineRule="auto"/>
        <w:ind w:left="851" w:right="849"/>
        <w:contextualSpacing/>
        <w:rPr>
          <w:rFonts w:ascii="Times New Roman" w:hAnsi="Times New Roman" w:cs="Times New Roman"/>
        </w:rPr>
      </w:pPr>
      <w:r w:rsidRPr="009840C8">
        <w:rPr>
          <w:rFonts w:ascii="Times New Roman" w:hAnsi="Times New Roman" w:cs="Times New Roman"/>
          <w:b/>
        </w:rPr>
        <w:t>Kata kunci</w:t>
      </w:r>
      <w:r w:rsidRPr="009840C8">
        <w:rPr>
          <w:rFonts w:ascii="Times New Roman" w:hAnsi="Times New Roman" w:cs="Times New Roman"/>
        </w:rPr>
        <w:t xml:space="preserve"> : </w:t>
      </w:r>
      <w:r w:rsidR="000A2C15" w:rsidRPr="009840C8">
        <w:rPr>
          <w:rFonts w:ascii="Times New Roman" w:hAnsi="Times New Roman" w:cs="Times New Roman"/>
        </w:rPr>
        <w:t>Gangguan Psikososial, Media Sosial, Remaja</w:t>
      </w:r>
    </w:p>
    <w:p w14:paraId="0196D937" w14:textId="77777777" w:rsidR="006D7D11" w:rsidRPr="009840C8" w:rsidRDefault="006D7D11" w:rsidP="00D91852">
      <w:pPr>
        <w:spacing w:after="0" w:line="240" w:lineRule="auto"/>
        <w:ind w:left="851" w:right="849"/>
        <w:contextualSpacing/>
        <w:rPr>
          <w:rFonts w:ascii="Times New Roman" w:hAnsi="Times New Roman" w:cs="Times New Roman"/>
        </w:rPr>
      </w:pPr>
    </w:p>
    <w:p w14:paraId="1317D73E" w14:textId="77777777" w:rsidR="004427F7" w:rsidRPr="009840C8" w:rsidRDefault="004427F7" w:rsidP="00D91852">
      <w:pPr>
        <w:spacing w:after="0" w:line="240" w:lineRule="auto"/>
        <w:ind w:left="851" w:right="849"/>
        <w:contextualSpacing/>
        <w:jc w:val="center"/>
        <w:rPr>
          <w:rFonts w:ascii="Times New Roman" w:hAnsi="Times New Roman" w:cs="Times New Roman"/>
          <w:b/>
          <w:i/>
        </w:rPr>
      </w:pPr>
      <w:r w:rsidRPr="009840C8">
        <w:rPr>
          <w:rFonts w:ascii="Times New Roman" w:hAnsi="Times New Roman" w:cs="Times New Roman"/>
          <w:b/>
          <w:i/>
        </w:rPr>
        <w:t>ABSTRACT</w:t>
      </w:r>
      <w:r w:rsidR="001A72F1" w:rsidRPr="009840C8">
        <w:rPr>
          <w:rFonts w:ascii="Times New Roman" w:hAnsi="Times New Roman" w:cs="Times New Roman"/>
          <w:b/>
          <w:i/>
        </w:rPr>
        <w:t xml:space="preserve"> </w:t>
      </w:r>
    </w:p>
    <w:p w14:paraId="14A92B36" w14:textId="77777777" w:rsidR="006D7D11" w:rsidRPr="009840C8" w:rsidRDefault="001A72F1" w:rsidP="00AA02C1">
      <w:pPr>
        <w:spacing w:after="0" w:line="240" w:lineRule="auto"/>
        <w:ind w:left="851" w:right="849"/>
        <w:contextualSpacing/>
        <w:jc w:val="both"/>
        <w:rPr>
          <w:rFonts w:ascii="Times New Roman" w:hAnsi="Times New Roman" w:cs="Times New Roman"/>
          <w:i/>
        </w:rPr>
      </w:pPr>
      <w:r w:rsidRPr="009840C8">
        <w:rPr>
          <w:rFonts w:ascii="Times New Roman" w:hAnsi="Times New Roman" w:cs="Times New Roman"/>
          <w:i/>
        </w:rPr>
        <w:t>Many factors can cause adolescents to experience mental health disorders, one of which is the use of social media. The use of social media can have various positive and negative impacts. However, the use of high-intensity social media creates a greater opportunity for adolescents to experience mental health disorders. The purpose of this study was to see how the impact of social media on psychosocial disorders that occur in adolescents. This literature method is carried out using a narrative review approach. Search articles using the EBSCOHOST database, Google Scholar, Proquest database, PUBMED database, and Science Direct. The English keywords used are “social media” AND “impact” AND “psychosocial disorders” AND “adolescent” OR “youth”. While the keywords in Indonesian are “impact” AND “social media” AND “psychosocial disorders” AND “adolescents”. The inclusion and exclusion criteria set out in the selection of articles include articles on the impact of social media on adolescent mental health, full text articles, and the year the article was published for a maximum of the last 10 years (2012-2021). There were 10 articles discussing the impact of using social media on depression, anxiety, and the emergence of eating disorders in adolescents. The conclusion of this study shows that excessive use of social media can have various impacts on adolescents such as eating disorders, anxiety, to depression.</w:t>
      </w:r>
    </w:p>
    <w:p w14:paraId="38EB72BF" w14:textId="77777777" w:rsidR="004427F7" w:rsidRPr="009840C8" w:rsidRDefault="004427F7" w:rsidP="00D91852">
      <w:pPr>
        <w:spacing w:after="0" w:line="240" w:lineRule="auto"/>
        <w:ind w:left="851" w:right="849"/>
        <w:contextualSpacing/>
        <w:jc w:val="both"/>
        <w:rPr>
          <w:rFonts w:ascii="Times New Roman" w:hAnsi="Times New Roman" w:cs="Times New Roman"/>
          <w:i/>
        </w:rPr>
      </w:pPr>
    </w:p>
    <w:p w14:paraId="3B9DED74" w14:textId="77777777" w:rsidR="004427F7" w:rsidRPr="00F56C23" w:rsidRDefault="00480021" w:rsidP="00D91852">
      <w:pPr>
        <w:spacing w:after="0" w:line="240" w:lineRule="auto"/>
        <w:ind w:left="851" w:right="849"/>
        <w:contextualSpacing/>
        <w:jc w:val="both"/>
        <w:rPr>
          <w:rFonts w:ascii="Times New Roman" w:hAnsi="Times New Roman" w:cs="Times New Roman"/>
          <w:sz w:val="24"/>
          <w:szCs w:val="24"/>
        </w:rPr>
      </w:pPr>
      <w:r w:rsidRPr="009840C8">
        <w:rPr>
          <w:rFonts w:ascii="Times New Roman" w:hAnsi="Times New Roman" w:cs="Times New Roman"/>
          <w:b/>
          <w:i/>
        </w:rPr>
        <w:lastRenderedPageBreak/>
        <w:t>Keywords</w:t>
      </w:r>
      <w:r w:rsidRPr="009840C8">
        <w:rPr>
          <w:rFonts w:ascii="Times New Roman" w:hAnsi="Times New Roman" w:cs="Times New Roman"/>
          <w:i/>
        </w:rPr>
        <w:t xml:space="preserve">: </w:t>
      </w:r>
      <w:r w:rsidR="001A72F1" w:rsidRPr="009840C8">
        <w:rPr>
          <w:rFonts w:ascii="Times New Roman" w:hAnsi="Times New Roman" w:cs="Times New Roman"/>
          <w:i/>
        </w:rPr>
        <w:t>Psychosocial Disorder, Social Media, Adolescent</w:t>
      </w:r>
    </w:p>
    <w:p w14:paraId="34AB580D" w14:textId="77777777" w:rsidR="00D9185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2C5DCD8E" w14:textId="77777777" w:rsidR="00F10488"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25A38A78" w14:textId="77777777" w:rsidR="006240F6" w:rsidRDefault="006240F6"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240F6" w:rsidSect="00F56C23">
          <w:pgSz w:w="11906" w:h="16838" w:code="9"/>
          <w:pgMar w:top="1701" w:right="1701" w:bottom="1701" w:left="1701" w:header="708" w:footer="708" w:gutter="0"/>
          <w:cols w:space="708"/>
          <w:docGrid w:linePitch="360"/>
        </w:sectPr>
      </w:pPr>
    </w:p>
    <w:p w14:paraId="0E03D4D2" w14:textId="77777777" w:rsidR="00CB612C" w:rsidRDefault="00CB612C" w:rsidP="00D91852">
      <w:pPr>
        <w:pStyle w:val="ListParagraph"/>
        <w:tabs>
          <w:tab w:val="left" w:pos="142"/>
          <w:tab w:val="left" w:pos="284"/>
        </w:tabs>
        <w:spacing w:after="0" w:line="240" w:lineRule="auto"/>
        <w:ind w:left="0"/>
        <w:rPr>
          <w:rFonts w:ascii="Times New Roman" w:hAnsi="Times New Roman" w:cs="Times New Roman"/>
          <w:b/>
          <w:sz w:val="24"/>
          <w:szCs w:val="24"/>
        </w:rPr>
      </w:pPr>
      <w:r w:rsidRPr="00F56C23">
        <w:rPr>
          <w:rFonts w:ascii="Times New Roman" w:hAnsi="Times New Roman" w:cs="Times New Roman"/>
          <w:b/>
          <w:sz w:val="24"/>
          <w:szCs w:val="24"/>
        </w:rPr>
        <w:t>PENDAHULUAN</w:t>
      </w:r>
    </w:p>
    <w:p w14:paraId="44082ABF" w14:textId="77777777" w:rsidR="00695065" w:rsidRPr="00F56C23" w:rsidRDefault="00695065"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085CAC8B" w14:textId="77777777" w:rsidR="00AE1E9B" w:rsidRDefault="00AE1E9B" w:rsidP="00143FBB">
      <w:pPr>
        <w:pStyle w:val="regular"/>
        <w:spacing w:line="360" w:lineRule="auto"/>
        <w:ind w:firstLine="567"/>
        <w:contextualSpacing/>
        <w:rPr>
          <w:rFonts w:ascii="Times New Roman" w:hAnsi="Times New Roman" w:cs="Times New Roman"/>
          <w:sz w:val="24"/>
          <w:szCs w:val="24"/>
        </w:rPr>
      </w:pPr>
      <w:r w:rsidRPr="008973E0">
        <w:rPr>
          <w:rFonts w:ascii="Times New Roman" w:hAnsi="Times New Roman" w:cs="Times New Roman"/>
          <w:sz w:val="24"/>
          <w:szCs w:val="24"/>
        </w:rPr>
        <w:t xml:space="preserve">Kemajuan teknologi telah meningkat pesat dalam beberapa tahun terakhir, dengan media sosial yang memainkan peran sentral dalam kehidupan masyarakat terutama pada kalangan remaja. Media sosial merupakan sarana untuk berinteraksi sosial secara daring. Beberapa situs media sosial yang banyak digunakan sekarang diantaranya: </w:t>
      </w:r>
      <w:r w:rsidRPr="008973E0">
        <w:rPr>
          <w:rFonts w:ascii="Times New Roman" w:hAnsi="Times New Roman" w:cs="Times New Roman"/>
          <w:i/>
          <w:sz w:val="24"/>
          <w:szCs w:val="24"/>
        </w:rPr>
        <w:t>Line</w:t>
      </w:r>
      <w:r w:rsidRPr="008973E0">
        <w:rPr>
          <w:rFonts w:ascii="Times New Roman" w:hAnsi="Times New Roman" w:cs="Times New Roman"/>
          <w:sz w:val="24"/>
          <w:szCs w:val="24"/>
        </w:rPr>
        <w:t xml:space="preserve">, </w:t>
      </w:r>
      <w:r w:rsidRPr="008973E0">
        <w:rPr>
          <w:rFonts w:ascii="Times New Roman" w:hAnsi="Times New Roman" w:cs="Times New Roman"/>
          <w:i/>
          <w:sz w:val="24"/>
          <w:szCs w:val="24"/>
        </w:rPr>
        <w:t>Facebook</w:t>
      </w:r>
      <w:r w:rsidRPr="008973E0">
        <w:rPr>
          <w:rFonts w:ascii="Times New Roman" w:hAnsi="Times New Roman" w:cs="Times New Roman"/>
          <w:sz w:val="24"/>
          <w:szCs w:val="24"/>
        </w:rPr>
        <w:t xml:space="preserve">, </w:t>
      </w:r>
      <w:r w:rsidRPr="008973E0">
        <w:rPr>
          <w:rFonts w:ascii="Times New Roman" w:hAnsi="Times New Roman" w:cs="Times New Roman"/>
          <w:i/>
          <w:sz w:val="24"/>
          <w:szCs w:val="24"/>
        </w:rPr>
        <w:t>Instagram</w:t>
      </w:r>
      <w:r w:rsidRPr="008973E0">
        <w:rPr>
          <w:rFonts w:ascii="Times New Roman" w:hAnsi="Times New Roman" w:cs="Times New Roman"/>
          <w:sz w:val="24"/>
          <w:szCs w:val="24"/>
        </w:rPr>
        <w:t xml:space="preserve">, </w:t>
      </w:r>
      <w:r w:rsidRPr="008973E0">
        <w:rPr>
          <w:rFonts w:ascii="Times New Roman" w:hAnsi="Times New Roman" w:cs="Times New Roman"/>
          <w:i/>
          <w:sz w:val="24"/>
          <w:szCs w:val="24"/>
        </w:rPr>
        <w:t>Youtube</w:t>
      </w:r>
      <w:r w:rsidRPr="008973E0">
        <w:rPr>
          <w:rFonts w:ascii="Times New Roman" w:hAnsi="Times New Roman" w:cs="Times New Roman"/>
          <w:sz w:val="24"/>
          <w:szCs w:val="24"/>
        </w:rPr>
        <w:t xml:space="preserve">, </w:t>
      </w:r>
      <w:r w:rsidRPr="008973E0">
        <w:rPr>
          <w:rFonts w:ascii="Times New Roman" w:hAnsi="Times New Roman" w:cs="Times New Roman"/>
          <w:i/>
          <w:sz w:val="24"/>
          <w:szCs w:val="24"/>
        </w:rPr>
        <w:t>Tiktok</w:t>
      </w:r>
      <w:r w:rsidRPr="008973E0">
        <w:rPr>
          <w:rFonts w:ascii="Times New Roman" w:hAnsi="Times New Roman" w:cs="Times New Roman"/>
          <w:sz w:val="24"/>
          <w:szCs w:val="24"/>
        </w:rPr>
        <w:t xml:space="preserve">, dan lainnya. Berdasarkan hasil survei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{"citationItems":[{"id":"ITEM-1","itemData":{"abstract":"Responden Survei Nasional Penetrasi Pengguna Internet 2019-2020","author":[{"dropping-particle":"","family":"APJII","given":"","non-dropping-particle":"","parse-names":false,"suffix":""}],"container-title":"Asosiasi Penyelenggara Jasa Internet Indonesia","id":"ITEM-1","issued":{"date-parts":[["2020"]]},"page":"1-146","title":"Laporan Survei Internet APJII 2019 – 2020","type":"article-journal","volume":"2020"},"uris":["http://www.mendeley.com/documents/?uuid=d1c1e09e-837e-46e7-bb3d-6238832b4442"]}],"mendeley":{"formattedCitation":"(APJII, 2020)","manualFormatting":"Asosiasi Penyelenggara Jasa Internet Indonesia atau APJII  (2020)","plainTextFormattedCitation":"(APJII, 2020)","previouslyFormattedCitation":"(APJII, 2020)"},"properties":{"noteIndex":0},"schema":"https://github.com/citation-style-language/schema/raw/master/csl-citation.json"}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Asosiasi Penyelenggara Jasa Internet Indonesia atau APJII  (2020)</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tercatat bahwa total pemakai internet di Indonesia pada tahun 2020 adalah 196,71 juta jiwa atau sekitar 73,7% dari total jumlah penduduk Indonesia sebesar 266,91 juta jiwa. Pengguna internet terbesar berada pada pulau jawa dengan jumlah pengguna sebanyak 56,4% dari total pengguna internet. </w:t>
      </w:r>
    </w:p>
    <w:p w14:paraId="66540B17" w14:textId="77777777" w:rsidR="00AE1E9B" w:rsidRDefault="00AE1E9B" w:rsidP="00143FBB">
      <w:pPr>
        <w:pStyle w:val="regular"/>
        <w:spacing w:line="360" w:lineRule="auto"/>
        <w:ind w:firstLine="567"/>
        <w:contextualSpacing/>
        <w:rPr>
          <w:rFonts w:ascii="Times New Roman" w:hAnsi="Times New Roman" w:cs="Times New Roman"/>
          <w:sz w:val="24"/>
          <w:szCs w:val="24"/>
        </w:rPr>
      </w:pPr>
      <w:r w:rsidRPr="008973E0">
        <w:rPr>
          <w:rFonts w:ascii="Times New Roman" w:hAnsi="Times New Roman" w:cs="Times New Roman"/>
          <w:sz w:val="24"/>
          <w:szCs w:val="24"/>
        </w:rPr>
        <w:t xml:space="preserve">Menurut hasil survei dijelaskan bahwa alasan tertinggi masyarakat menggunakan internet adalah untuk menggunakan media sosial dengan angka 51,5% dari total pengguna. Media sosial yang paling banyak dikunjungi adalah facebook sebesar 65,8% dan urutan selanjutnya adalah instagram sebesar 42,3%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{"citationItems":[{"id":"ITEM-1","itemData":{"abstract":"Responden Survei Nasional Penetrasi Pengguna Internet 2019-2020","author":[{"dropping-particle":"","family":"APJII","given":"","non-dropping-particle":"","parse-names":false,"suffix":""}],"container-title":"Asosiasi Penyelenggara Jasa Internet Indonesia","id":"ITEM-1","issued":{"date-parts":[["2020"]]},"page":"1-146","title":"Laporan Survei Internet APJII 2019 – 2020","type":"article-journal","volume":"2020"},"uris":["http://www.mendeley.com/documents/?uuid=d1c1e09e-837e-46e7-bb3d-6238832b4442"]}],"mendeley":{"formattedCitation":"(APJII, 2020)","plainTextFormattedCitation":"(APJII, 2020)","previouslyFormattedCitation":"(APJII, 2020)"},"properties":{"noteIndex":0},"schema":"https://github.com/citation-style-language/schema/raw/master/csl-citation.json"}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(APJII, 2020)</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Oleh karena itu, berdasarkan data tersebut terlihat bahwa penggunaan media sosial semakin meningkat pada berbagai generasi di masyarakat.</w:t>
      </w:r>
      <w:r w:rsidR="00EE0451" w:rsidRPr="00EE0451">
        <w:rPr>
          <w:rFonts w:ascii="Times New Roman" w:hAnsi="Times New Roman" w:cs="Times New Roman"/>
          <w:sz w:val="24"/>
          <w:szCs w:val="24"/>
        </w:rPr>
        <w:t xml:space="preserve"> </w:t>
      </w:r>
    </w:p>
    <w:p w14:paraId="413A4CD8" w14:textId="77777777" w:rsidR="00AE1E9B" w:rsidRDefault="00AE1E9B" w:rsidP="00143FBB">
      <w:pPr>
        <w:pStyle w:val="regular"/>
        <w:spacing w:line="360" w:lineRule="auto"/>
        <w:ind w:firstLine="567"/>
        <w:contextualSpacing/>
        <w:rPr>
          <w:rFonts w:ascii="Times New Roman" w:hAnsi="Times New Roman" w:cs="Times New Roman"/>
          <w:sz w:val="24"/>
          <w:szCs w:val="24"/>
          <w:lang w:val="en-US"/>
        </w:rPr>
      </w:pPr>
      <w:r w:rsidRPr="008973E0">
        <w:rPr>
          <w:rFonts w:ascii="Times New Roman" w:hAnsi="Times New Roman" w:cs="Times New Roman"/>
          <w:sz w:val="24"/>
          <w:szCs w:val="24"/>
        </w:rPr>
        <w:t>Pengguna media sosial terdiri dari bermacam generasi, mulai dari remaja, dewasa, orang tua bahkan kalangan kanak-kanak telah terpapar dengan media sosial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{"citationItems":[{"id":"ITEM-1","itemData":{"author":[{"dropping-particle":"","family":"R. Sudiyatmoko","given":"","non-dropping-particle":"","parse-names":false,"suffix":""}],"id":"ITEM-1","issued":{"date-parts":[["2015"]]},"title":"Panduan Optimalisasi Media Sosial Untuk Kementrian Perdagangan RI","type":"article-journal"},"uris":["http://www.mendeley.com/documents/?uuid=1a9455f6-965d-421e-93a3-41603f61d6ea"]}],"mendeley":{"formattedCitation":"(R. Sudiyatmoko, 2015)","manualFormatting":"Sudiyatmoko, 2015)","plainTextFormattedCitation":"(R. Sudiyatmoko, 2015)","previouslyFormattedCitation":"(R. Sudiyatmoko, 2015)"},"properties":{"noteIndex":0},"schema":"https://github.com/citation-style-language/schema/raw/master/csl-citation.json"}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Sudiyatmoko, 2015)</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Menurut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URL":"https://databoks.katadata.co.id/datapublish/2017/08/22/2022-pengguna-media-sosial-indonesia-mencapai-125-juta?_ga=2.135658802.229487407.1507120748-59584773.1505094805#","accessed":{"date-parts":[["2021","4","15"]]},"author":[{"dropping-particle":"","family":"Lembaga Statistika","given":"","non-dropping-particle":"","parse-names":false,"suffix":""}],"id":"ITEM-1","issued":{"date-parts":[["2017"]]},"title":"2022, Pengguna Media Sosial Indonesia Mencapai 125 Juta","type":"webpage"},"uris":["http://www.mendeley.com/documents/?uuid=436247f6-fd28-321b-addc-1fd8d08042c3"]}],"mendeley":{"formattedCitation":"(Lembaga Statistika, 2017)","manualFormatting":"Lembaga Statistika (2017)","plainTextFormattedCitation":"(Lembaga Statistika, 2017)","previouslyFormattedCitation":"(Lembaga Statistika, 2017)"},"properties":{"noteIndex":0},"schema":"https://github.com/citation-style-language/schema/raw/master/csl-citation.json"}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Lembaga Statistika (2017)</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pengguna media sosial di Indonesia pada tahun 2017 tercatat mencapai 96 juta jiwa. Kemudian pada tahun 2022, diperkirakan akan terjadi peningkatan pengguna media sosial lebih dari 30%. Semakin banyak jumlah kelahiran anak-anak Generasi Z (Gen Z) pada era digital maka pengguna media sosial di Indonesia akan tumbuh dengan pesat. Berdasarkan data tersebut sehingga penggunaan media sosial di masa yang akan datang semakin popular dan  sangat memungkinkan bahwa hampir seluruh remaja di Indonesia memiliki media sosial serta tidak lepas dari kegiatan sehari-hari remaja.</w:t>
      </w:r>
      <w:r>
        <w:rPr>
          <w:rFonts w:ascii="Times New Roman" w:hAnsi="Times New Roman" w:cs="Times New Roman"/>
          <w:sz w:val="24"/>
          <w:szCs w:val="24"/>
          <w:lang w:val="en-US"/>
        </w:rPr>
        <w:t xml:space="preserve"> </w:t>
      </w:r>
    </w:p>
    <w:p w14:paraId="74A2CBFD" w14:textId="77777777" w:rsidR="00AE1E9B" w:rsidRDefault="00AE1E9B" w:rsidP="00143FBB">
      <w:pPr>
        <w:pStyle w:val="regular"/>
        <w:spacing w:line="360" w:lineRule="auto"/>
        <w:ind w:firstLine="567"/>
        <w:contextualSpacing/>
        <w:rPr>
          <w:rFonts w:ascii="Times New Roman" w:hAnsi="Times New Roman" w:cs="Times New Roman"/>
          <w:sz w:val="24"/>
          <w:szCs w:val="24"/>
        </w:rPr>
      </w:pPr>
      <w:r w:rsidRPr="008973E0">
        <w:rPr>
          <w:rFonts w:ascii="Times New Roman" w:hAnsi="Times New Roman" w:cs="Times New Roman"/>
          <w:sz w:val="24"/>
          <w:szCs w:val="24"/>
        </w:rPr>
        <w:t xml:space="preserve">Remaja adalah sumber daya manusia yang sangat penting bagi keberhasilan pembangunan negara. Tahap rentang usia 11 hingga 20 tahun yang merupakan berakhirnya masa kanak-kanak, ditandai dengan timbulnya berbagai pertumbuhan dan perubahan baik secara fisik maupun psikologis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{"citationItems":[{"id":"ITEM-1","itemData":{"author":[{"dropping-particle":"","family":"Patricia A. Potter","given":"Anne g. Peery","non-dropping-particle":"","parse-names":false,"suffix":""}],"id":"ITEM-1","issued":{"date-parts":[["2005"]]},"publisher":"Missouri","publisher-place":"Mosby","title":"Fundamental of Nursing : concepts, process, and practice","type":"book"},"uris":["http://www.mendeley.com/documents/?uuid=149cf01f-29f2-41c3-9819-9138caf493f0"]}],"mendeley":{"formattedCitation":"(Patricia A. Potter, 2005)","manualFormatting":"(Potter &amp; Perry, 2005)","plainTextFormattedCitation":"(Patricia A. Potter, 2005)","previouslyFormattedCitation":"(Patricia A. Potter, 2005)"},"properties":{"noteIndex":0},"schema":"https://github.com/citation-style-language/schema/raw/master/csl-citation.json"}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(Potter &amp; Perry, 2005)</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{"citationItems":[{"id":"ITEM-1","itemData":{"author":[{"dropping-particle":"","family":"Sarwono S.W","given":"","non-dropping-particle":"","parse-names":false,"suffix":""}],"id":"ITEM-1","issued":{"date-parts":[["2011"]]},"publisher":"PT. Raja Grafindo Persada","publisher-place":"Jakarta","title":"Psikologi Remaja","type":"book"},"uris":["http://www.mendeley.com/documents/?uuid=dffc684c-90dd-4493-9381-71c27dfb53d9"]}],"mendeley":{"formattedCitation":"(Sarwono S.W, 2011)","manualFormatting":"Menurut Sarwono (2011)","plainTextFormattedCitation":"(Sarwono S.W, 2011)","previouslyFormattedCitation":"(Sarwono S.W, 2011)"},"properties":{"noteIndex":0},"schema":"https://github.com/citation-style-language/schema/raw/master/csl-citation.json"}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Menurut Sarwono (2011)</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masa remaja merupakan tahap terjadinya krisis identitas, memiliki rasa ingin tahu yang besar, kerap ingin mencoba hal baru, serta mudah terhasut oleh teman sebayanya. </w:t>
      </w:r>
    </w:p>
    <w:p w14:paraId="24789ABA" w14:textId="77777777" w:rsidR="00AE1E9B" w:rsidRDefault="00AE1E9B" w:rsidP="00143FBB">
      <w:pPr>
        <w:pStyle w:val="regular"/>
        <w:spacing w:line="360" w:lineRule="auto"/>
        <w:ind w:firstLine="567"/>
        <w:contextualSpacing/>
        <w:rPr>
          <w:rFonts w:ascii="Times New Roman" w:hAnsi="Times New Roman" w:cs="Times New Roman"/>
          <w:sz w:val="24"/>
          <w:szCs w:val="24"/>
          <w:lang w:val="en-US"/>
        </w:rPr>
      </w:pPr>
      <w:r w:rsidRPr="008973E0">
        <w:rPr>
          <w:rFonts w:ascii="Times New Roman" w:eastAsia="Times New Roman" w:hAnsi="Times New Roman" w:cs="Times New Roman"/>
          <w:sz w:val="24"/>
          <w:szCs w:val="24"/>
        </w:rPr>
        <w:lastRenderedPageBreak/>
        <w:t>Secara sosial, masa remaja bisa ditandai dengan</w:t>
      </w:r>
      <w:r w:rsidRPr="008973E0">
        <w:rPr>
          <w:rFonts w:ascii="Times New Roman" w:hAnsi="Times New Roman" w:cs="Times New Roman"/>
          <w:sz w:val="24"/>
          <w:szCs w:val="24"/>
        </w:rPr>
        <w:t xml:space="preserve"> </w:t>
      </w:r>
      <w:r w:rsidRPr="008973E0">
        <w:rPr>
          <w:rFonts w:ascii="Times New Roman" w:eastAsia="Times New Roman" w:hAnsi="Times New Roman" w:cs="Times New Roman"/>
          <w:sz w:val="24"/>
          <w:szCs w:val="24"/>
        </w:rPr>
        <w:t>meningkatkan kemandirian yang diberikan oleh orang tua, semakin pentingnya teman sebaya</w:t>
      </w:r>
      <w:r w:rsidRPr="008973E0">
        <w:rPr>
          <w:rFonts w:ascii="Times New Roman" w:hAnsi="Times New Roman" w:cs="Times New Roman"/>
          <w:sz w:val="24"/>
          <w:szCs w:val="24"/>
        </w:rPr>
        <w:t xml:space="preserve"> </w:t>
      </w:r>
      <w:r w:rsidRPr="008973E0">
        <w:rPr>
          <w:rFonts w:ascii="Times New Roman" w:eastAsia="Times New Roman" w:hAnsi="Times New Roman" w:cs="Times New Roman"/>
          <w:sz w:val="24"/>
          <w:szCs w:val="24"/>
        </w:rPr>
        <w:t>kelompok, dan seringkali aspek seperti perubahan suasana hati, konflik dengan orang tua, dan</w:t>
      </w:r>
      <w:r w:rsidRPr="008973E0">
        <w:rPr>
          <w:rFonts w:ascii="Times New Roman" w:hAnsi="Times New Roman" w:cs="Times New Roman"/>
          <w:sz w:val="24"/>
          <w:szCs w:val="24"/>
        </w:rPr>
        <w:t xml:space="preserve"> </w:t>
      </w:r>
      <w:r w:rsidRPr="008973E0">
        <w:rPr>
          <w:rFonts w:ascii="Times New Roman" w:eastAsia="Times New Roman" w:hAnsi="Times New Roman" w:cs="Times New Roman"/>
          <w:sz w:val="24"/>
          <w:szCs w:val="24"/>
        </w:rPr>
        <w:t>perilaku berisiko atau sembrono atau yang disebut dengan 'badai dan stres' pada</w:t>
      </w:r>
      <w:r w:rsidRPr="008973E0">
        <w:rPr>
          <w:rFonts w:ascii="Times New Roman" w:hAnsi="Times New Roman" w:cs="Times New Roman"/>
          <w:sz w:val="24"/>
          <w:szCs w:val="24"/>
        </w:rPr>
        <w:t xml:space="preserve"> periode remaja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{"citationItems":[{"id":"ITEM-1","itemData":{"ISBN":"9788578110796","ISSN":"1098-6596","PMID":"25246403","author":[{"dropping-particle":"","family":"Smith","given":"Peter K","non-dropping-particle":"","parse-names":false,"suffix":""}],"edition":"1","id":"ITEM-1","issued":{"date-parts":[["2016"]]},"publisher":"Oxford University Press","publisher-place":"United Kingdom","title":"Adolescence : A Very Short Introduction","type":"book"},"uris":["http://www.mendeley.com/documents/?uuid=b6279506-8185-436a-81c4-90ce347df49f"]}],"mendeley":{"formattedCitation":"(P. K. Smith, 2016)","plainTextFormattedCitation":"(P. K. Smith, 2016)","previouslyFormattedCitation":"(P. K. Smith, 2016)"},"properties":{"noteIndex":0},"schema":"https://github.com/citation-style-language/schema/raw/master/csl-citation.json"}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(P. K. Smith, 2016)</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Banyak remaja berasumsi bahwa semakin rajin dirinya dalam media sosial, maka mereka dianggap keren dan gaul. Sedangkan remaja yang tidak menggunakan media sosial pada umumnya dianggap tidak gaul atau ketinggalan jaman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{"citationItems":[{"id":"ITEM-1","itemData":{"author":[{"dropping-particle":"","family":"Suryani, F.L, Suwarti","given":"C.H.D.","non-dropping-particle":"","parse-names":false,"suffix":""}],"id":"ITEM-1","issued":{"date-parts":[["2014"]]},"page":"1-20","title":"Instagram dan Fashion Remaja (Studi Kasus Peran Media Sosial Instagram terhadap Trend Fashion Remaja dalam akun @ootdindo Tahun 2014)","type":"article-journal"},"uris":["http://www.mendeley.com/documents/?uuid=83b815ef-6afd-4e7c-8059-8eedea60650a"]}],"mendeley":{"formattedCitation":"(Suryani, F.L, Suwarti, 2014)","manualFormatting":"(Suryani &amp; Suwarti, 2014)","plainTextFormattedCitation":"(Suryani, F.L, Suwarti, 2014)","previouslyFormattedCitation":"(Suryani, F.L, Suwarti, 2014)"},"properties":{"noteIndex":0},"schema":"https://github.com/citation-style-language/schema/raw/master/csl-citation.json"}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(Suryani &amp; Suwarti, 2014)</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Oleh karena itu, trend tersebut sangat mempengaruhi intensitas remaja dalam menggunakan media sosial.</w:t>
      </w:r>
      <w:r>
        <w:rPr>
          <w:rFonts w:ascii="Times New Roman" w:hAnsi="Times New Roman" w:cs="Times New Roman"/>
          <w:sz w:val="24"/>
          <w:szCs w:val="24"/>
          <w:lang w:val="en-US"/>
        </w:rPr>
        <w:t xml:space="preserve"> </w:t>
      </w:r>
    </w:p>
    <w:p w14:paraId="41D4A81D" w14:textId="77777777" w:rsidR="00AE1E9B" w:rsidRDefault="00AE1E9B" w:rsidP="00143FBB">
      <w:pPr>
        <w:pStyle w:val="regular"/>
        <w:spacing w:line="360" w:lineRule="auto"/>
        <w:ind w:firstLine="567"/>
        <w:contextualSpacing/>
        <w:rPr>
          <w:rFonts w:ascii="Times New Roman" w:hAnsi="Times New Roman" w:cs="Times New Roman"/>
          <w:sz w:val="24"/>
          <w:szCs w:val="24"/>
          <w:lang w:val="en-US"/>
        </w:rPr>
      </w:pPr>
      <w:r w:rsidRPr="008973E0">
        <w:rPr>
          <w:rFonts w:ascii="Times New Roman" w:hAnsi="Times New Roman" w:cs="Times New Roman"/>
          <w:sz w:val="24"/>
          <w:szCs w:val="24"/>
        </w:rPr>
        <w:t xml:space="preserve">Media sosial memiliki berbagai dampak bagi penggunanya, menurut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{"citationItems":[{"id":"ITEM-1","itemData":{"DOI":"10.1007/978-3-319-69638-6_5","ISBN":"9783319696386","abstract":"In this chapter, we review the developmental, social, and clinical psychology literature on how adolescents are positively and negatively impacted by using social technologies such as mobile phones, social media sites, and interactive video gaming. Beneficial aspects include a sense of social connectivity and sense of belonging, personal contentment and self-esteem, emotional expression/control, and identity development. Maladaptive aspects include alienation and social anxiety, body dissatisfaction and disordered eating, triggering of emotions such as depression, and exposure to sexual content. Mental health clinicians and practitioners can gain greater awareness of the strengths and drawbacks of social technologies when faced with adolescent clients who exhibit symptoms that may need intervention.","author":[{"dropping-particle":"","family":"Charmaraman","given":"Linda","non-dropping-particle":"","parse-names":false,"suffix":""},{"dropping-particle":"","family":"Gladstone","given":"Tracy","non-dropping-particle":"","parse-names":false,"suffix":""},{"dropping-particle":"","family":"Richer","given":"Amanda","non-dropping-particle":"","parse-names":false,"suffix":""}],"container-title":"Technology and Adolescent Mental Health","id":"ITEM-1","issued":{"date-parts":[["2018","1","1"]]},"page":"61-71","publisher":"Springer International Publishing","title":"Positive and negative associations between adolescent mental health and technology","type":"chapter"},"uris":["http://www.mendeley.com/documents/?uuid=21cb41af-3948-3648-9ad6-f50111807601"]}],"mendeley":{"formattedCitation":"(Charmaraman, Gladstone, &amp; Richer, 2018)","manualFormatting":"Charmaraman, Gladstone, dan Richer (2018)","plainTextFormattedCitation":"(Charmaraman, Gladstone, &amp; Richer, 2018)","previouslyFormattedCitation":"(Charmaraman, Gladstone, &amp; Richer, 2018)"},"properties":{"noteIndex":0},"schema":"https://github.com/citation-style-language/schema/raw/master/csl-citation.json"}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Charmaraman, Gladstone, dan Richer (2018)</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media sosial dapat dimanfaatkan untuk memperluas konektivitas sosial, mendapatkan kepuasan pribadi dan harga diri, berekspresi, serta untuk mengembangkan identitas diri. Kemudian menurut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{"citationItems":[{"id":"ITEM-1","itemData":{"DOI":"10.1177/0963721413476512","ISSN":"0963-7214","PMID":"24761055","abstract":"Relative to childhood, peer relationships take on a heightened importance during adolescence. Might adolescents be highly attuned to information that concerns when and how they are being evaluated and what their peers think of them? This review evaluates how continuing brain development-which influences brain function-partially explains and reflects adolescents' attunement to social evaluation. Though preliminary, evidence is mounting to suggest that while processing information relevant to social evaluation and the internal states of other people, adolescents respond with heightened emotional intensity and corresponding nonlinear recruitment of socioaffective brain circuitry. This review highlights research findings that relate trajectories of brain development to social behavior and discusses promising avenues of future research that will inform how brain development might lead adolescents to be sensitized to social evaluation. © The Author(s) 2013.","author":[{"dropping-particle":"","family":"Leah H Somerville","given":"","non-dropping-particle":"","parse-names":false,"suffix":""}],"container-title":"Current directions in psychological science","id":"ITEM-1","issue":"2","issued":{"date-parts":[["2013"]]},"page":"121-127","publisher":"Curr Dir Psychol Sci","title":"Special issue on the teenage brain: Sensitivity to social evaluation","type":"article-journal","volume":"22"},"uris":["http://www.mendeley.com/documents/?uuid=b0878cfc-afd6-3ea5-8f75-5e02acba9850"]}],"mendeley":{"formattedCitation":"(Leah H Somerville, 2013)","manualFormatting":"Somerville (2013)","plainTextFormattedCitation":"(Leah H Somerville, 2013)","previouslyFormattedCitation":"(Leah H Somerville, 2013)"},"properties":{"noteIndex":0},"schema":"https://github.com/citation-style-language/schema/raw/master/csl-citation.json"}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Somerville (2013)</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media sosial dapat meningkatkan kepekaan, meningkatkan dorongan untuk penghargaan sosial, serta perhatian terhadap teman. Hal tersebut dapat terjadi karena media sosial memungkinkan penggunanya untuk merasa lebih terhubung dengan teman mereka, sehingga dengan terjalinnya hubungan antara remaja dan temannya dapat meningkatkan rasa penerimaan atau kepemilikan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{"citationItems":[{"id":"ITEM-1","itemData":{"author":[{"dropping-particle":"","family":"Anderson, M. Jiang","given":"J","non-dropping-particle":"","parse-names":false,"suffix":""}],"container-title":"Pew Research Center Website","id":"ITEM-1","issued":{"date-parts":[["2018"]]},"title":"Teens' Social Media Habits and Experiences","type":"article-journal"},"uris":["http://www.mendeley.com/documents/?uuid=d654a104-aee7-4950-8868-44674bbb316b"]},{"id":"ITEM-2","itemData":{"DOI":"10.1016/J.CHIABU.2014.08.006","ISSN":"1873-7757","PMID":"25192961","abstract":"In today's technology-infused world, we need to better understand relationships youth form with friends online, how they compare to relationships formed in-person, and whether these online relationships confer protective benefits. This is particularly important from the perspective of peer victimization, given that social support in-person appears to reduce the odds of victimization in-person. To address this literature gap, data from a sample of 5,542 U.S. adolescents, collected online between August 2010 and January 2011, were analyzed. The main variables of interest were: online and in-person peer victimization (including generalized and bullying forms) and online and in-person sexual victimization (including generalized and sexual harassment forms). Lesbian, gay, bisexual, and transgender (LGBT) youth were more likely than non-LGBT youth to have online friends and to appraise these friends as better than their in-person friends at providing emotional support. Peer victimization and unwanted sexual experiences were more commonly reported by LGBT than non-LGBT youth. Perceived quality of social support, either online or in-person, did little to attenuate the relative odds of victimization for LGBT youth. For all youth, in-person social support was associated with reduced odds of bully victimization (online and in-person) and sexual harassment (in-person), but was unrelated to the other outcomes of interest. Online social support did not reduce the odds of any type of victimization assessed. Together, these findings suggest that online friends can be an important source of social support, particularly for LGBT youth. Nonetheless, in-person social support appears to be more protective against victimization, suggesting that one is not a replacement for the other.","author":[{"dropping-particle":"","family":"ML","given":"Ybarra","non-dropping-particle":"","parse-names":false,"suffix":""},{"dropping-particle":"","family":"KJ","given":"Mitchell","non-dropping-particle":"","parse-names":false,"suffix":""},{"dropping-particle":"","family":"NA","given":"Palmer","non-dropping-particle":"","parse-names":false,"suffix":""},{"dropping-particle":"","family":"SL","given":"Reisner","non-dropping-particle":"","parse-names":false,"suffix":""}],"container-title":"Child abuse &amp; neglect","id":"ITEM-2","issued":{"date-parts":[["2015","1","1"]]},"page":"123-136","publisher":"Child Abuse Negl","title":"Online social support as a buffer against online and offline peer and sexual victimization among U.S. LGBT and non-LGBT youth","type":"article-journal","volume":"39"},"uris":["http://www.mendeley.com/documents/?uuid=165f9cd2-f5f0-3873-8996-3547d4c47dd3"]}],"mendeley":{"formattedCitation":"(Anderson, M. Jiang, 2018; ML, KJ, NA, &amp; SL, 2015)","manualFormatting":"(Anderson &amp; Jiang, 2018; Ybarra, et al., 2015)","plainTextFormattedCitation":"(Anderson, M. Jiang, 2018; ML, KJ, NA, &amp; SL, 2015)","previouslyFormattedCitation":"(Anderson, M. Jiang, 2018; ML, KJ, NA, &amp; SL, 2015)"},"properties":{"noteIndex":0},"schema":"https://github.com/citation-style-language/schema/raw/master/csl-citation.json"}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(Anderson &amp; Jiang, 2018; Ybarra, et al., 2015)</w:t>
      </w:r>
      <w:r w:rsidRPr="008973E0">
        <w:rPr>
          <w:rFonts w:ascii="Times New Roman" w:hAnsi="Times New Roman" w:cs="Times New Roman"/>
          <w:sz w:val="24"/>
          <w:szCs w:val="24"/>
        </w:rPr>
        <w:fldChar w:fldCharType="end"/>
      </w:r>
      <w:r>
        <w:rPr>
          <w:rFonts w:ascii="Times New Roman" w:hAnsi="Times New Roman" w:cs="Times New Roman"/>
          <w:sz w:val="24"/>
          <w:szCs w:val="24"/>
          <w:lang w:val="en-US"/>
        </w:rPr>
        <w:t>.</w:t>
      </w:r>
    </w:p>
    <w:p w14:paraId="16423282" w14:textId="77777777" w:rsidR="00AE1E9B" w:rsidRDefault="00AE1E9B" w:rsidP="009840C8">
      <w:pPr>
        <w:pStyle w:val="regular"/>
        <w:spacing w:line="360" w:lineRule="auto"/>
        <w:ind w:firstLine="567"/>
        <w:contextualSpacing/>
        <w:rPr>
          <w:rFonts w:ascii="Times New Roman" w:hAnsi="Times New Roman" w:cs="Times New Roman"/>
          <w:sz w:val="24"/>
          <w:szCs w:val="24"/>
        </w:rPr>
      </w:pPr>
      <w:r w:rsidRPr="008973E0">
        <w:rPr>
          <w:rFonts w:ascii="Times New Roman" w:hAnsi="Times New Roman" w:cs="Times New Roman"/>
          <w:sz w:val="24"/>
          <w:szCs w:val="24"/>
        </w:rPr>
        <w:t xml:space="preserve">Selain itu, paparan media sosial setiap hari dengan frekuensi penggunaan 2 hingga &gt;4 jam perhari menyebabkan peningkatan kerentanan penggunanya untuk mengalami kecemasan hingga depresi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{"citationItems":[{"id":"ITEM-1","itemData":{"DOI":"10.5603/IMH.2021.0008","ISSN":"2081-3252","PMID":"33829474","abstract":"Background: Several studies have linked social media use to increased risks for anxiety and depression. Cargo seafaring is one occupation prone to constant mental health instability due to workload, social isolation, and harsh working conditions. We examined the effect of daily social media exposure, occupational experience, and socioeconomic factors on anxiety and depression disorders among cargo seafarers. Materials and methods: We assessed the anxiety and depression disorders of 153 cargo seafarers using Generalised Anxiety Disorder-7 and Patient Health Questionnaire-9 scales. We fitted generalised linear models to estimate associations between depression and anxiety disorders and daily social media exposure, occupational experience, and socioeconomic factors. Results: Approximately 30% and 37% of the seafarers had mild, moderate, or severe anxiety and depression disorders. The prevalence of anxiety was 2.68 times higher (adjusted prevalence ratio [aPR] 2.68, 95% confidence interval [95% CI] 1.30–5.50) and 2.27 times higher (aPR 2.27; 95% CI 1.12–4.62) among seafarers who spend &gt; 2 to 4 hours and &gt; 4 hours each day, respectively, on social media compared to seafarers who spend only up to 2 hours. In addition, seafarers who were on social media daily for &gt; 2 to 4 hours (aPR 1.49; 95% CI 0.86–2.60) and &gt; 4 hours (aPR 1.34; 95% CI 0.75–2.40) had a higher prevalence of depression compared to seafarers who were on social media daily for only up to 2 hours. Non-Catholics or seafarers with ≤ 10 years of occupational experience had a higher prevalence for anxiety and depression disorders than Catholics or seafarers with &gt; 10 years of occupational experience. Conclusions: Daily social media exposure for &gt; 2 hours, working for ≤ 10 years, or being a non-Catholic may contribute to the increase in the seafarers’ susceptibility to depression and anxiety disorders. The establishment of support groups for cargo seafarers is warranted to promote mental health awareness and well-being.","author":[{"dropping-particle":"","family":"Zamora","given":"Arianne A.","non-dropping-particle":"","parse-names":false,"suffix":""},{"dropping-particle":"","family":"Regencia","given":"Zypher Jude G.","non-dropping-particle":"","parse-names":false,"suffix":""},{"dropping-particle":"","family":"Crisostomo","given":"Marilyn E.","non-dropping-particle":"","parse-names":false,"suffix":""},{"dropping-particle":"","family":"Hal","given":"Guido","non-dropping-particle":"Van","parse-names":false,"suffix":""},{"dropping-particle":"","family":"Baja","given":"Emmanuel S.","non-dropping-particle":"","parse-names":false,"suffix":""}],"container-title":"International maritime health","id":"ITEM-1","issue":"1","issued":{"date-parts":[["2021"]]},"page":"55-63","publisher":"Int Marit Health","title":"Effect of daily social media exposure on anxiety and depression disorders among cargo seafarers: a cross-sectional study","type":"article-journal","volume":"72"},"uris":["http://www.mendeley.com/documents/?uuid=07326e4f-b976-3da8-bf22-d7d7e5f45b66"]}],"mendeley":{"formattedCitation":"(Zamora, Regencia, Crisostomo, Van Hal, &amp; Baja, 2021)","plainTextFormattedCitation":"(Zamora, Regencia, Crisostomo, Van Hal, &amp; Baja, 2021)","previouslyFormattedCitation":"(Zamora, Regencia, Crisostomo, Van Hal, &amp; Baja, 2021)"},"properties":{"noteIndex":0},"schema":"https://github.com/citation-style-language/schema/raw/master/csl-citation.json"}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(Zamora, Regencia, Crisostomo, Van Hal, &amp; Baja, 2021)</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Dengan demikian, secara tidak langsung penggunaan media sosial dapat memberikan dampak buruk bagi kesehatan jiwa pengguna khususnya pada psikososial remaja.</w:t>
      </w:r>
      <w:r w:rsidR="009840C8">
        <w:rPr>
          <w:rFonts w:ascii="Times New Roman" w:hAnsi="Times New Roman" w:cs="Times New Roman"/>
          <w:sz w:val="24"/>
          <w:szCs w:val="24"/>
          <w:lang w:val="en-US"/>
        </w:rPr>
        <w:t xml:space="preserve"> </w:t>
      </w:r>
      <w:r w:rsidRPr="008973E0">
        <w:rPr>
          <w:rFonts w:ascii="Times New Roman" w:hAnsi="Times New Roman" w:cs="Times New Roman"/>
          <w:sz w:val="24"/>
          <w:szCs w:val="24"/>
        </w:rPr>
        <w:t xml:space="preserve">Gangguan psikososial pada remaja menjadi permasalahan yang kian meningkat pertahunnya. Menurut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{"citationItems":[{"id":"ITEM-1","itemData":{"URL":"https://www.who.int/news-room/fact-sheets/detail/adolescent-mental-health","accessed":{"date-parts":[["2021","3","19"]]},"author":[{"dropping-particle":"","family":"World Health Organization (WHO)","given":"","non-dropping-particle":"","parse-names":false,"suffix":""}],"id":"ITEM-1","issued":{"date-parts":[["2020"]]},"title":"Adolescent mental health","type":"webpage"},"uris":["http://www.mendeley.com/documents/?uuid=6008d383-7f89-3c29-9ead-70c8b855b3e6"]}],"mendeley":{"formattedCitation":"(World Health Organization (WHO), 2020)","manualFormatting":"WHO (2020)","plainTextFormattedCitation":"(World Health Organization (WHO), 2020)","previouslyFormattedCitation":"(World Health Organization (WHO), 2020)"},"properties":{"noteIndex":0},"schema":"https://github.com/citation-style-language/schema/raw/master/csl-citation.json"}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WHO (2020)</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depresi dan kecemasan merupakan penyebab utama terjadinya kecacatan di kalangan remaja berusia 15 hingga 19 tahun. Kemudian berdasarkan data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{"citationItems":[{"id":"ITEM-1","itemData":{"author":[{"dropping-particle":"","family":"Badan Penelitian dan Pengembangan Kesehatan Kementerian RI tahun 2018","given":"","non-dropping-particle":"","parse-names":false,"suffix":""}],"id":"ITEM-1","issued":{"date-parts":[["2018"]]},"title":"Riset Kesehatan Dasar (Riskesdas)","type":"report"},"uris":["http://www.mendeley.com/documents/?uuid=edb18481-2959-490f-bf4c-4033003e2cf0"]}],"mendeley":{"formattedCitation":"(Badan Penelitian dan Pengembangan Kesehatan Kementerian RI tahun 2018, 2018)","manualFormatting":"Riskesdas (2018)","plainTextFormattedCitation":"(Badan Penelitian dan Pengembangan Kesehatan Kementerian RI tahun 2018, 2018)","previouslyFormattedCitation":"(Badan Penelitian dan Pengembangan Kesehatan Kementerian RI tahun 2018, 2018)"},"properties":{"noteIndex":0},"schema":"https://github.com/citation-style-language/schema/raw/master/csl-citation.json"}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Riskesdas (2018)</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ditemukan bahwa lebih dari 19 juta penduduk usia diatas 15 tahun terkena gangguan psikososial dan lebih dari 12 juta orang berusia diatas 15 tahun diperkirakan telah mengalami depresi.</w:t>
      </w:r>
    </w:p>
    <w:p w14:paraId="04987421" w14:textId="77777777" w:rsidR="00AE1E9B" w:rsidRPr="00AE1E9B" w:rsidRDefault="00AE1E9B" w:rsidP="00143FBB">
      <w:pPr>
        <w:pStyle w:val="regular"/>
        <w:spacing w:line="360" w:lineRule="auto"/>
        <w:ind w:firstLine="567"/>
        <w:contextualSpacing/>
        <w:rPr>
          <w:rFonts w:ascii="Times New Roman" w:hAnsi="Times New Roman" w:cs="Times New Roman"/>
          <w:sz w:val="24"/>
          <w:szCs w:val="24"/>
          <w:lang w:val="en-US"/>
        </w:rPr>
      </w:pPr>
      <w:r w:rsidRPr="008973E0">
        <w:rPr>
          <w:rFonts w:ascii="Times New Roman" w:hAnsi="Times New Roman" w:cs="Times New Roman"/>
          <w:sz w:val="24"/>
          <w:szCs w:val="24"/>
        </w:rPr>
        <w:t xml:space="preserve">Hal ini diperkuat oleh data survei yang dilakukan oleh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{"citationItems":[{"id":"ITEM-1","itemData":{"URL":"https://www.rsph.org.uk/about-us/news/instagram-ranked-worst-for-young-people-s-mental-health.html","accessed":{"date-parts":[["2021","4","14"]]},"author":[{"dropping-particle":"","family":"(YHM)","given":"RSPH and the Young Health Movement","non-dropping-particle":"","parse-names":false,"suffix":""}],"id":"ITEM-1","issued":{"date-parts":[["2017","5","19"]]},"title":"Instagram Ranked Worst for Young People’s Mental Health","type":"webpage"},"uris":["http://www.mendeley.com/documents/?uuid=1dfa9c4f-f485-3ec8-a8ae-ae4b2257c5d7"]}],"mendeley":{"formattedCitation":"((YHM), 2017)","manualFormatting":"RSPH dan Young Health Movement (2017)","plainTextFormattedCitation":"((YHM), 2017)","previouslyFormattedCitation":"((YHM), 2017)"},"properties":{"noteIndex":0},"schema":"https://github.com/citation-style-language/schema/raw/master/csl-citation.json"}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RSPH dan Young Health Movement (2017)</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terhadap 1.500 penduduk dengan rentang usia 14 hingga 24 tahun di seluruh Inggris. Hasil penelitian juga menunjukkan bahwa media sosial </w:t>
      </w:r>
      <w:r w:rsidRPr="008973E0">
        <w:rPr>
          <w:rFonts w:ascii="Times New Roman" w:hAnsi="Times New Roman" w:cs="Times New Roman"/>
          <w:i/>
          <w:sz w:val="24"/>
          <w:szCs w:val="24"/>
        </w:rPr>
        <w:t xml:space="preserve">instagram </w:t>
      </w:r>
      <w:r w:rsidRPr="008973E0">
        <w:rPr>
          <w:rFonts w:ascii="Times New Roman" w:hAnsi="Times New Roman" w:cs="Times New Roman"/>
          <w:sz w:val="24"/>
          <w:szCs w:val="24"/>
        </w:rPr>
        <w:t xml:space="preserve">dan </w:t>
      </w:r>
      <w:r w:rsidRPr="008973E0">
        <w:rPr>
          <w:rFonts w:ascii="Times New Roman" w:hAnsi="Times New Roman" w:cs="Times New Roman"/>
          <w:i/>
          <w:sz w:val="24"/>
          <w:szCs w:val="24"/>
        </w:rPr>
        <w:t>snapchat</w:t>
      </w:r>
      <w:r w:rsidRPr="008973E0">
        <w:rPr>
          <w:rFonts w:ascii="Times New Roman" w:hAnsi="Times New Roman" w:cs="Times New Roman"/>
          <w:sz w:val="24"/>
          <w:szCs w:val="24"/>
        </w:rPr>
        <w:t xml:space="preserve"> merupakan platform yang paling berdampak negatif karena kedua platform tersebut sangat berfokus pada gambar atau citra diri. Sehingga kedua media sosial tersebut dan media sosial lainnya dapat mendorong perasaan tidak mampu serta masalah kecemasan pada remaja. Sedangkan dalam memakai media sosial sebaiknya memerhatikan etika dalam penggunaannya </w:t>
      </w:r>
      <w:r w:rsidRPr="008973E0">
        <w:rPr>
          <w:rFonts w:ascii="Times New Roman" w:hAnsi="Times New Roman" w:cs="Times New Roman"/>
          <w:sz w:val="24"/>
          <w:szCs w:val="24"/>
        </w:rPr>
        <w:lastRenderedPageBreak/>
        <w:t xml:space="preserve">supaya dapat menciptakan rasa nyaman pada pengguna dan mengurangi tindak kejahatan. Sebagaimana yang telah diatur dalam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URL":"https://jdih.kominfo.go.id/produk_hukum/view/id/555/t/undangundang+nomor+19+tahun+2016+tanggal+25+november+2016","accessed":{"date-parts":[["2021","10","25"]]},"id":"ITEM-1","issued":{"date-parts":[["0"]]},"title":"Undang-Undang Nomor 19 Tahun 2016 tentang Informasi dan Transaksi Elektronik","type":"webpage"},"uris":["http://www.mendeley.com/documents/?uuid=6e53214f-2daf-3996-9688-253db09ed385"]}],"mendeley":{"formattedCitation":"(“Undang-Undang Nomor 19 Tahun 2016 tentang Informasi dan Transaksi Elektronik,” n.d.)","manualFormatting":"Undang-Undang Nomor 19 Tahun 2016 tentang Informasi dan Transaksi Elektronik ","plainTextFormattedCitation":"(“Undang-Undang Nomor 19 Tahun 2016 tentang Informasi dan Transaksi Elektronik,” n.d.)","previouslyFormattedCitation":"(“Undang-Undang Nomor 19 Tahun 2016 tentang Informasi dan Transaksi Elektronik,” n.d.)"},"properties":{"noteIndex":0},"schema":"https://github.com/citation-style-language/schema/raw/master/csl-citation.json"}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 xml:space="preserve">Undang-Undang Nomor 19 Tahun 2016 tentang Informasi dan Transaksi Elektronik </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yang membatasi pada pengguna media sosial agar lebih bijak dalam menggunakan media sosial.</w:t>
      </w:r>
    </w:p>
    <w:p w14:paraId="67ABD3BA" w14:textId="77777777" w:rsidR="00143FBB" w:rsidRPr="00F56C23" w:rsidRDefault="00143FBB" w:rsidP="00143FBB">
      <w:pPr>
        <w:pStyle w:val="regular"/>
        <w:spacing w:line="360" w:lineRule="auto"/>
        <w:ind w:firstLine="567"/>
        <w:contextualSpacing/>
        <w:rPr>
          <w:rFonts w:ascii="Times New Roman" w:hAnsi="Times New Roman" w:cs="Times New Roman"/>
          <w:sz w:val="24"/>
          <w:szCs w:val="24"/>
        </w:rPr>
      </w:pPr>
    </w:p>
    <w:p w14:paraId="45E67A2F" w14:textId="77777777"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35EA4154" w14:textId="77777777"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6D90EB3" w14:textId="77777777" w:rsidR="00BE0C39" w:rsidRPr="009840C8" w:rsidRDefault="00BE0C39" w:rsidP="009840C8">
      <w:pPr>
        <w:pStyle w:val="firstparagrah"/>
        <w:spacing w:line="360" w:lineRule="auto"/>
        <w:ind w:firstLine="567"/>
        <w:rPr>
          <w:rFonts w:ascii="Times New Roman" w:hAnsi="Times New Roman" w:cs="Times New Roman"/>
          <w:sz w:val="24"/>
          <w:szCs w:val="24"/>
          <w:lang w:val="en-US"/>
        </w:rPr>
      </w:pPr>
      <w:r w:rsidRPr="008973E0">
        <w:rPr>
          <w:rStyle w:val="Emphasis"/>
          <w:rFonts w:ascii="Times New Roman" w:hAnsi="Times New Roman" w:cs="Times New Roman"/>
          <w:sz w:val="24"/>
          <w:szCs w:val="24"/>
          <w:shd w:val="clear" w:color="auto" w:fill="FFFFFF"/>
        </w:rPr>
        <w:t xml:space="preserve">Pada penelitian ini menggunakan metode literatur review. </w:t>
      </w:r>
      <w:r w:rsidRPr="008973E0">
        <w:rPr>
          <w:rFonts w:ascii="Times New Roman" w:hAnsi="Times New Roman" w:cs="Times New Roman"/>
          <w:sz w:val="24"/>
          <w:szCs w:val="24"/>
        </w:rPr>
        <w:t xml:space="preserve">Pencarian literatur menggunakan beberapa </w:t>
      </w:r>
      <w:r w:rsidRPr="008973E0">
        <w:rPr>
          <w:rFonts w:ascii="Times New Roman" w:hAnsi="Times New Roman" w:cs="Times New Roman"/>
          <w:i/>
          <w:sz w:val="24"/>
          <w:szCs w:val="24"/>
        </w:rPr>
        <w:t>databased.</w:t>
      </w:r>
      <w:r w:rsidRPr="008973E0">
        <w:rPr>
          <w:rFonts w:ascii="Times New Roman" w:hAnsi="Times New Roman" w:cs="Times New Roman"/>
          <w:sz w:val="24"/>
          <w:szCs w:val="24"/>
        </w:rPr>
        <w:t xml:space="preserve"> </w:t>
      </w:r>
      <w:r w:rsidRPr="008973E0">
        <w:rPr>
          <w:rFonts w:ascii="Times New Roman" w:hAnsi="Times New Roman" w:cs="Times New Roman"/>
          <w:i/>
          <w:sz w:val="24"/>
          <w:szCs w:val="24"/>
        </w:rPr>
        <w:t xml:space="preserve">Database </w:t>
      </w:r>
      <w:r w:rsidRPr="008973E0">
        <w:rPr>
          <w:rFonts w:ascii="Times New Roman" w:hAnsi="Times New Roman" w:cs="Times New Roman"/>
          <w:sz w:val="24"/>
          <w:szCs w:val="24"/>
        </w:rPr>
        <w:t xml:space="preserve">yang dipakai dalam penelitian ini adalah </w:t>
      </w:r>
      <w:r w:rsidRPr="008973E0">
        <w:rPr>
          <w:rFonts w:ascii="Times New Roman" w:hAnsi="Times New Roman" w:cs="Times New Roman"/>
          <w:i/>
          <w:sz w:val="24"/>
          <w:szCs w:val="24"/>
        </w:rPr>
        <w:t>EBSCO, Google Scholar, Proquest,PUBMED, dan Science Direct</w:t>
      </w:r>
      <w:r w:rsidRPr="008973E0">
        <w:rPr>
          <w:rFonts w:ascii="Times New Roman" w:hAnsi="Times New Roman" w:cs="Times New Roman"/>
          <w:sz w:val="24"/>
          <w:szCs w:val="24"/>
        </w:rPr>
        <w:t>.</w:t>
      </w:r>
      <w:r>
        <w:rPr>
          <w:rFonts w:ascii="Times New Roman" w:hAnsi="Times New Roman" w:cs="Times New Roman"/>
          <w:sz w:val="24"/>
          <w:szCs w:val="24"/>
          <w:lang w:val="en-US"/>
        </w:rPr>
        <w:t xml:space="preserve"> </w:t>
      </w:r>
      <w:r w:rsidRPr="008973E0">
        <w:rPr>
          <w:rFonts w:ascii="Times New Roman" w:hAnsi="Times New Roman" w:cs="Times New Roman"/>
          <w:sz w:val="24"/>
          <w:szCs w:val="24"/>
        </w:rPr>
        <w:t>Kata kunci (keyword) yang digunakan dalam penelitian ini menggunakan dua bahasa yaitu Bahasa Inggris dan Bahasa Indonesia. Berdasarkan PICO diatas, maka kata kunci (</w:t>
      </w:r>
      <w:r w:rsidRPr="008973E0">
        <w:rPr>
          <w:rFonts w:ascii="Times New Roman" w:hAnsi="Times New Roman" w:cs="Times New Roman"/>
          <w:i/>
          <w:sz w:val="24"/>
          <w:szCs w:val="24"/>
        </w:rPr>
        <w:t>keyword</w:t>
      </w:r>
      <w:r w:rsidRPr="008973E0">
        <w:rPr>
          <w:rFonts w:ascii="Times New Roman" w:hAnsi="Times New Roman" w:cs="Times New Roman"/>
          <w:sz w:val="24"/>
          <w:szCs w:val="24"/>
        </w:rPr>
        <w:t xml:space="preserve">) yang digunakan untuk mencari literatur dalam Bahasa Inggris yaitu </w:t>
      </w:r>
      <w:r w:rsidRPr="008973E0">
        <w:rPr>
          <w:rFonts w:ascii="Times New Roman" w:hAnsi="Times New Roman" w:cs="Times New Roman"/>
          <w:i/>
          <w:sz w:val="24"/>
          <w:szCs w:val="24"/>
        </w:rPr>
        <w:t xml:space="preserve">“social media” </w:t>
      </w:r>
      <w:r w:rsidRPr="008973E0">
        <w:rPr>
          <w:rFonts w:ascii="Times New Roman" w:hAnsi="Times New Roman" w:cs="Times New Roman"/>
          <w:sz w:val="24"/>
          <w:szCs w:val="24"/>
        </w:rPr>
        <w:t>AND</w:t>
      </w:r>
      <w:r w:rsidRPr="008973E0">
        <w:rPr>
          <w:rFonts w:ascii="Times New Roman" w:hAnsi="Times New Roman" w:cs="Times New Roman"/>
          <w:i/>
          <w:sz w:val="24"/>
          <w:szCs w:val="24"/>
        </w:rPr>
        <w:t xml:space="preserve"> “impact” </w:t>
      </w:r>
      <w:r w:rsidRPr="008973E0">
        <w:rPr>
          <w:rFonts w:ascii="Times New Roman" w:hAnsi="Times New Roman" w:cs="Times New Roman"/>
          <w:sz w:val="24"/>
          <w:szCs w:val="24"/>
        </w:rPr>
        <w:t>AND</w:t>
      </w:r>
      <w:r w:rsidRPr="008973E0">
        <w:rPr>
          <w:rFonts w:ascii="Times New Roman" w:hAnsi="Times New Roman" w:cs="Times New Roman"/>
          <w:i/>
          <w:sz w:val="24"/>
          <w:szCs w:val="24"/>
        </w:rPr>
        <w:t xml:space="preserve"> “psychosocial disorders” AND “adolescent”  </w:t>
      </w:r>
      <w:r w:rsidRPr="008973E0">
        <w:rPr>
          <w:rFonts w:ascii="Times New Roman" w:hAnsi="Times New Roman" w:cs="Times New Roman"/>
          <w:sz w:val="24"/>
          <w:szCs w:val="24"/>
        </w:rPr>
        <w:t>OR</w:t>
      </w:r>
      <w:r w:rsidRPr="008973E0">
        <w:rPr>
          <w:rFonts w:ascii="Times New Roman" w:hAnsi="Times New Roman" w:cs="Times New Roman"/>
          <w:i/>
          <w:sz w:val="24"/>
          <w:szCs w:val="24"/>
        </w:rPr>
        <w:t xml:space="preserve"> “youth”</w:t>
      </w:r>
      <w:r w:rsidRPr="008973E0">
        <w:rPr>
          <w:rFonts w:ascii="Times New Roman" w:hAnsi="Times New Roman" w:cs="Times New Roman"/>
          <w:sz w:val="24"/>
          <w:szCs w:val="24"/>
        </w:rPr>
        <w:t xml:space="preserve"> . Sedangkan kata kunci yang digunakan untuk mencari literatur dalam Bahasa Indonesia yaitu “dampak” DAN “media sosial” DAN “gangguan psikososial” DAN “remaja”.</w:t>
      </w:r>
    </w:p>
    <w:p w14:paraId="0015EB68" w14:textId="77777777" w:rsidR="00511244" w:rsidRDefault="00BE0C39" w:rsidP="00511244">
      <w:pPr>
        <w:pStyle w:val="firstparagrah"/>
        <w:spacing w:line="360" w:lineRule="auto"/>
        <w:ind w:firstLine="567"/>
        <w:rPr>
          <w:rFonts w:ascii="Times New Roman" w:hAnsi="Times New Roman" w:cs="Times New Roman"/>
          <w:b/>
          <w:i/>
          <w:sz w:val="18"/>
        </w:rPr>
      </w:pPr>
      <w:r w:rsidRPr="008973E0">
        <w:rPr>
          <w:rFonts w:ascii="Times New Roman" w:hAnsi="Times New Roman" w:cs="Times New Roman"/>
          <w:sz w:val="24"/>
          <w:szCs w:val="24"/>
        </w:rPr>
        <w:t xml:space="preserve">Kriteria inklusi yang ditetapkan dalam studi literatur ini adalah artikel mengenai gangguan psikososial pada remaja pengguna media sosial, artikel </w:t>
      </w:r>
      <w:r w:rsidRPr="008973E0">
        <w:rPr>
          <w:rFonts w:ascii="Times New Roman" w:hAnsi="Times New Roman" w:cs="Times New Roman"/>
          <w:i/>
          <w:sz w:val="24"/>
          <w:szCs w:val="24"/>
        </w:rPr>
        <w:t>full text</w:t>
      </w:r>
      <w:r w:rsidRPr="008973E0">
        <w:rPr>
          <w:rFonts w:ascii="Times New Roman" w:hAnsi="Times New Roman" w:cs="Times New Roman"/>
          <w:sz w:val="24"/>
          <w:szCs w:val="24"/>
        </w:rPr>
        <w:t>, tahun terbit artikel maksimal 10 tahun terakhir (2012-2021), serta artikel Bahasa Inggris dan Bahasa Indonesia. Sedangkan untuk kriteria eksklusi dalam studi literatur ini adalah topik tidak sesuai, metode penelitian dalam artikel menggunakan metode review, tidak berbahasa Inggris dan Indonesia, Tidak mencantumkan abstrak, volume, nomor, dan penerbit.</w:t>
      </w:r>
      <w:r w:rsidR="00511244" w:rsidRPr="00511244">
        <w:rPr>
          <w:rFonts w:ascii="Times New Roman" w:hAnsi="Times New Roman" w:cs="Times New Roman"/>
          <w:b/>
          <w:i/>
          <w:sz w:val="18"/>
        </w:rPr>
        <w:t xml:space="preserve"> </w:t>
      </w:r>
    </w:p>
    <w:p w14:paraId="63F4AA5A" w14:textId="77777777" w:rsidR="00511244" w:rsidRDefault="00511244" w:rsidP="00511244">
      <w:pPr>
        <w:pStyle w:val="firstparagrah"/>
        <w:spacing w:line="360" w:lineRule="auto"/>
        <w:rPr>
          <w:rFonts w:ascii="Times New Roman" w:hAnsi="Times New Roman" w:cs="Times New Roman"/>
          <w:b/>
          <w:i/>
          <w:sz w:val="18"/>
          <w:lang w:val="en-US"/>
        </w:rPr>
      </w:pPr>
    </w:p>
    <w:p w14:paraId="3C383A07" w14:textId="77777777" w:rsidR="00511244" w:rsidRPr="00511244" w:rsidRDefault="00511244" w:rsidP="00511244">
      <w:pPr>
        <w:pStyle w:val="firstparagrah"/>
        <w:spacing w:line="360" w:lineRule="auto"/>
        <w:jc w:val="center"/>
        <w:rPr>
          <w:rFonts w:ascii="Times New Roman" w:hAnsi="Times New Roman" w:cs="Times New Roman"/>
          <w:b/>
          <w:i/>
          <w:sz w:val="24"/>
          <w:szCs w:val="24"/>
        </w:rPr>
      </w:pPr>
      <w:r w:rsidRPr="00511244">
        <w:rPr>
          <w:rFonts w:ascii="Times New Roman" w:hAnsi="Times New Roman" w:cs="Times New Roman"/>
          <w:b/>
          <w:i/>
          <w:sz w:val="24"/>
          <w:szCs w:val="24"/>
        </w:rPr>
        <w:t xml:space="preserve">Tabel </w:t>
      </w:r>
      <w:r w:rsidRPr="00511244">
        <w:rPr>
          <w:rFonts w:ascii="Times New Roman" w:hAnsi="Times New Roman" w:cs="Times New Roman"/>
          <w:b/>
          <w:i/>
          <w:sz w:val="24"/>
          <w:szCs w:val="24"/>
        </w:rPr>
        <w:fldChar w:fldCharType="begin"/>
      </w:r>
      <w:r w:rsidRPr="00511244">
        <w:rPr>
          <w:rFonts w:ascii="Times New Roman" w:hAnsi="Times New Roman" w:cs="Times New Roman"/>
          <w:b/>
          <w:i/>
          <w:sz w:val="24"/>
          <w:szCs w:val="24"/>
        </w:rPr>
        <w:instrText xml:space="preserve"> SEQ Tabel \* ARABIC </w:instrText>
      </w:r>
      <w:r w:rsidRPr="00511244">
        <w:rPr>
          <w:rFonts w:ascii="Times New Roman" w:hAnsi="Times New Roman" w:cs="Times New Roman"/>
          <w:b/>
          <w:i/>
          <w:sz w:val="24"/>
          <w:szCs w:val="24"/>
        </w:rPr>
        <w:fldChar w:fldCharType="separate"/>
      </w:r>
      <w:r w:rsidRPr="00511244">
        <w:rPr>
          <w:rFonts w:ascii="Times New Roman" w:hAnsi="Times New Roman" w:cs="Times New Roman"/>
          <w:b/>
          <w:i/>
          <w:noProof/>
          <w:sz w:val="24"/>
          <w:szCs w:val="24"/>
        </w:rPr>
        <w:t>1</w:t>
      </w:r>
      <w:r w:rsidRPr="00511244">
        <w:rPr>
          <w:rFonts w:ascii="Times New Roman" w:hAnsi="Times New Roman" w:cs="Times New Roman"/>
          <w:b/>
          <w:i/>
          <w:sz w:val="24"/>
          <w:szCs w:val="24"/>
        </w:rPr>
        <w:fldChar w:fldCharType="end"/>
      </w:r>
      <w:r w:rsidRPr="00511244">
        <w:rPr>
          <w:rFonts w:ascii="Times New Roman" w:hAnsi="Times New Roman" w:cs="Times New Roman"/>
          <w:b/>
          <w:i/>
          <w:sz w:val="24"/>
          <w:szCs w:val="24"/>
        </w:rPr>
        <w:t xml:space="preserve"> Jumlah Artikel yang Sesuai</w:t>
      </w:r>
    </w:p>
    <w:tbl>
      <w:tblPr>
        <w:tblStyle w:val="TableGrid"/>
        <w:tblW w:w="8491" w:type="dxa"/>
        <w:jc w:val="center"/>
        <w:tblLook w:val="04A0" w:firstRow="1" w:lastRow="0" w:firstColumn="1" w:lastColumn="0" w:noHBand="0" w:noVBand="1"/>
      </w:tblPr>
      <w:tblGrid>
        <w:gridCol w:w="2932"/>
        <w:gridCol w:w="2796"/>
        <w:gridCol w:w="2763"/>
      </w:tblGrid>
      <w:tr w:rsidR="00BE0C39" w:rsidRPr="009840C8" w14:paraId="6655382C" w14:textId="77777777" w:rsidTr="00511244">
        <w:trPr>
          <w:trHeight w:val="553"/>
          <w:jc w:val="center"/>
        </w:trPr>
        <w:tc>
          <w:tcPr>
            <w:tcW w:w="2932" w:type="dxa"/>
            <w:tcBorders>
              <w:top w:val="single" w:sz="4" w:space="0" w:color="000000" w:themeColor="text1"/>
              <w:left w:val="nil"/>
              <w:bottom w:val="single" w:sz="4" w:space="0" w:color="auto"/>
              <w:right w:val="nil"/>
            </w:tcBorders>
          </w:tcPr>
          <w:p w14:paraId="54170545" w14:textId="77777777" w:rsidR="00BE0C39" w:rsidRPr="009840C8" w:rsidRDefault="00BE0C39" w:rsidP="00511244">
            <w:pPr>
              <w:jc w:val="center"/>
              <w:rPr>
                <w:rFonts w:ascii="Times New Roman" w:hAnsi="Times New Roman" w:cs="Times New Roman"/>
                <w:b/>
                <w:sz w:val="20"/>
              </w:rPr>
            </w:pPr>
            <w:r w:rsidRPr="009840C8">
              <w:rPr>
                <w:rFonts w:ascii="Times New Roman" w:hAnsi="Times New Roman" w:cs="Times New Roman"/>
                <w:b/>
                <w:i/>
                <w:sz w:val="20"/>
              </w:rPr>
              <w:t xml:space="preserve">Database </w:t>
            </w:r>
            <w:r w:rsidRPr="009840C8">
              <w:rPr>
                <w:rFonts w:ascii="Times New Roman" w:hAnsi="Times New Roman" w:cs="Times New Roman"/>
                <w:b/>
                <w:sz w:val="20"/>
              </w:rPr>
              <w:t>yang</w:t>
            </w:r>
          </w:p>
          <w:p w14:paraId="12320308" w14:textId="77777777" w:rsidR="00BE0C39" w:rsidRPr="009840C8" w:rsidRDefault="00BE0C39" w:rsidP="00511244">
            <w:pPr>
              <w:jc w:val="center"/>
              <w:rPr>
                <w:rFonts w:ascii="Times New Roman" w:hAnsi="Times New Roman" w:cs="Times New Roman"/>
                <w:b/>
                <w:sz w:val="20"/>
              </w:rPr>
            </w:pPr>
            <w:proofErr w:type="spellStart"/>
            <w:r w:rsidRPr="009840C8">
              <w:rPr>
                <w:rFonts w:ascii="Times New Roman" w:hAnsi="Times New Roman" w:cs="Times New Roman"/>
                <w:b/>
                <w:sz w:val="20"/>
              </w:rPr>
              <w:t>digunakan</w:t>
            </w:r>
            <w:proofErr w:type="spellEnd"/>
          </w:p>
        </w:tc>
        <w:tc>
          <w:tcPr>
            <w:tcW w:w="2796" w:type="dxa"/>
            <w:tcBorders>
              <w:top w:val="single" w:sz="4" w:space="0" w:color="000000" w:themeColor="text1"/>
              <w:left w:val="nil"/>
              <w:bottom w:val="single" w:sz="4" w:space="0" w:color="auto"/>
              <w:right w:val="nil"/>
            </w:tcBorders>
          </w:tcPr>
          <w:p w14:paraId="23AB1104" w14:textId="77777777" w:rsidR="00BE0C39" w:rsidRPr="009840C8" w:rsidRDefault="00BE0C39" w:rsidP="00511244">
            <w:pPr>
              <w:jc w:val="center"/>
              <w:rPr>
                <w:rFonts w:ascii="Times New Roman" w:hAnsi="Times New Roman" w:cs="Times New Roman"/>
                <w:b/>
                <w:sz w:val="20"/>
              </w:rPr>
            </w:pPr>
            <w:proofErr w:type="spellStart"/>
            <w:r w:rsidRPr="009840C8">
              <w:rPr>
                <w:rFonts w:ascii="Times New Roman" w:hAnsi="Times New Roman" w:cs="Times New Roman"/>
                <w:b/>
                <w:sz w:val="20"/>
              </w:rPr>
              <w:t>Jumlah</w:t>
            </w:r>
            <w:proofErr w:type="spellEnd"/>
            <w:r w:rsidRPr="009840C8">
              <w:rPr>
                <w:rFonts w:ascii="Times New Roman" w:hAnsi="Times New Roman" w:cs="Times New Roman"/>
                <w:b/>
                <w:sz w:val="20"/>
              </w:rPr>
              <w:t xml:space="preserve"> </w:t>
            </w:r>
            <w:proofErr w:type="spellStart"/>
            <w:r w:rsidRPr="009840C8">
              <w:rPr>
                <w:rFonts w:ascii="Times New Roman" w:hAnsi="Times New Roman" w:cs="Times New Roman"/>
                <w:b/>
                <w:sz w:val="20"/>
              </w:rPr>
              <w:t>artikel</w:t>
            </w:r>
            <w:proofErr w:type="spellEnd"/>
            <w:r w:rsidRPr="009840C8">
              <w:rPr>
                <w:rFonts w:ascii="Times New Roman" w:hAnsi="Times New Roman" w:cs="Times New Roman"/>
                <w:b/>
                <w:sz w:val="20"/>
              </w:rPr>
              <w:t xml:space="preserve"> yang </w:t>
            </w:r>
            <w:proofErr w:type="spellStart"/>
            <w:r w:rsidRPr="009840C8">
              <w:rPr>
                <w:rFonts w:ascii="Times New Roman" w:hAnsi="Times New Roman" w:cs="Times New Roman"/>
                <w:b/>
                <w:sz w:val="20"/>
              </w:rPr>
              <w:t>didapat</w:t>
            </w:r>
            <w:proofErr w:type="spellEnd"/>
          </w:p>
        </w:tc>
        <w:tc>
          <w:tcPr>
            <w:tcW w:w="2763" w:type="dxa"/>
            <w:tcBorders>
              <w:top w:val="single" w:sz="4" w:space="0" w:color="000000" w:themeColor="text1"/>
              <w:left w:val="nil"/>
              <w:bottom w:val="single" w:sz="4" w:space="0" w:color="auto"/>
              <w:right w:val="nil"/>
            </w:tcBorders>
          </w:tcPr>
          <w:p w14:paraId="74B88863" w14:textId="77777777" w:rsidR="00BE0C39" w:rsidRPr="009840C8" w:rsidRDefault="00BE0C39" w:rsidP="00511244">
            <w:pPr>
              <w:jc w:val="center"/>
              <w:rPr>
                <w:rFonts w:ascii="Times New Roman" w:hAnsi="Times New Roman" w:cs="Times New Roman"/>
                <w:b/>
                <w:sz w:val="20"/>
              </w:rPr>
            </w:pPr>
            <w:proofErr w:type="spellStart"/>
            <w:r w:rsidRPr="009840C8">
              <w:rPr>
                <w:rFonts w:ascii="Times New Roman" w:hAnsi="Times New Roman" w:cs="Times New Roman"/>
                <w:b/>
                <w:sz w:val="20"/>
              </w:rPr>
              <w:t>Jumlah</w:t>
            </w:r>
            <w:proofErr w:type="spellEnd"/>
            <w:r w:rsidRPr="009840C8">
              <w:rPr>
                <w:rFonts w:ascii="Times New Roman" w:hAnsi="Times New Roman" w:cs="Times New Roman"/>
                <w:b/>
                <w:sz w:val="20"/>
              </w:rPr>
              <w:t xml:space="preserve"> </w:t>
            </w:r>
            <w:proofErr w:type="spellStart"/>
            <w:r w:rsidRPr="009840C8">
              <w:rPr>
                <w:rFonts w:ascii="Times New Roman" w:hAnsi="Times New Roman" w:cs="Times New Roman"/>
                <w:b/>
                <w:sz w:val="20"/>
              </w:rPr>
              <w:t>artikel</w:t>
            </w:r>
            <w:proofErr w:type="spellEnd"/>
            <w:r w:rsidRPr="009840C8">
              <w:rPr>
                <w:rFonts w:ascii="Times New Roman" w:hAnsi="Times New Roman" w:cs="Times New Roman"/>
                <w:b/>
                <w:sz w:val="20"/>
              </w:rPr>
              <w:t xml:space="preserve"> yang </w:t>
            </w:r>
            <w:proofErr w:type="spellStart"/>
            <w:r w:rsidRPr="009840C8">
              <w:rPr>
                <w:rFonts w:ascii="Times New Roman" w:hAnsi="Times New Roman" w:cs="Times New Roman"/>
                <w:b/>
                <w:sz w:val="20"/>
              </w:rPr>
              <w:t>akan</w:t>
            </w:r>
            <w:proofErr w:type="spellEnd"/>
            <w:r w:rsidRPr="009840C8">
              <w:rPr>
                <w:rFonts w:ascii="Times New Roman" w:hAnsi="Times New Roman" w:cs="Times New Roman"/>
                <w:b/>
                <w:sz w:val="20"/>
              </w:rPr>
              <w:t xml:space="preserve"> </w:t>
            </w:r>
            <w:proofErr w:type="spellStart"/>
            <w:r w:rsidRPr="009840C8">
              <w:rPr>
                <w:rFonts w:ascii="Times New Roman" w:hAnsi="Times New Roman" w:cs="Times New Roman"/>
                <w:b/>
                <w:sz w:val="20"/>
              </w:rPr>
              <w:t>dianalisis</w:t>
            </w:r>
            <w:proofErr w:type="spellEnd"/>
          </w:p>
        </w:tc>
      </w:tr>
      <w:tr w:rsidR="00BE0C39" w:rsidRPr="009840C8" w14:paraId="4BDE1F3A" w14:textId="77777777" w:rsidTr="00511244">
        <w:trPr>
          <w:trHeight w:val="285"/>
          <w:jc w:val="center"/>
        </w:trPr>
        <w:tc>
          <w:tcPr>
            <w:tcW w:w="2932" w:type="dxa"/>
            <w:tcBorders>
              <w:top w:val="single" w:sz="4" w:space="0" w:color="auto"/>
              <w:left w:val="nil"/>
              <w:bottom w:val="nil"/>
              <w:right w:val="nil"/>
            </w:tcBorders>
          </w:tcPr>
          <w:p w14:paraId="6E58D3B6" w14:textId="77777777" w:rsidR="00BE0C39" w:rsidRPr="009840C8" w:rsidRDefault="00BE0C39" w:rsidP="008E46C4">
            <w:pPr>
              <w:jc w:val="both"/>
              <w:rPr>
                <w:rFonts w:ascii="Times New Roman" w:hAnsi="Times New Roman" w:cs="Times New Roman"/>
                <w:i/>
                <w:sz w:val="20"/>
              </w:rPr>
            </w:pPr>
            <w:r w:rsidRPr="009840C8">
              <w:rPr>
                <w:rFonts w:ascii="Times New Roman" w:hAnsi="Times New Roman" w:cs="Times New Roman"/>
                <w:i/>
                <w:sz w:val="20"/>
              </w:rPr>
              <w:t>EBSCO</w:t>
            </w:r>
          </w:p>
        </w:tc>
        <w:tc>
          <w:tcPr>
            <w:tcW w:w="2796" w:type="dxa"/>
            <w:tcBorders>
              <w:top w:val="single" w:sz="4" w:space="0" w:color="auto"/>
              <w:left w:val="nil"/>
              <w:bottom w:val="nil"/>
              <w:right w:val="nil"/>
            </w:tcBorders>
          </w:tcPr>
          <w:p w14:paraId="60BEE440"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(2.576)</w:t>
            </w:r>
          </w:p>
        </w:tc>
        <w:tc>
          <w:tcPr>
            <w:tcW w:w="2763" w:type="dxa"/>
            <w:tcBorders>
              <w:top w:val="single" w:sz="4" w:space="0" w:color="auto"/>
              <w:left w:val="nil"/>
              <w:bottom w:val="nil"/>
              <w:right w:val="nil"/>
            </w:tcBorders>
          </w:tcPr>
          <w:p w14:paraId="16476443"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(1)</w:t>
            </w:r>
          </w:p>
        </w:tc>
      </w:tr>
      <w:tr w:rsidR="00BE0C39" w:rsidRPr="009840C8" w14:paraId="46E28860" w14:textId="77777777" w:rsidTr="00511244">
        <w:trPr>
          <w:trHeight w:val="107"/>
          <w:jc w:val="center"/>
        </w:trPr>
        <w:tc>
          <w:tcPr>
            <w:tcW w:w="2932" w:type="dxa"/>
            <w:tcBorders>
              <w:top w:val="nil"/>
              <w:left w:val="nil"/>
              <w:bottom w:val="nil"/>
              <w:right w:val="nil"/>
            </w:tcBorders>
          </w:tcPr>
          <w:p w14:paraId="2360D973" w14:textId="77777777" w:rsidR="00BE0C39" w:rsidRPr="009840C8" w:rsidRDefault="00BE0C39" w:rsidP="008E46C4">
            <w:pPr>
              <w:jc w:val="both"/>
              <w:rPr>
                <w:rFonts w:ascii="Times New Roman" w:hAnsi="Times New Roman" w:cs="Times New Roman"/>
                <w:i/>
                <w:sz w:val="20"/>
              </w:rPr>
            </w:pPr>
            <w:r w:rsidRPr="009840C8">
              <w:rPr>
                <w:rFonts w:ascii="Times New Roman" w:hAnsi="Times New Roman" w:cs="Times New Roman"/>
                <w:i/>
                <w:sz w:val="20"/>
              </w:rPr>
              <w:t>Google Scholar</w:t>
            </w:r>
          </w:p>
        </w:tc>
        <w:tc>
          <w:tcPr>
            <w:tcW w:w="2796" w:type="dxa"/>
            <w:tcBorders>
              <w:top w:val="nil"/>
              <w:left w:val="nil"/>
              <w:bottom w:val="nil"/>
              <w:right w:val="nil"/>
            </w:tcBorders>
          </w:tcPr>
          <w:p w14:paraId="5582E166"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(18.700)</w:t>
            </w:r>
          </w:p>
        </w:tc>
        <w:tc>
          <w:tcPr>
            <w:tcW w:w="2763" w:type="dxa"/>
            <w:tcBorders>
              <w:top w:val="nil"/>
              <w:left w:val="nil"/>
              <w:bottom w:val="nil"/>
              <w:right w:val="nil"/>
            </w:tcBorders>
          </w:tcPr>
          <w:p w14:paraId="190DF0FB"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(4)</w:t>
            </w:r>
          </w:p>
        </w:tc>
      </w:tr>
      <w:tr w:rsidR="00BE0C39" w:rsidRPr="009840C8" w14:paraId="0D59FEAE" w14:textId="77777777" w:rsidTr="00845BCE">
        <w:trPr>
          <w:trHeight w:val="263"/>
          <w:jc w:val="center"/>
        </w:trPr>
        <w:tc>
          <w:tcPr>
            <w:tcW w:w="2932" w:type="dxa"/>
            <w:tcBorders>
              <w:top w:val="nil"/>
              <w:left w:val="nil"/>
              <w:bottom w:val="nil"/>
              <w:right w:val="nil"/>
            </w:tcBorders>
          </w:tcPr>
          <w:p w14:paraId="7B96B7BE" w14:textId="77777777" w:rsidR="00BE0C39" w:rsidRPr="009840C8" w:rsidRDefault="00BE0C39" w:rsidP="008E46C4">
            <w:pPr>
              <w:jc w:val="both"/>
              <w:rPr>
                <w:rFonts w:ascii="Times New Roman" w:hAnsi="Times New Roman" w:cs="Times New Roman"/>
                <w:i/>
                <w:sz w:val="20"/>
              </w:rPr>
            </w:pPr>
            <w:proofErr w:type="spellStart"/>
            <w:r w:rsidRPr="009840C8">
              <w:rPr>
                <w:rFonts w:ascii="Times New Roman" w:hAnsi="Times New Roman" w:cs="Times New Roman"/>
                <w:i/>
                <w:sz w:val="20"/>
              </w:rPr>
              <w:t>Proquest</w:t>
            </w:r>
            <w:proofErr w:type="spellEnd"/>
          </w:p>
        </w:tc>
        <w:tc>
          <w:tcPr>
            <w:tcW w:w="2796" w:type="dxa"/>
            <w:tcBorders>
              <w:top w:val="nil"/>
              <w:left w:val="nil"/>
              <w:bottom w:val="nil"/>
              <w:right w:val="nil"/>
            </w:tcBorders>
          </w:tcPr>
          <w:p w14:paraId="6013F14D"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(333.598)</w:t>
            </w:r>
          </w:p>
        </w:tc>
        <w:tc>
          <w:tcPr>
            <w:tcW w:w="2763" w:type="dxa"/>
            <w:tcBorders>
              <w:top w:val="nil"/>
              <w:left w:val="nil"/>
              <w:bottom w:val="nil"/>
              <w:right w:val="nil"/>
            </w:tcBorders>
          </w:tcPr>
          <w:p w14:paraId="781D0BC8"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(3)</w:t>
            </w:r>
          </w:p>
        </w:tc>
      </w:tr>
      <w:tr w:rsidR="00BE0C39" w:rsidRPr="009840C8" w14:paraId="24C65C4B" w14:textId="77777777" w:rsidTr="00511244">
        <w:trPr>
          <w:trHeight w:val="285"/>
          <w:jc w:val="center"/>
        </w:trPr>
        <w:tc>
          <w:tcPr>
            <w:tcW w:w="2932" w:type="dxa"/>
            <w:tcBorders>
              <w:top w:val="nil"/>
              <w:left w:val="nil"/>
              <w:bottom w:val="nil"/>
              <w:right w:val="nil"/>
            </w:tcBorders>
          </w:tcPr>
          <w:p w14:paraId="508C18F9" w14:textId="77777777" w:rsidR="00BE0C39" w:rsidRPr="009840C8" w:rsidRDefault="00BE0C39" w:rsidP="008E46C4">
            <w:pPr>
              <w:jc w:val="both"/>
              <w:rPr>
                <w:rFonts w:ascii="Times New Roman" w:hAnsi="Times New Roman" w:cs="Times New Roman"/>
                <w:i/>
                <w:sz w:val="20"/>
              </w:rPr>
            </w:pPr>
            <w:r w:rsidRPr="009840C8">
              <w:rPr>
                <w:rFonts w:ascii="Times New Roman" w:hAnsi="Times New Roman" w:cs="Times New Roman"/>
                <w:i/>
                <w:sz w:val="20"/>
              </w:rPr>
              <w:t>PUBMED</w:t>
            </w:r>
          </w:p>
        </w:tc>
        <w:tc>
          <w:tcPr>
            <w:tcW w:w="2796" w:type="dxa"/>
            <w:tcBorders>
              <w:top w:val="nil"/>
              <w:left w:val="nil"/>
              <w:bottom w:val="nil"/>
              <w:right w:val="nil"/>
            </w:tcBorders>
          </w:tcPr>
          <w:p w14:paraId="29A6F867"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(25.528)</w:t>
            </w:r>
          </w:p>
        </w:tc>
        <w:tc>
          <w:tcPr>
            <w:tcW w:w="2763" w:type="dxa"/>
            <w:tcBorders>
              <w:top w:val="nil"/>
              <w:left w:val="nil"/>
              <w:bottom w:val="nil"/>
              <w:right w:val="nil"/>
            </w:tcBorders>
          </w:tcPr>
          <w:p w14:paraId="05944922"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(1)</w:t>
            </w:r>
          </w:p>
        </w:tc>
      </w:tr>
      <w:tr w:rsidR="00BE0C39" w:rsidRPr="009840C8" w14:paraId="4B624F4F" w14:textId="77777777" w:rsidTr="00845BCE">
        <w:trPr>
          <w:trHeight w:val="389"/>
          <w:jc w:val="center"/>
        </w:trPr>
        <w:tc>
          <w:tcPr>
            <w:tcW w:w="2932" w:type="dxa"/>
            <w:tcBorders>
              <w:top w:val="nil"/>
              <w:left w:val="nil"/>
              <w:bottom w:val="single" w:sz="4" w:space="0" w:color="auto"/>
              <w:right w:val="nil"/>
            </w:tcBorders>
          </w:tcPr>
          <w:p w14:paraId="68CF72E6" w14:textId="77777777" w:rsidR="00BE0C39" w:rsidRPr="009840C8" w:rsidRDefault="00BE0C39" w:rsidP="008E46C4">
            <w:pPr>
              <w:jc w:val="both"/>
              <w:rPr>
                <w:rFonts w:ascii="Times New Roman" w:hAnsi="Times New Roman" w:cs="Times New Roman"/>
                <w:i/>
                <w:sz w:val="20"/>
              </w:rPr>
            </w:pPr>
            <w:r w:rsidRPr="009840C8">
              <w:rPr>
                <w:rFonts w:ascii="Times New Roman" w:hAnsi="Times New Roman" w:cs="Times New Roman"/>
                <w:i/>
                <w:sz w:val="20"/>
              </w:rPr>
              <w:t>Science Direct</w:t>
            </w:r>
          </w:p>
        </w:tc>
        <w:tc>
          <w:tcPr>
            <w:tcW w:w="2796" w:type="dxa"/>
            <w:tcBorders>
              <w:top w:val="nil"/>
              <w:left w:val="nil"/>
              <w:bottom w:val="single" w:sz="4" w:space="0" w:color="auto"/>
              <w:right w:val="nil"/>
            </w:tcBorders>
          </w:tcPr>
          <w:p w14:paraId="7977D098"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(57.815)</w:t>
            </w:r>
          </w:p>
        </w:tc>
        <w:tc>
          <w:tcPr>
            <w:tcW w:w="2763" w:type="dxa"/>
            <w:tcBorders>
              <w:top w:val="nil"/>
              <w:left w:val="nil"/>
              <w:bottom w:val="single" w:sz="4" w:space="0" w:color="auto"/>
              <w:right w:val="nil"/>
            </w:tcBorders>
          </w:tcPr>
          <w:p w14:paraId="048A5EC5"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(1)</w:t>
            </w:r>
          </w:p>
        </w:tc>
      </w:tr>
      <w:tr w:rsidR="00BE0C39" w:rsidRPr="009840C8" w14:paraId="3ED0A831" w14:textId="77777777" w:rsidTr="00511244">
        <w:trPr>
          <w:trHeight w:val="390"/>
          <w:jc w:val="center"/>
        </w:trPr>
        <w:tc>
          <w:tcPr>
            <w:tcW w:w="2932" w:type="dxa"/>
            <w:tcBorders>
              <w:top w:val="single" w:sz="4" w:space="0" w:color="auto"/>
              <w:left w:val="nil"/>
              <w:bottom w:val="single" w:sz="4" w:space="0" w:color="auto"/>
              <w:right w:val="nil"/>
            </w:tcBorders>
          </w:tcPr>
          <w:p w14:paraId="158955D4" w14:textId="77777777" w:rsidR="00BE0C39" w:rsidRPr="009840C8" w:rsidRDefault="00BE0C39" w:rsidP="008E46C4">
            <w:pPr>
              <w:jc w:val="both"/>
              <w:rPr>
                <w:rFonts w:ascii="Times New Roman" w:hAnsi="Times New Roman" w:cs="Times New Roman"/>
                <w:sz w:val="20"/>
              </w:rPr>
            </w:pPr>
            <w:proofErr w:type="spellStart"/>
            <w:r w:rsidRPr="009840C8">
              <w:rPr>
                <w:rFonts w:ascii="Times New Roman" w:hAnsi="Times New Roman" w:cs="Times New Roman"/>
                <w:sz w:val="20"/>
              </w:rPr>
              <w:t>Jumlah</w:t>
            </w:r>
            <w:proofErr w:type="spellEnd"/>
            <w:r w:rsidRPr="009840C8">
              <w:rPr>
                <w:rFonts w:ascii="Times New Roman" w:hAnsi="Times New Roman" w:cs="Times New Roman"/>
                <w:sz w:val="20"/>
              </w:rPr>
              <w:t xml:space="preserve"> </w:t>
            </w:r>
            <w:proofErr w:type="spellStart"/>
            <w:r w:rsidRPr="009840C8">
              <w:rPr>
                <w:rFonts w:ascii="Times New Roman" w:hAnsi="Times New Roman" w:cs="Times New Roman"/>
                <w:sz w:val="20"/>
              </w:rPr>
              <w:t>keseluruhan</w:t>
            </w:r>
            <w:proofErr w:type="spellEnd"/>
          </w:p>
        </w:tc>
        <w:tc>
          <w:tcPr>
            <w:tcW w:w="2796" w:type="dxa"/>
            <w:tcBorders>
              <w:top w:val="single" w:sz="4" w:space="0" w:color="auto"/>
              <w:left w:val="nil"/>
              <w:bottom w:val="single" w:sz="4" w:space="0" w:color="000000" w:themeColor="text1"/>
              <w:right w:val="nil"/>
            </w:tcBorders>
          </w:tcPr>
          <w:p w14:paraId="50AE6E78"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(438.397)</w:t>
            </w:r>
          </w:p>
        </w:tc>
        <w:tc>
          <w:tcPr>
            <w:tcW w:w="2763" w:type="dxa"/>
            <w:tcBorders>
              <w:top w:val="single" w:sz="4" w:space="0" w:color="auto"/>
              <w:left w:val="nil"/>
              <w:bottom w:val="single" w:sz="4" w:space="0" w:color="000000" w:themeColor="text1"/>
              <w:right w:val="nil"/>
            </w:tcBorders>
          </w:tcPr>
          <w:p w14:paraId="4ED0E43C" w14:textId="77777777" w:rsidR="00BE0C39" w:rsidRPr="009840C8" w:rsidRDefault="00BE0C39" w:rsidP="00511244">
            <w:pPr>
              <w:jc w:val="center"/>
              <w:rPr>
                <w:rFonts w:ascii="Times New Roman" w:hAnsi="Times New Roman" w:cs="Times New Roman"/>
                <w:sz w:val="20"/>
              </w:rPr>
            </w:pPr>
            <w:r w:rsidRPr="009840C8">
              <w:rPr>
                <w:rFonts w:ascii="Times New Roman" w:hAnsi="Times New Roman" w:cs="Times New Roman"/>
                <w:sz w:val="20"/>
              </w:rPr>
              <w:t>(10)</w:t>
            </w:r>
          </w:p>
        </w:tc>
      </w:tr>
    </w:tbl>
    <w:p w14:paraId="65D123D5" w14:textId="77777777" w:rsidR="00511244" w:rsidRDefault="00511244" w:rsidP="00143FBB">
      <w:pPr>
        <w:pStyle w:val="firstparagrah"/>
        <w:spacing w:line="360" w:lineRule="auto"/>
        <w:ind w:firstLine="567"/>
        <w:rPr>
          <w:rFonts w:ascii="Times New Roman" w:hAnsi="Times New Roman" w:cs="Times New Roman"/>
          <w:b/>
          <w:noProof/>
          <w:szCs w:val="24"/>
        </w:rPr>
      </w:pPr>
    </w:p>
    <w:p w14:paraId="23589FE3" w14:textId="77777777" w:rsidR="00BE0C39" w:rsidRPr="00511244" w:rsidRDefault="00511244" w:rsidP="00511244">
      <w:pPr>
        <w:pStyle w:val="firstparagrah"/>
        <w:spacing w:line="360" w:lineRule="auto"/>
        <w:ind w:firstLine="567"/>
        <w:jc w:val="center"/>
        <w:rPr>
          <w:rFonts w:ascii="Times New Roman" w:hAnsi="Times New Roman" w:cs="Times New Roman"/>
          <w:sz w:val="24"/>
          <w:szCs w:val="24"/>
          <w:lang w:val="en-US"/>
        </w:rPr>
      </w:pPr>
      <w:r w:rsidRPr="008973E0">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2D32EB74" wp14:editId="157F99B5">
            <wp:simplePos x="0" y="0"/>
            <wp:positionH relativeFrom="column">
              <wp:posOffset>774700</wp:posOffset>
            </wp:positionH>
            <wp:positionV relativeFrom="paragraph">
              <wp:posOffset>318770</wp:posOffset>
            </wp:positionV>
            <wp:extent cx="4247515" cy="456057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4b1e1454eac4ef0a327e6fb036be6ef-0001.jpg"/>
                    <pic:cNvPicPr/>
                  </pic:nvPicPr>
                  <pic:blipFill rotWithShape="1">
                    <a:blip r:embed="rId8" cstate="print">
                      <a:extLst>
                        <a:ext uri="{28A0092B-C50C-407E-A947-70E740481C1C}">
                          <a14:useLocalDpi xmlns:a14="http://schemas.microsoft.com/office/drawing/2010/main" val="0"/>
                        </a:ext>
                      </a:extLst>
                    </a:blip>
                    <a:srcRect l="5754" t="11651" r="1173" b="17734"/>
                    <a:stretch/>
                  </pic:blipFill>
                  <pic:spPr bwMode="auto">
                    <a:xfrm>
                      <a:off x="0" y="0"/>
                      <a:ext cx="4247515" cy="4560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1244">
        <w:rPr>
          <w:rFonts w:ascii="Times New Roman" w:hAnsi="Times New Roman" w:cs="Times New Roman"/>
          <w:b/>
          <w:noProof/>
          <w:sz w:val="24"/>
          <w:szCs w:val="24"/>
        </w:rPr>
        <w:t xml:space="preserve">Bagan </w:t>
      </w:r>
      <w:r w:rsidRPr="00511244">
        <w:rPr>
          <w:rFonts w:ascii="Times New Roman" w:hAnsi="Times New Roman" w:cs="Times New Roman"/>
          <w:b/>
          <w:noProof/>
          <w:sz w:val="24"/>
          <w:szCs w:val="24"/>
        </w:rPr>
        <w:fldChar w:fldCharType="begin"/>
      </w:r>
      <w:r w:rsidRPr="00511244">
        <w:rPr>
          <w:rFonts w:ascii="Times New Roman" w:hAnsi="Times New Roman" w:cs="Times New Roman"/>
          <w:b/>
          <w:noProof/>
          <w:sz w:val="24"/>
          <w:szCs w:val="24"/>
        </w:rPr>
        <w:instrText xml:space="preserve"> SEQ Bagan \* ARABIC </w:instrText>
      </w:r>
      <w:r w:rsidRPr="00511244">
        <w:rPr>
          <w:rFonts w:ascii="Times New Roman" w:hAnsi="Times New Roman" w:cs="Times New Roman"/>
          <w:b/>
          <w:noProof/>
          <w:sz w:val="24"/>
          <w:szCs w:val="24"/>
        </w:rPr>
        <w:fldChar w:fldCharType="separate"/>
      </w:r>
      <w:r w:rsidRPr="00511244">
        <w:rPr>
          <w:rFonts w:ascii="Times New Roman" w:hAnsi="Times New Roman" w:cs="Times New Roman"/>
          <w:b/>
          <w:noProof/>
          <w:sz w:val="24"/>
          <w:szCs w:val="24"/>
        </w:rPr>
        <w:t>1</w:t>
      </w:r>
      <w:r w:rsidRPr="00511244">
        <w:rPr>
          <w:rFonts w:ascii="Times New Roman" w:hAnsi="Times New Roman" w:cs="Times New Roman"/>
          <w:b/>
          <w:noProof/>
          <w:sz w:val="24"/>
          <w:szCs w:val="24"/>
        </w:rPr>
        <w:fldChar w:fldCharType="end"/>
      </w:r>
      <w:r w:rsidRPr="00511244">
        <w:rPr>
          <w:rFonts w:ascii="Times New Roman" w:hAnsi="Times New Roman" w:cs="Times New Roman"/>
          <w:b/>
          <w:noProof/>
          <w:sz w:val="24"/>
          <w:szCs w:val="24"/>
        </w:rPr>
        <w:t xml:space="preserve"> Alur Penyeleksian Artikel</w:t>
      </w:r>
    </w:p>
    <w:p w14:paraId="19FA8476" w14:textId="77777777" w:rsidR="00BE0C39" w:rsidRPr="008973E0" w:rsidRDefault="00BE0C39" w:rsidP="00BE0C39">
      <w:pPr>
        <w:pStyle w:val="Caption"/>
        <w:jc w:val="both"/>
        <w:rPr>
          <w:rFonts w:ascii="Times New Roman" w:hAnsi="Times New Roman" w:cs="Times New Roman"/>
          <w:b/>
          <w:noProof/>
          <w:color w:val="auto"/>
          <w:sz w:val="20"/>
          <w:szCs w:val="24"/>
          <w:lang w:eastAsia="id-ID"/>
        </w:rPr>
      </w:pPr>
    </w:p>
    <w:p w14:paraId="3AB850CD" w14:textId="77777777" w:rsidR="00BE0C39" w:rsidRPr="00BE0C39" w:rsidRDefault="00BE0C39" w:rsidP="00BE0C39">
      <w:pPr>
        <w:pStyle w:val="firstparagrah"/>
        <w:spacing w:line="360" w:lineRule="auto"/>
        <w:ind w:firstLine="567"/>
        <w:rPr>
          <w:rFonts w:ascii="Times New Roman" w:hAnsi="Times New Roman" w:cs="Times New Roman"/>
          <w:sz w:val="24"/>
          <w:szCs w:val="24"/>
          <w:lang w:val="en-US"/>
        </w:rPr>
      </w:pPr>
      <w:r w:rsidRPr="008973E0">
        <w:rPr>
          <w:rFonts w:ascii="Times New Roman" w:hAnsi="Times New Roman" w:cs="Times New Roman"/>
          <w:sz w:val="24"/>
          <w:szCs w:val="24"/>
        </w:rPr>
        <w:t xml:space="preserve">Penyajian informasi dilakukan berdasarkan data yang diambil kemudian diringkas dan sintesis lalu diintegrasikan kedalam bentuk tabel. Penyusunan pengenalan ditulis setelah menyeselesaikan bagian hasil dan diskusi. Pada bagian diskusi mengikuti proses penilaian kritis. Kemudian penulisan judul, abstrak, serta kesimpulan mengikuti kriteria naskah lain.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{"citationItems":[{"id":"ITEM-1","itemData":{"DOI":"10.1179/2047480615Z.000000000329","author":[{"dropping-particle":"","family":"Ferrari","given":"R.","non-dropping-particle":"","parse-names":false,"suffix":""}],"container-title":"The European Medical Writers Association","id":"ITEM-1","issue":"4","issued":{"date-parts":[["2015"]]},"number-of-pages":"230-235","publisher":"Medical Writing","publisher-place":"Italy","title":"Writing narrative style literature reviews","type":"book","volume":"24"},"uris":["http://www.mendeley.com/documents/?uuid=8965112d-2097-4d38-aaec-c7d0fd45552f"]}],"mendeley":{"formattedCitation":"(Ferrari, 2015)","plainTextFormattedCitation":"(Ferrari, 2015)","previouslyFormattedCitation":"(Ferrari, 2015)"},"properties":{"noteIndex":0},"schema":"https://github.com/citation-style-language/schema/raw/master/csl-citation.json"}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(Ferrari, 2015)</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w:t>
      </w:r>
    </w:p>
    <w:p w14:paraId="4C008936" w14:textId="77777777" w:rsidR="00CB612C" w:rsidRPr="00F56C23" w:rsidRDefault="00CB612C" w:rsidP="00F56C23">
      <w:pPr>
        <w:pStyle w:val="firstparagrah"/>
        <w:spacing w:line="240" w:lineRule="auto"/>
        <w:contextualSpacing/>
        <w:rPr>
          <w:rFonts w:ascii="Times New Roman" w:hAnsi="Times New Roman" w:cs="Times New Roman"/>
          <w:sz w:val="24"/>
          <w:szCs w:val="24"/>
        </w:rPr>
      </w:pPr>
    </w:p>
    <w:p w14:paraId="4B9CB40F" w14:textId="77777777" w:rsidR="00CB612C" w:rsidRDefault="00CB612C" w:rsidP="00D91852">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14:paraId="55B47C50" w14:textId="77777777" w:rsidR="00F10488" w:rsidRPr="00F56C23" w:rsidRDefault="00F10488" w:rsidP="00D91852">
      <w:pPr>
        <w:pStyle w:val="firstparagrah"/>
        <w:spacing w:line="240" w:lineRule="auto"/>
        <w:contextualSpacing/>
        <w:rPr>
          <w:rFonts w:ascii="Times New Roman" w:hAnsi="Times New Roman" w:cs="Times New Roman"/>
          <w:b/>
          <w:sz w:val="24"/>
          <w:szCs w:val="24"/>
        </w:rPr>
      </w:pPr>
    </w:p>
    <w:p w14:paraId="0811F33D" w14:textId="77777777" w:rsidR="00CB612C" w:rsidRPr="00F56C23" w:rsidRDefault="00143FBB" w:rsidP="0025261A">
      <w:pPr>
        <w:pStyle w:val="firstparagrah"/>
        <w:tabs>
          <w:tab w:val="clear" w:pos="142"/>
          <w:tab w:val="left" w:pos="426"/>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Hasil</w:t>
      </w:r>
    </w:p>
    <w:p w14:paraId="33AD2D66" w14:textId="77777777" w:rsidR="00CB612C" w:rsidRDefault="00042328" w:rsidP="00845BCE">
      <w:pPr>
        <w:pStyle w:val="ListParagraph"/>
        <w:tabs>
          <w:tab w:val="left" w:pos="284"/>
          <w:tab w:val="left" w:pos="567"/>
        </w:tabs>
        <w:spacing w:after="120" w:line="360" w:lineRule="auto"/>
        <w:ind w:left="0" w:firstLine="567"/>
        <w:jc w:val="both"/>
        <w:rPr>
          <w:rFonts w:ascii="Times New Roman" w:hAnsi="Times New Roman" w:cs="Times New Roman"/>
          <w:sz w:val="24"/>
          <w:szCs w:val="24"/>
        </w:rPr>
      </w:pPr>
      <w:r w:rsidRPr="008973E0">
        <w:rPr>
          <w:rFonts w:ascii="Times New Roman" w:hAnsi="Times New Roman" w:cs="Times New Roman"/>
          <w:sz w:val="24"/>
          <w:szCs w:val="24"/>
        </w:rPr>
        <w:t xml:space="preserve">Pengguna media sosial berasal dari segala usia, salah satunya dari kalangan remaja. Pada umumnya remaja memakai media sosial untuk berkomunikasi dan berinteraksi kapanpun dan dimanapun mereka berada. Namun tentunya media sosial juga memiliki pengaruh yang cukup signifikan dalam kehidupan remaja. Remaja seringkali mengalami tekanan emosional maupun mendapatkan komunikasi yang bersifat mengancam ataupun melecehkan dari teman di media sosial </w:t>
      </w:r>
      <w:r w:rsidRPr="008973E0">
        <w:rPr>
          <w:rFonts w:ascii="Times New Roman" w:hAnsi="Times New Roman" w:cs="Times New Roman"/>
          <w:sz w:val="24"/>
          <w:szCs w:val="24"/>
        </w:rPr>
        <w:fldChar w:fldCharType="begin" w:fldLock="1"/>
      </w:r>
      <w:r w:rsidRPr="008973E0">
        <w:rPr>
          <w:rFonts w:ascii="Times New Roman" w:hAnsi="Times New Roman" w:cs="Times New Roman"/>
          <w:sz w:val="24"/>
          <w:szCs w:val="24"/>
        </w:rPr>
        <w:instrText>ADDIN CSL_CITATION {"citationItems":[{"id":"ITEM-1","itemData":{"DOI":"10.1016/J.CHILDYOUTH.2014.03.001","ISSN":"0190-7409","abstract":"Background: Much debate and polarisation exist regarding the impact of online social technologies on the mental wellbeing of young people. Objective: To systematically review and synthesise current empirical research on this topic, identifying both the beneficial and harmful effects of online communication and social media technology amongst young people. Methods: A systematic narrative review of research published between January 2003 and April 2013, retrieved using rigorous searching on eight bibliographic databases. Results were then subject to review using a quality appraisal tool and a narrative synthesis methodology. A theoretical framework was developed for the synthesis using concepts from mental health and communication studies literature. Results: Systematic searching retrieved 43 original research papers investigating or exploring the effects of online technologies on adolescent mental well-being or related concept(s). The benefits of using online technologies were reported as increased self-esteem, perceived social support, increased social capital, safe identity experimentation and increased opportunity for self-disclosure. Harmful effects were reported as increased exposure to harm, social isolation, depression and cyber-bullying. The majority of studies reported either mixed or no effect(s) of online social technologies on adolescent wellbeing. Conclusions: This systematic narrative review has revealed contradictory evidence while revealing an absence of robust causal research regarding the impact of social media on mental wellbeing of young people. Online technologies are increasingly being used for health and social care purposes, but further research is required to give confidence that these are appropriately designed to promote the mental health care and support of young people. © 2014 Elsevier Ltd.","author":[{"dropping-particle":"","family":"Best","given":"Paul","non-dropping-particle":"","parse-names":false,"suffix":""},{"dropping-particle":"","family":"Manktelow","given":"Roger","non-dropping-particle":"","parse-names":false,"suffix":""},{"dropping-particle":"","family":"Taylor","given":"Brian","non-dropping-particle":"","parse-names":false,"suffix":""}],"container-title":"Children and Youth Services Review","id":"ITEM-1","issued":{"date-parts":[["2014","6","1"]]},"page":"27-36","publisher":"Pergamon","title":"Online communication, social media and adolescent wellbeing: A systematic narrative review","type":"article-journal","volume":"41"},"uris":["http://www.mendeley.com/documents/?uuid=49c0602e-91a9-33a3-9b24-f9dfc64afd0d"]}],"mendeley":{"formattedCitation":"(Best, Manktelow, &amp; Taylor, 2014)","plainTextFormattedCitation":"(Best, Manktelow, &amp; Taylor, 2014)","previouslyFormattedCitation":"(Best, Manktelow, &amp; Taylor, 2014)"},"properties":{"noteIndex":0},"schema":"https://github.com/citation-style-language/schema/raw/master/csl-citation.json"}</w:instrText>
      </w:r>
      <w:r w:rsidRPr="008973E0">
        <w:rPr>
          <w:rFonts w:ascii="Times New Roman" w:hAnsi="Times New Roman" w:cs="Times New Roman"/>
          <w:sz w:val="24"/>
          <w:szCs w:val="24"/>
        </w:rPr>
        <w:fldChar w:fldCharType="separate"/>
      </w:r>
      <w:r w:rsidRPr="008973E0">
        <w:rPr>
          <w:rFonts w:ascii="Times New Roman" w:hAnsi="Times New Roman" w:cs="Times New Roman"/>
          <w:noProof/>
          <w:sz w:val="24"/>
          <w:szCs w:val="24"/>
        </w:rPr>
        <w:t>(Best, Manktelow, &amp; Taylor, 2014)</w:t>
      </w:r>
      <w:r w:rsidRPr="008973E0">
        <w:rPr>
          <w:rFonts w:ascii="Times New Roman" w:hAnsi="Times New Roman" w:cs="Times New Roman"/>
          <w:sz w:val="24"/>
          <w:szCs w:val="24"/>
        </w:rPr>
        <w:fldChar w:fldCharType="end"/>
      </w:r>
      <w:r w:rsidRPr="008973E0">
        <w:rPr>
          <w:rFonts w:ascii="Times New Roman" w:hAnsi="Times New Roman" w:cs="Times New Roman"/>
          <w:sz w:val="24"/>
          <w:szCs w:val="24"/>
        </w:rPr>
        <w:t xml:space="preserve">. Sehingga disamping manfaat yang diberikan oleh </w:t>
      </w:r>
      <w:r w:rsidRPr="008973E0">
        <w:rPr>
          <w:rFonts w:ascii="Times New Roman" w:hAnsi="Times New Roman" w:cs="Times New Roman"/>
          <w:sz w:val="24"/>
          <w:szCs w:val="24"/>
        </w:rPr>
        <w:lastRenderedPageBreak/>
        <w:t xml:space="preserve">media sosial, dampak negatif dari penggunaan media sosial pun perlu mendapatkan perhatian. Dampak negatif dari penggunaan media sosial pada gangguan psikososial di kalangan remaja diantaranya seperti yang  telah ditelaah dalam </w:t>
      </w:r>
      <w:r w:rsidRPr="008973E0">
        <w:rPr>
          <w:rFonts w:ascii="Times New Roman" w:hAnsi="Times New Roman" w:cs="Times New Roman"/>
          <w:i/>
          <w:sz w:val="24"/>
          <w:szCs w:val="24"/>
        </w:rPr>
        <w:t>narrative review</w:t>
      </w:r>
      <w:r w:rsidRPr="008973E0">
        <w:rPr>
          <w:rFonts w:ascii="Times New Roman" w:hAnsi="Times New Roman" w:cs="Times New Roman"/>
          <w:sz w:val="24"/>
          <w:szCs w:val="24"/>
        </w:rPr>
        <w:t xml:space="preserve"> ini.</w:t>
      </w:r>
    </w:p>
    <w:p w14:paraId="15B36B6A" w14:textId="77777777" w:rsidR="00042328" w:rsidRDefault="00845BCE" w:rsidP="00845BCE">
      <w:pPr>
        <w:tabs>
          <w:tab w:val="left" w:pos="284"/>
          <w:tab w:val="left" w:pos="567"/>
        </w:tabs>
        <w:spacing w:after="120" w:line="360" w:lineRule="auto"/>
        <w:jc w:val="center"/>
        <w:rPr>
          <w:rFonts w:ascii="Times New Roman" w:hAnsi="Times New Roman" w:cs="Times New Roman"/>
          <w:b/>
        </w:rPr>
      </w:pPr>
      <w:r w:rsidRPr="00845BCE">
        <w:rPr>
          <w:rFonts w:ascii="Times New Roman" w:hAnsi="Times New Roman" w:cs="Times New Roman"/>
          <w:b/>
        </w:rPr>
        <w:t>Tabel 2 Hasil Analisis Review Dampak</w:t>
      </w:r>
    </w:p>
    <w:tbl>
      <w:tblPr>
        <w:tblStyle w:val="TableGrid"/>
        <w:tblW w:w="9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2779"/>
        <w:gridCol w:w="1132"/>
        <w:gridCol w:w="1836"/>
        <w:gridCol w:w="1416"/>
        <w:gridCol w:w="1552"/>
      </w:tblGrid>
      <w:tr w:rsidR="00845BCE" w:rsidRPr="00845BCE" w14:paraId="1132D101" w14:textId="77777777" w:rsidTr="00BA3798">
        <w:trPr>
          <w:trHeight w:val="283"/>
          <w:tblHeader/>
          <w:jc w:val="center"/>
        </w:trPr>
        <w:tc>
          <w:tcPr>
            <w:tcW w:w="467" w:type="dxa"/>
            <w:tcBorders>
              <w:top w:val="single" w:sz="4" w:space="0" w:color="auto"/>
              <w:bottom w:val="single" w:sz="4" w:space="0" w:color="auto"/>
            </w:tcBorders>
          </w:tcPr>
          <w:p w14:paraId="1F2C6E51"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b/>
                <w:sz w:val="20"/>
              </w:rPr>
              <w:t>No.</w:t>
            </w:r>
          </w:p>
        </w:tc>
        <w:tc>
          <w:tcPr>
            <w:tcW w:w="2807" w:type="dxa"/>
            <w:tcBorders>
              <w:top w:val="single" w:sz="4" w:space="0" w:color="auto"/>
              <w:bottom w:val="single" w:sz="4" w:space="0" w:color="auto"/>
            </w:tcBorders>
          </w:tcPr>
          <w:p w14:paraId="0690E4BC"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b/>
                <w:sz w:val="20"/>
              </w:rPr>
              <w:t>Judul</w:t>
            </w:r>
            <w:proofErr w:type="spellEnd"/>
            <w:r w:rsidRPr="00845BCE">
              <w:rPr>
                <w:rFonts w:ascii="Times New Roman" w:hAnsi="Times New Roman" w:cs="Times New Roman"/>
                <w:b/>
                <w:sz w:val="20"/>
              </w:rPr>
              <w:t xml:space="preserve"> Artikel &amp; </w:t>
            </w:r>
            <w:proofErr w:type="spellStart"/>
            <w:r w:rsidRPr="00845BCE">
              <w:rPr>
                <w:rFonts w:ascii="Times New Roman" w:hAnsi="Times New Roman" w:cs="Times New Roman"/>
                <w:b/>
                <w:sz w:val="20"/>
              </w:rPr>
              <w:t>Penulis</w:t>
            </w:r>
            <w:proofErr w:type="spellEnd"/>
          </w:p>
        </w:tc>
        <w:tc>
          <w:tcPr>
            <w:tcW w:w="1134" w:type="dxa"/>
            <w:tcBorders>
              <w:top w:val="single" w:sz="4" w:space="0" w:color="auto"/>
              <w:bottom w:val="single" w:sz="4" w:space="0" w:color="auto"/>
            </w:tcBorders>
          </w:tcPr>
          <w:p w14:paraId="7FA3A276"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b/>
                <w:sz w:val="20"/>
                <w:lang w:val="id-ID"/>
              </w:rPr>
              <w:t>Tempat</w:t>
            </w:r>
          </w:p>
        </w:tc>
        <w:tc>
          <w:tcPr>
            <w:tcW w:w="1842" w:type="dxa"/>
            <w:tcBorders>
              <w:top w:val="single" w:sz="4" w:space="0" w:color="auto"/>
              <w:bottom w:val="single" w:sz="4" w:space="0" w:color="auto"/>
            </w:tcBorders>
          </w:tcPr>
          <w:p w14:paraId="439C827A" w14:textId="77777777" w:rsidR="00845BCE" w:rsidRPr="00845BCE" w:rsidRDefault="00845BCE" w:rsidP="008E46C4">
            <w:pPr>
              <w:jc w:val="both"/>
              <w:rPr>
                <w:rFonts w:ascii="Times New Roman" w:hAnsi="Times New Roman" w:cs="Times New Roman"/>
                <w:b/>
                <w:sz w:val="20"/>
              </w:rPr>
            </w:pPr>
            <w:proofErr w:type="spellStart"/>
            <w:r w:rsidRPr="00845BCE">
              <w:rPr>
                <w:rFonts w:ascii="Times New Roman" w:hAnsi="Times New Roman" w:cs="Times New Roman"/>
                <w:b/>
                <w:sz w:val="20"/>
              </w:rPr>
              <w:t>Tujuan</w:t>
            </w:r>
            <w:proofErr w:type="spellEnd"/>
            <w:r w:rsidRPr="00845BCE">
              <w:rPr>
                <w:rFonts w:ascii="Times New Roman" w:hAnsi="Times New Roman" w:cs="Times New Roman"/>
                <w:b/>
                <w:sz w:val="20"/>
              </w:rPr>
              <w:t xml:space="preserve"> </w:t>
            </w:r>
            <w:proofErr w:type="spellStart"/>
            <w:r w:rsidRPr="00845BCE">
              <w:rPr>
                <w:rFonts w:ascii="Times New Roman" w:hAnsi="Times New Roman" w:cs="Times New Roman"/>
                <w:b/>
                <w:sz w:val="20"/>
              </w:rPr>
              <w:t>Penelitian</w:t>
            </w:r>
            <w:proofErr w:type="spellEnd"/>
          </w:p>
        </w:tc>
        <w:tc>
          <w:tcPr>
            <w:tcW w:w="1418" w:type="dxa"/>
            <w:tcBorders>
              <w:top w:val="single" w:sz="4" w:space="0" w:color="auto"/>
              <w:bottom w:val="single" w:sz="4" w:space="0" w:color="auto"/>
            </w:tcBorders>
          </w:tcPr>
          <w:p w14:paraId="664654AA" w14:textId="77777777" w:rsidR="00845BCE" w:rsidRPr="00845BCE" w:rsidRDefault="00845BCE" w:rsidP="008E46C4">
            <w:pPr>
              <w:jc w:val="both"/>
              <w:rPr>
                <w:rFonts w:ascii="Times New Roman" w:hAnsi="Times New Roman" w:cs="Times New Roman"/>
                <w:b/>
                <w:sz w:val="20"/>
              </w:rPr>
            </w:pPr>
            <w:proofErr w:type="spellStart"/>
            <w:r w:rsidRPr="00845BCE">
              <w:rPr>
                <w:rFonts w:ascii="Times New Roman" w:hAnsi="Times New Roman" w:cs="Times New Roman"/>
                <w:b/>
                <w:sz w:val="20"/>
              </w:rPr>
              <w:t>Populasi</w:t>
            </w:r>
            <w:proofErr w:type="spellEnd"/>
            <w:r w:rsidRPr="00845BCE">
              <w:rPr>
                <w:rFonts w:ascii="Times New Roman" w:hAnsi="Times New Roman" w:cs="Times New Roman"/>
                <w:b/>
                <w:sz w:val="20"/>
              </w:rPr>
              <w:t xml:space="preserve"> &amp; </w:t>
            </w:r>
            <w:proofErr w:type="spellStart"/>
            <w:r w:rsidRPr="00845BCE">
              <w:rPr>
                <w:rFonts w:ascii="Times New Roman" w:hAnsi="Times New Roman" w:cs="Times New Roman"/>
                <w:b/>
                <w:sz w:val="20"/>
              </w:rPr>
              <w:t>Sampel</w:t>
            </w:r>
            <w:proofErr w:type="spellEnd"/>
          </w:p>
        </w:tc>
        <w:tc>
          <w:tcPr>
            <w:tcW w:w="1559" w:type="dxa"/>
            <w:tcBorders>
              <w:top w:val="single" w:sz="4" w:space="0" w:color="auto"/>
              <w:bottom w:val="single" w:sz="4" w:space="0" w:color="auto"/>
            </w:tcBorders>
          </w:tcPr>
          <w:p w14:paraId="332AEF80"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b/>
                <w:sz w:val="20"/>
              </w:rPr>
              <w:t>Jenis</w:t>
            </w:r>
            <w:proofErr w:type="spellEnd"/>
            <w:r w:rsidRPr="00845BCE">
              <w:rPr>
                <w:rFonts w:ascii="Times New Roman" w:hAnsi="Times New Roman" w:cs="Times New Roman"/>
                <w:b/>
                <w:sz w:val="20"/>
              </w:rPr>
              <w:t xml:space="preserve"> </w:t>
            </w:r>
            <w:proofErr w:type="spellStart"/>
            <w:r w:rsidRPr="00845BCE">
              <w:rPr>
                <w:rFonts w:ascii="Times New Roman" w:hAnsi="Times New Roman" w:cs="Times New Roman"/>
                <w:b/>
                <w:sz w:val="20"/>
              </w:rPr>
              <w:t>Penelitian</w:t>
            </w:r>
            <w:proofErr w:type="spellEnd"/>
          </w:p>
        </w:tc>
      </w:tr>
      <w:tr w:rsidR="00845BCE" w:rsidRPr="00845BCE" w14:paraId="2A4F85E4" w14:textId="77777777" w:rsidTr="00BA3798">
        <w:trPr>
          <w:trHeight w:val="3210"/>
          <w:jc w:val="center"/>
        </w:trPr>
        <w:tc>
          <w:tcPr>
            <w:tcW w:w="467" w:type="dxa"/>
            <w:tcBorders>
              <w:top w:val="single" w:sz="4" w:space="0" w:color="auto"/>
              <w:bottom w:val="single" w:sz="4" w:space="0" w:color="auto"/>
            </w:tcBorders>
          </w:tcPr>
          <w:p w14:paraId="6588BC1F"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1</w:t>
            </w:r>
          </w:p>
        </w:tc>
        <w:tc>
          <w:tcPr>
            <w:tcW w:w="2807" w:type="dxa"/>
            <w:tcBorders>
              <w:top w:val="single" w:sz="4" w:space="0" w:color="auto"/>
              <w:bottom w:val="single" w:sz="4" w:space="0" w:color="auto"/>
            </w:tcBorders>
          </w:tcPr>
          <w:p w14:paraId="49A5EA45"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Media, Technology Use, and Attitudes: Associations With Physical and Mental Well-Being in Youth With Implications for Evidence-Based Practice</w:t>
            </w:r>
          </w:p>
          <w:p w14:paraId="7D194050" w14:textId="77777777" w:rsidR="00845BCE" w:rsidRPr="00845BCE" w:rsidRDefault="00845BCE" w:rsidP="008E46C4">
            <w:pPr>
              <w:jc w:val="both"/>
              <w:rPr>
                <w:rFonts w:ascii="Times New Roman" w:hAnsi="Times New Roman" w:cs="Times New Roman"/>
                <w:sz w:val="20"/>
              </w:rPr>
            </w:pPr>
          </w:p>
          <w:p w14:paraId="4CC548CE"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{"citationItems":[{"id":"ITEM-1","itemData":{"DOI":"10.1111/wvn.12298","ISSN":"17416787","PMID":"29763998","abstract":"Background: Previous research has shown that the use of technology and media, in their different available forms, may have detrimental effects on the physical and mental well-being of adolescents and young adults. Aims: The present study aimed to investigate the use of different types of technology and media, attitudes toward them, and how they relate to physical and mental well-being in Lebanese university students. Methods: A descriptive, correlational, cross-sectional design was used. A sample of 244 undergraduates completed a self-report measuring media and technology use and attitudes, eating-related variables (e.g., healthy eating, body image dissatisfaction [BID], and eating disorders [EDs] risk), trait emotional intelligence (TEI), and psychopathology indicators (stress, anxiety, and depression). Results: The use of mobile phone multimedia (music, pictures, and videos) correlated with unhealthy eating and stress. Social media use was associated with BID, EDs risk, and the self-control construct of TEI. Anxiety of separation from technological devices and dependence on them was associated with increased BID, EDs risk, depression, and anxiety. Linking Evidence to Action: Practical implications are discussed in terms of setting limits and boundaries on technology use during childhood and adolescence, and encouraging healthy eating and physical activity at home and on college campuses. Moreover, social media could be used as a platform for intervention and prevention programs to decrease BID, EDs, depression, and anxiety.","author":[{"dropping-particle":"","family":"Zeeni","given":"Nadine","non-dropping-particle":"","parse-names":false,"suffix":""},{"dropping-particle":"","family":"Doumit","given":"Rita","non-dropping-particle":"","parse-names":false,"suffix":""},{"dropping-particle":"","family":"Abi Kharma","given":"Joelle","non-dropping-particle":"","parse-names":false,"suffix":""},{"dropping-particle":"","family":"Sanchez-Ruiz","given":"Maria Jose","non-dropping-particle":"","parse-names":false,"suffix":""}],"container-title":"Worldviews on Evidence-Based Nursing","id":"ITEM-1","issue":"4","issued":{"date-parts":[["2018"]]},"page":"304-312","title":"Media, Technology Use, and Attitudes: Associations With Physical and Mental Well-Being in Youth With Implications for Evidence-Based Practice","type":"article-journal","volume":"15"},"uris":["http://www.mendeley.com/documents/?uuid=7051eddd-cfa4-431d-a62d-fb3cc759ebda"]}],"mendeley":{"formattedCitation":"(Zeeni et al., 2018)","manualFormatting":"Nadine Zeeni, Rita Doumitt, Joelle Abi Kharma, Maria-Jose Sanchez-Ruiz (2018)","plainTextFormattedCitation":"(Zeeni et al., 2018)","previouslyFormattedCitation":"(Zeeni et al., 2018)"},"properties":{"noteIndex":0},"schema":"https://github.com/citation-style-language/schema/raw/master/csl-citation.json"}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Nadine Zeeni, Rita Doumitt, Joelle Abi Kharma, Maria-Jose Sanchez-Ruiz (2018)</w:t>
            </w:r>
            <w:r w:rsidRPr="00845BCE">
              <w:rPr>
                <w:rFonts w:ascii="Times New Roman" w:hAnsi="Times New Roman" w:cs="Times New Roman"/>
                <w:sz w:val="20"/>
              </w:rPr>
              <w:fldChar w:fldCharType="end"/>
            </w:r>
          </w:p>
          <w:p w14:paraId="4786D789" w14:textId="77777777" w:rsidR="00845BCE" w:rsidRPr="00845BCE" w:rsidRDefault="00845BCE" w:rsidP="008E46C4">
            <w:pPr>
              <w:jc w:val="both"/>
              <w:rPr>
                <w:rFonts w:ascii="Times New Roman" w:hAnsi="Times New Roman" w:cs="Times New Roman"/>
                <w:sz w:val="20"/>
              </w:rPr>
            </w:pPr>
          </w:p>
        </w:tc>
        <w:tc>
          <w:tcPr>
            <w:tcW w:w="1134" w:type="dxa"/>
            <w:tcBorders>
              <w:top w:val="single" w:sz="4" w:space="0" w:color="auto"/>
              <w:bottom w:val="single" w:sz="4" w:space="0" w:color="auto"/>
            </w:tcBorders>
          </w:tcPr>
          <w:p w14:paraId="1B076E4D"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Lebanon</w:t>
            </w:r>
          </w:p>
        </w:tc>
        <w:tc>
          <w:tcPr>
            <w:tcW w:w="1842" w:type="dxa"/>
            <w:tcBorders>
              <w:top w:val="single" w:sz="4" w:space="0" w:color="auto"/>
              <w:bottom w:val="single" w:sz="4" w:space="0" w:color="auto"/>
            </w:tcBorders>
          </w:tcPr>
          <w:p w14:paraId="071F370C"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Menyelidiki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berbagai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jenis</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teknologi</w:t>
            </w:r>
            <w:proofErr w:type="spellEnd"/>
            <w:r w:rsidRPr="00845BCE">
              <w:rPr>
                <w:rFonts w:ascii="Times New Roman" w:hAnsi="Times New Roman" w:cs="Times New Roman"/>
                <w:sz w:val="20"/>
              </w:rPr>
              <w:t xml:space="preserve"> dan media </w:t>
            </w:r>
            <w:proofErr w:type="spellStart"/>
            <w:r w:rsidRPr="00845BCE">
              <w:rPr>
                <w:rFonts w:ascii="Times New Roman" w:hAnsi="Times New Roman" w:cs="Times New Roman"/>
                <w:sz w:val="20"/>
              </w:rPr>
              <w:t>terhadap</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sikap</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bagaimana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teknologi</w:t>
            </w:r>
            <w:proofErr w:type="spellEnd"/>
            <w:r w:rsidRPr="00845BCE">
              <w:rPr>
                <w:rFonts w:ascii="Times New Roman" w:hAnsi="Times New Roman" w:cs="Times New Roman"/>
                <w:sz w:val="20"/>
              </w:rPr>
              <w:t xml:space="preserve"> dan media </w:t>
            </w:r>
            <w:proofErr w:type="spellStart"/>
            <w:r w:rsidRPr="00845BCE">
              <w:rPr>
                <w:rFonts w:ascii="Times New Roman" w:hAnsi="Times New Roman" w:cs="Times New Roman"/>
                <w:sz w:val="20"/>
              </w:rPr>
              <w:t>terhadap</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kesejahteraan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fisik</w:t>
            </w:r>
            <w:proofErr w:type="spellEnd"/>
            <w:r w:rsidRPr="00845BCE">
              <w:rPr>
                <w:rFonts w:ascii="Times New Roman" w:hAnsi="Times New Roman" w:cs="Times New Roman"/>
                <w:sz w:val="20"/>
              </w:rPr>
              <w:t xml:space="preserve"> dan mental pada </w:t>
            </w: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mahasiswa</w:t>
            </w:r>
            <w:proofErr w:type="spellEnd"/>
            <w:r w:rsidRPr="00845BCE">
              <w:rPr>
                <w:rFonts w:ascii="Times New Roman" w:hAnsi="Times New Roman" w:cs="Times New Roman"/>
                <w:sz w:val="20"/>
              </w:rPr>
              <w:t xml:space="preserve"> di Lebanon.</w:t>
            </w:r>
          </w:p>
        </w:tc>
        <w:tc>
          <w:tcPr>
            <w:tcW w:w="1418" w:type="dxa"/>
            <w:tcBorders>
              <w:top w:val="single" w:sz="4" w:space="0" w:color="auto"/>
              <w:bottom w:val="single" w:sz="4" w:space="0" w:color="auto"/>
            </w:tcBorders>
          </w:tcPr>
          <w:p w14:paraId="538F8E3E"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Mahasiswa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16-21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di Universitas Lebanon.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244 </w:t>
            </w:r>
            <w:proofErr w:type="spellStart"/>
            <w:r w:rsidRPr="00845BCE">
              <w:rPr>
                <w:rFonts w:ascii="Times New Roman" w:hAnsi="Times New Roman" w:cs="Times New Roman"/>
                <w:sz w:val="20"/>
              </w:rPr>
              <w:t>responden</w:t>
            </w:r>
            <w:proofErr w:type="spellEnd"/>
            <w:r w:rsidRPr="00845BCE">
              <w:rPr>
                <w:rFonts w:ascii="Times New Roman" w:hAnsi="Times New Roman" w:cs="Times New Roman"/>
                <w:sz w:val="20"/>
              </w:rPr>
              <w:t xml:space="preserve"> (156 </w:t>
            </w:r>
            <w:proofErr w:type="spellStart"/>
            <w:r w:rsidRPr="00845BCE">
              <w:rPr>
                <w:rFonts w:ascii="Times New Roman" w:hAnsi="Times New Roman" w:cs="Times New Roman"/>
                <w:sz w:val="20"/>
              </w:rPr>
              <w:t>perempuan</w:t>
            </w:r>
            <w:proofErr w:type="spellEnd"/>
            <w:r w:rsidRPr="00845BCE">
              <w:rPr>
                <w:rFonts w:ascii="Times New Roman" w:hAnsi="Times New Roman" w:cs="Times New Roman"/>
                <w:sz w:val="20"/>
              </w:rPr>
              <w:t>)</w:t>
            </w:r>
          </w:p>
          <w:p w14:paraId="4550B3EB" w14:textId="77777777" w:rsidR="00845BCE" w:rsidRPr="00845BCE" w:rsidRDefault="00845BCE" w:rsidP="008E46C4">
            <w:pPr>
              <w:jc w:val="both"/>
              <w:rPr>
                <w:rFonts w:ascii="Times New Roman" w:hAnsi="Times New Roman" w:cs="Times New Roman"/>
                <w:sz w:val="20"/>
              </w:rPr>
            </w:pPr>
          </w:p>
          <w:p w14:paraId="44131E94" w14:textId="77777777" w:rsidR="00845BCE" w:rsidRPr="00845BCE" w:rsidRDefault="00845BCE" w:rsidP="008E46C4">
            <w:pPr>
              <w:jc w:val="both"/>
              <w:rPr>
                <w:rFonts w:ascii="Times New Roman" w:hAnsi="Times New Roman" w:cs="Times New Roman"/>
                <w:b/>
                <w:sz w:val="20"/>
              </w:rPr>
            </w:pPr>
          </w:p>
          <w:p w14:paraId="2C88F64C" w14:textId="77777777" w:rsidR="00845BCE" w:rsidRPr="00845BCE" w:rsidRDefault="00845BCE" w:rsidP="008E46C4">
            <w:pPr>
              <w:jc w:val="both"/>
              <w:rPr>
                <w:rFonts w:ascii="Times New Roman" w:hAnsi="Times New Roman" w:cs="Times New Roman"/>
                <w:sz w:val="20"/>
              </w:rPr>
            </w:pPr>
          </w:p>
        </w:tc>
        <w:tc>
          <w:tcPr>
            <w:tcW w:w="1559" w:type="dxa"/>
            <w:tcBorders>
              <w:top w:val="single" w:sz="4" w:space="0" w:color="auto"/>
              <w:bottom w:val="single" w:sz="4" w:space="0" w:color="auto"/>
            </w:tcBorders>
          </w:tcPr>
          <w:p w14:paraId="1D5D95FB"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kolerasional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desain</w:t>
            </w:r>
            <w:proofErr w:type="spellEnd"/>
            <w:r w:rsidRPr="00845BCE">
              <w:rPr>
                <w:rFonts w:ascii="Times New Roman" w:hAnsi="Times New Roman" w:cs="Times New Roman"/>
                <w:sz w:val="20"/>
              </w:rPr>
              <w:t xml:space="preserve"> </w:t>
            </w:r>
            <w:r w:rsidRPr="00845BCE">
              <w:rPr>
                <w:rFonts w:ascii="Times New Roman" w:hAnsi="Times New Roman" w:cs="Times New Roman"/>
                <w:i/>
                <w:sz w:val="20"/>
              </w:rPr>
              <w:t>A cross-sectional</w:t>
            </w:r>
          </w:p>
        </w:tc>
      </w:tr>
      <w:tr w:rsidR="00845BCE" w:rsidRPr="00845BCE" w14:paraId="7E4F1DD3" w14:textId="77777777" w:rsidTr="00BA3798">
        <w:trPr>
          <w:trHeight w:val="3384"/>
          <w:jc w:val="center"/>
        </w:trPr>
        <w:tc>
          <w:tcPr>
            <w:tcW w:w="467" w:type="dxa"/>
            <w:tcBorders>
              <w:top w:val="single" w:sz="4" w:space="0" w:color="auto"/>
              <w:bottom w:val="single" w:sz="4" w:space="0" w:color="auto"/>
            </w:tcBorders>
          </w:tcPr>
          <w:p w14:paraId="47D04F26" w14:textId="77777777" w:rsidR="00845BCE" w:rsidRPr="00845BCE" w:rsidRDefault="00845BCE" w:rsidP="00845BCE">
            <w:pPr>
              <w:jc w:val="both"/>
              <w:rPr>
                <w:rFonts w:ascii="Times New Roman" w:hAnsi="Times New Roman" w:cs="Times New Roman"/>
                <w:sz w:val="20"/>
              </w:rPr>
            </w:pPr>
            <w:r w:rsidRPr="00845BCE">
              <w:rPr>
                <w:rFonts w:ascii="Times New Roman" w:hAnsi="Times New Roman" w:cs="Times New Roman"/>
                <w:sz w:val="20"/>
              </w:rPr>
              <w:t>2</w:t>
            </w:r>
          </w:p>
        </w:tc>
        <w:tc>
          <w:tcPr>
            <w:tcW w:w="2807" w:type="dxa"/>
            <w:tcBorders>
              <w:top w:val="single" w:sz="4" w:space="0" w:color="auto"/>
              <w:bottom w:val="single" w:sz="4" w:space="0" w:color="auto"/>
            </w:tcBorders>
          </w:tcPr>
          <w:p w14:paraId="1D793E0C" w14:textId="77777777" w:rsidR="00845BCE" w:rsidRPr="00845BCE" w:rsidRDefault="00845BCE" w:rsidP="00845BCE">
            <w:pPr>
              <w:jc w:val="both"/>
              <w:rPr>
                <w:rFonts w:ascii="Times New Roman" w:hAnsi="Times New Roman" w:cs="Times New Roman"/>
                <w:sz w:val="20"/>
              </w:rPr>
            </w:pPr>
            <w:r w:rsidRPr="00845BCE">
              <w:rPr>
                <w:rFonts w:ascii="Times New Roman" w:hAnsi="Times New Roman" w:cs="Times New Roman"/>
                <w:sz w:val="20"/>
              </w:rPr>
              <w:t>The Differential Effects of Social Media on Depressive Symptoms and Suicidal Ideation Among the Younger and Older Adult Population in Hong Kong During the COVID-19 Pandemic: Population-Based Cross-Sectional Survey Study</w:t>
            </w:r>
          </w:p>
          <w:p w14:paraId="4F4E12A6" w14:textId="77777777" w:rsidR="00845BCE" w:rsidRPr="00845BCE" w:rsidRDefault="00845BCE" w:rsidP="00845BCE">
            <w:pPr>
              <w:jc w:val="both"/>
              <w:rPr>
                <w:rFonts w:ascii="Times New Roman" w:hAnsi="Times New Roman" w:cs="Times New Roman"/>
                <w:sz w:val="20"/>
                <w:lang w:val="id-ID"/>
              </w:rPr>
            </w:pPr>
          </w:p>
          <w:p w14:paraId="012E3E4E" w14:textId="77777777" w:rsidR="00845BCE" w:rsidRPr="00845BCE" w:rsidRDefault="00845BCE" w:rsidP="00845BCE">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{"citationItems":[{"id":"ITEM-1","itemData":{"DOI":"10.2196/24623","ISSN":"23692960","PMID":"33835937","abstract":"Background: Social media has become a ubiquitous part of daily life during the COVID-19 pandemic isolation. However, the role of social media use in depression and suicidal ideation of the general public remains unclear. Related empirical studies were limited and reported inconsistent findings. Little is known about the potential underlying mechanisms that may illustrate the relationship between social media use and depression and suicidal ideation during the COVID-19 pandemic. Objective: This study tested the mediation effects of social loneliness and posttraumatic stress disorder (PTSD) symptoms on the relationship between social media use and depressive symptoms and suicidal ideation, as well as the moderation effect of age on the mediation models. Methods: We administered a population-based random telephone survey in May and June 2020, when infection control measures were being vigorously implemented in Hong Kong. A total of 1070 adults (658 social media users and 412 nonusers) completed the survey. Structural equation modeling (SEM) and multigroup SEM were conducted to test the mediation and moderation effects. Results: The weighted prevalence of probable depression was 11.6%; 1.6% had suicidal ideation in the past 2 weeks. Both moderated mediation models of depressive symptoms (?2 62=335.3; P&lt;.05; comparative fit index [CFI]=0.94; nonnormed fit index [NNFI]=0.92; root mean square error of approximation [RMSEA]=0.06) and suicidal ideation (?2 34=50.8; P&lt;.05; CFI=0.99; NNFI=0.99; RMSEA=0.02) showed acceptable model fit. There was a significantly negative direct effect of social media use on depressive symptoms among older people (= .07; P=.04) but not among younger people (=.04; P=.55). The indirect effect via PTSD symptoms was significantly positive among both younger people (=.09; P=.02) and older people (=.10; P=.01). The indirect effect via social loneliness was significant among older people (= .01; P=.04) but not among younger people (=.01; P=.31). The direct effect of social media use on suicidal ideation was not statistically significant in either age group (P&gt;.05). The indirect effects via PTSD symptoms were statistically significant among younger people (=.02; P=.04) and older people (=.03; P=.01). Social loneliness was not a significant mediator between social media use and suicidal ideation among either age group (P&gt;.05). Conclusions: Social media may be a \"double-edged sword\" for psychosocial well-being during the COVID-19 pandemic, and…","author":[{"dropping-particle":"","family":"Yang","given":"Xue","non-dropping-particle":"","parse-names":false,"suffix":""},{"dropping-particle":"","family":"Yip","given":"Benjamin H.K.","non-dropping-particle":"","parse-names":false,"suffix":""},{"dropping-particle":"","family":"Mak","given":"Arthur D.P.","non-dropping-particle":"","parse-names":false,"suffix":""},{"dropping-particle":"","family":"Zhang","given":"Dexing","non-dropping-particle":"","parse-names":false,"suffix":""},{"dropping-particle":"","family":"Lee","given":"Eric K.P.","non-dropping-particle":"","parse-names":false,"suffix":""},{"dropping-particle":"","family":"Wong","given":"Samuel Y.S.","non-dropping-particle":"","parse-names":false,"suffix":""}],"container-title":"JMIR Public Health and Surveillance","id":"ITEM-1","issue":"5","issued":{"date-parts":[["2021"]]},"page":"1-16","title":"The differential effects of social media on depressive symptoms and suicidal ideation among the younger and older adult population in hong kong during the covid-19 pandemic: Population-based cross-sectional survey study","type":"article-journal","volume":"7"},"uris":["http://www.mendeley.com/documents/?uuid=3bc53815-4b00-41a5-885f-8aa9df433edc"]}],"mendeley":{"formattedCitation":"(Yang et al., 2021)","manualFormatting":"Xue Yang, Benjamin H K, Arthur D P Mak, Dexing Zhang, Eric K P Kee, Samuel Y S Wong (2021)","plainTextFormattedCitation":"(Yang et al., 2021)","previouslyFormattedCitation":"(Yang et al., 2021)"},"properties":{"noteIndex":0},"schema":"https://github.com/citation-style-language/schema/raw/master/csl-citation.json"}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Xue Yang, Benjamin H K, Arthur D P Mak, Dexing Zhang, Eric K P Kee, Samuel Y S Wong (2021)</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6618DB33" w14:textId="77777777" w:rsidR="00845BCE" w:rsidRPr="00845BCE" w:rsidRDefault="00845BCE" w:rsidP="00845BCE">
            <w:pPr>
              <w:jc w:val="both"/>
              <w:rPr>
                <w:rFonts w:ascii="Times New Roman" w:hAnsi="Times New Roman" w:cs="Times New Roman"/>
                <w:sz w:val="20"/>
                <w:lang w:val="id-ID"/>
              </w:rPr>
            </w:pPr>
            <w:r w:rsidRPr="00845BCE">
              <w:rPr>
                <w:rFonts w:ascii="Times New Roman" w:hAnsi="Times New Roman" w:cs="Times New Roman"/>
                <w:sz w:val="20"/>
                <w:lang w:val="id-ID"/>
              </w:rPr>
              <w:t>Hongkong</w:t>
            </w:r>
          </w:p>
        </w:tc>
        <w:tc>
          <w:tcPr>
            <w:tcW w:w="1842" w:type="dxa"/>
            <w:tcBorders>
              <w:top w:val="single" w:sz="4" w:space="0" w:color="auto"/>
              <w:bottom w:val="single" w:sz="4" w:space="0" w:color="auto"/>
            </w:tcBorders>
          </w:tcPr>
          <w:p w14:paraId="629E1B74" w14:textId="77777777" w:rsidR="00845BCE" w:rsidRPr="00845BCE" w:rsidRDefault="00845BCE" w:rsidP="00845BCE">
            <w:pPr>
              <w:jc w:val="both"/>
              <w:rPr>
                <w:rFonts w:ascii="Times New Roman" w:hAnsi="Times New Roman" w:cs="Times New Roman"/>
                <w:sz w:val="20"/>
              </w:rPr>
            </w:pPr>
            <w:proofErr w:type="spellStart"/>
            <w:r w:rsidRPr="00845BCE">
              <w:rPr>
                <w:rFonts w:ascii="Times New Roman" w:hAnsi="Times New Roman" w:cs="Times New Roman"/>
                <w:sz w:val="20"/>
              </w:rPr>
              <w:t>Mengetahui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gejala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depresi</w:t>
            </w:r>
            <w:proofErr w:type="spellEnd"/>
            <w:r w:rsidRPr="00845BCE">
              <w:rPr>
                <w:rFonts w:ascii="Times New Roman" w:hAnsi="Times New Roman" w:cs="Times New Roman"/>
                <w:sz w:val="20"/>
              </w:rPr>
              <w:t xml:space="preserve"> dan ide </w:t>
            </w:r>
            <w:proofErr w:type="spellStart"/>
            <w:r w:rsidRPr="00845BCE">
              <w:rPr>
                <w:rFonts w:ascii="Times New Roman" w:hAnsi="Times New Roman" w:cs="Times New Roman"/>
                <w:sz w:val="20"/>
              </w:rPr>
              <w:t>bunuh</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diri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serta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efek</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moderasi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usia</w:t>
            </w:r>
            <w:proofErr w:type="spellEnd"/>
            <w:r w:rsidRPr="00845BCE">
              <w:rPr>
                <w:rFonts w:ascii="Times New Roman" w:hAnsi="Times New Roman" w:cs="Times New Roman"/>
                <w:sz w:val="20"/>
              </w:rPr>
              <w:t xml:space="preserve"> pada model </w:t>
            </w:r>
            <w:proofErr w:type="spellStart"/>
            <w:r w:rsidRPr="00845BCE">
              <w:rPr>
                <w:rFonts w:ascii="Times New Roman" w:hAnsi="Times New Roman" w:cs="Times New Roman"/>
                <w:sz w:val="20"/>
              </w:rPr>
              <w:t>mediasi</w:t>
            </w:r>
            <w:proofErr w:type="spellEnd"/>
          </w:p>
        </w:tc>
        <w:tc>
          <w:tcPr>
            <w:tcW w:w="1418" w:type="dxa"/>
            <w:tcBorders>
              <w:top w:val="single" w:sz="4" w:space="0" w:color="auto"/>
              <w:bottom w:val="single" w:sz="4" w:space="0" w:color="auto"/>
            </w:tcBorders>
          </w:tcPr>
          <w:p w14:paraId="669013F8" w14:textId="77777777" w:rsidR="00845BCE" w:rsidRPr="00845BCE" w:rsidRDefault="00845BCE" w:rsidP="00845BCE">
            <w:pPr>
              <w:jc w:val="both"/>
              <w:rPr>
                <w:rFonts w:ascii="Times New Roman" w:hAnsi="Times New Roman" w:cs="Times New Roman"/>
                <w:sz w:val="20"/>
              </w:rPr>
            </w:pPr>
            <w:r w:rsidRPr="00845BCE">
              <w:rPr>
                <w:rFonts w:ascii="Times New Roman" w:hAnsi="Times New Roman" w:cs="Times New Roman"/>
                <w:sz w:val="20"/>
              </w:rPr>
              <w:t xml:space="preserve">Masyarakat di Hong Kong yang </w:t>
            </w:r>
            <w:proofErr w:type="spellStart"/>
            <w:r w:rsidRPr="00845BCE">
              <w:rPr>
                <w:rFonts w:ascii="Times New Roman" w:hAnsi="Times New Roman" w:cs="Times New Roman"/>
                <w:sz w:val="20"/>
              </w:rPr>
              <w:t>berbahasa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Tionghoa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 18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1070 orang </w:t>
            </w:r>
          </w:p>
        </w:tc>
        <w:tc>
          <w:tcPr>
            <w:tcW w:w="1559" w:type="dxa"/>
            <w:tcBorders>
              <w:top w:val="single" w:sz="4" w:space="0" w:color="auto"/>
              <w:bottom w:val="single" w:sz="4" w:space="0" w:color="auto"/>
            </w:tcBorders>
          </w:tcPr>
          <w:p w14:paraId="405B0156" w14:textId="77777777" w:rsidR="00845BCE" w:rsidRPr="00845BCE" w:rsidRDefault="00845BCE" w:rsidP="00845BCE">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desain</w:t>
            </w:r>
            <w:proofErr w:type="spellEnd"/>
            <w:r w:rsidRPr="00845BCE">
              <w:rPr>
                <w:rFonts w:ascii="Times New Roman" w:hAnsi="Times New Roman" w:cs="Times New Roman"/>
                <w:sz w:val="20"/>
              </w:rPr>
              <w:t xml:space="preserve"> </w:t>
            </w:r>
            <w:r w:rsidRPr="00845BCE">
              <w:rPr>
                <w:rFonts w:ascii="Times New Roman" w:hAnsi="Times New Roman" w:cs="Times New Roman"/>
                <w:i/>
                <w:sz w:val="20"/>
              </w:rPr>
              <w:t>A Cross-Sectional</w:t>
            </w:r>
          </w:p>
        </w:tc>
      </w:tr>
      <w:tr w:rsidR="00845BCE" w:rsidRPr="00845BCE" w14:paraId="2ECF78B4" w14:textId="77777777" w:rsidTr="00BA3798">
        <w:trPr>
          <w:trHeight w:val="1508"/>
          <w:jc w:val="center"/>
        </w:trPr>
        <w:tc>
          <w:tcPr>
            <w:tcW w:w="467" w:type="dxa"/>
            <w:tcBorders>
              <w:top w:val="single" w:sz="4" w:space="0" w:color="auto"/>
              <w:bottom w:val="single" w:sz="4" w:space="0" w:color="auto"/>
            </w:tcBorders>
          </w:tcPr>
          <w:p w14:paraId="3C3822D6"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3</w:t>
            </w:r>
          </w:p>
        </w:tc>
        <w:tc>
          <w:tcPr>
            <w:tcW w:w="2807" w:type="dxa"/>
            <w:tcBorders>
              <w:top w:val="single" w:sz="4" w:space="0" w:color="auto"/>
              <w:bottom w:val="single" w:sz="4" w:space="0" w:color="auto"/>
            </w:tcBorders>
          </w:tcPr>
          <w:p w14:paraId="509D36E5"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Social Media Use and Depressive Symptoms  - A Longitudinal Study from Early to Late Adolescence</w:t>
            </w:r>
          </w:p>
          <w:p w14:paraId="3A4FD026" w14:textId="77777777" w:rsidR="00845BCE" w:rsidRPr="00845BCE" w:rsidRDefault="00845BCE" w:rsidP="008E46C4">
            <w:pPr>
              <w:jc w:val="both"/>
              <w:rPr>
                <w:rFonts w:ascii="Times New Roman" w:hAnsi="Times New Roman" w:cs="Times New Roman"/>
                <w:sz w:val="20"/>
              </w:rPr>
            </w:pPr>
          </w:p>
          <w:p w14:paraId="22F11D4B"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{"citationItems":[{"id":"ITEM-1","itemData":{"DOI":"10.3390/ijerph17165921","ISSN":"16604601","PMID":"32824057","abstract":"An increasing number of studies have addressed how adolescents’ social media use is associated with depressive symptoms. However, few studies have examined whether these links occur longitudinally across adolescence when examined at the individual level of development. This study investigated the within-person effects between active social media use and depressive symptoms using a five-wave longitudinal dataset gathered from 2891 Finnish adolescents (42.7% male, age range 13–19 years). Sensitivity analysis was conducted, adjusting for gender and family financial status. The results indicate that depressive symptoms predicted small increases in active social media use during both early and late adolescence, whereas no evidence of the reverse relationship was found. Yet, the associations were very small, statistically weak, and somewhat inconsistent over time. The results provide support for the growing notion that the previously reported direct links between social media use and depressive symptoms might be exaggerated. Based on these findings, we suggest that the impact of social media on adolescents’ well-being should be approached through methodological assumptions that focus on individual-level development.","author":[{"dropping-particle":"","family":"Puukko","given":"Kati","non-dropping-particle":"","parse-names":false,"suffix":""},{"dropping-particle":"","family":"Hietajärvi","given":"Lauri","non-dropping-particle":"","parse-names":false,"suffix":""},{"dropping-particle":"","family":"Maksniemi","given":"Erika","non-dropping-particle":"","parse-names":false,"suffix":""},{"dropping-particle":"","family":"Alho","given":"Kimmo","non-dropping-particle":"","parse-names":false,"suffix":""},{"dropping-particle":"","family":"Salmela-Aro","given":"Katariina","non-dropping-particle":"","parse-names":false,"suffix":""}],"container-title":"International Journal of Environmental Research and Public Health","id":"ITEM-1","issue":"16","issued":{"date-parts":[["2020"]]},"page":"1-18","title":"Social media use and depressive symptoms—a longitudinal study from early to late adolescence","type":"article-journal","volume":"17"},"uris":["http://www.mendeley.com/documents/?uuid=2374a228-7507-4634-a6a4-cb6e56ab8e77"]}],"mendeley":{"formattedCitation":"(Puukko et al., 2020)","manualFormatting":"Kati Puukko, Lauri Hietajarvi, Erika Maksniemi, Kimmo Alho, Katariina Slamela- Aro  (2020)","plainTextFormattedCitation":"(Puukko et al., 2020)","previouslyFormattedCitation":"(Puukko et al., 2020)"},"properties":{"noteIndex":0},"schema":"https://github.com/citation-style-language/schema/raw/master/csl-citation.json"}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Kati Puukko, Lauri Hietajarvi, Erika Maksniemi, Kimmo Alho, Katariina Slamela- Aro  (2020)</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16FD97C5"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Finlandia </w:t>
            </w:r>
          </w:p>
        </w:tc>
        <w:tc>
          <w:tcPr>
            <w:tcW w:w="1842" w:type="dxa"/>
            <w:tcBorders>
              <w:top w:val="single" w:sz="4" w:space="0" w:color="auto"/>
              <w:bottom w:val="single" w:sz="4" w:space="0" w:color="auto"/>
            </w:tcBorders>
          </w:tcPr>
          <w:p w14:paraId="19B42C06"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Menyelidiki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efek</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aktif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gejala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depresi</w:t>
            </w:r>
            <w:proofErr w:type="spellEnd"/>
            <w:r w:rsidRPr="00845BCE">
              <w:rPr>
                <w:rFonts w:ascii="Times New Roman" w:hAnsi="Times New Roman" w:cs="Times New Roman"/>
                <w:sz w:val="20"/>
              </w:rPr>
              <w:t xml:space="preserve"> pada </w:t>
            </w: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Finlandia </w:t>
            </w:r>
            <w:proofErr w:type="spellStart"/>
            <w:r w:rsidRPr="00845BCE">
              <w:rPr>
                <w:rFonts w:ascii="Times New Roman" w:hAnsi="Times New Roman" w:cs="Times New Roman"/>
                <w:sz w:val="20"/>
              </w:rPr>
              <w:t>secara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mendalam</w:t>
            </w:r>
            <w:proofErr w:type="spellEnd"/>
            <w:r w:rsidRPr="00845BCE">
              <w:rPr>
                <w:rFonts w:ascii="Times New Roman" w:hAnsi="Times New Roman" w:cs="Times New Roman"/>
                <w:sz w:val="20"/>
              </w:rPr>
              <w:t>.</w:t>
            </w:r>
          </w:p>
        </w:tc>
        <w:tc>
          <w:tcPr>
            <w:tcW w:w="1418" w:type="dxa"/>
            <w:tcBorders>
              <w:top w:val="single" w:sz="4" w:space="0" w:color="auto"/>
              <w:bottom w:val="single" w:sz="4" w:space="0" w:color="auto"/>
            </w:tcBorders>
          </w:tcPr>
          <w:p w14:paraId="30099249"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kelahiran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2000,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13-14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saat</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penelitian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dimulai</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18-19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saat</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berakhir</w:t>
            </w:r>
            <w:proofErr w:type="spellEnd"/>
            <w:r w:rsidRPr="00845BCE">
              <w:rPr>
                <w:rFonts w:ascii="Times New Roman" w:hAnsi="Times New Roman" w:cs="Times New Roman"/>
                <w:sz w:val="20"/>
              </w:rPr>
              <w:t xml:space="preserve">, yang </w:t>
            </w:r>
            <w:proofErr w:type="spellStart"/>
            <w:r w:rsidRPr="00845BCE">
              <w:rPr>
                <w:rFonts w:ascii="Times New Roman" w:hAnsi="Times New Roman" w:cs="Times New Roman"/>
                <w:sz w:val="20"/>
              </w:rPr>
              <w:t>tinggal</w:t>
            </w:r>
            <w:proofErr w:type="spellEnd"/>
            <w:r w:rsidRPr="00845BCE">
              <w:rPr>
                <w:rFonts w:ascii="Times New Roman" w:hAnsi="Times New Roman" w:cs="Times New Roman"/>
                <w:sz w:val="20"/>
              </w:rPr>
              <w:t xml:space="preserve"> di wilayah </w:t>
            </w:r>
            <w:proofErr w:type="spellStart"/>
            <w:r w:rsidRPr="00845BCE">
              <w:rPr>
                <w:rFonts w:ascii="Times New Roman" w:hAnsi="Times New Roman" w:cs="Times New Roman"/>
                <w:sz w:val="20"/>
              </w:rPr>
              <w:t>ibu</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kota</w:t>
            </w:r>
            <w:proofErr w:type="spellEnd"/>
            <w:r w:rsidRPr="00845BCE">
              <w:rPr>
                <w:rFonts w:ascii="Times New Roman" w:hAnsi="Times New Roman" w:cs="Times New Roman"/>
                <w:sz w:val="20"/>
              </w:rPr>
              <w:t xml:space="preserve"> Finlandia.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2891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(42,7%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laki-laki</w:t>
            </w:r>
            <w:proofErr w:type="spellEnd"/>
            <w:r w:rsidRPr="00845BCE">
              <w:rPr>
                <w:rFonts w:ascii="Times New Roman" w:hAnsi="Times New Roman" w:cs="Times New Roman"/>
                <w:sz w:val="20"/>
              </w:rPr>
              <w:t>)</w:t>
            </w:r>
          </w:p>
        </w:tc>
        <w:tc>
          <w:tcPr>
            <w:tcW w:w="1559" w:type="dxa"/>
            <w:tcBorders>
              <w:top w:val="single" w:sz="4" w:space="0" w:color="auto"/>
              <w:bottom w:val="single" w:sz="4" w:space="0" w:color="auto"/>
            </w:tcBorders>
          </w:tcPr>
          <w:p w14:paraId="7A3DC585"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pendekatan</w:t>
            </w:r>
            <w:proofErr w:type="spellEnd"/>
            <w:r w:rsidRPr="00845BCE">
              <w:rPr>
                <w:rFonts w:ascii="Times New Roman" w:hAnsi="Times New Roman" w:cs="Times New Roman"/>
                <w:sz w:val="20"/>
              </w:rPr>
              <w:t xml:space="preserve"> </w:t>
            </w:r>
            <w:r w:rsidRPr="00845BCE">
              <w:rPr>
                <w:rFonts w:ascii="Times New Roman" w:hAnsi="Times New Roman" w:cs="Times New Roman"/>
                <w:i/>
                <w:sz w:val="20"/>
              </w:rPr>
              <w:t>A Longitudinal study</w:t>
            </w:r>
          </w:p>
        </w:tc>
      </w:tr>
      <w:tr w:rsidR="00845BCE" w:rsidRPr="00845BCE" w14:paraId="397BE15B" w14:textId="77777777" w:rsidTr="00BA3798">
        <w:trPr>
          <w:trHeight w:val="1638"/>
          <w:jc w:val="center"/>
        </w:trPr>
        <w:tc>
          <w:tcPr>
            <w:tcW w:w="467" w:type="dxa"/>
            <w:tcBorders>
              <w:top w:val="single" w:sz="4" w:space="0" w:color="auto"/>
              <w:bottom w:val="single" w:sz="4" w:space="0" w:color="auto"/>
            </w:tcBorders>
          </w:tcPr>
          <w:p w14:paraId="68564EC1"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lastRenderedPageBreak/>
              <w:t>4</w:t>
            </w:r>
          </w:p>
        </w:tc>
        <w:tc>
          <w:tcPr>
            <w:tcW w:w="2807" w:type="dxa"/>
            <w:tcBorders>
              <w:top w:val="single" w:sz="4" w:space="0" w:color="auto"/>
              <w:bottom w:val="single" w:sz="4" w:space="0" w:color="auto"/>
            </w:tcBorders>
          </w:tcPr>
          <w:p w14:paraId="52183940"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 xml:space="preserve">Social Network Addiction and its Impact on Anxiety Level among University Students </w:t>
            </w:r>
          </w:p>
          <w:p w14:paraId="06591EC0" w14:textId="77777777" w:rsidR="00845BCE" w:rsidRPr="00845BCE" w:rsidRDefault="00845BCE" w:rsidP="008E46C4">
            <w:pPr>
              <w:jc w:val="both"/>
              <w:rPr>
                <w:rFonts w:ascii="Times New Roman" w:hAnsi="Times New Roman" w:cs="Times New Roman"/>
                <w:sz w:val="20"/>
                <w:lang w:val="id-ID"/>
              </w:rPr>
            </w:pPr>
          </w:p>
          <w:p w14:paraId="23FD5EB4"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{"citationItems":[{"id":"ITEM-1","itemData":{"DOI":"10.3390/su12135397","ISSN":"20711050","abstract":"Despite the obvious favorable effects of social networking sites, there is a risk of developing behavioral addictions. This study aims to analyze addiction to social networks and its relationship with anxiety. A sample (n = 361) of university students (undergraduate, master's and doctoral) comprising 87.5% women and 12.5% men with a mean age of 32.58 (SD = 12.03) and 32.36 (SD = 10.21), respectively, was included. Addiction to social networks was measured using the Social Network Addiction (SNA) questionnaire and anxiety was measured using Spanish adaptation of the Beck Anxiety Inventory (BAI Test). The regression results show how concurrent moderating variables such as age (adulthood) predispose individuals to addiction in some way (Model 5, explained 13.5%, R2 = 0.135, p = 0.040). Similarly, we found that the aspect of addiction that generates anxiety is an obsession with social networks. Anxiety arises as excessive use decreases, similar to abstinence syndrome. It is concluded that the harmlessness of social networks and their inappropriate use can lead to behavioral addiction.","author":[{"dropping-particle":"","family":"Blasco","given":"Raquel Lozano","non-dropping-particle":"","parse-names":false,"suffix":""},{"dropping-particle":"","family":"Cosculluela","given":"Cecilia Latorre","non-dropping-particle":"","parse-names":false,"suffix":""},{"dropping-particle":"","family":"Robres","given":"Alberto Quílez","non-dropping-particle":"","parse-names":false,"suffix":""}],"container-title":"Sustainability (Switzerland)","id":"ITEM-1","issue":"13","issued":{"date-parts":[["2020"]]},"title":"Social network addiction and its impact on anxiety level among university students","type":"article-journal","volume":"12"},"uris":["http://www.mendeley.com/documents/?uuid=44f044bd-37ef-4bd3-a89c-5fd309c66a52"]}],"mendeley":{"formattedCitation":"(Blasco et al., 2020)","manualFormatting":"Raquel Lozano Blasco, Cecilia Latorre Cosculluela, Alberto Quilez Robres (2020)","plainTextFormattedCitation":"(Blasco et al., 2020)","previouslyFormattedCitation":"(Blasco et al., 2020)"},"properties":{"noteIndex":0},"schema":"https://github.com/citation-style-language/schema/raw/master/csl-citation.json"}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Raquel Lozano Blasco, Cecilia Latorre Cosculluela, Alberto Quilez Robres (2020)</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4A26E6A6"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Spanyol </w:t>
            </w:r>
          </w:p>
        </w:tc>
        <w:tc>
          <w:tcPr>
            <w:tcW w:w="1842" w:type="dxa"/>
            <w:tcBorders>
              <w:top w:val="single" w:sz="4" w:space="0" w:color="auto"/>
              <w:bottom w:val="single" w:sz="4" w:space="0" w:color="auto"/>
            </w:tcBorders>
          </w:tcPr>
          <w:p w14:paraId="516B3E2D"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Menganalisis</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kecanduan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jejaring</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hubungannya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kecemasan</w:t>
            </w:r>
            <w:proofErr w:type="spellEnd"/>
          </w:p>
        </w:tc>
        <w:tc>
          <w:tcPr>
            <w:tcW w:w="1418" w:type="dxa"/>
            <w:tcBorders>
              <w:top w:val="single" w:sz="4" w:space="0" w:color="auto"/>
              <w:bottom w:val="single" w:sz="4" w:space="0" w:color="auto"/>
            </w:tcBorders>
          </w:tcPr>
          <w:p w14:paraId="1A3D3651"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Mahasiswa</w:t>
            </w:r>
            <w:proofErr w:type="spellEnd"/>
            <w:r w:rsidRPr="00845BCE">
              <w:rPr>
                <w:rFonts w:ascii="Times New Roman" w:hAnsi="Times New Roman" w:cs="Times New Roman"/>
                <w:sz w:val="20"/>
              </w:rPr>
              <w:t xml:space="preserve"> di Universitas </w:t>
            </w:r>
            <w:proofErr w:type="spellStart"/>
            <w:r w:rsidRPr="00845BCE">
              <w:rPr>
                <w:rFonts w:ascii="Times New Roman" w:hAnsi="Times New Roman" w:cs="Times New Roman"/>
                <w:sz w:val="20"/>
              </w:rPr>
              <w:t>Spanyol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sarjana</w:t>
            </w:r>
            <w:proofErr w:type="spellEnd"/>
            <w:r w:rsidRPr="00845BCE">
              <w:rPr>
                <w:rFonts w:ascii="Times New Roman" w:hAnsi="Times New Roman" w:cs="Times New Roman"/>
                <w:sz w:val="20"/>
              </w:rPr>
              <w:t xml:space="preserve">, magister, dan </w:t>
            </w:r>
            <w:proofErr w:type="spellStart"/>
            <w:r w:rsidRPr="00845BCE">
              <w:rPr>
                <w:rFonts w:ascii="Times New Roman" w:hAnsi="Times New Roman" w:cs="Times New Roman"/>
                <w:sz w:val="20"/>
              </w:rPr>
              <w:t>doktor</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18-65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361 </w:t>
            </w:r>
            <w:proofErr w:type="spellStart"/>
            <w:r w:rsidRPr="00845BCE">
              <w:rPr>
                <w:rFonts w:ascii="Times New Roman" w:hAnsi="Times New Roman" w:cs="Times New Roman"/>
                <w:sz w:val="20"/>
              </w:rPr>
              <w:t>mahasiswa</w:t>
            </w:r>
            <w:proofErr w:type="spellEnd"/>
            <w:r w:rsidRPr="00845BCE">
              <w:rPr>
                <w:rFonts w:ascii="Times New Roman" w:hAnsi="Times New Roman" w:cs="Times New Roman"/>
                <w:sz w:val="20"/>
              </w:rPr>
              <w:t xml:space="preserve"> (87,5% </w:t>
            </w:r>
            <w:proofErr w:type="spellStart"/>
            <w:r w:rsidRPr="00845BCE">
              <w:rPr>
                <w:rFonts w:ascii="Times New Roman" w:hAnsi="Times New Roman" w:cs="Times New Roman"/>
                <w:sz w:val="20"/>
              </w:rPr>
              <w:t>wanita</w:t>
            </w:r>
            <w:proofErr w:type="spellEnd"/>
            <w:r w:rsidRPr="00845BCE">
              <w:rPr>
                <w:rFonts w:ascii="Times New Roman" w:hAnsi="Times New Roman" w:cs="Times New Roman"/>
                <w:sz w:val="20"/>
              </w:rPr>
              <w:t xml:space="preserve"> dan 12,5% </w:t>
            </w:r>
            <w:proofErr w:type="spellStart"/>
            <w:r w:rsidRPr="00845BCE">
              <w:rPr>
                <w:rFonts w:ascii="Times New Roman" w:hAnsi="Times New Roman" w:cs="Times New Roman"/>
                <w:sz w:val="20"/>
              </w:rPr>
              <w:t>pria</w:t>
            </w:r>
            <w:proofErr w:type="spellEnd"/>
            <w:r w:rsidRPr="00845BCE">
              <w:rPr>
                <w:rFonts w:ascii="Times New Roman" w:hAnsi="Times New Roman" w:cs="Times New Roman"/>
                <w:sz w:val="20"/>
              </w:rPr>
              <w:t>)</w:t>
            </w:r>
          </w:p>
        </w:tc>
        <w:tc>
          <w:tcPr>
            <w:tcW w:w="1559" w:type="dxa"/>
            <w:tcBorders>
              <w:top w:val="single" w:sz="4" w:space="0" w:color="auto"/>
              <w:bottom w:val="single" w:sz="4" w:space="0" w:color="auto"/>
            </w:tcBorders>
          </w:tcPr>
          <w:p w14:paraId="39597F78"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p>
        </w:tc>
      </w:tr>
      <w:tr w:rsidR="00845BCE" w:rsidRPr="00845BCE" w14:paraId="4E6E8E7A" w14:textId="77777777" w:rsidTr="00BA3798">
        <w:trPr>
          <w:trHeight w:val="2805"/>
          <w:jc w:val="center"/>
        </w:trPr>
        <w:tc>
          <w:tcPr>
            <w:tcW w:w="467" w:type="dxa"/>
            <w:tcBorders>
              <w:top w:val="single" w:sz="4" w:space="0" w:color="auto"/>
              <w:bottom w:val="single" w:sz="4" w:space="0" w:color="auto"/>
            </w:tcBorders>
          </w:tcPr>
          <w:p w14:paraId="608133D4"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5</w:t>
            </w:r>
          </w:p>
        </w:tc>
        <w:tc>
          <w:tcPr>
            <w:tcW w:w="2807" w:type="dxa"/>
            <w:tcBorders>
              <w:top w:val="single" w:sz="4" w:space="0" w:color="auto"/>
              <w:bottom w:val="single" w:sz="4" w:space="0" w:color="auto"/>
            </w:tcBorders>
          </w:tcPr>
          <w:p w14:paraId="57AE28B3"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Increases in Depressive Symptoms, Suicide-Related Outcomes, and Suicide Rates Among U.S Adolescents After 2010 and Links to Increased New Media Screen Time</w:t>
            </w:r>
          </w:p>
          <w:p w14:paraId="4F5C4F51" w14:textId="77777777" w:rsidR="00845BCE" w:rsidRPr="00845BCE" w:rsidRDefault="00845BCE" w:rsidP="008E46C4">
            <w:pPr>
              <w:jc w:val="both"/>
              <w:rPr>
                <w:rFonts w:ascii="Times New Roman" w:hAnsi="Times New Roman" w:cs="Times New Roman"/>
                <w:sz w:val="20"/>
              </w:rPr>
            </w:pPr>
          </w:p>
          <w:p w14:paraId="235BACAC"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{"citationItems":[{"id":"ITEM-1","itemData":{"DOI":"10.1177/2167702617723376","ISSN":"21677034","abstract":"In two nationally representative surveys of U.S. adolescents in grades 8 through 12 (N = 506,820) and national statistics on suicide deaths for those ages 13 to 18, adolescents’ depressive symptoms, suicide-related outcomes, and suicide rates increased between 2010 and 2015, especially among females. Adolescents who spent more time on new media (including social media and electronic devices such as smartphones) were more likely to report mental health issues, and adolescents who spent more time on nonscreen activities (in-person social interaction, sports/exercise, homework, print media, and attending religious services) were less likely. Since 2010, iGen adolescents have spent more time on new media screen activities and less time on nonscreen activities, which may account for the increases in depression and suicide. In contrast, cyclical economic factors such as unemployment and the Dow Jones Index were not linked to depressive symptoms or suicide rates when matched by year.","author":[{"dropping-particle":"","family":"Twenge","given":"Jean M.","non-dropping-particle":"","parse-names":false,"suffix":""},{"dropping-particle":"","family":"Joiner","given":"Thomas E.","non-dropping-particle":"","parse-names":false,"suffix":""},{"dropping-particle":"","family":"Rogers","given":"Megan L.","non-dropping-particle":"","parse-names":false,"suffix":""},{"dropping-particle":"","family":"Martin","given":"Gabrielle N.","non-dropping-particle":"","parse-names":false,"suffix":""}],"container-title":"Clinical Psychological Science","id":"ITEM-1","issue":"1","issued":{"date-parts":[["2018"]]},"page":"3-17","title":"Increases in Depressive Symptoms, Suicide-Related Outcomes, and Suicide Rates Among U.S. Adolescents After 2010 and Links to Increased New Media Screen Time","type":"article-journal","volume":"6"},"uris":["http://www.mendeley.com/documents/?uuid=df0bdb8e-d9dd-4373-aff5-b36a67b452ec"]}],"mendeley":{"formattedCitation":"(Twenge et al., 2018)","manualFormatting":"Jean M. Twenge, Thomas E. Joiner, Megan L. Rogers, Gabrielle N. Martin (2018)","plainTextFormattedCitation":"(Twenge et al., 2018)","previouslyFormattedCitation":"(Twenge et al., 2018)"},"properties":{"noteIndex":0},"schema":"https://github.com/citation-style-language/schema/raw/master/csl-citation.json"}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Jean M. Twenge, Thomas E. Joiner, Megan L. Rogers, Gabrielle N. Martin (2018)</w:t>
            </w:r>
            <w:r w:rsidRPr="00845BCE">
              <w:rPr>
                <w:rFonts w:ascii="Times New Roman" w:hAnsi="Times New Roman" w:cs="Times New Roman"/>
                <w:sz w:val="20"/>
              </w:rPr>
              <w:fldChar w:fldCharType="end"/>
            </w:r>
            <w:r w:rsidRPr="00845BCE">
              <w:rPr>
                <w:rFonts w:ascii="Times New Roman" w:hAnsi="Times New Roman" w:cs="Times New Roman"/>
                <w:sz w:val="20"/>
              </w:rPr>
              <w:t xml:space="preserve"> </w:t>
            </w:r>
          </w:p>
        </w:tc>
        <w:tc>
          <w:tcPr>
            <w:tcW w:w="1134" w:type="dxa"/>
            <w:tcBorders>
              <w:top w:val="single" w:sz="4" w:space="0" w:color="auto"/>
              <w:bottom w:val="single" w:sz="4" w:space="0" w:color="auto"/>
            </w:tcBorders>
          </w:tcPr>
          <w:p w14:paraId="0EFBF896"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Amerika </w:t>
            </w:r>
          </w:p>
        </w:tc>
        <w:tc>
          <w:tcPr>
            <w:tcW w:w="1842" w:type="dxa"/>
            <w:tcBorders>
              <w:top w:val="single" w:sz="4" w:space="0" w:color="auto"/>
              <w:bottom w:val="single" w:sz="4" w:space="0" w:color="auto"/>
            </w:tcBorders>
          </w:tcPr>
          <w:p w14:paraId="737C4B83"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Mengidentifikasi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faktor</w:t>
            </w:r>
            <w:proofErr w:type="spellEnd"/>
            <w:r w:rsidRPr="00845BCE">
              <w:rPr>
                <w:rFonts w:ascii="Times New Roman" w:hAnsi="Times New Roman" w:cs="Times New Roman"/>
                <w:sz w:val="20"/>
              </w:rPr>
              <w:t xml:space="preserve"> mana (</w:t>
            </w:r>
            <w:proofErr w:type="spellStart"/>
            <w:r w:rsidRPr="00845BCE">
              <w:rPr>
                <w:rFonts w:ascii="Times New Roman" w:hAnsi="Times New Roman" w:cs="Times New Roman"/>
                <w:sz w:val="20"/>
              </w:rPr>
              <w:t>seperti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elektronik</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interaksi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secara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langsung</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waktu</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mengerjakan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tugas</w:t>
            </w:r>
            <w:proofErr w:type="spellEnd"/>
            <w:r w:rsidRPr="00845BCE">
              <w:rPr>
                <w:rFonts w:ascii="Times New Roman" w:hAnsi="Times New Roman" w:cs="Times New Roman"/>
                <w:sz w:val="20"/>
              </w:rPr>
              <w:t xml:space="preserve">) yang </w:t>
            </w:r>
            <w:proofErr w:type="spellStart"/>
            <w:r w:rsidRPr="00845BCE">
              <w:rPr>
                <w:rFonts w:ascii="Times New Roman" w:hAnsi="Times New Roman" w:cs="Times New Roman"/>
                <w:sz w:val="20"/>
              </w:rPr>
              <w:t>berkorelasi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depresi</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bunuh</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diri</w:t>
            </w:r>
            <w:proofErr w:type="spellEnd"/>
            <w:r w:rsidRPr="00845BCE">
              <w:rPr>
                <w:rFonts w:ascii="Times New Roman" w:hAnsi="Times New Roman" w:cs="Times New Roman"/>
                <w:sz w:val="20"/>
              </w:rPr>
              <w:t xml:space="preserve"> pada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
        </w:tc>
        <w:tc>
          <w:tcPr>
            <w:tcW w:w="1418" w:type="dxa"/>
            <w:tcBorders>
              <w:top w:val="single" w:sz="4" w:space="0" w:color="auto"/>
              <w:bottom w:val="single" w:sz="4" w:space="0" w:color="auto"/>
            </w:tcBorders>
          </w:tcPr>
          <w:p w14:paraId="0269C333"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di Amerika </w:t>
            </w:r>
            <w:proofErr w:type="spellStart"/>
            <w:r w:rsidRPr="00845BCE">
              <w:rPr>
                <w:rFonts w:ascii="Times New Roman" w:hAnsi="Times New Roman" w:cs="Times New Roman"/>
                <w:sz w:val="20"/>
              </w:rPr>
              <w:t>kelas</w:t>
            </w:r>
            <w:proofErr w:type="spellEnd"/>
            <w:r w:rsidRPr="00845BCE">
              <w:rPr>
                <w:rFonts w:ascii="Times New Roman" w:hAnsi="Times New Roman" w:cs="Times New Roman"/>
                <w:sz w:val="20"/>
              </w:rPr>
              <w:t xml:space="preserve"> 8 </w:t>
            </w:r>
            <w:proofErr w:type="spellStart"/>
            <w:r w:rsidRPr="00845BCE">
              <w:rPr>
                <w:rFonts w:ascii="Times New Roman" w:hAnsi="Times New Roman" w:cs="Times New Roman"/>
                <w:sz w:val="20"/>
              </w:rPr>
              <w:t>sampai</w:t>
            </w:r>
            <w:proofErr w:type="spellEnd"/>
            <w:r w:rsidRPr="00845BCE">
              <w:rPr>
                <w:rFonts w:ascii="Times New Roman" w:hAnsi="Times New Roman" w:cs="Times New Roman"/>
                <w:sz w:val="20"/>
              </w:rPr>
              <w:t xml:space="preserve"> 12,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13 </w:t>
            </w:r>
            <w:proofErr w:type="spellStart"/>
            <w:r w:rsidRPr="00845BCE">
              <w:rPr>
                <w:rFonts w:ascii="Times New Roman" w:hAnsi="Times New Roman" w:cs="Times New Roman"/>
                <w:sz w:val="20"/>
              </w:rPr>
              <w:t>hingga</w:t>
            </w:r>
            <w:proofErr w:type="spellEnd"/>
            <w:r w:rsidRPr="00845BCE">
              <w:rPr>
                <w:rFonts w:ascii="Times New Roman" w:hAnsi="Times New Roman" w:cs="Times New Roman"/>
                <w:sz w:val="20"/>
              </w:rPr>
              <w:t xml:space="preserve"> 18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506.820 </w:t>
            </w:r>
            <w:proofErr w:type="spellStart"/>
            <w:r w:rsidRPr="00845BCE">
              <w:rPr>
                <w:rFonts w:ascii="Times New Roman" w:hAnsi="Times New Roman" w:cs="Times New Roman"/>
                <w:sz w:val="20"/>
              </w:rPr>
              <w:t>remaja</w:t>
            </w:r>
            <w:proofErr w:type="spellEnd"/>
          </w:p>
          <w:p w14:paraId="2E723081" w14:textId="77777777" w:rsidR="00845BCE" w:rsidRPr="00845BCE" w:rsidRDefault="00845BCE" w:rsidP="008E46C4">
            <w:pPr>
              <w:jc w:val="both"/>
              <w:rPr>
                <w:rFonts w:ascii="Times New Roman" w:hAnsi="Times New Roman" w:cs="Times New Roman"/>
                <w:sz w:val="20"/>
              </w:rPr>
            </w:pPr>
          </w:p>
        </w:tc>
        <w:tc>
          <w:tcPr>
            <w:tcW w:w="1559" w:type="dxa"/>
            <w:tcBorders>
              <w:top w:val="single" w:sz="4" w:space="0" w:color="auto"/>
              <w:bottom w:val="single" w:sz="4" w:space="0" w:color="auto"/>
            </w:tcBorders>
          </w:tcPr>
          <w:p w14:paraId="6DBB8873"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Korelasional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
        </w:tc>
      </w:tr>
      <w:tr w:rsidR="00845BCE" w:rsidRPr="00845BCE" w14:paraId="7D9756DA" w14:textId="77777777" w:rsidTr="00BA3798">
        <w:trPr>
          <w:trHeight w:val="2533"/>
          <w:jc w:val="center"/>
        </w:trPr>
        <w:tc>
          <w:tcPr>
            <w:tcW w:w="467" w:type="dxa"/>
            <w:tcBorders>
              <w:top w:val="single" w:sz="4" w:space="0" w:color="auto"/>
              <w:bottom w:val="single" w:sz="4" w:space="0" w:color="auto"/>
            </w:tcBorders>
          </w:tcPr>
          <w:p w14:paraId="025CAAFA"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6</w:t>
            </w:r>
          </w:p>
        </w:tc>
        <w:tc>
          <w:tcPr>
            <w:tcW w:w="2807" w:type="dxa"/>
            <w:tcBorders>
              <w:top w:val="single" w:sz="4" w:space="0" w:color="auto"/>
              <w:bottom w:val="single" w:sz="4" w:space="0" w:color="auto"/>
            </w:tcBorders>
          </w:tcPr>
          <w:p w14:paraId="3817E554"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Depression, Psychological Distress and Internet Use among Community-based Australian Adolescents: a cross-sectional study</w:t>
            </w:r>
          </w:p>
          <w:p w14:paraId="07C59D51" w14:textId="77777777" w:rsidR="00845BCE" w:rsidRPr="00845BCE" w:rsidRDefault="00845BCE" w:rsidP="008E46C4">
            <w:pPr>
              <w:jc w:val="both"/>
              <w:rPr>
                <w:rFonts w:ascii="Times New Roman" w:hAnsi="Times New Roman" w:cs="Times New Roman"/>
                <w:sz w:val="20"/>
                <w:lang w:val="id-ID"/>
              </w:rPr>
            </w:pPr>
          </w:p>
          <w:p w14:paraId="4330CFB8"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{"citationItems":[{"id":"ITEM-1","itemData":{"DOI":"10.1186/s12889-017-4272-1","ISSN":"14712458","PMID":"28449667","abstract":"Background: There has been rapid increase in time spent using Internet as a platform for entertainment, socialising and information sourcing. This study aimed to evaluate the relationship between duration of time spent using Internet for leisure, depressive symptoms, and psychological distress among Australian adolescents. Methods: Depressive symptoms were indicated by the youth self-report module from the Diagnostic and Statistical Manual of Mental Disorders Version IV criteria, and psychological distress was measured by Kessler Psychological Distress scale. Internet use was self-reported based on use on an average weekday, and an average weekend day. Multivariate logistic regression models were used to examine the relationship between Internet use and mental health outcomes. Models were adjusted for potential confounders: age; relative level of socio-economic disadvantage, and body mass index. Results: Adolescents were aged 11-17 years (M = 14.5 years, SD = 2.04 years). Greatest time spent using internet (≥7 h a day) was significantly associated with experiencing depressive symptoms among females (OR = 2.09, 95% CI = 1.16, 3.76, p &lt; 0.05), and high/very high levels of psychological distress for male (OR = 2.23, 95% CI = 1.36, 3.65, p &lt; 0.01) and female (OR = 2.38, 95% CI = 1.55, 3.67, p &lt; 0.01) adolescents. Conclusions: With current initiatives to improve health behaviours among adolescents to improve physical health outcomes such as overweight or obesity, it is imperative that the reciprocal relationship with mental health is known and included in such public health developments. Internet use may interact with mental health and therefore could be a modifiable risk factor to reach and improve mental health outcomes for this age group. Caution is advised in interpretation of findings, with some inconsistencies emerging from this evidence.","author":[{"dropping-particle":"","family":"Hoare","given":"Erin","non-dropping-particle":"","parse-names":false,"suffix":""},{"dropping-particle":"","family":"Milton","given":"Karen","non-dropping-particle":"","parse-names":false,"suffix":""},{"dropping-particle":"","family":"Foster","given":"Charlie","non-dropping-particle":"","parse-names":false,"suffix":""},{"dropping-particle":"","family":"Allender","given":"Steven","non-dropping-particle":"","parse-names":false,"suffix":""}],"container-title":"BMC Public Health","id":"ITEM-1","issue":"1","issued":{"date-parts":[["2017"]]},"page":"1-10","publisher":"BMC Public Health","title":"Depression, psychological distress and Internet use among community-based Australian adolescents: A cross-sectional study","type":"article-journal","volume":"17"},"uris":["http://www.mendeley.com/documents/?uuid=d7db98df-91a6-4c3e-9cdc-5502de7ad3ef"]}],"mendeley":{"formattedCitation":"(Hoare et al., 2017)","manualFormatting":"Erin Hoare, Karen Milton, Charlie Foster, Steven Allender  (2017)","plainTextFormattedCitation":"(Hoare et al., 2017)","previouslyFormattedCitation":"(Hoare et al., 2017)"},"properties":{"noteIndex":0},"schema":"https://github.com/citation-style-language/schema/raw/master/csl-citation.json"}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Erin Hoare, Karen Milton, Charlie Foster, Steven Allender  (2017)</w:t>
            </w:r>
            <w:r w:rsidRPr="00845BCE">
              <w:rPr>
                <w:rFonts w:ascii="Times New Roman" w:hAnsi="Times New Roman" w:cs="Times New Roman"/>
                <w:sz w:val="20"/>
              </w:rPr>
              <w:fldChar w:fldCharType="end"/>
            </w:r>
          </w:p>
          <w:p w14:paraId="429D8E86" w14:textId="77777777" w:rsidR="00845BCE" w:rsidRPr="00845BCE" w:rsidRDefault="00845BCE" w:rsidP="008E46C4">
            <w:pPr>
              <w:jc w:val="both"/>
              <w:rPr>
                <w:rFonts w:ascii="Times New Roman" w:hAnsi="Times New Roman" w:cs="Times New Roman"/>
                <w:sz w:val="20"/>
              </w:rPr>
            </w:pPr>
          </w:p>
        </w:tc>
        <w:tc>
          <w:tcPr>
            <w:tcW w:w="1134" w:type="dxa"/>
            <w:tcBorders>
              <w:top w:val="single" w:sz="4" w:space="0" w:color="auto"/>
              <w:bottom w:val="single" w:sz="4" w:space="0" w:color="auto"/>
            </w:tcBorders>
          </w:tcPr>
          <w:p w14:paraId="31718BDD"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Australia </w:t>
            </w:r>
          </w:p>
          <w:p w14:paraId="6C0F6750" w14:textId="77777777" w:rsidR="00845BCE" w:rsidRPr="00845BCE" w:rsidRDefault="00845BCE" w:rsidP="008E46C4">
            <w:pPr>
              <w:jc w:val="both"/>
              <w:rPr>
                <w:rFonts w:ascii="Times New Roman" w:hAnsi="Times New Roman" w:cs="Times New Roman"/>
                <w:sz w:val="20"/>
              </w:rPr>
            </w:pPr>
          </w:p>
        </w:tc>
        <w:tc>
          <w:tcPr>
            <w:tcW w:w="1842" w:type="dxa"/>
            <w:tcBorders>
              <w:top w:val="single" w:sz="4" w:space="0" w:color="auto"/>
              <w:bottom w:val="single" w:sz="4" w:space="0" w:color="auto"/>
            </w:tcBorders>
          </w:tcPr>
          <w:p w14:paraId="25FB5396"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Mengevaluasi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durasi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waktu</w:t>
            </w:r>
            <w:proofErr w:type="spellEnd"/>
            <w:r w:rsidRPr="00845BCE">
              <w:rPr>
                <w:rFonts w:ascii="Times New Roman" w:hAnsi="Times New Roman" w:cs="Times New Roman"/>
                <w:sz w:val="20"/>
              </w:rPr>
              <w:t xml:space="preserve"> yang </w:t>
            </w:r>
            <w:proofErr w:type="spellStart"/>
            <w:r w:rsidRPr="00845BCE">
              <w:rPr>
                <w:rFonts w:ascii="Times New Roman" w:hAnsi="Times New Roman" w:cs="Times New Roman"/>
                <w:sz w:val="20"/>
              </w:rPr>
              <w:t>dihabiskan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menggunakan</w:t>
            </w:r>
            <w:proofErr w:type="spellEnd"/>
            <w:r w:rsidRPr="00845BCE">
              <w:rPr>
                <w:rFonts w:ascii="Times New Roman" w:hAnsi="Times New Roman" w:cs="Times New Roman"/>
                <w:sz w:val="20"/>
              </w:rPr>
              <w:t xml:space="preserve"> internet </w:t>
            </w:r>
            <w:proofErr w:type="spellStart"/>
            <w:r w:rsidRPr="00845BCE">
              <w:rPr>
                <w:rFonts w:ascii="Times New Roman" w:hAnsi="Times New Roman" w:cs="Times New Roman"/>
                <w:sz w:val="20"/>
              </w:rPr>
              <w:t>untuk</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bersantai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gejala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depresi</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tekanan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psikologis</w:t>
            </w:r>
            <w:proofErr w:type="spellEnd"/>
            <w:r w:rsidRPr="00845BCE">
              <w:rPr>
                <w:rFonts w:ascii="Times New Roman" w:hAnsi="Times New Roman" w:cs="Times New Roman"/>
                <w:sz w:val="20"/>
              </w:rPr>
              <w:t xml:space="preserve"> di </w:t>
            </w: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Australia</w:t>
            </w:r>
          </w:p>
        </w:tc>
        <w:tc>
          <w:tcPr>
            <w:tcW w:w="1418" w:type="dxa"/>
            <w:tcBorders>
              <w:top w:val="single" w:sz="4" w:space="0" w:color="auto"/>
              <w:bottom w:val="single" w:sz="4" w:space="0" w:color="auto"/>
            </w:tcBorders>
          </w:tcPr>
          <w:p w14:paraId="35C26E25"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di Australia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11 </w:t>
            </w:r>
            <w:proofErr w:type="spellStart"/>
            <w:r w:rsidRPr="00845BCE">
              <w:rPr>
                <w:rFonts w:ascii="Times New Roman" w:hAnsi="Times New Roman" w:cs="Times New Roman"/>
                <w:sz w:val="20"/>
              </w:rPr>
              <w:t>hingga</w:t>
            </w:r>
            <w:proofErr w:type="spellEnd"/>
            <w:r w:rsidRPr="00845BCE">
              <w:rPr>
                <w:rFonts w:ascii="Times New Roman" w:hAnsi="Times New Roman" w:cs="Times New Roman"/>
                <w:sz w:val="20"/>
              </w:rPr>
              <w:t xml:space="preserve"> 17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5500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
        </w:tc>
        <w:tc>
          <w:tcPr>
            <w:tcW w:w="1559" w:type="dxa"/>
            <w:tcBorders>
              <w:top w:val="single" w:sz="4" w:space="0" w:color="auto"/>
              <w:bottom w:val="single" w:sz="4" w:space="0" w:color="auto"/>
            </w:tcBorders>
          </w:tcPr>
          <w:p w14:paraId="7F08544F"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desain</w:t>
            </w:r>
            <w:proofErr w:type="spellEnd"/>
            <w:r w:rsidRPr="00845BCE">
              <w:rPr>
                <w:rFonts w:ascii="Times New Roman" w:hAnsi="Times New Roman" w:cs="Times New Roman"/>
                <w:sz w:val="20"/>
              </w:rPr>
              <w:t xml:space="preserve"> </w:t>
            </w:r>
            <w:r w:rsidRPr="00845BCE">
              <w:rPr>
                <w:rFonts w:ascii="Times New Roman" w:hAnsi="Times New Roman" w:cs="Times New Roman"/>
                <w:i/>
                <w:sz w:val="20"/>
              </w:rPr>
              <w:t>a cross-sectional study</w:t>
            </w:r>
          </w:p>
        </w:tc>
      </w:tr>
      <w:tr w:rsidR="00845BCE" w:rsidRPr="00845BCE" w14:paraId="2481BA69" w14:textId="77777777" w:rsidTr="00BA3798">
        <w:trPr>
          <w:trHeight w:val="3351"/>
          <w:jc w:val="center"/>
        </w:trPr>
        <w:tc>
          <w:tcPr>
            <w:tcW w:w="467" w:type="dxa"/>
            <w:tcBorders>
              <w:top w:val="single" w:sz="4" w:space="0" w:color="auto"/>
              <w:bottom w:val="single" w:sz="4" w:space="0" w:color="auto"/>
            </w:tcBorders>
          </w:tcPr>
          <w:p w14:paraId="31EBE8A6"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7</w:t>
            </w:r>
          </w:p>
        </w:tc>
        <w:tc>
          <w:tcPr>
            <w:tcW w:w="2807" w:type="dxa"/>
            <w:tcBorders>
              <w:top w:val="single" w:sz="4" w:space="0" w:color="auto"/>
              <w:bottom w:val="single" w:sz="4" w:space="0" w:color="auto"/>
            </w:tcBorders>
          </w:tcPr>
          <w:p w14:paraId="42490118"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Active and Passive Social Media Use and Symptoms of Anxiety and Depressed Mood Among Icelandic Adolescents</w:t>
            </w:r>
          </w:p>
          <w:p w14:paraId="05BBD8ED" w14:textId="77777777" w:rsidR="00845BCE" w:rsidRPr="00845BCE" w:rsidRDefault="00845BCE" w:rsidP="008E46C4">
            <w:pPr>
              <w:jc w:val="both"/>
              <w:rPr>
                <w:rFonts w:ascii="Times New Roman" w:hAnsi="Times New Roman" w:cs="Times New Roman"/>
                <w:sz w:val="20"/>
                <w:lang w:val="id-ID"/>
              </w:rPr>
            </w:pPr>
          </w:p>
          <w:p w14:paraId="127DC275"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{"citationItems":[{"id":"ITEM-1","itemData":{"DOI":"10.1089/cyber.2019.0079","ISSN":"21522723","PMID":"31361508","abstract":"Adolescent use of social media platforms such as Facebook, Instagram, and Snapchat has increased dramatically over the last decade and now pervades their everyday social lives. Active and passive social media use may impact emotional health differently, but little is known about whether and to what extent either type of social media use influences emotional distress among young people. We analyzed population survey data collected from Icelandic adolescents (N = 10,563) to document the prevalence of social media use and investigate the relationship of both active and passive social media use with self-reported symptoms of anxiety and depressed mood. A hierarchical linear regression model revealed that passive social media use was related to greater symptoms of anxiety and depressed mood among adolescents and active social media use was related to decreased symptoms of anxiety and depressed mood, even after controlling for time spent on social media. When adding known risk and protective factors, self-esteem, offline peer support, poor body image, and social comparison to the model, active use was not related to emotional distress; however, passive use was still related to adolescent symptoms of anxiety and depressed mood. The effect of social media on emotional distress differed by gender as time spent on social media had a stronger relationship with emotional distress among girls. In addition, passive use was more strongly related to symptoms of depressed mood among girls. Future research should include risk and protective factors as mediators of different types of social media use and adolescent emotional distress.","author":[{"dropping-particle":"","family":"Thorisdottir","given":"Ingibjorg Eva","non-dropping-particle":"","parse-names":false,"suffix":""},{"dropping-particle":"","family":"Sigurvinsdottir","given":"Rannveig","non-dropping-particle":"","parse-names":false,"suffix":""},{"dropping-particle":"","family":"Asgeirsdottir","given":"Bryndis Bjork","non-dropping-particle":"","parse-names":false,"suffix":""},{"dropping-particle":"","family":"Allegrante","given":"John P.","non-dropping-particle":"","parse-names":false,"suffix":""},{"dropping-particle":"","family":"Sigfusdottir","given":"Inga Dora","non-dropping-particle":"","parse-names":false,"suffix":""}],"container-title":"Cyberpsychology, Behavior, and Social Networking","id":"ITEM-1","issue":"8","issued":{"date-parts":[["2019","8","1"]]},"page":"535-542","publisher":"Mary Ann Liebert Inc.","title":"Active and Passive Social Media Use and Symptoms of Anxiety and Depressed Mood among Icelandic Adolescents","type":"article-journal","volume":"22"},"uris":["http://www.mendeley.com/documents/?uuid=fafd2242-3506-3558-85a3-33d49cb3aec2"]}],"mendeley":{"formattedCitation":"(Thorisdottir et al., 2019)","manualFormatting":"Ingibjorg Eva Thorisdottir, Rannveig Sigurvinsdottir, Bryndis Bjork Asgeirsdottir, John P. Allegrante, Inga Dora SIgfusdottir (2019)","plainTextFormattedCitation":"(Thorisdottir et al., 2019)","previouslyFormattedCitation":"(Thorisdottir et al., 2019)"},"properties":{"noteIndex":0},"schema":"https://github.com/citation-style-language/schema/raw/master/csl-citation.json"}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Ingibjorg Eva Thorisdottir, Rannveig Sigurvinsdottir, Bryndis Bjork Asgeirsdottir, John P. Allegrante, Inga Dora SIgfusdottir (2019)</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7D99CB7B"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Islandia </w:t>
            </w:r>
          </w:p>
        </w:tc>
        <w:tc>
          <w:tcPr>
            <w:tcW w:w="1842" w:type="dxa"/>
            <w:tcBorders>
              <w:top w:val="single" w:sz="4" w:space="0" w:color="auto"/>
              <w:bottom w:val="single" w:sz="4" w:space="0" w:color="auto"/>
            </w:tcBorders>
          </w:tcPr>
          <w:p w14:paraId="10202ABE"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Memperkirakan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prevalensi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aktif</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pasif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serta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untuk</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mengetahui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bagaimana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gejala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kecemasan</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depresi</w:t>
            </w:r>
            <w:proofErr w:type="spellEnd"/>
            <w:r w:rsidRPr="00845BCE">
              <w:rPr>
                <w:rFonts w:ascii="Times New Roman" w:hAnsi="Times New Roman" w:cs="Times New Roman"/>
                <w:sz w:val="20"/>
              </w:rPr>
              <w:t xml:space="preserve"> pada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Islandia</w:t>
            </w:r>
            <w:proofErr w:type="spellEnd"/>
          </w:p>
        </w:tc>
        <w:tc>
          <w:tcPr>
            <w:tcW w:w="1418" w:type="dxa"/>
            <w:tcBorders>
              <w:top w:val="single" w:sz="4" w:space="0" w:color="auto"/>
              <w:bottom w:val="single" w:sz="4" w:space="0" w:color="auto"/>
            </w:tcBorders>
          </w:tcPr>
          <w:p w14:paraId="3D1474A5"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Islandia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14 </w:t>
            </w:r>
            <w:proofErr w:type="spellStart"/>
            <w:r w:rsidRPr="00845BCE">
              <w:rPr>
                <w:rFonts w:ascii="Times New Roman" w:hAnsi="Times New Roman" w:cs="Times New Roman"/>
                <w:sz w:val="20"/>
              </w:rPr>
              <w:t>hingga</w:t>
            </w:r>
            <w:proofErr w:type="spellEnd"/>
            <w:r w:rsidRPr="00845BCE">
              <w:rPr>
                <w:rFonts w:ascii="Times New Roman" w:hAnsi="Times New Roman" w:cs="Times New Roman"/>
                <w:sz w:val="20"/>
              </w:rPr>
              <w:t xml:space="preserve"> 16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berada</w:t>
            </w:r>
            <w:proofErr w:type="spellEnd"/>
            <w:r w:rsidRPr="00845BCE">
              <w:rPr>
                <w:rFonts w:ascii="Times New Roman" w:hAnsi="Times New Roman" w:cs="Times New Roman"/>
                <w:sz w:val="20"/>
              </w:rPr>
              <w:t xml:space="preserve"> di </w:t>
            </w:r>
            <w:proofErr w:type="spellStart"/>
            <w:r w:rsidRPr="00845BCE">
              <w:rPr>
                <w:rFonts w:ascii="Times New Roman" w:hAnsi="Times New Roman" w:cs="Times New Roman"/>
                <w:sz w:val="20"/>
              </w:rPr>
              <w:t>kelas</w:t>
            </w:r>
            <w:proofErr w:type="spellEnd"/>
            <w:r w:rsidRPr="00845BCE">
              <w:rPr>
                <w:rFonts w:ascii="Times New Roman" w:hAnsi="Times New Roman" w:cs="Times New Roman"/>
                <w:sz w:val="20"/>
              </w:rPr>
              <w:t xml:space="preserve"> 8, 9, 10, dan yang orang </w:t>
            </w:r>
            <w:proofErr w:type="spellStart"/>
            <w:r w:rsidRPr="00845BCE">
              <w:rPr>
                <w:rFonts w:ascii="Times New Roman" w:hAnsi="Times New Roman" w:cs="Times New Roman"/>
                <w:sz w:val="20"/>
              </w:rPr>
              <w:t>tuanya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menyetujui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anaknya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untuk</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berpartisipasi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10.563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Islandia</w:t>
            </w:r>
            <w:proofErr w:type="spellEnd"/>
            <w:r w:rsidRPr="00845BCE">
              <w:rPr>
                <w:rFonts w:ascii="Times New Roman" w:hAnsi="Times New Roman" w:cs="Times New Roman"/>
                <w:sz w:val="20"/>
              </w:rPr>
              <w:t xml:space="preserve"> </w:t>
            </w:r>
          </w:p>
        </w:tc>
        <w:tc>
          <w:tcPr>
            <w:tcW w:w="1559" w:type="dxa"/>
            <w:tcBorders>
              <w:top w:val="single" w:sz="4" w:space="0" w:color="auto"/>
              <w:bottom w:val="single" w:sz="4" w:space="0" w:color="auto"/>
            </w:tcBorders>
          </w:tcPr>
          <w:p w14:paraId="54CBAB91"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
        </w:tc>
      </w:tr>
      <w:tr w:rsidR="00845BCE" w:rsidRPr="00845BCE" w14:paraId="12F941C3" w14:textId="77777777" w:rsidTr="00BA3798">
        <w:trPr>
          <w:trHeight w:val="1933"/>
          <w:jc w:val="center"/>
        </w:trPr>
        <w:tc>
          <w:tcPr>
            <w:tcW w:w="467" w:type="dxa"/>
            <w:tcBorders>
              <w:top w:val="single" w:sz="4" w:space="0" w:color="auto"/>
              <w:bottom w:val="single" w:sz="4" w:space="0" w:color="auto"/>
            </w:tcBorders>
          </w:tcPr>
          <w:p w14:paraId="1FD914BB"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lastRenderedPageBreak/>
              <w:t>8</w:t>
            </w:r>
          </w:p>
        </w:tc>
        <w:tc>
          <w:tcPr>
            <w:tcW w:w="2807" w:type="dxa"/>
            <w:tcBorders>
              <w:top w:val="single" w:sz="4" w:space="0" w:color="auto"/>
              <w:bottom w:val="single" w:sz="4" w:space="0" w:color="auto"/>
            </w:tcBorders>
          </w:tcPr>
          <w:p w14:paraId="65FD0174"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Social Media Use and Adolescent sleep patterns: cross-sectional findings from the UK millennium cohort study</w:t>
            </w:r>
          </w:p>
          <w:p w14:paraId="362DAFD5" w14:textId="77777777" w:rsidR="00845BCE" w:rsidRPr="00845BCE" w:rsidRDefault="00845BCE" w:rsidP="008E46C4">
            <w:pPr>
              <w:jc w:val="both"/>
              <w:rPr>
                <w:rFonts w:ascii="Times New Roman" w:hAnsi="Times New Roman" w:cs="Times New Roman"/>
                <w:sz w:val="20"/>
              </w:rPr>
            </w:pPr>
          </w:p>
          <w:p w14:paraId="11BF5F6A"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{"citationItems":[{"id":"ITEM-1","itemData":{"DOI":"10.1136/bmjopen-2019-031161","ISSN":"20446055","PMID":"31641035","abstract":"OBJECTIVES: This study examines associations between social media use and multiple sleep parameters in a large representative adolescent sample, controlling for a wide range of covariates. DESIGN: The authors used cross-sectional data from the Millennium Cohort Study, a large nationally representative UK birth cohort study. PARTICIPANTS: Data from 11 872 adolescents (aged 13-15 years) were used in analyses. METHODS: Six self-reported sleep parameters captured sleep timing and quality: sleep onset and wake times (on school days and free days), sleep onset latency (time taken to fall asleep) and trouble falling back asleep after nighttime awakening. Binomial logistic regressions investigated associations between daily social media use and each sleep parameter, controlling for a range of relevant covariates. RESULTS: Average social media use was 1 to &lt;3 hours per day (31.6%, n=3720). 33.7% were classed as low users (&lt;1 hour; n=3986); 13.9% were high users (3 to &lt;5 hours; n=1602) and 20.8% were very high users (5+ hours; n=2203). Girls reported spending more time on social media than boys. Overall, heavier social media use was associated with poorer sleep patterns, controlling for covariates. For example, very high social media users were more likely than comparable average users to report late sleep onset (OR 2.14, 95% CI 1.83 to 2.50) and wake times (OR 1.97, 95% CI 1.32 to 2.93) on school days and trouble falling back asleep after nighttime awakening (OR 1.36, 95% CI 1.10 to 1.66). CONCLUSIONS: This study provides a normative profile of UK adolescent social media use and sleep. Results indicate statistically and practically significant associations between social media use and sleep patterns, particularly late sleep onset. Sleep education and interventions can focus on supporting young people to balance online interactions with an appropriate sleep schedule that allows sufficient sleep on school nights.","author":[{"dropping-particle":"","family":"Scott","given":"Holly","non-dropping-particle":"","parse-names":false,"suffix":""},{"dropping-particle":"","family":"Biello","given":"Stephany M.","non-dropping-particle":"","parse-names":false,"suffix":""},{"dropping-particle":"","family":"Woods","given":"Heather Cleland","non-dropping-particle":"","parse-names":false,"suffix":""}],"container-title":"BMJ open","id":"ITEM-1","issue":"9","issued":{"date-parts":[["2019"]]},"page":"e031161","title":"Social media use and adolescent sleep patterns: cross-sectional findings from the UK millennium cohort study","type":"article-journal","volume":"9"},"uris":["http://www.mendeley.com/documents/?uuid=31bb0617-377f-48f9-9194-f6cefea7f210"]}],"mendeley":{"formattedCitation":"(Scott et al., 2019)","manualFormatting":"Holly Scott, Stephany M Biello, Heather Cleland Woods (2019)","plainTextFormattedCitation":"(Scott et al., 2019)","previouslyFormattedCitation":"(Scott et al., 2019)"},"properties":{"noteIndex":0},"schema":"https://github.com/citation-style-language/schema/raw/master/csl-citation.json"}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Holly Scott, Stephany M Biello, Heather Cleland Woods (2019)</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75BC2199"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Inggris </w:t>
            </w:r>
          </w:p>
        </w:tc>
        <w:tc>
          <w:tcPr>
            <w:tcW w:w="1842" w:type="dxa"/>
            <w:tcBorders>
              <w:top w:val="single" w:sz="4" w:space="0" w:color="auto"/>
              <w:bottom w:val="single" w:sz="4" w:space="0" w:color="auto"/>
            </w:tcBorders>
          </w:tcPr>
          <w:p w14:paraId="4D61DE59"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Menguji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beberapa</w:t>
            </w:r>
            <w:proofErr w:type="spellEnd"/>
            <w:r w:rsidRPr="00845BCE">
              <w:rPr>
                <w:rFonts w:ascii="Times New Roman" w:hAnsi="Times New Roman" w:cs="Times New Roman"/>
                <w:sz w:val="20"/>
              </w:rPr>
              <w:t xml:space="preserve"> parameter </w:t>
            </w:r>
            <w:proofErr w:type="spellStart"/>
            <w:r w:rsidRPr="00845BCE">
              <w:rPr>
                <w:rFonts w:ascii="Times New Roman" w:hAnsi="Times New Roman" w:cs="Times New Roman"/>
                <w:sz w:val="20"/>
              </w:rPr>
              <w:t>tidur</w:t>
            </w:r>
            <w:proofErr w:type="spellEnd"/>
            <w:r w:rsidRPr="00845BCE">
              <w:rPr>
                <w:rFonts w:ascii="Times New Roman" w:hAnsi="Times New Roman" w:cs="Times New Roman"/>
                <w:sz w:val="20"/>
              </w:rPr>
              <w:t xml:space="preserve"> pada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
        </w:tc>
        <w:tc>
          <w:tcPr>
            <w:tcW w:w="1418" w:type="dxa"/>
            <w:tcBorders>
              <w:top w:val="single" w:sz="4" w:space="0" w:color="auto"/>
              <w:bottom w:val="single" w:sz="4" w:space="0" w:color="auto"/>
            </w:tcBorders>
          </w:tcPr>
          <w:p w14:paraId="3E9BC83C"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13 </w:t>
            </w:r>
            <w:proofErr w:type="spellStart"/>
            <w:r w:rsidRPr="00845BCE">
              <w:rPr>
                <w:rFonts w:ascii="Times New Roman" w:hAnsi="Times New Roman" w:cs="Times New Roman"/>
                <w:sz w:val="20"/>
              </w:rPr>
              <w:t>hingga</w:t>
            </w:r>
            <w:proofErr w:type="spellEnd"/>
            <w:r w:rsidRPr="00845BCE">
              <w:rPr>
                <w:rFonts w:ascii="Times New Roman" w:hAnsi="Times New Roman" w:cs="Times New Roman"/>
                <w:sz w:val="20"/>
              </w:rPr>
              <w:t xml:space="preserve"> 15 di </w:t>
            </w:r>
            <w:proofErr w:type="spellStart"/>
            <w:r w:rsidRPr="00845BCE">
              <w:rPr>
                <w:rFonts w:ascii="Times New Roman" w:hAnsi="Times New Roman" w:cs="Times New Roman"/>
                <w:sz w:val="20"/>
              </w:rPr>
              <w:t>Inggris</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11.872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Inggris</w:t>
            </w:r>
            <w:proofErr w:type="spellEnd"/>
          </w:p>
        </w:tc>
        <w:tc>
          <w:tcPr>
            <w:tcW w:w="1559" w:type="dxa"/>
            <w:tcBorders>
              <w:top w:val="single" w:sz="4" w:space="0" w:color="auto"/>
              <w:bottom w:val="single" w:sz="4" w:space="0" w:color="auto"/>
            </w:tcBorders>
          </w:tcPr>
          <w:p w14:paraId="795D7FB5"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p>
        </w:tc>
      </w:tr>
      <w:tr w:rsidR="00845BCE" w:rsidRPr="00845BCE" w14:paraId="67A61CCE" w14:textId="77777777" w:rsidTr="00BA3798">
        <w:trPr>
          <w:trHeight w:val="2115"/>
          <w:jc w:val="center"/>
        </w:trPr>
        <w:tc>
          <w:tcPr>
            <w:tcW w:w="467" w:type="dxa"/>
            <w:tcBorders>
              <w:top w:val="single" w:sz="4" w:space="0" w:color="auto"/>
              <w:bottom w:val="single" w:sz="4" w:space="0" w:color="auto"/>
            </w:tcBorders>
          </w:tcPr>
          <w:p w14:paraId="7F5C84D1"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9</w:t>
            </w:r>
          </w:p>
        </w:tc>
        <w:tc>
          <w:tcPr>
            <w:tcW w:w="2807" w:type="dxa"/>
            <w:tcBorders>
              <w:top w:val="single" w:sz="4" w:space="0" w:color="auto"/>
              <w:bottom w:val="single" w:sz="4" w:space="0" w:color="auto"/>
            </w:tcBorders>
          </w:tcPr>
          <w:p w14:paraId="1B6041DC"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Longitudinal associations between problematic social media use and depressive symptoms in adolescent girl</w:t>
            </w:r>
          </w:p>
          <w:p w14:paraId="56CB592E" w14:textId="77777777" w:rsidR="00845BCE" w:rsidRPr="00845BCE" w:rsidRDefault="00845BCE" w:rsidP="008E46C4">
            <w:pPr>
              <w:jc w:val="both"/>
              <w:rPr>
                <w:rFonts w:ascii="Times New Roman" w:hAnsi="Times New Roman" w:cs="Times New Roman"/>
                <w:sz w:val="20"/>
                <w:lang w:val="id-ID"/>
              </w:rPr>
            </w:pPr>
          </w:p>
          <w:p w14:paraId="522925C2"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{"citationItems":[{"id":"ITEM-1","itemData":{"DOI":"10.1016/j.pmedr.2019.100925","ISSN":"22113355","abstract":"The primary aim of the current study was to examine longitudinal relation between problematic social media use (PSMU) and depressive symptoms in adolescent girls. Adolescent girls (n = 397) were assessed in three time points across two years. PSMU and depressive symptoms were subjectively assessed at three waves spaced 2 years apart. Latent growth models were used to test whether changes in PSMU were related to changes in depressive symptoms, and whether baseline PSMU predicted changes in depressive symptoms and vice versa. Results revealed baseline PSMU was positively associated with baseline depressive symptoms (β = 0.29, p &lt; 0.01), and changes in PSMU were related to changes in depressive symptoms (β = 0.22, p &lt; 0.05). In addition, baseline depressive symptoms were predictive of changes in PSMU (β = 0.23, p &lt; 0.05), but baseline PSMU did not predict changes in depressive symptoms. These findings provide evidence of positive associations between increasing PSMU and depressive symptoms and suggest that interventions should target reduction of PSMU to prevent adolescents' mental health problems.","author":[{"dropping-particle":"","family":"Raudsepp","given":"Lennart","non-dropping-particle":"","parse-names":false,"suffix":""},{"dropping-particle":"","family":"Kais","given":"Kristjan","non-dropping-particle":"","parse-names":false,"suffix":""}],"container-title":"Preventive Medicine Reports","id":"ITEM-1","issue":"June","issued":{"date-parts":[["2019"]]},"page":"100925","publisher":"Elsevier","title":"Longitudinal associations between problematic social media use and depressive symptoms in adolescent girls","type":"article-journal","volume":"15"},"uris":["http://www.mendeley.com/documents/?uuid=79805e71-d616-4f50-9ea5-321576470127"]}],"mendeley":{"formattedCitation":"(Raudsepp &amp; Kais, 2019)","manualFormatting":"Lennart Raudsepp, Kristjan Kais, (2019)","plainTextFormattedCitation":"(Raudsepp &amp; Kais, 2019)","previouslyFormattedCitation":"(Raudsepp &amp; Kais, 2019)"},"properties":{"noteIndex":0},"schema":"https://github.com/citation-style-language/schema/raw/master/csl-citation.json"}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Lennart Raudsepp, Kristjan Kais, (2019)</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0F9A5A79"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Estonia </w:t>
            </w:r>
          </w:p>
        </w:tc>
        <w:tc>
          <w:tcPr>
            <w:tcW w:w="1842" w:type="dxa"/>
            <w:tcBorders>
              <w:top w:val="single" w:sz="4" w:space="0" w:color="auto"/>
              <w:bottom w:val="single" w:sz="4" w:space="0" w:color="auto"/>
            </w:tcBorders>
          </w:tcPr>
          <w:p w14:paraId="2F8D8303"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Menguji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longitudinal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yang </w:t>
            </w:r>
            <w:proofErr w:type="spellStart"/>
            <w:r w:rsidRPr="00845BCE">
              <w:rPr>
                <w:rFonts w:ascii="Times New Roman" w:hAnsi="Times New Roman" w:cs="Times New Roman"/>
                <w:sz w:val="20"/>
              </w:rPr>
              <w:t>bermasalah</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gejala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depresi</w:t>
            </w:r>
            <w:proofErr w:type="spellEnd"/>
            <w:r w:rsidRPr="00845BCE">
              <w:rPr>
                <w:rFonts w:ascii="Times New Roman" w:hAnsi="Times New Roman" w:cs="Times New Roman"/>
                <w:sz w:val="20"/>
              </w:rPr>
              <w:t xml:space="preserve"> di </w:t>
            </w: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putri</w:t>
            </w:r>
            <w:proofErr w:type="spellEnd"/>
          </w:p>
        </w:tc>
        <w:tc>
          <w:tcPr>
            <w:tcW w:w="1418" w:type="dxa"/>
            <w:tcBorders>
              <w:top w:val="single" w:sz="4" w:space="0" w:color="auto"/>
              <w:bottom w:val="single" w:sz="4" w:space="0" w:color="auto"/>
            </w:tcBorders>
          </w:tcPr>
          <w:p w14:paraId="62E7E6A0"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Siswa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sekolah</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menengah</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perempuan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kelas</w:t>
            </w:r>
            <w:proofErr w:type="spellEnd"/>
            <w:r w:rsidRPr="00845BCE">
              <w:rPr>
                <w:rFonts w:ascii="Times New Roman" w:hAnsi="Times New Roman" w:cs="Times New Roman"/>
                <w:sz w:val="20"/>
              </w:rPr>
              <w:t xml:space="preserve"> 6 dan 7) di </w:t>
            </w:r>
            <w:proofErr w:type="spellStart"/>
            <w:r w:rsidRPr="00845BCE">
              <w:rPr>
                <w:rFonts w:ascii="Times New Roman" w:hAnsi="Times New Roman" w:cs="Times New Roman"/>
                <w:sz w:val="20"/>
              </w:rPr>
              <w:t>kota</w:t>
            </w:r>
            <w:proofErr w:type="spellEnd"/>
            <w:r w:rsidRPr="00845BCE">
              <w:rPr>
                <w:rFonts w:ascii="Times New Roman" w:hAnsi="Times New Roman" w:cs="Times New Roman"/>
                <w:sz w:val="20"/>
              </w:rPr>
              <w:t xml:space="preserve"> Tartu, Estonia.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397 </w:t>
            </w:r>
            <w:proofErr w:type="spellStart"/>
            <w:r w:rsidRPr="00845BCE">
              <w:rPr>
                <w:rFonts w:ascii="Times New Roman" w:hAnsi="Times New Roman" w:cs="Times New Roman"/>
                <w:sz w:val="20"/>
              </w:rPr>
              <w:t>remaja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putri</w:t>
            </w:r>
            <w:proofErr w:type="spellEnd"/>
          </w:p>
        </w:tc>
        <w:tc>
          <w:tcPr>
            <w:tcW w:w="1559" w:type="dxa"/>
            <w:tcBorders>
              <w:top w:val="single" w:sz="4" w:space="0" w:color="auto"/>
              <w:bottom w:val="single" w:sz="4" w:space="0" w:color="auto"/>
            </w:tcBorders>
          </w:tcPr>
          <w:p w14:paraId="75876E79" w14:textId="77777777" w:rsidR="00845BCE" w:rsidRPr="00845BCE" w:rsidRDefault="00845BCE" w:rsidP="008E46C4">
            <w:pPr>
              <w:jc w:val="both"/>
              <w:rPr>
                <w:rFonts w:ascii="Times New Roman" w:hAnsi="Times New Roman" w:cs="Times New Roman"/>
                <w:sz w:val="20"/>
                <w:lang w:val="id-ID"/>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desain</w:t>
            </w:r>
            <w:proofErr w:type="spellEnd"/>
            <w:r w:rsidRPr="00845BCE">
              <w:rPr>
                <w:rFonts w:ascii="Times New Roman" w:hAnsi="Times New Roman" w:cs="Times New Roman"/>
                <w:sz w:val="20"/>
              </w:rPr>
              <w:t xml:space="preserve"> </w:t>
            </w:r>
            <w:r w:rsidRPr="00845BCE">
              <w:rPr>
                <w:rFonts w:ascii="Times New Roman" w:hAnsi="Times New Roman" w:cs="Times New Roman"/>
                <w:i/>
                <w:sz w:val="20"/>
              </w:rPr>
              <w:t>A longitudinal Study</w:t>
            </w:r>
          </w:p>
        </w:tc>
      </w:tr>
      <w:tr w:rsidR="00845BCE" w:rsidRPr="00845BCE" w14:paraId="52557982" w14:textId="77777777" w:rsidTr="00BA3798">
        <w:trPr>
          <w:trHeight w:val="1693"/>
          <w:jc w:val="center"/>
        </w:trPr>
        <w:tc>
          <w:tcPr>
            <w:tcW w:w="467" w:type="dxa"/>
            <w:tcBorders>
              <w:top w:val="single" w:sz="4" w:space="0" w:color="auto"/>
              <w:bottom w:val="single" w:sz="4" w:space="0" w:color="auto"/>
            </w:tcBorders>
          </w:tcPr>
          <w:p w14:paraId="6AABE69F"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10</w:t>
            </w:r>
          </w:p>
        </w:tc>
        <w:tc>
          <w:tcPr>
            <w:tcW w:w="2807" w:type="dxa"/>
            <w:tcBorders>
              <w:top w:val="single" w:sz="4" w:space="0" w:color="auto"/>
              <w:bottom w:val="single" w:sz="4" w:space="0" w:color="auto"/>
            </w:tcBorders>
          </w:tcPr>
          <w:p w14:paraId="5FBB4F28"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t>The Association between Social Media Use and Eating Concern among U.S Young Adults</w:t>
            </w:r>
          </w:p>
          <w:p w14:paraId="2FD892DD" w14:textId="77777777" w:rsidR="00845BCE" w:rsidRPr="00845BCE" w:rsidRDefault="00845BCE" w:rsidP="008E46C4">
            <w:pPr>
              <w:jc w:val="both"/>
              <w:rPr>
                <w:rFonts w:ascii="Times New Roman" w:hAnsi="Times New Roman" w:cs="Times New Roman"/>
                <w:sz w:val="20"/>
                <w:lang w:val="id-ID"/>
              </w:rPr>
            </w:pPr>
          </w:p>
          <w:p w14:paraId="22870041" w14:textId="77777777" w:rsidR="00845BCE" w:rsidRPr="00845BCE" w:rsidRDefault="00845BCE" w:rsidP="008E46C4">
            <w:pPr>
              <w:jc w:val="both"/>
              <w:rPr>
                <w:rFonts w:ascii="Times New Roman" w:hAnsi="Times New Roman" w:cs="Times New Roman"/>
                <w:sz w:val="20"/>
              </w:rPr>
            </w:pPr>
            <w:r w:rsidRPr="00845BCE">
              <w:rPr>
                <w:rFonts w:ascii="Times New Roman" w:hAnsi="Times New Roman" w:cs="Times New Roman"/>
                <w:sz w:val="20"/>
              </w:rPr>
              <w:fldChar w:fldCharType="begin" w:fldLock="1"/>
            </w:r>
            <w:r w:rsidRPr="00845BCE">
              <w:rPr>
                <w:rFonts w:ascii="Times New Roman" w:hAnsi="Times New Roman" w:cs="Times New Roman"/>
                <w:sz w:val="20"/>
              </w:rPr>
              <w:instrText>ADDIN CSL_CITATION {"citationItems":[{"id":"ITEM-1","itemData":{"DOI":"10.1016/j.jand.2016.03.021.The","abstract":"file:///C:/Users/Marika/Desktop/università di pavia/articoli/strategie per l'infertilità/nihms964087.pdf","author":[{"dropping-particle":"","family":"Sidani J.E., Shensa A.","given":"Hoffman B. Hanmer J. Primack B.A.","non-dropping-particle":"","parse-names":false,"suffix":""}],"container-title":"Physiology &amp; behavior","id":"ITEM-1","issue":"12","issued":{"date-parts":[["2017"]]},"page":"139-148","title":"The Association between Social Media Use and Eating Concerns among U.S Young Adults","type":"article-journal","volume":"176"},"uris":["http://www.mendeley.com/documents/?uuid=2ff7fa85-f8d3-492b-8ef0-8fe24064ada9"]}],"mendeley":{"formattedCitation":"(Sidani J.E., Shensa A., 2017)","manualFormatting":"Jaime E. Sidani Ariel Shensa, Beth Hoffmanm, Janel Hanmer, Brian A. Primack (2017)","plainTextFormattedCitation":"(Sidani J.E., Shensa A., 2017)","previouslyFormattedCitation":"(Sidani J.E., Shensa A., 2017)"},"properties":{"noteIndex":0},"schema":"https://github.com/citation-style-language/schema/raw/master/csl-citation.json"}</w:instrText>
            </w:r>
            <w:r w:rsidRPr="00845BCE">
              <w:rPr>
                <w:rFonts w:ascii="Times New Roman" w:hAnsi="Times New Roman" w:cs="Times New Roman"/>
                <w:sz w:val="20"/>
              </w:rPr>
              <w:fldChar w:fldCharType="separate"/>
            </w:r>
            <w:r w:rsidRPr="00845BCE">
              <w:rPr>
                <w:rFonts w:ascii="Times New Roman" w:hAnsi="Times New Roman" w:cs="Times New Roman"/>
                <w:noProof/>
                <w:sz w:val="20"/>
              </w:rPr>
              <w:t>Jaime E. Sidani Ariel Shensa, Beth Hoffmanm, Janel Hanmer, Brian A. Primack (2017)</w:t>
            </w:r>
            <w:r w:rsidRPr="00845BCE">
              <w:rPr>
                <w:rFonts w:ascii="Times New Roman" w:hAnsi="Times New Roman" w:cs="Times New Roman"/>
                <w:sz w:val="20"/>
              </w:rPr>
              <w:fldChar w:fldCharType="end"/>
            </w:r>
          </w:p>
        </w:tc>
        <w:tc>
          <w:tcPr>
            <w:tcW w:w="1134" w:type="dxa"/>
            <w:tcBorders>
              <w:top w:val="single" w:sz="4" w:space="0" w:color="auto"/>
              <w:bottom w:val="single" w:sz="4" w:space="0" w:color="auto"/>
            </w:tcBorders>
          </w:tcPr>
          <w:p w14:paraId="30217A88" w14:textId="77777777" w:rsidR="00845BCE" w:rsidRPr="00845BCE" w:rsidRDefault="00845BCE" w:rsidP="008E46C4">
            <w:pPr>
              <w:jc w:val="both"/>
              <w:rPr>
                <w:rFonts w:ascii="Times New Roman" w:hAnsi="Times New Roman" w:cs="Times New Roman"/>
                <w:sz w:val="20"/>
                <w:lang w:val="id-ID"/>
              </w:rPr>
            </w:pPr>
            <w:r w:rsidRPr="00845BCE">
              <w:rPr>
                <w:rFonts w:ascii="Times New Roman" w:hAnsi="Times New Roman" w:cs="Times New Roman"/>
                <w:sz w:val="20"/>
                <w:lang w:val="id-ID"/>
              </w:rPr>
              <w:t xml:space="preserve">Amerika </w:t>
            </w:r>
          </w:p>
        </w:tc>
        <w:tc>
          <w:tcPr>
            <w:tcW w:w="1842" w:type="dxa"/>
            <w:tcBorders>
              <w:top w:val="single" w:sz="4" w:space="0" w:color="auto"/>
              <w:bottom w:val="single" w:sz="4" w:space="0" w:color="auto"/>
            </w:tcBorders>
          </w:tcPr>
          <w:p w14:paraId="0F6680BC"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Menguji</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hubungan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antara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penggunaan</w:t>
            </w:r>
            <w:proofErr w:type="spellEnd"/>
            <w:r w:rsidRPr="00845BCE">
              <w:rPr>
                <w:rFonts w:ascii="Times New Roman" w:hAnsi="Times New Roman" w:cs="Times New Roman"/>
                <w:sz w:val="20"/>
              </w:rPr>
              <w:t xml:space="preserve"> media </w:t>
            </w:r>
            <w:proofErr w:type="spellStart"/>
            <w:r w:rsidRPr="00845BCE">
              <w:rPr>
                <w:rFonts w:ascii="Times New Roman" w:hAnsi="Times New Roman" w:cs="Times New Roman"/>
                <w:sz w:val="20"/>
              </w:rPr>
              <w:t>sosial</w:t>
            </w:r>
            <w:proofErr w:type="spellEnd"/>
            <w:r w:rsidRPr="00845BCE">
              <w:rPr>
                <w:rFonts w:ascii="Times New Roman" w:hAnsi="Times New Roman" w:cs="Times New Roman"/>
                <w:sz w:val="20"/>
              </w:rPr>
              <w:t xml:space="preserve"> dan </w:t>
            </w:r>
            <w:proofErr w:type="spellStart"/>
            <w:r w:rsidRPr="00845BCE">
              <w:rPr>
                <w:rFonts w:ascii="Times New Roman" w:hAnsi="Times New Roman" w:cs="Times New Roman"/>
                <w:sz w:val="20"/>
              </w:rPr>
              <w:t>gangguan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makan</w:t>
            </w:r>
            <w:proofErr w:type="spellEnd"/>
            <w:r w:rsidRPr="00845BCE">
              <w:rPr>
                <w:rFonts w:ascii="Times New Roman" w:hAnsi="Times New Roman" w:cs="Times New Roman"/>
                <w:sz w:val="20"/>
              </w:rPr>
              <w:t xml:space="preserve"> pada </w:t>
            </w: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muda</w:t>
            </w:r>
            <w:proofErr w:type="spellEnd"/>
          </w:p>
        </w:tc>
        <w:tc>
          <w:tcPr>
            <w:tcW w:w="1418" w:type="dxa"/>
            <w:tcBorders>
              <w:top w:val="single" w:sz="4" w:space="0" w:color="auto"/>
              <w:bottom w:val="single" w:sz="4" w:space="0" w:color="auto"/>
            </w:tcBorders>
          </w:tcPr>
          <w:p w14:paraId="6A657127"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Kalangan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muda</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berusia</w:t>
            </w:r>
            <w:proofErr w:type="spellEnd"/>
            <w:r w:rsidRPr="00845BCE">
              <w:rPr>
                <w:rFonts w:ascii="Times New Roman" w:hAnsi="Times New Roman" w:cs="Times New Roman"/>
                <w:sz w:val="20"/>
              </w:rPr>
              <w:t xml:space="preserve"> 19 </w:t>
            </w:r>
            <w:proofErr w:type="spellStart"/>
            <w:r w:rsidRPr="00845BCE">
              <w:rPr>
                <w:rFonts w:ascii="Times New Roman" w:hAnsi="Times New Roman" w:cs="Times New Roman"/>
                <w:sz w:val="20"/>
              </w:rPr>
              <w:t>hingga</w:t>
            </w:r>
            <w:proofErr w:type="spellEnd"/>
            <w:r w:rsidRPr="00845BCE">
              <w:rPr>
                <w:rFonts w:ascii="Times New Roman" w:hAnsi="Times New Roman" w:cs="Times New Roman"/>
                <w:sz w:val="20"/>
              </w:rPr>
              <w:t xml:space="preserve"> 32 </w:t>
            </w:r>
            <w:proofErr w:type="spellStart"/>
            <w:r w:rsidRPr="00845BCE">
              <w:rPr>
                <w:rFonts w:ascii="Times New Roman" w:hAnsi="Times New Roman" w:cs="Times New Roman"/>
                <w:sz w:val="20"/>
              </w:rPr>
              <w:t>tahun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sampel</w:t>
            </w:r>
            <w:proofErr w:type="spellEnd"/>
            <w:r w:rsidRPr="00845BCE">
              <w:rPr>
                <w:rFonts w:ascii="Times New Roman" w:hAnsi="Times New Roman" w:cs="Times New Roman"/>
                <w:sz w:val="20"/>
              </w:rPr>
              <w:t xml:space="preserve"> 1.765 </w:t>
            </w:r>
            <w:proofErr w:type="spellStart"/>
            <w:r w:rsidRPr="00845BCE">
              <w:rPr>
                <w:rFonts w:ascii="Times New Roman" w:hAnsi="Times New Roman" w:cs="Times New Roman"/>
                <w:sz w:val="20"/>
              </w:rPr>
              <w:t>peserta</w:t>
            </w:r>
            <w:proofErr w:type="spellEnd"/>
            <w:r w:rsidRPr="00845BCE">
              <w:rPr>
                <w:rFonts w:ascii="Times New Roman" w:hAnsi="Times New Roman" w:cs="Times New Roman"/>
                <w:sz w:val="20"/>
              </w:rPr>
              <w:t xml:space="preserve"> </w:t>
            </w:r>
          </w:p>
          <w:p w14:paraId="50B2E299" w14:textId="77777777" w:rsidR="00845BCE" w:rsidRPr="00845BCE" w:rsidRDefault="00845BCE" w:rsidP="008E46C4">
            <w:pPr>
              <w:jc w:val="both"/>
              <w:rPr>
                <w:rFonts w:ascii="Times New Roman" w:hAnsi="Times New Roman" w:cs="Times New Roman"/>
                <w:sz w:val="20"/>
              </w:rPr>
            </w:pPr>
          </w:p>
        </w:tc>
        <w:tc>
          <w:tcPr>
            <w:tcW w:w="1559" w:type="dxa"/>
            <w:tcBorders>
              <w:top w:val="single" w:sz="4" w:space="0" w:color="auto"/>
              <w:bottom w:val="single" w:sz="4" w:space="0" w:color="auto"/>
            </w:tcBorders>
          </w:tcPr>
          <w:p w14:paraId="79ABE3F7" w14:textId="77777777" w:rsidR="00845BCE" w:rsidRPr="00845BCE" w:rsidRDefault="00845BCE" w:rsidP="008E46C4">
            <w:pPr>
              <w:jc w:val="both"/>
              <w:rPr>
                <w:rFonts w:ascii="Times New Roman" w:hAnsi="Times New Roman" w:cs="Times New Roman"/>
                <w:sz w:val="20"/>
              </w:rPr>
            </w:pPr>
            <w:proofErr w:type="spellStart"/>
            <w:r w:rsidRPr="00845BCE">
              <w:rPr>
                <w:rFonts w:ascii="Times New Roman" w:hAnsi="Times New Roman" w:cs="Times New Roman"/>
                <w:sz w:val="20"/>
              </w:rPr>
              <w:t>Deskriptif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Kuantitatif</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dengan</w:t>
            </w:r>
            <w:proofErr w:type="spellEnd"/>
            <w:r w:rsidRPr="00845BCE">
              <w:rPr>
                <w:rFonts w:ascii="Times New Roman" w:hAnsi="Times New Roman" w:cs="Times New Roman"/>
                <w:sz w:val="20"/>
              </w:rPr>
              <w:t xml:space="preserve"> </w:t>
            </w:r>
            <w:proofErr w:type="spellStart"/>
            <w:r w:rsidRPr="00845BCE">
              <w:rPr>
                <w:rFonts w:ascii="Times New Roman" w:hAnsi="Times New Roman" w:cs="Times New Roman"/>
                <w:sz w:val="20"/>
              </w:rPr>
              <w:t>desain</w:t>
            </w:r>
            <w:proofErr w:type="spellEnd"/>
            <w:r w:rsidRPr="00845BCE">
              <w:rPr>
                <w:rFonts w:ascii="Times New Roman" w:hAnsi="Times New Roman" w:cs="Times New Roman"/>
                <w:sz w:val="20"/>
              </w:rPr>
              <w:t xml:space="preserve"> </w:t>
            </w:r>
            <w:r w:rsidRPr="00845BCE">
              <w:rPr>
                <w:rFonts w:ascii="Times New Roman" w:hAnsi="Times New Roman" w:cs="Times New Roman"/>
                <w:i/>
                <w:sz w:val="20"/>
              </w:rPr>
              <w:t>Cross-Sectional</w:t>
            </w:r>
          </w:p>
        </w:tc>
      </w:tr>
    </w:tbl>
    <w:p w14:paraId="342356F4" w14:textId="77777777" w:rsidR="00845BCE" w:rsidRDefault="00845BCE" w:rsidP="00845BCE">
      <w:pPr>
        <w:tabs>
          <w:tab w:val="left" w:pos="284"/>
          <w:tab w:val="left" w:pos="567"/>
        </w:tabs>
        <w:spacing w:after="0" w:line="360" w:lineRule="auto"/>
        <w:jc w:val="both"/>
        <w:rPr>
          <w:rFonts w:ascii="Times New Roman" w:hAnsi="Times New Roman" w:cs="Times New Roman"/>
          <w:b/>
        </w:rPr>
      </w:pPr>
    </w:p>
    <w:p w14:paraId="4ACBA99A" w14:textId="77777777" w:rsidR="00BA3798" w:rsidRDefault="00BA3798" w:rsidP="00BA3798">
      <w:pPr>
        <w:pStyle w:val="firstparagrah"/>
        <w:tabs>
          <w:tab w:val="clear" w:pos="142"/>
          <w:tab w:val="left" w:pos="426"/>
        </w:tabs>
        <w:spacing w:line="240" w:lineRule="auto"/>
        <w:contextualSpacing/>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Pembahasan</w:t>
      </w:r>
      <w:proofErr w:type="spellEnd"/>
    </w:p>
    <w:p w14:paraId="0236666B" w14:textId="77777777" w:rsidR="00BA3798" w:rsidRDefault="00BA3798" w:rsidP="00BA3798">
      <w:pPr>
        <w:pStyle w:val="firstparagrah"/>
        <w:tabs>
          <w:tab w:val="clear" w:pos="142"/>
          <w:tab w:val="left" w:pos="426"/>
        </w:tabs>
        <w:spacing w:line="360" w:lineRule="auto"/>
        <w:contextualSpacing/>
        <w:rPr>
          <w:rFonts w:ascii="Times New Roman" w:hAnsi="Times New Roman" w:cs="Times New Roman"/>
          <w:b/>
          <w:sz w:val="24"/>
          <w:szCs w:val="24"/>
        </w:rPr>
      </w:pPr>
      <w:r w:rsidRPr="00BA3798">
        <w:rPr>
          <w:rFonts w:ascii="Times New Roman" w:hAnsi="Times New Roman" w:cs="Times New Roman"/>
          <w:b/>
          <w:sz w:val="24"/>
          <w:szCs w:val="24"/>
        </w:rPr>
        <w:t>Dampak Penggunaan Media Sosial terhadap Depresi</w:t>
      </w:r>
    </w:p>
    <w:p w14:paraId="7C03D8CE" w14:textId="77777777" w:rsidR="00BA3798" w:rsidRDefault="00BA3798" w:rsidP="00BA3798">
      <w:pPr>
        <w:pStyle w:val="firstparagrah"/>
        <w:tabs>
          <w:tab w:val="clear" w:pos="142"/>
          <w:tab w:val="clear" w:pos="284"/>
        </w:tabs>
        <w:spacing w:line="360" w:lineRule="auto"/>
        <w:ind w:firstLine="720"/>
        <w:contextualSpacing/>
        <w:rPr>
          <w:rFonts w:ascii="Times New Roman" w:hAnsi="Times New Roman" w:cs="Times New Roman"/>
          <w:sz w:val="24"/>
          <w:szCs w:val="24"/>
        </w:rPr>
      </w:pPr>
      <w:r w:rsidRPr="00BA3798">
        <w:rPr>
          <w:rFonts w:ascii="Times New Roman" w:hAnsi="Times New Roman" w:cs="Times New Roman"/>
          <w:sz w:val="24"/>
          <w:szCs w:val="24"/>
        </w:rPr>
        <w:t xml:space="preserve">Remaja dengan intensitas penggunaan media sosial yang lebih tinggi di atas rata-rata tidak melaporkan secara bersamaan gejala depresi yang lebih besar daripada tingkat rata-rata mereka. Dalam penelitian ini menjelaskan bahwa belum jelas apakah depresi merupakan penyebab atau akibat dari penggunaan media sosial serta efeknya sebagian besar tidak signifikan ketika gender dan perekonomian keluarga terkendali. Kemudian dalam penelitian yang dilakukan oleh </w:t>
      </w:r>
      <w:r w:rsidRPr="00BA3798">
        <w:rPr>
          <w:rFonts w:ascii="Times New Roman" w:hAnsi="Times New Roman" w:cs="Times New Roman"/>
          <w:sz w:val="24"/>
          <w:szCs w:val="24"/>
        </w:rPr>
        <w:fldChar w:fldCharType="begin" w:fldLock="1"/>
      </w:r>
      <w:r w:rsidRPr="00BA3798">
        <w:rPr>
          <w:rFonts w:ascii="Times New Roman" w:hAnsi="Times New Roman" w:cs="Times New Roman"/>
          <w:sz w:val="24"/>
          <w:szCs w:val="24"/>
        </w:rPr>
        <w:instrText>ADDIN CSL_CITATION {"citationItems":[{"id":"ITEM-1","itemData":{"DOI":"10.3390/ijerph17165921","ISSN":"16604601","PMID":"32824057","abstract":"An increasing number of studies have addressed how adolescents’ social media use is associated with depressive symptoms. However, few studies have examined whether these links occur longitudinally across adolescence when examined at the individual level of development. This study investigated the within-person effects between active social media use and depressive symptoms using a five-wave longitudinal dataset gathered from 2891 Finnish adolescents (42.7% male, age range 13–19 years). Sensitivity analysis was conducted, adjusting for gender and family financial status. The results indicate that depressive symptoms predicted small increases in active social media use during both early and late adolescence, whereas no evidence of the reverse relationship was found. Yet, the associations were very small, statistically weak, and somewhat inconsistent over time. The results provide support for the growing notion that the previously reported direct links between social media use and depressive symptoms might be exaggerated. Based on these findings, we suggest that the impact of social media on adolescents’ well-being should be approached through methodological assumptions that focus on individual-level development.","author":[{"dropping-particle":"","family":"Puukko","given":"Kati","non-dropping-particle":"","parse-names":false,"suffix":""},{"dropping-particle":"","family":"Hietajärvi","given":"Lauri","non-dropping-particle":"","parse-names":false,"suffix":""},{"dropping-particle":"","family":"Maksniemi","given":"Erika","non-dropping-particle":"","parse-names":false,"suffix":""},{"dropping-particle":"","family":"Alho","given":"Kimmo","non-dropping-particle":"","parse-names":false,"suffix":""},{"dropping-particle":"","family":"Salmela-Aro","given":"Katariina","non-dropping-particle":"","parse-names":false,"suffix":""}],"container-title":"International Journal of Environmental Research and Public Health","id":"ITEM-1","issue":"16","issued":{"date-parts":[["2020"]]},"page":"1-18","title":"Social media use and depressive symptoms—a longitudinal study from early to late adolescence","type":"article-journal","volume":"17"},"uris":["http://www.mendeley.com/documents/?uuid=2374a228-7507-4634-a6a4-cb6e56ab8e77"]}],"mendeley":{"formattedCitation":"(Puukko et al., 2020)","manualFormatting":"Puukko et al., (2020)","plainTextFormattedCitation":"(Puukko et al., 2020)","previouslyFormattedCitation":"(Puukko et al., 2020)"},"properties":{"noteIndex":0},"schema":"https://github.com/citation-style-language/schema/raw/master/csl-citation.json"}</w:instrText>
      </w:r>
      <w:r w:rsidRPr="00BA3798">
        <w:rPr>
          <w:rFonts w:ascii="Times New Roman" w:hAnsi="Times New Roman" w:cs="Times New Roman"/>
          <w:sz w:val="24"/>
          <w:szCs w:val="24"/>
        </w:rPr>
        <w:fldChar w:fldCharType="separate"/>
      </w:r>
      <w:r w:rsidRPr="00BA3798">
        <w:rPr>
          <w:rFonts w:ascii="Times New Roman" w:hAnsi="Times New Roman" w:cs="Times New Roman"/>
          <w:noProof/>
          <w:sz w:val="24"/>
          <w:szCs w:val="24"/>
        </w:rPr>
        <w:t>Puukko et al., (2020)</w:t>
      </w:r>
      <w:r w:rsidRPr="00BA3798">
        <w:rPr>
          <w:rFonts w:ascii="Times New Roman" w:hAnsi="Times New Roman" w:cs="Times New Roman"/>
          <w:sz w:val="24"/>
          <w:szCs w:val="24"/>
        </w:rPr>
        <w:fldChar w:fldCharType="end"/>
      </w:r>
      <w:r w:rsidRPr="00BA3798">
        <w:rPr>
          <w:rFonts w:ascii="Times New Roman" w:hAnsi="Times New Roman" w:cs="Times New Roman"/>
          <w:sz w:val="24"/>
          <w:szCs w:val="24"/>
        </w:rPr>
        <w:t xml:space="preserve"> menunjukkan bahwa gejala depresi meningkatkan penggunaan media sosial di kalangan remaja. Sehingga remaja yang memiliki riwayat depresi menjadi dasar dari ketertarikan untuk berinteraksi melalui media sosial daripada interaksi secara langsung. </w:t>
      </w:r>
    </w:p>
    <w:p w14:paraId="3AA1510C" w14:textId="77777777" w:rsidR="00BA3798" w:rsidRDefault="00BA3798" w:rsidP="00BA3798">
      <w:pPr>
        <w:pStyle w:val="firstparagrah"/>
        <w:tabs>
          <w:tab w:val="clear" w:pos="142"/>
          <w:tab w:val="clear" w:pos="284"/>
        </w:tabs>
        <w:spacing w:line="360" w:lineRule="auto"/>
        <w:ind w:firstLine="720"/>
        <w:contextualSpacing/>
        <w:rPr>
          <w:rFonts w:ascii="Times New Roman" w:hAnsi="Times New Roman" w:cs="Times New Roman"/>
          <w:sz w:val="24"/>
          <w:szCs w:val="24"/>
        </w:rPr>
      </w:pPr>
      <w:r w:rsidRPr="00BA3798">
        <w:rPr>
          <w:rFonts w:ascii="Times New Roman" w:hAnsi="Times New Roman" w:cs="Times New Roman"/>
          <w:sz w:val="24"/>
          <w:szCs w:val="24"/>
        </w:rPr>
        <w:t xml:space="preserve">Hal ini didukung oleh penelitian yang dilakukan oleh </w:t>
      </w:r>
      <w:r w:rsidRPr="00BA3798">
        <w:rPr>
          <w:rFonts w:ascii="Times New Roman" w:hAnsi="Times New Roman" w:cs="Times New Roman"/>
          <w:sz w:val="24"/>
          <w:szCs w:val="24"/>
        </w:rPr>
        <w:fldChar w:fldCharType="begin" w:fldLock="1"/>
      </w:r>
      <w:r w:rsidRPr="00BA3798">
        <w:rPr>
          <w:rFonts w:ascii="Times New Roman" w:hAnsi="Times New Roman" w:cs="Times New Roman"/>
          <w:sz w:val="24"/>
          <w:szCs w:val="24"/>
        </w:rPr>
        <w:instrText>ADDIN CSL_CITATION {"citationItems":[{"id":"ITEM-1","itemData":{"DOI":"10.1007/S10802-011-9570-Y","ISSN":"1573-2835","PMID":"21927802","abstract":"The role of rejection sensitivity as a critical diathesis moderating the link between adolescent relational stressors and depressive symptoms was examined using multi-method, multi-reporter data from a diverse community sample of 173 adolescents, followed from age 16 to 18. Relational stressors examined included emotional abuse, maternal behavior undermining adolescents' autonomy and relatedness, and lack of support from close peers. As hypothesized, multiple relational stressors were found to predict the future development of depressive symptoms, but as hypothesized predictions existed primarily for adolescents who were highly rejection sensitive. Results are discussed in terms of a diathesis-stress model of depression and suggest that though relational stressors have previously shown consistent modest links to depressive symptoms, understanding pre-existing intrapsychic vulnerabilities of the adolescent may be critical to identifying the processes by which such stressors lead to depressive symptoms. © Springer Science+Business Media, LLC 2011.","author":[{"dropping-particle":"","family":"Chango J.M., McElhaney K.B., Allen J.P.","given":"Schad M.M. Marston E","non-dropping-particle":"","parse-names":false,"suffix":""}],"container-title":"Journal of abnormal child psychology","id":"ITEM-1","issue":"3","issued":{"date-parts":[["2012","4"]]},"page":"369-379","publisher":"J Abnorm Child Psychol","title":"Relational stressors and depressive symptoms in late adolescence: rejection sensitivity as a vulnerability","type":"article-journal","volume":"40"},"uris":["http://www.mendeley.com/documents/?uuid=eb77f26b-d6b6-3ba4-8a84-cf530bcc8e64"]}],"mendeley":{"formattedCitation":"(Chango J.M., McElhaney K.B., Allen J.P., 2012)","manualFormatting":"Chango et al, (2012)","plainTextFormattedCitation":"(Chango J.M., McElhaney K.B., Allen J.P., 2012)","previouslyFormattedCitation":"(Chango J.M., McElhaney K.B., Allen J.P., 2012)"},"properties":{"noteIndex":0},"schema":"https://github.com/citation-style-language/schema/raw/master/csl-citation.json"}</w:instrText>
      </w:r>
      <w:r w:rsidRPr="00BA3798">
        <w:rPr>
          <w:rFonts w:ascii="Times New Roman" w:hAnsi="Times New Roman" w:cs="Times New Roman"/>
          <w:sz w:val="24"/>
          <w:szCs w:val="24"/>
        </w:rPr>
        <w:fldChar w:fldCharType="separate"/>
      </w:r>
      <w:r w:rsidRPr="00BA3798">
        <w:rPr>
          <w:rFonts w:ascii="Times New Roman" w:hAnsi="Times New Roman" w:cs="Times New Roman"/>
          <w:noProof/>
          <w:sz w:val="24"/>
          <w:szCs w:val="24"/>
        </w:rPr>
        <w:t>Chango et al, (2012)</w:t>
      </w:r>
      <w:r w:rsidRPr="00BA3798">
        <w:rPr>
          <w:rFonts w:ascii="Times New Roman" w:hAnsi="Times New Roman" w:cs="Times New Roman"/>
          <w:sz w:val="24"/>
          <w:szCs w:val="24"/>
        </w:rPr>
        <w:fldChar w:fldCharType="end"/>
      </w:r>
      <w:r w:rsidRPr="00BA3798">
        <w:rPr>
          <w:rFonts w:ascii="Times New Roman" w:hAnsi="Times New Roman" w:cs="Times New Roman"/>
          <w:sz w:val="24"/>
          <w:szCs w:val="24"/>
        </w:rPr>
        <w:t xml:space="preserve"> pada remaja yang mengalami penolakan dari teman sebaya menjelaskan bahwa penggunaan media sosial pada remaja meningkat ketika mereka mengalami gejala depresi, sehingga remaja dengan depresi yang mendasari ketertarikan pada media sosial. Namun dengan bertambahnya intensitas penggunaan media sosial dapat mengakibatkan remaja berisiko untuk mengalami gangguan kesehatan jiwa yang lebih kompleks karena mereka mencoba untuk mengkompensasi permasalahan dalam kehidupan </w:t>
      </w:r>
      <w:r w:rsidRPr="00BA3798">
        <w:rPr>
          <w:rFonts w:ascii="Times New Roman" w:hAnsi="Times New Roman" w:cs="Times New Roman"/>
          <w:i/>
          <w:sz w:val="24"/>
          <w:szCs w:val="24"/>
        </w:rPr>
        <w:t>offline</w:t>
      </w:r>
      <w:r w:rsidRPr="00BA3798">
        <w:rPr>
          <w:rFonts w:ascii="Times New Roman" w:hAnsi="Times New Roman" w:cs="Times New Roman"/>
          <w:sz w:val="24"/>
          <w:szCs w:val="24"/>
        </w:rPr>
        <w:t xml:space="preserve"> mereka </w:t>
      </w:r>
      <w:r w:rsidRPr="00BA3798">
        <w:rPr>
          <w:rFonts w:ascii="Times New Roman" w:hAnsi="Times New Roman" w:cs="Times New Roman"/>
          <w:sz w:val="24"/>
          <w:szCs w:val="24"/>
        </w:rPr>
        <w:fldChar w:fldCharType="begin" w:fldLock="1"/>
      </w:r>
      <w:r w:rsidRPr="00BA3798">
        <w:rPr>
          <w:rFonts w:ascii="Times New Roman" w:hAnsi="Times New Roman" w:cs="Times New Roman"/>
          <w:sz w:val="24"/>
          <w:szCs w:val="24"/>
        </w:rPr>
        <w:instrText>ADDIN CSL_CITATION {"citationItems":[{"id":"ITEM-1","itemData":{"DOI":"10.1111/CDEV.12819","ISSN":"1467-8624","PMID":"28466466","abstract":"Adolescents are spending an unprecedented amount of time using digital technologies (especially mobile technologies), and there are concerns that adolescents’ constant connectivity is associated with poor mental health, particularly among at-risk adolescents. Participants included 151 adolescents at risk for mental health problems (Mage = 13.1) who completed a baseline assessment, 30-day ecological momentary assessment, and 18 month follow-up assessment. Results from multilevel regression models showed that daily reports of both time spent using digital technologies and the number of text messages sent were associated with increased same-day attention deficit hyperactivity disorder (ADHD) and conduct disorder (CD) symptoms. Adolescents’ reported digital technology usage and text messaging across the ecological momentary assessment (EMA) period was also associated with poorer self-regulation and increases in conduct problem symptoms between the baseline and follow-up assessments.","author":[{"dropping-particle":"","family":"George M.J., Russell M.A., Piontak J.R.","given":"Odgers C.L","non-dropping-particle":"","parse-names":false,"suffix":""}],"container-title":"Child development","id":"ITEM-1","issue":"1","issued":{"date-parts":[["2018","1","1"]]},"page":"78-88","publisher":"Child Dev","title":"Concurrent and Subsequent Associations Between Daily Digital Technology Use and High-Risk Adolescents' Mental Health Symptoms","type":"article-journal","volume":"89"},"uris":["http://www.mendeley.com/documents/?uuid=a089089b-ed09-3810-9360-ca338f2d2146"]}],"mendeley":{"formattedCitation":"(George M.J., Russell M.A., Piontak J.R., 2018)","manualFormatting":"(George et al ., 2018)","plainTextFormattedCitation":"(George M.J., Russell M.A., Piontak J.R., 2018)","previouslyFormattedCitation":"(George M.J., Russell M.A., Piontak J.R., 2018)"},"properties":{"noteIndex":0},"schema":"https://github.com/citation-style-language/schema/raw/master/csl-citation.json"}</w:instrText>
      </w:r>
      <w:r w:rsidRPr="00BA3798">
        <w:rPr>
          <w:rFonts w:ascii="Times New Roman" w:hAnsi="Times New Roman" w:cs="Times New Roman"/>
          <w:sz w:val="24"/>
          <w:szCs w:val="24"/>
        </w:rPr>
        <w:fldChar w:fldCharType="separate"/>
      </w:r>
      <w:r w:rsidRPr="00BA3798">
        <w:rPr>
          <w:rFonts w:ascii="Times New Roman" w:hAnsi="Times New Roman" w:cs="Times New Roman"/>
          <w:noProof/>
          <w:sz w:val="24"/>
          <w:szCs w:val="24"/>
        </w:rPr>
        <w:t>(George et al ., 2018)</w:t>
      </w:r>
      <w:r w:rsidRPr="00BA3798">
        <w:rPr>
          <w:rFonts w:ascii="Times New Roman" w:hAnsi="Times New Roman" w:cs="Times New Roman"/>
          <w:sz w:val="24"/>
          <w:szCs w:val="24"/>
        </w:rPr>
        <w:fldChar w:fldCharType="end"/>
      </w:r>
      <w:r w:rsidRPr="00BA3798">
        <w:rPr>
          <w:rFonts w:ascii="Times New Roman" w:hAnsi="Times New Roman" w:cs="Times New Roman"/>
          <w:sz w:val="24"/>
          <w:szCs w:val="24"/>
        </w:rPr>
        <w:t xml:space="preserve">. Sehingga hal tersebut </w:t>
      </w:r>
      <w:r w:rsidRPr="00BA3798">
        <w:rPr>
          <w:rFonts w:ascii="Times New Roman" w:hAnsi="Times New Roman" w:cs="Times New Roman"/>
          <w:sz w:val="24"/>
          <w:szCs w:val="24"/>
        </w:rPr>
        <w:lastRenderedPageBreak/>
        <w:t xml:space="preserve">pada akhirnya dapat menimbulkan ketidakefektifan performa peran individu dalam kehidupan sosial mereka </w:t>
      </w:r>
      <w:r w:rsidRPr="00BA3798">
        <w:rPr>
          <w:rFonts w:ascii="Times New Roman" w:hAnsi="Times New Roman" w:cs="Times New Roman"/>
          <w:sz w:val="24"/>
          <w:szCs w:val="24"/>
        </w:rPr>
        <w:fldChar w:fldCharType="begin" w:fldLock="1"/>
      </w:r>
      <w:r w:rsidRPr="00BA3798">
        <w:rPr>
          <w:rFonts w:ascii="Times New Roman" w:hAnsi="Times New Roman" w:cs="Times New Roman"/>
          <w:sz w:val="24"/>
          <w:szCs w:val="24"/>
        </w:rPr>
        <w:instrText>ADDIN CSL_CITATION {"citationItems":[{"id":"ITEM-1","itemData":{"author":[{"dropping-particle":"","family":"Herdman","given":"T. Heather","non-dropping-particle":"","parse-names":false,"suffix":""}],"id":"ITEM-1","issued":{"date-parts":[["2018"]]},"publisher":"EGC","publisher-place":"Jakarta","title":"NANDA International Nursing Diagnoses: definitions and classification 2018-2020","type":"book"},"uris":["http://www.mendeley.com/documents/?uuid=07e25550-ab82-47cd-ada5-c6b8536c67da"]}],"mendeley":{"formattedCitation":"(Herdman, 2018)","manualFormatting":"(NANDA, 2018)","plainTextFormattedCitation":"(Herdman, 2018)"},"properties":{"noteIndex":0},"schema":"https://github.com/citation-style-language/schema/raw/master/csl-citation.json"}</w:instrText>
      </w:r>
      <w:r w:rsidRPr="00BA3798">
        <w:rPr>
          <w:rFonts w:ascii="Times New Roman" w:hAnsi="Times New Roman" w:cs="Times New Roman"/>
          <w:sz w:val="24"/>
          <w:szCs w:val="24"/>
        </w:rPr>
        <w:fldChar w:fldCharType="separate"/>
      </w:r>
      <w:r w:rsidRPr="00BA3798">
        <w:rPr>
          <w:rFonts w:ascii="Times New Roman" w:hAnsi="Times New Roman" w:cs="Times New Roman"/>
          <w:noProof/>
          <w:sz w:val="24"/>
          <w:szCs w:val="24"/>
        </w:rPr>
        <w:t>(NANDA, 2018)</w:t>
      </w:r>
      <w:r w:rsidRPr="00BA3798">
        <w:rPr>
          <w:rFonts w:ascii="Times New Roman" w:hAnsi="Times New Roman" w:cs="Times New Roman"/>
          <w:sz w:val="24"/>
          <w:szCs w:val="24"/>
        </w:rPr>
        <w:fldChar w:fldCharType="end"/>
      </w:r>
      <w:r w:rsidRPr="00BA3798">
        <w:rPr>
          <w:rFonts w:ascii="Times New Roman" w:hAnsi="Times New Roman" w:cs="Times New Roman"/>
          <w:sz w:val="24"/>
          <w:szCs w:val="24"/>
        </w:rPr>
        <w:t>.</w:t>
      </w:r>
    </w:p>
    <w:p w14:paraId="59AF0DA7" w14:textId="77777777" w:rsidR="00B12EC7" w:rsidRDefault="00B12EC7" w:rsidP="00BA3798">
      <w:pPr>
        <w:pStyle w:val="firstparagrah"/>
        <w:tabs>
          <w:tab w:val="clear" w:pos="142"/>
          <w:tab w:val="clear" w:pos="284"/>
        </w:tabs>
        <w:spacing w:line="360" w:lineRule="auto"/>
        <w:ind w:firstLine="720"/>
        <w:contextualSpacing/>
        <w:rPr>
          <w:rFonts w:ascii="Times New Roman" w:hAnsi="Times New Roman" w:cs="Times New Roman"/>
          <w:sz w:val="24"/>
          <w:szCs w:val="24"/>
        </w:rPr>
      </w:pPr>
      <w:r w:rsidRPr="00B12EC7">
        <w:rPr>
          <w:rFonts w:ascii="Times New Roman" w:hAnsi="Times New Roman" w:cs="Times New Roman"/>
          <w:sz w:val="24"/>
          <w:szCs w:val="24"/>
        </w:rPr>
        <w:t xml:space="preserve">Dampak media sosial terhadap timbulnya depresi dijelaskan juga pada penelitian yang dilakukan oleh </w:t>
      </w:r>
      <w:r w:rsidRPr="00B12EC7">
        <w:rPr>
          <w:rFonts w:ascii="Times New Roman" w:hAnsi="Times New Roman" w:cs="Times New Roman"/>
          <w:sz w:val="24"/>
          <w:szCs w:val="24"/>
        </w:rPr>
        <w:fldChar w:fldCharType="begin" w:fldLock="1"/>
      </w:r>
      <w:r w:rsidRPr="00B12EC7">
        <w:rPr>
          <w:rFonts w:ascii="Times New Roman" w:hAnsi="Times New Roman" w:cs="Times New Roman"/>
          <w:sz w:val="24"/>
          <w:szCs w:val="24"/>
        </w:rPr>
        <w:instrText>ADDIN CSL_CITATION {"citationItems":[{"id":"ITEM-1","itemData":{"DOI":"10.2196/24623","ISSN":"23692960","PMID":"33835937","abstract":"Background: Social media has become a ubiquitous part of daily life during the COVID-19 pandemic isolation. However, the role of social media use in depression and suicidal ideation of the general public remains unclear. Related empirical studies were limited and reported inconsistent findings. Little is known about the potential underlying mechanisms that may illustrate the relationship between social media use and depression and suicidal ideation during the COVID-19 pandemic. Objective: This study tested the mediation effects of social loneliness and posttraumatic stress disorder (PTSD) symptoms on the relationship between social media use and depressive symptoms and suicidal ideation, as well as the moderation effect of age on the mediation models. Methods: We administered a population-based random telephone survey in May and June 2020, when infection control measures were being vigorously implemented in Hong Kong. A total of 1070 adults (658 social media users and 412 nonusers) completed the survey. Structural equation modeling (SEM) and multigroup SEM were conducted to test the mediation and moderation effects. Results: The weighted prevalence of probable depression was 11.6%; 1.6% had suicidal ideation in the past 2 weeks. Both moderated mediation models of depressive symptoms (?2 62=335.3; P&lt;.05; comparative fit index [CFI]=0.94; nonnormed fit index [NNFI]=0.92; root mean square error of approximation [RMSEA]=0.06) and suicidal ideation (?2 34=50.8; P&lt;.05; CFI=0.99; NNFI=0.99; RMSEA=0.02) showed acceptable model fit. There was a significantly negative direct effect of social media use on depressive symptoms among older people (= .07; P=.04) but not among younger people (=.04; P=.55). The indirect effect via PTSD symptoms was significantly positive among both younger people (=.09; P=.02) and older people (=.10; P=.01). The indirect effect via social loneliness was significant among older people (= .01; P=.04) but not among younger people (=.01; P=.31). The direct effect of social media use on suicidal ideation was not statistically significant in either age group (P&gt;.05). The indirect effects via PTSD symptoms were statistically significant among younger people (=.02; P=.04) and older people (=.03; P=.01). Social loneliness was not a significant mediator between social media use and suicidal ideation among either age group (P&gt;.05). Conclusions: Social media may be a \"double-edged sword\" for psychosocial well-being during the COVID-19 pandemic, and…","author":[{"dropping-particle":"","family":"Yang","given":"Xue","non-dropping-particle":"","parse-names":false,"suffix":""},{"dropping-particle":"","family":"Yip","given":"Benjamin H.K.","non-dropping-particle":"","parse-names":false,"suffix":""},{"dropping-particle":"","family":"Mak","given":"Arthur D.P.","non-dropping-particle":"","parse-names":false,"suffix":""},{"dropping-particle":"","family":"Zhang","given":"Dexing","non-dropping-particle":"","parse-names":false,"suffix":""},{"dropping-particle":"","family":"Lee","given":"Eric K.P.","non-dropping-particle":"","parse-names":false,"suffix":""},{"dropping-particle":"","family":"Wong","given":"Samuel Y.S.","non-dropping-particle":"","parse-names":false,"suffix":""}],"container-title":"JMIR Public Health and Surveillance","id":"ITEM-1","issue":"5","issued":{"date-parts":[["2021"]]},"page":"1-16","title":"The differential effects of social media on depressive symptoms and suicidal ideation among the younger and older adult population in hong kong during the covid-19 pandemic: Population-based cross-sectional survey study","type":"article-journal","volume":"7"},"uris":["http://www.mendeley.com/documents/?uuid=3bc53815-4b00-41a5-885f-8aa9df433edc"]}],"mendeley":{"formattedCitation":"(Yang et al., 2021)","manualFormatting":"Yang et al., (2021)","plainTextFormattedCitation":"(Yang et al., 2021)","previouslyFormattedCitation":"(Yang et al., 2021)"},"properties":{"noteIndex":0},"schema":"https://github.com/citation-style-language/schema/raw/master/csl-citation.json"}</w:instrText>
      </w:r>
      <w:r w:rsidRPr="00B12EC7">
        <w:rPr>
          <w:rFonts w:ascii="Times New Roman" w:hAnsi="Times New Roman" w:cs="Times New Roman"/>
          <w:sz w:val="24"/>
          <w:szCs w:val="24"/>
        </w:rPr>
        <w:fldChar w:fldCharType="separate"/>
      </w:r>
      <w:r w:rsidRPr="00B12EC7">
        <w:rPr>
          <w:rFonts w:ascii="Times New Roman" w:hAnsi="Times New Roman" w:cs="Times New Roman"/>
          <w:noProof/>
          <w:sz w:val="24"/>
          <w:szCs w:val="24"/>
        </w:rPr>
        <w:t>Yang et al., (2021)</w:t>
      </w:r>
      <w:r w:rsidRPr="00B12EC7">
        <w:rPr>
          <w:rFonts w:ascii="Times New Roman" w:hAnsi="Times New Roman" w:cs="Times New Roman"/>
          <w:sz w:val="24"/>
          <w:szCs w:val="24"/>
        </w:rPr>
        <w:fldChar w:fldCharType="end"/>
      </w:r>
      <w:r w:rsidRPr="00B12EC7">
        <w:rPr>
          <w:rFonts w:ascii="Times New Roman" w:hAnsi="Times New Roman" w:cs="Times New Roman"/>
          <w:sz w:val="24"/>
          <w:szCs w:val="24"/>
        </w:rPr>
        <w:t xml:space="preserve"> di Hongkong dengan metode deskriptif kuantitatif pada 1070 responden berusia ≥ 18, media sosial yang diteliti pada penelitian ini diantaranya Facebook, Twitter, WhatsApp, atau WeChat yang merupakan platform untuk berkomunikasi dengan orang lain dan dilihat bagaimana hubungan antara penggunaan media sosial dan gejala depresi serta ide bunuh diri. Hasil penelitian menunjukkan bahwa penggunaan media sosial merupakan salah satu faktor yang berpengaruh dalam menimbulkan gejala depresi hingga ide bunuh diri. </w:t>
      </w:r>
    </w:p>
    <w:p w14:paraId="2BABA6C5" w14:textId="77777777" w:rsidR="00B12EC7" w:rsidRDefault="00B12EC7" w:rsidP="00BA3798">
      <w:pPr>
        <w:pStyle w:val="firstparagrah"/>
        <w:tabs>
          <w:tab w:val="clear" w:pos="142"/>
          <w:tab w:val="clear" w:pos="284"/>
        </w:tabs>
        <w:spacing w:line="360" w:lineRule="auto"/>
        <w:ind w:firstLine="720"/>
        <w:contextualSpacing/>
        <w:rPr>
          <w:rFonts w:ascii="Times New Roman" w:hAnsi="Times New Roman" w:cs="Times New Roman"/>
          <w:sz w:val="24"/>
          <w:szCs w:val="24"/>
        </w:rPr>
      </w:pPr>
      <w:r w:rsidRPr="00B12EC7">
        <w:rPr>
          <w:rFonts w:ascii="Times New Roman" w:hAnsi="Times New Roman" w:cs="Times New Roman"/>
          <w:sz w:val="24"/>
          <w:szCs w:val="24"/>
        </w:rPr>
        <w:t xml:space="preserve">Hasil penelitian menunjukkan bahwa individu dengan usia muda (14,8%) memiliki kemungkinan untuk mengalami depresi lebih tinggi dibandingkan dengan orang dewasa (8,4%). Hal ini terjadi karena masa remaja merupakan masa yang penuh emosi dan ketidakseimbangan, sehingga seringkali remaja belum dapat mengatur fluktuasi suasana hati yang disebabkan oleh stressor yang ada </w:t>
      </w:r>
      <w:r w:rsidRPr="00B12EC7">
        <w:rPr>
          <w:rFonts w:ascii="Times New Roman" w:hAnsi="Times New Roman" w:cs="Times New Roman"/>
          <w:sz w:val="24"/>
          <w:szCs w:val="24"/>
        </w:rPr>
        <w:fldChar w:fldCharType="begin" w:fldLock="1"/>
      </w:r>
      <w:r w:rsidRPr="00B12EC7">
        <w:rPr>
          <w:rFonts w:ascii="Times New Roman" w:hAnsi="Times New Roman" w:cs="Times New Roman"/>
          <w:sz w:val="24"/>
          <w:szCs w:val="24"/>
        </w:rPr>
        <w:instrText>ADDIN CSL_CITATION {"citationItems":[{"id":"ITEM-1","itemData":{"author":[{"dropping-particle":"","family":"Gunarsa, S.D., Singgih","given":"D.Y","non-dropping-particle":"","parse-names":false,"suffix":""}],"id":"ITEM-1","issued":{"date-parts":[["2008"]]},"publisher":"BPK Gunung Mulia","publisher-place":"Jakarta","title":"Psikologi Perkembangan Anak dan Remaja","type":"book"},"uris":["http://www.mendeley.com/documents/?uuid=b7e71f11-6b0a-4cfc-9dd0-ba8496757fe7"]}],"mendeley":{"formattedCitation":"(Gunarsa, S.D., Singgih, 2008)","manualFormatting":"(Gunarsa &amp; Singgih, 2008)","plainTextFormattedCitation":"(Gunarsa, S.D., Singgih, 2008)","previouslyFormattedCitation":"(Gunarsa, S.D., Singgih, 2008)"},"properties":{"noteIndex":0},"schema":"https://github.com/citation-style-language/schema/raw/master/csl-citation.json"}</w:instrText>
      </w:r>
      <w:r w:rsidRPr="00B12EC7">
        <w:rPr>
          <w:rFonts w:ascii="Times New Roman" w:hAnsi="Times New Roman" w:cs="Times New Roman"/>
          <w:sz w:val="24"/>
          <w:szCs w:val="24"/>
        </w:rPr>
        <w:fldChar w:fldCharType="separate"/>
      </w:r>
      <w:r w:rsidRPr="00B12EC7">
        <w:rPr>
          <w:rFonts w:ascii="Times New Roman" w:hAnsi="Times New Roman" w:cs="Times New Roman"/>
          <w:noProof/>
          <w:sz w:val="24"/>
          <w:szCs w:val="24"/>
        </w:rPr>
        <w:t>(Gunarsa &amp; Singgih, 2008)</w:t>
      </w:r>
      <w:r w:rsidRPr="00B12EC7">
        <w:rPr>
          <w:rFonts w:ascii="Times New Roman" w:hAnsi="Times New Roman" w:cs="Times New Roman"/>
          <w:sz w:val="24"/>
          <w:szCs w:val="24"/>
        </w:rPr>
        <w:fldChar w:fldCharType="end"/>
      </w:r>
      <w:r w:rsidRPr="00B12EC7">
        <w:rPr>
          <w:rFonts w:ascii="Times New Roman" w:hAnsi="Times New Roman" w:cs="Times New Roman"/>
          <w:sz w:val="24"/>
          <w:szCs w:val="24"/>
        </w:rPr>
        <w:t xml:space="preserve">. Kemudian temuan juga menunjukkan bahwa individu pengguna media sosial yang berusia lebih muda, lajang, memiliki tingkat pendidikan yang tinggi, berpendapatan tinggi lebih rentan mengalami tekanan mental. </w:t>
      </w:r>
    </w:p>
    <w:p w14:paraId="7329AB01" w14:textId="77777777" w:rsidR="00B12EC7" w:rsidRDefault="00B12EC7" w:rsidP="00BA3798">
      <w:pPr>
        <w:pStyle w:val="firstparagrah"/>
        <w:tabs>
          <w:tab w:val="clear" w:pos="142"/>
          <w:tab w:val="clear" w:pos="284"/>
        </w:tabs>
        <w:spacing w:line="360" w:lineRule="auto"/>
        <w:ind w:firstLine="720"/>
        <w:contextualSpacing/>
        <w:rPr>
          <w:rFonts w:ascii="Times New Roman" w:hAnsi="Times New Roman" w:cs="Times New Roman"/>
          <w:sz w:val="24"/>
          <w:szCs w:val="24"/>
        </w:rPr>
      </w:pPr>
      <w:r w:rsidRPr="00B12EC7">
        <w:rPr>
          <w:rFonts w:ascii="Times New Roman" w:hAnsi="Times New Roman" w:cs="Times New Roman"/>
          <w:sz w:val="24"/>
          <w:szCs w:val="24"/>
        </w:rPr>
        <w:t xml:space="preserve">Studi lain menjelaskan temuan serupa bahwa kemungkinan kelompok tersebut lebih rentan mengalami tekanan mental karena kelompok tersebut cenderung memiliki kesadaran dan kepedulian tentang kesehatan mereka, sehingga informasi-informasi yang didapatkan di media sosial mendasari timbulnya depresi bahkan ide bunuh diri </w:t>
      </w:r>
      <w:r w:rsidRPr="00B12EC7">
        <w:rPr>
          <w:rFonts w:ascii="Times New Roman" w:hAnsi="Times New Roman" w:cs="Times New Roman"/>
          <w:sz w:val="24"/>
          <w:szCs w:val="24"/>
        </w:rPr>
        <w:fldChar w:fldCharType="begin" w:fldLock="1"/>
      </w:r>
      <w:r w:rsidRPr="00B12EC7">
        <w:rPr>
          <w:rFonts w:ascii="Times New Roman" w:hAnsi="Times New Roman" w:cs="Times New Roman"/>
          <w:sz w:val="24"/>
          <w:szCs w:val="24"/>
        </w:rPr>
        <w:instrText>ADDIN CSL_CITATION {"citationItems":[{"id":"ITEM-1","itemData":{"DOI":"10.1186/S12888-018-1837-1","ISSN":"1471-244X","abstract":"There is a large treatment gap for common mental disorders (CMD), with wide variation by world region. This review identifies factors associated with formal health service utilisation for CMD in the general adult population, and compares evidence from high-income countries (HIC) with that from low-and-middle-income countries (LMIC). We searched MEDLINE, PsycINFO, EMBASE and Scopus in May 2016. Eligibility criteria were: published in English, in peer-reviewed journals; using population-based samples; employing standardised CMD measures; measuring use of formal health services for mental health reasons by people with CMD; testing the association between this outcome and any other factor(s). Risk of bias was assessed using the adapted Mixed Methods Appraisal Tool. We synthesised the results using “best fit framework synthesis”, with reference to the Andersen socio-behavioural model. Fifty two studies met inclusion criteria. 46 (88%) were from HIC. Predisposing factors: There was evidence linking increased likelihood of service use with female gender; Caucasian ethnicity; higher education levels; and being unmarried; although this was not consistent across all studies. Need factors: There was consistent evidence of an association between service utilisation and self-evaluated health status; duration of symptoms; disability; comorbidity; and panic symptoms. Associations with symptom severity were frequently but less consistently reported. Enabling factors: The evidence did not support an association with income or rural residence. Inconsistent evidence was found for associations between unemployment or having health insurance and use of services. There was a lack of research from LMIC and on contextual level factors. In HIC, failure to seek treatment for CMD is associated with less disabling symptoms and lack of perceived need for healthcare, consistent with suggestions that “treatment gap” statistics over-estimate unmet need for care as perceived by the target population. Economic factors and urban/rural residence appear to have little effect on treatment-seeking rates. Strategies to address potential healthcare inequities for men, ethnic minorities, the young and the elderly in HIC require further evaluation. The generalisability of these findings beyond HIC is limited. Future research should examine factors associated with health service utilisation for CMD in LMIC, and the effect of health systems and neighbourhood factors. PROSPERO registration number: …","author":[{"dropping-particle":"","family":"Roberts","given":"Tessa","non-dropping-particle":"","parse-names":false,"suffix":""},{"dropping-particle":"","family":"Miguel Esponda","given":"Georgina","non-dropping-particle":"","parse-names":false,"suffix":""},{"dropping-particle":"","family":"Krupchanka","given":"Dzmitry","non-dropping-particle":"","parse-names":false,"suffix":""},{"dropping-particle":"","family":"Shidhaye","given":"Rahul","non-dropping-particle":"","parse-names":false,"suffix":""},{"dropping-particle":"","family":"Patel","given":"Vikram","non-dropping-particle":"","parse-names":false,"suffix":""},{"dropping-particle":"","family":"Rathod","given":"Sujit","non-dropping-particle":"","parse-names":false,"suffix":""}],"container-title":"BMC Psychiatry 2018 18:1","id":"ITEM-1","issue":"1","issued":{"date-parts":[["2018","8","22"]]},"page":"1-19","publisher":"BioMed Central","title":"Factors associated with health service utilisation for common mental disorders: a systematic review","type":"article-journal","volume":"18"},"uris":["http://www.mendeley.com/documents/?uuid=395a4563-8a17-3e14-8d15-3604a2999ce4"]}],"mendeley":{"formattedCitation":"(Roberts et al., 2018)","plainTextFormattedCitation":"(Roberts et al., 2018)","previouslyFormattedCitation":"(Roberts et al., 2018)"},"properties":{"noteIndex":0},"schema":"https://github.com/citation-style-language/schema/raw/master/csl-citation.json"}</w:instrText>
      </w:r>
      <w:r w:rsidRPr="00B12EC7">
        <w:rPr>
          <w:rFonts w:ascii="Times New Roman" w:hAnsi="Times New Roman" w:cs="Times New Roman"/>
          <w:sz w:val="24"/>
          <w:szCs w:val="24"/>
        </w:rPr>
        <w:fldChar w:fldCharType="separate"/>
      </w:r>
      <w:r w:rsidRPr="00B12EC7">
        <w:rPr>
          <w:rFonts w:ascii="Times New Roman" w:hAnsi="Times New Roman" w:cs="Times New Roman"/>
          <w:noProof/>
          <w:sz w:val="24"/>
          <w:szCs w:val="24"/>
        </w:rPr>
        <w:t>(Roberts et al., 2018)</w:t>
      </w:r>
      <w:r w:rsidRPr="00B12EC7">
        <w:rPr>
          <w:rFonts w:ascii="Times New Roman" w:hAnsi="Times New Roman" w:cs="Times New Roman"/>
          <w:sz w:val="24"/>
          <w:szCs w:val="24"/>
        </w:rPr>
        <w:fldChar w:fldCharType="end"/>
      </w:r>
      <w:r w:rsidRPr="00B12EC7">
        <w:rPr>
          <w:rFonts w:ascii="Times New Roman" w:hAnsi="Times New Roman" w:cs="Times New Roman"/>
          <w:sz w:val="24"/>
          <w:szCs w:val="24"/>
        </w:rPr>
        <w:t xml:space="preserve">. Selain itu, waktu yang dihabiskan di media sosial juga menjadi salah satu faktor timbulnya berbagai dampak seperti kecemasan dan depresi. Karena adanya kebutuhan kognitif yang berkaitan dengan pemenuhan informasi dan pengetahuan, sehingga semakin lama menggunakan media sosial maka informasi yang didapatkan semakin banyak. Pada akhirnya hal tersebut akan menimbulkan kecemasan hingga depresi pada penggunanya </w:t>
      </w:r>
      <w:r w:rsidRPr="00B12EC7">
        <w:rPr>
          <w:rFonts w:ascii="Times New Roman" w:hAnsi="Times New Roman" w:cs="Times New Roman"/>
          <w:sz w:val="24"/>
          <w:szCs w:val="24"/>
        </w:rPr>
        <w:fldChar w:fldCharType="begin" w:fldLock="1"/>
      </w:r>
      <w:r w:rsidRPr="00B12EC7">
        <w:rPr>
          <w:rFonts w:ascii="Times New Roman" w:hAnsi="Times New Roman" w:cs="Times New Roman"/>
          <w:sz w:val="24"/>
          <w:szCs w:val="24"/>
        </w:rPr>
        <w:instrText>ADDIN CSL_CITATION {"citationItems":[{"id":"ITEM-1","itemData":{"author":[{"dropping-particle":"","family":"Nurudin","given":"","non-dropping-particle":"","parse-names":false,"suffix":""}],"id":"ITEM-1","issued":{"date-parts":[["2003"]]},"publisher":"Pustaka Pelajar","publisher-place":"Yogyakarta","title":"Komunikasi Massa","type":"book"},"uris":["http://www.mendeley.com/documents/?uuid=9a795dbd-c91f-46ba-8e0c-4baf7dac7575"]},{"id":"ITEM-2","itemData":{"DOI":"10.1016/J.AMEPRE.2020.06.008","ISSN":"0749-3797","PMID":"33011008","abstract":"Introduction: Exposure to disaster-related media may be a risk factor for mental distress, but this has not been examined in the context of the COVID-19 pandemic. This study assesses whether exposure to social and traditional media during the rise of the COVID-19 pandemic was associated with mental distress among U.S. adults. Methods: Data came from the Understanding America Study, conducted with a cross-sectional, nationally representative sample of adults who completed surveys online. Participants included 6,329 adults surveyed between March 10 and March 31, 2020. Regression analyses examined the associations of (1) self-reported average time spent on social media in a day (hours) and (2) number of traditional media sources (radio, TV, and newspaper) consulted to learn about COVID-19 with self-reported mental distress (4-item Patient Health Questionnaire). Data were analyzed in April 2020. Results: Participants responding at later survey dates reported more time spent on social media (β=0.02, 95% CI=0.01, 0.03), a greater number of traditional media sources consulted to learn about COVID-19 (β=0.01, 95% CI=0.01, 0.02), and greater mental distress (β=0.07, 95% CI=0.04, 0.09). Increased time spent on social media and consulting a greater number of traditional media sources to learn about COVID-19 were independently associated with increased mental distress, even after adjusting for potential confounders (social media: β=0.14, 95% CI=0.05, 0.23; traditional media: β=0.14, 95% CI=0.08, 0.20). Conclusions: Exposure to a greater number of traditional media sources and more hours on social media was modestly associated with mental distress during the rise of the COVID-19 pandemic in the U.S.","author":[{"dropping-particle":"","family":"Kira E. Riehm, MSc, Calliope Holingue, PhD, Luther G. Kalb, PhD, Daniel Bennett, PhD, Arie Kapteyn, PhD, Qin Jiang, MA, Cindy B. Veldhuis, PhD, Renee M. Johnson, PhD, M. Daniele Fallin, PhD, Frauke Kreuter, PhD, Elizabeth A. Stuart, PhD, and Johannes Thru","given":"PhD","non-dropping-particle":"","parse-names":false,"suffix":""}],"container-title":"American Journal of Preventive Medicine","id":"ITEM-2","issue":"5","issued":{"date-parts":[["2020","7","10"]]},"page":"630-638","publisher":"Elsevier Inc.","title":"Associations Between Media Exposure and Mental Distress Among U.S. Adults at the Beginning of the COVID-19 Pandemic.","type":"article-journal","volume":"59"},"uris":["http://www.mendeley.com/documents/?uuid=14ec710b-bf2e-3e4a-bc04-df1ee0a7e70c"]}],"mendeley":{"formattedCitation":"(Kira E. Riehm, MSc, Calliope Holingue, PhD, Luther G. Kalb, PhD, Daniel Bennett, PhD, Arie Kapteyn, PhD, Qin Jiang, MA, Cindy B. Veldhuis, PhD, Renee M. Johnson, PhD, M. Daniele Fallin, PhD, Frauke Kreuter, PhD, Elizabeth A. Stuart, PhD, and Johannes Thru, 2020; Nurudin, 2003)","manualFormatting":"(Riehm, et al, 2020; Nurudin, 2003)","plainTextFormattedCitation":"(Kira E. Riehm, MSc, Calliope Holingue, PhD, Luther G. Kalb, PhD, Daniel Bennett, PhD, Arie Kapteyn, PhD, Qin Jiang, MA, Cindy B. Veldhuis, PhD, Renee M. Johnson, PhD, M. Daniele Fallin, PhD, Frauke Kreuter, PhD, Elizabeth A. Stuart, PhD, and Johannes Thru, 2020; Nurudin, 2003)","previouslyFormattedCitation":"(Kira E. Riehm, MSc, Calliope Holingue, PhD, Luther G. Kalb, PhD, Daniel Bennett, PhD, Arie Kapteyn, PhD, Qin Jiang, MA, Cindy B. Veldhuis, PhD, Renee M. Johnson, PhD, M. Daniele Fallin, PhD, Frauke Kreuter, PhD, Elizabeth A. Stuart, PhD, and Johannes Thru, 2020; Nurudin, 2003)"},"properties":{"noteIndex":0},"schema":"https://github.com/citation-style-language/schema/raw/master/csl-citation.json"}</w:instrText>
      </w:r>
      <w:r w:rsidRPr="00B12EC7">
        <w:rPr>
          <w:rFonts w:ascii="Times New Roman" w:hAnsi="Times New Roman" w:cs="Times New Roman"/>
          <w:sz w:val="24"/>
          <w:szCs w:val="24"/>
        </w:rPr>
        <w:fldChar w:fldCharType="separate"/>
      </w:r>
      <w:r w:rsidRPr="00B12EC7">
        <w:rPr>
          <w:rFonts w:ascii="Times New Roman" w:hAnsi="Times New Roman" w:cs="Times New Roman"/>
          <w:noProof/>
          <w:sz w:val="24"/>
          <w:szCs w:val="24"/>
        </w:rPr>
        <w:t>(Riehm, et al, 2020; Nurudin, 2003)</w:t>
      </w:r>
      <w:r w:rsidRPr="00B12EC7">
        <w:rPr>
          <w:rFonts w:ascii="Times New Roman" w:hAnsi="Times New Roman" w:cs="Times New Roman"/>
          <w:sz w:val="24"/>
          <w:szCs w:val="24"/>
        </w:rPr>
        <w:fldChar w:fldCharType="end"/>
      </w:r>
      <w:r w:rsidRPr="00B12EC7">
        <w:rPr>
          <w:rFonts w:ascii="Times New Roman" w:hAnsi="Times New Roman" w:cs="Times New Roman"/>
          <w:sz w:val="24"/>
          <w:szCs w:val="24"/>
        </w:rPr>
        <w:t>.</w:t>
      </w:r>
    </w:p>
    <w:p w14:paraId="20924498" w14:textId="77777777" w:rsidR="00EF3BF5" w:rsidRDefault="00EF3BF5" w:rsidP="009840C8">
      <w:pPr>
        <w:pStyle w:val="firstparagrah"/>
        <w:tabs>
          <w:tab w:val="clear" w:pos="142"/>
          <w:tab w:val="clear" w:pos="284"/>
        </w:tabs>
        <w:spacing w:after="120" w:line="360" w:lineRule="auto"/>
        <w:ind w:firstLine="720"/>
        <w:contextualSpacing/>
        <w:rPr>
          <w:rFonts w:ascii="Times New Roman" w:hAnsi="Times New Roman" w:cs="Times New Roman"/>
          <w:sz w:val="24"/>
          <w:szCs w:val="24"/>
        </w:rPr>
      </w:pPr>
      <w:r w:rsidRPr="00EF3BF5">
        <w:rPr>
          <w:rFonts w:ascii="Times New Roman" w:hAnsi="Times New Roman" w:cs="Times New Roman"/>
          <w:sz w:val="24"/>
          <w:szCs w:val="24"/>
        </w:rPr>
        <w:t xml:space="preserve">Dampak media sosial terhadap depresi juga diteliti oleh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{"citationItems":[{"id":"ITEM-1","itemData":{"DOI":"10.1016/j.pmedr.2019.100925","ISSN":"22113355","abstract":"The primary aim of the current study was to examine longitudinal relation between problematic social media use (PSMU) and depressive symptoms in adolescent girls. Adolescent girls (n = 397) were assessed in three time points across two years. PSMU and depressive symptoms were subjectively assessed at three waves spaced 2 years apart. Latent growth models were used to test whether changes in PSMU were related to changes in depressive symptoms, and whether baseline PSMU predicted changes in depressive symptoms and vice versa. Results revealed baseline PSMU was positively associated with baseline depressive symptoms (β = 0.29, p &lt; 0.01), and changes in PSMU were related to changes in depressive symptoms (β = 0.22, p &lt; 0.05). In addition, baseline depressive symptoms were predictive of changes in PSMU (β = 0.23, p &lt; 0.05), but baseline PSMU did not predict changes in depressive symptoms. These findings provide evidence of positive associations between increasing PSMU and depressive symptoms and suggest that interventions should target reduction of PSMU to prevent adolescents' mental health problems.","author":[{"dropping-particle":"","family":"Raudsepp","given":"Lennart","non-dropping-particle":"","parse-names":false,"suffix":""},{"dropping-particle":"","family":"Kais","given":"Kristjan","non-dropping-particle":"","parse-names":false,"suffix":""}],"container-title":"Preventive Medicine Reports","id":"ITEM-1","issue":"June","issued":{"date-parts":[["2019"]]},"page":"100925","publisher":"Elsevier","title":"Longitudinal associations between problematic social media use and depressive symptoms in adolescent girls","type":"article-journal","volume":"15"},"uris":["http://www.mendeley.com/documents/?uuid=79805e71-d616-4f50-9ea5-321576470127"]}],"mendeley":{"formattedCitation":"(Raudsepp &amp; Kais, 2019)","manualFormatting":"Raudsepp dan Kais (2019)","plainTextFormattedCitation":"(Raudsepp &amp; Kais, 2019)","previouslyFormattedCitation":"(Raudsepp &amp; Kais, 2019)"},"properties":{"noteIndex":0},"schema":"https://github.com/citation-style-language/schema/raw/master/csl-citation.json"}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Raudsepp dan Kais (2019)</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di Estonia pada 397 remaja perempuan kelas 6 dan 7, variable kontrol dalam penelitian ini adalah usia peserta. Hasil penelitian menunjukkan bahwa gejala depresi diamati dari waktu ke waktu dalam kurun waktu 2 tahun (d = 0.10) dan hasil penelitian juga menunjukkan adanya peningkatan gejala depresi yang signifikan dari waktu ke waktu (kemiringan rata-rata = 0,13, SE= 0,06, p&lt;0,05). Hal ini membuktikan bahwa penggunaan media sosial berpengaruh pada terjadinya gejala depresi pada remaja. Selain itu, hasil temuan pada penelitian ini juga menunjukkan bahwa penggunaan internet kompulsif secara positif (r = 0,62) terkait pada </w:t>
      </w:r>
      <w:r w:rsidRPr="00EF3BF5">
        <w:rPr>
          <w:rFonts w:ascii="Times New Roman" w:hAnsi="Times New Roman" w:cs="Times New Roman"/>
          <w:sz w:val="24"/>
          <w:szCs w:val="24"/>
        </w:rPr>
        <w:lastRenderedPageBreak/>
        <w:t xml:space="preserve">terjadinya peningkatan kesehatan mental yang buruk seperti depresi. Namun hasil penambahan usia sebagai kovariat didapatkan bahwa usia berpengaruh terhadap penyalahgunaan media sosial tetapi tidak secara langsung berhubungan dengan timbulnya depresi pada remaja. Hal ini didukung oleh penelitian lain yang menjelaskan bahwa penggunaan internet kompulsif merupakan prediktor dari timbulnya gangguan kesehatan jiwa seperti depresi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{"citationItems":[{"id":"ITEM-1","itemData":{"DOI":"10.1037/DEV0000070","abstract":"Is compulsive Internet use (CIU) an antecedent to poor mental health, a consequence, or both? Study 1 used a longitudinal design to track the development of CIU and mental health in Grade 8 (N = 1030 males, 1038 females, Mage = 13.7), 9, 10, and 11. Study 2 extended Study 1 by examining the kinds of Internet behaviors most strongly associated with CIU within males and females. Structural equation modeling revealed that CIU predicted the development of poor mental health, whereas poor mental health did not predict CIU development. Latent growth analyses showed that both females and males increased in CIU and mental health problems across the high school years. Females had higher CIU and worse mental health than males, and tended to engage in more social forms of Internet use. We discuss future directions for CIU intervention research.","author":[{"dropping-particle":"","family":"Ciarrochi","given":"Joseph","non-dropping-particle":"","parse-names":false,"suffix":""},{"dropping-particle":"","family":"Parker","given":"Philip","non-dropping-particle":"","parse-names":false,"suffix":""},{"dropping-particle":"","family":"Sahdra","given":"Baljinder","non-dropping-particle":"","parse-names":false,"suffix":""},{"dropping-particle":"","family":"Marshall","given":"Sarah","non-dropping-particle":"","parse-names":false,"suffix":""},{"dropping-particle":"","family":"Jackson","given":"Chris","non-dropping-particle":"","parse-names":false,"suffix":""},{"dropping-particle":"","family":"Gloster","given":"Andrew T.","non-dropping-particle":"","parse-names":false,"suffix":""},{"dropping-particle":"","family":"Heaven","given":"Patrick","non-dropping-particle":"","parse-names":false,"suffix":""}],"container-title":"Developmental Psychology","id":"ITEM-1","issue":"2","issued":{"date-parts":[["2016","2","1"]]},"page":"272-283","publisher":"American Psychological Association Inc.","title":"The development of compulsive internet use and mental health: A four-year study of adolescence","type":"article-journal","volume":"52"},"uris":["http://www.mendeley.com/documents/?uuid=15da91e7-a9dc-3354-a509-0498f21280e3"]}],"mendeley":{"formattedCitation":"(Ciarrochi et al., 2016)","plainTextFormattedCitation":"(Ciarrochi et al., 2016)","previouslyFormattedCitation":"(Ciarrochi et al., 2016)"},"properties":{"noteIndex":0},"schema":"https://github.com/citation-style-language/schema/raw/master/csl-citation.json"}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(Ciarrochi et al., 2016)</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w:t>
      </w:r>
    </w:p>
    <w:p w14:paraId="265E3F2E" w14:textId="77777777" w:rsidR="00EF3BF5" w:rsidRPr="00EF3BF5" w:rsidRDefault="00EF3BF5" w:rsidP="009840C8">
      <w:pPr>
        <w:spacing w:after="120" w:line="240" w:lineRule="auto"/>
        <w:jc w:val="both"/>
        <w:rPr>
          <w:rFonts w:ascii="Times New Roman" w:hAnsi="Times New Roman" w:cs="Times New Roman"/>
          <w:b/>
          <w:sz w:val="24"/>
          <w:szCs w:val="24"/>
        </w:rPr>
      </w:pPr>
      <w:r w:rsidRPr="00EF3BF5">
        <w:rPr>
          <w:rFonts w:ascii="Times New Roman" w:hAnsi="Times New Roman" w:cs="Times New Roman"/>
          <w:b/>
          <w:sz w:val="24"/>
          <w:szCs w:val="24"/>
        </w:rPr>
        <w:t>Dampak Penggunaan Media Sosial terhadap Kecemasan</w:t>
      </w:r>
    </w:p>
    <w:p w14:paraId="08AA97E3" w14:textId="77777777" w:rsidR="00EF3BF5" w:rsidRDefault="00EF3BF5" w:rsidP="00EF3BF5">
      <w:pPr>
        <w:spacing w:line="360" w:lineRule="auto"/>
        <w:ind w:firstLine="567"/>
        <w:jc w:val="both"/>
        <w:rPr>
          <w:rFonts w:ascii="Times New Roman" w:hAnsi="Times New Roman" w:cs="Times New Roman"/>
          <w:sz w:val="24"/>
          <w:szCs w:val="24"/>
        </w:rPr>
      </w:pPr>
      <w:r w:rsidRPr="00EF3BF5">
        <w:rPr>
          <w:rFonts w:ascii="Times New Roman" w:hAnsi="Times New Roman" w:cs="Times New Roman"/>
          <w:sz w:val="24"/>
          <w:szCs w:val="24"/>
        </w:rPr>
        <w:t xml:space="preserve">Kecemasan pada pengguna media sosial timbul karena adanya obsesi dan penggunaan media sosial yang berlebih. Media sosial merupakan sarana untuk berbagi, memamerkan dan aktivitas maupun pengalaman, namun apabila paparan yang didapatkan dari media sosial berlebihan dapat menyebabkan pengguna merasa tidak puas dengan realita kehidupan mereka sendiri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{"citationItems":[{"id":"ITEM-1","itemData":{"DOI":"10.1016/J.PROCS.2017.11.422","ISSN":"1877-0509","abstract":"Cyber psychology is also addressed as Internet psychology or web psychology. In the modern era it is gaining momentum as a field, as more and more people are embracing the virtual world. Changing lifestyles and a constant digital presence is impacting the minds of millions of youngsters as the average amount of time spent on the internet increases rapidly. Youngsters are spending a lot of time online-chatting with their friends through social networks, playing online games with their peers, and shopping products online. As the individual need for recognition and self actualisation grows, youngsters are trying to form and establish identities online. This hunger for appreciation, coupled with long hours spent online are paving way for several problems regarding the health and well being of the adolescents. This manuscript proposes a research framework which will enable classification of adolescents as Expressive, Impatient, Connected, Impersonal, and Knowledgeable, based on their social media presence.","author":[{"dropping-particle":"","family":"Ahuja","given":"Vanshika","non-dropping-particle":"","parse-names":false,"suffix":""},{"dropping-particle":"","family":"Alavi","given":"Shirin","non-dropping-particle":"","parse-names":false,"suffix":""}],"container-title":"Procedia Computer Science","id":"ITEM-1","issued":{"date-parts":[["2017","1","1"]]},"page":"671-676","publisher":"Elsevier","title":"Cyber psychology and cyber behaviour of adolescents-the need of the contemporary era","type":"article-journal","volume":"122"},"uris":["http://www.mendeley.com/documents/?uuid=96af4a4d-9e53-360f-be16-f90dceae03bb"]}],"mendeley":{"formattedCitation":"(Ahuja &amp; Alavi, 2017)","plainTextFormattedCitation":"(Ahuja &amp; Alavi, 2017)","previouslyFormattedCitation":"(Ahuja &amp; Alavi, 2017)"},"properties":{"noteIndex":0},"schema":"https://github.com/citation-style-language/schema/raw/master/csl-citation.json"}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(Ahuja &amp; Alavi, 2017)</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Hal ini diperkuat oleh penelitian yang dilakukan oleh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{"citationItems":[{"id":"ITEM-1","itemData":{"DOI":"10.1016/J.NEUBIOREV.2016.12.024","ISSN":"0149-7634","abstract":"Despite it has not been formally included in DSM-5 as a disorder, ‘Internet addiction (IA)’ has become a worldwide issue. It can be broadly defined as a non-chemical, behavioral addiction, which involves human-machine interaction. We pinpoint it as an “instrumental” form of social interaction (i.e. mediated by machines), a notion that appears useful for the sake of possible preclinical modeling. The features of Internet use reveals as addictive when this comes at the expense of genuine real-life sociability, with an overlap towards the hikikomori phenomenon (i.e., extreme retreat to one's own room). Due to the specific neuro-developmental plasticity in adolescence, IA poses risks to youths’ mental health, and may likely produce negative consequences in everyday life. The thwarted development of adolescents’ identity, self-image and adaptive social relationships is discussed: the IA adolescents often suffer loss of control, feelings of anger, symptoms of distress, social withdrawal, and familial conflicts. Further, more severe clinical conditions are also associated to IA, such as dysthymic, bipolar, affective, social-anxiety disorders, as well as major depression. This paper overviews the literature on IA, from neuro-biological, psycho-social and clinical standpoints, taking into account recent debates on diagnostic criteria, nosographic label and assessment tools. Neuroimaging data and neurochemical regulations are illustrated with links to pathogenetic hypotheses, which are amenable to validation through innovative preclinical modeling.","author":[{"dropping-particle":"","family":"Cerniglia","given":"L.","non-dropping-particle":"","parse-names":false,"suffix":""},{"dropping-particle":"","family":"Zoratto","given":"F.","non-dropping-particle":"","parse-names":false,"suffix":""},{"dropping-particle":"","family":"Cimino","given":"S.","non-dropping-particle":"","parse-names":false,"suffix":""},{"dropping-particle":"","family":"Laviola","given":"G.","non-dropping-particle":"","parse-names":false,"suffix":""},{"dropping-particle":"","family":"Ammaniti","given":"M.","non-dropping-particle":"","parse-names":false,"suffix":""},{"dropping-particle":"","family":"Adriani","given":"W.","non-dropping-particle":"","parse-names":false,"suffix":""}],"container-title":"Neuroscience &amp; Biobehavioral Reviews","id":"ITEM-1","issued":{"date-parts":[["2017","5","1"]]},"page":"174-184","publisher":"Pergamon","title":"Internet Addiction in adolescence: Neurobiological, psychosocial and clinical issues","type":"article-journal","volume":"76"},"uris":["http://www.mendeley.com/documents/?uuid=9d5c0d3f-599e-341b-8377-71e3147244ff"]}],"mendeley":{"formattedCitation":"(Cerniglia et al., 2017)","manualFormatting":"Cerniglia et al., (2017)","plainTextFormattedCitation":"(Cerniglia et al., 2017)","previouslyFormattedCitation":"(Cerniglia et al., 2017)"},"properties":{"noteIndex":0},"schema":"https://github.com/citation-style-language/schema/raw/master/csl-citation.json"}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Cerniglia et al., (2017)</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yang menjelaskan bahwa penggunaan media sosial secara berlebih menimbulkan kecemasan yang lebih besar pada penggunanya. Mereka akan merasakan distress emosional seperti </w:t>
      </w:r>
      <w:r w:rsidRPr="00EF3BF5">
        <w:rPr>
          <w:rFonts w:ascii="Times New Roman" w:hAnsi="Times New Roman" w:cs="Times New Roman"/>
          <w:i/>
          <w:sz w:val="24"/>
          <w:szCs w:val="24"/>
        </w:rPr>
        <w:t>mood dysphoric</w:t>
      </w:r>
      <w:r w:rsidRPr="00EF3BF5">
        <w:rPr>
          <w:rFonts w:ascii="Times New Roman" w:hAnsi="Times New Roman" w:cs="Times New Roman"/>
          <w:sz w:val="24"/>
          <w:szCs w:val="24"/>
        </w:rPr>
        <w:t xml:space="preserve">, insomnia, iritabilitas, serta gelisah ketika tidak terhubung dengan media sosial. </w:t>
      </w:r>
    </w:p>
    <w:p w14:paraId="1391A095" w14:textId="77777777" w:rsidR="00EF3BF5" w:rsidRPr="00EF3BF5" w:rsidRDefault="00EF3BF5" w:rsidP="00EF3BF5">
      <w:pPr>
        <w:spacing w:line="360" w:lineRule="auto"/>
        <w:ind w:firstLine="567"/>
        <w:jc w:val="both"/>
        <w:rPr>
          <w:rFonts w:ascii="Times New Roman" w:hAnsi="Times New Roman" w:cs="Times New Roman"/>
          <w:sz w:val="24"/>
          <w:szCs w:val="24"/>
        </w:rPr>
      </w:pPr>
      <w:r w:rsidRPr="00EF3BF5">
        <w:rPr>
          <w:rFonts w:ascii="Times New Roman" w:hAnsi="Times New Roman" w:cs="Times New Roman"/>
          <w:sz w:val="24"/>
          <w:szCs w:val="24"/>
        </w:rPr>
        <w:t xml:space="preserve">Dalam penelitian </w:t>
      </w:r>
      <w:r>
        <w:rPr>
          <w:rFonts w:ascii="Times New Roman" w:hAnsi="Times New Roman" w:cs="Times New Roman"/>
          <w:sz w:val="24"/>
          <w:szCs w:val="24"/>
          <w:lang w:val="en-US"/>
        </w:rPr>
        <w:t>lain</w:t>
      </w:r>
      <w:r w:rsidRPr="00EF3BF5">
        <w:rPr>
          <w:rFonts w:ascii="Times New Roman" w:hAnsi="Times New Roman" w:cs="Times New Roman"/>
          <w:sz w:val="24"/>
          <w:szCs w:val="24"/>
        </w:rPr>
        <w:t xml:space="preserve"> ditemukan bahwa kecemasan berkorelasi lebih tinggi dengan penggunaan </w:t>
      </w:r>
      <w:r w:rsidRPr="00EF3BF5">
        <w:rPr>
          <w:rFonts w:ascii="Times New Roman" w:hAnsi="Times New Roman" w:cs="Times New Roman"/>
          <w:i/>
          <w:sz w:val="24"/>
          <w:szCs w:val="24"/>
        </w:rPr>
        <w:t>Whatsapp, Facebook, dan Instagram</w:t>
      </w:r>
      <w:r w:rsidRPr="00EF3BF5">
        <w:rPr>
          <w:rFonts w:ascii="Times New Roman" w:hAnsi="Times New Roman" w:cs="Times New Roman"/>
          <w:sz w:val="24"/>
          <w:szCs w:val="24"/>
        </w:rPr>
        <w:t xml:space="preserve">. Penggunaan </w:t>
      </w:r>
      <w:r w:rsidRPr="00EF3BF5">
        <w:rPr>
          <w:rFonts w:ascii="Times New Roman" w:hAnsi="Times New Roman" w:cs="Times New Roman"/>
          <w:i/>
          <w:sz w:val="24"/>
          <w:szCs w:val="24"/>
        </w:rPr>
        <w:t>Whatsapp</w:t>
      </w:r>
      <w:r w:rsidRPr="00EF3BF5">
        <w:rPr>
          <w:rFonts w:ascii="Times New Roman" w:hAnsi="Times New Roman" w:cs="Times New Roman"/>
          <w:sz w:val="24"/>
          <w:szCs w:val="24"/>
        </w:rPr>
        <w:t xml:space="preserve"> lebih dikaitkan dengan kecemasan terkait harga diri, dimana individu yang mengalami rendah lebih banyayk menggunakan pesan instan melalui </w:t>
      </w:r>
      <w:r w:rsidRPr="00EF3BF5">
        <w:rPr>
          <w:rFonts w:ascii="Times New Roman" w:hAnsi="Times New Roman" w:cs="Times New Roman"/>
          <w:i/>
          <w:sz w:val="24"/>
          <w:szCs w:val="24"/>
        </w:rPr>
        <w:t>Whatsapp</w:t>
      </w:r>
      <w:r w:rsidRPr="00EF3BF5">
        <w:rPr>
          <w:rFonts w:ascii="Times New Roman" w:hAnsi="Times New Roman" w:cs="Times New Roman"/>
          <w:sz w:val="24"/>
          <w:szCs w:val="24"/>
        </w:rPr>
        <w:t xml:space="preserve">. Sedangkan Facebook dan Instagram menyebabkan timbulnya kecemasan akibat adanya perbandingan diri dan gangguan makan.  Hal ini terlihat dari adanya internalisasi ideal citra tubuh kurus yang ditimbulkan dari penggunaan media sosial. Sehingga remaja pengguna media sosial menjadi lebih memerhatikan citra tubuh dan mengontrol berat badan serta bentuk badan. Pada akhirnya hal tersebut akan menimbulkan kecemasan pada remaja akibat adanya pembandingan diri dengan pengguna media sosial lainnya. Hal ini didukung oleh penelitian yang dilakukan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{"citationItems":[{"id":"ITEM-1","itemData":{"DOI":"https://doi.org/10.1016/j.bodyim.2013.05.004","author":[{"dropping-particle":"","family":"vartanian, L.R., Dey","given":"S.","non-dropping-particle":"","parse-names":false,"suffix":""}],"container-title":"Body Image","id":"ITEM-1","issue":"4","issued":{"date-parts":[["2013"]]},"page":"495-500","title":"Self-concept clarity, thin-ideal internalization, and appearance-related social comparison as predictors of body dissatisfaction","type":"article-journal","volume":"10"},"uris":["http://www.mendeley.com/documents/?uuid=8a6cacbe-9cd1-439a-9500-7becac30000e"]}],"mendeley":{"formattedCitation":"(vartanian, L.R., Dey, 2013)","manualFormatting":"Vartanian dan Dey (2013)","plainTextFormattedCitation":"(vartanian, L.R., Dey, 2013)","previouslyFormattedCitation":"(vartanian, L.R., Dey, 2013)"},"properties":{"noteIndex":0},"schema":"https://github.com/citation-style-language/schema/raw/master/csl-citation.json"}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Vartanian dan Dey (2013)</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yang menjelaskan bahwa individu yang menghabiskan waktu di Facebook cenderung melakukan pembandingan diri mereka dengan selebriti dan teman sebayanya. Sehingga hal tersebut dapat dikaitkan dengan timbulnya kecemasan terkait citra tubuh pada pengguna media sosial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{"citationItems":[{"id":"ITEM-1","itemData":{"DOI":"https://doi.org/10.1016/j.bodyim.2014.10.004","author":[{"dropping-particle":"","family":"Fardouly, J., Vartanian","given":"L.R.","non-dropping-particle":"","parse-names":false,"suffix":""}],"container-title":"Body image","id":"ITEM-1","issued":{"date-parts":[["2015"]]},"page":"82-88","title":"Negative comparisons about one's appearance mediate the relationship between Facebook usage and body image concerns","type":"article-journal","volume":"12"},"uris":["http://www.mendeley.com/documents/?uuid=bb25dc64-fa53-4048-936d-eaa4db93913c"]}],"mendeley":{"formattedCitation":"(Fardouly, J., Vartanian, 2015)","manualFormatting":"(Fardouly &amp; Vartanian, 2015)","plainTextFormattedCitation":"(Fardouly, J., Vartanian, 2015)","previouslyFormattedCitation":"(Fardouly, J., Vartanian, 2015)"},"properties":{"noteIndex":0},"schema":"https://github.com/citation-style-language/schema/raw/master/csl-citation.json"}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(Fardouly &amp; Vartanian, 2015)</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w:t>
      </w:r>
    </w:p>
    <w:p w14:paraId="54CA21AF" w14:textId="77777777" w:rsidR="00EF3BF5" w:rsidRPr="00EF3BF5" w:rsidRDefault="00EF3BF5" w:rsidP="00EF3BF5">
      <w:pPr>
        <w:spacing w:line="360" w:lineRule="auto"/>
        <w:ind w:firstLine="567"/>
        <w:jc w:val="both"/>
        <w:rPr>
          <w:rFonts w:ascii="Times New Roman" w:hAnsi="Times New Roman" w:cs="Times New Roman"/>
          <w:sz w:val="24"/>
          <w:szCs w:val="24"/>
        </w:rPr>
      </w:pPr>
      <w:r w:rsidRPr="00EF3BF5">
        <w:rPr>
          <w:rFonts w:ascii="Times New Roman" w:hAnsi="Times New Roman" w:cs="Times New Roman"/>
          <w:sz w:val="24"/>
          <w:szCs w:val="24"/>
        </w:rPr>
        <w:t xml:space="preserve">Pada penelitian yang dilakukan oleh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{"citationItems":[{"id":"ITEM-1","itemData":{"DOI":"10.1089/cyber.2019.0079","ISSN":"21522723","PMID":"31361508","abstract":"Adolescent use of social media platforms such as Facebook, Instagram, and Snapchat has increased dramatically over the last decade and now pervades their everyday social lives. Active and passive social media use may impact emotional health differently, but little is known about whether and to what extent either type of social media use influences emotional distress among young people. We analyzed population survey data collected from Icelandic adolescents (N = 10,563) to document the prevalence of social media use and investigate the relationship of both active and passive social media use with self-reported symptoms of anxiety and depressed mood. A hierarchical linear regression model revealed that passive social media use was related to greater symptoms of anxiety and depressed mood among adolescents and active social media use was related to decreased symptoms of anxiety and depressed mood, even after controlling for time spent on social media. When adding known risk and protective factors, self-esteem, offline peer support, poor body image, and social comparison to the model, active use was not related to emotional distress; however, passive use was still related to adolescent symptoms of anxiety and depressed mood. The effect of social media on emotional distress differed by gender as time spent on social media had a stronger relationship with emotional distress among girls. In addition, passive use was more strongly related to symptoms of depressed mood among girls. Future research should include risk and protective factors as mediators of different types of social media use and adolescent emotional distress.","author":[{"dropping-particle":"","family":"Thorisdottir","given":"Ingibjorg Eva","non-dropping-particle":"","parse-names":false,"suffix":""},{"dropping-particle":"","family":"Sigurvinsdottir","given":"Rannveig","non-dropping-particle":"","parse-names":false,"suffix":""},{"dropping-particle":"","family":"Asgeirsdottir","given":"Bryndis Bjork","non-dropping-particle":"","parse-names":false,"suffix":""},{"dropping-particle":"","family":"Allegrante","given":"John P.","non-dropping-particle":"","parse-names":false,"suffix":""},{"dropping-particle":"","family":"Sigfusdottir","given":"Inga Dora","non-dropping-particle":"","parse-names":false,"suffix":""}],"container-title":"Cyberpsychology, Behavior, and Social Networking","id":"ITEM-1","issue":"8","issued":{"date-parts":[["2019","8","1"]]},"page":"535-542","publisher":"Mary Ann Liebert Inc.","title":"Active and Passive Social Media Use and Symptoms of Anxiety and Depressed Mood among Icelandic Adolescents","type":"article-journal","volume":"22"},"uris":["http://www.mendeley.com/documents/?uuid=fafd2242-3506-3558-85a3-33d49cb3aec2"]}],"mendeley":{"formattedCitation":"(Thorisdottir et al., 2019)","manualFormatting":"Thorisdottir et al., (2019)","plainTextFormattedCitation":"(Thorisdottir et al., 2019)","previouslyFormattedCitation":"(Thorisdottir et al., 2019)"},"properties":{"noteIndex":0},"schema":"https://github.com/citation-style-language/schema/raw/master/csl-citation.json"}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Thorisdottir et al., (2019)</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di Islandia dengan metode deskriptif kuantitatif pada 10.563 remaja berusia 14 hingga 16 tahun menunjukkan bahwa </w:t>
      </w:r>
      <w:r w:rsidRPr="00EF3BF5">
        <w:rPr>
          <w:rFonts w:ascii="Times New Roman" w:hAnsi="Times New Roman" w:cs="Times New Roman"/>
          <w:sz w:val="24"/>
          <w:szCs w:val="24"/>
        </w:rPr>
        <w:lastRenderedPageBreak/>
        <w:t xml:space="preserve">sebagian besar anak perempuan (84,7%) dan lebih dari setengah anak laki-laki (68,5%) aktif menggunakan media sosial, sekali atau lebih dalam sehari. Pada pengguna aktif, media sosial dimanfaatkan untuk memposting foto atau video. Sedangkan pengguna pasif berjumlah 13,7% anak laki-laki dan 19% anak perempuan. Aktivitas yang dilakukan oleh pengguna pasif di media sosial adalah untuk melihat profil teman atau akun media sosial mereka, dengan frekuensi sekali sehari atau lebih. Kemudian ditemukan bahwa hubungan antara tekanan emosional akibat penggunaan media sosial tidak hanya pada Facebook, namun di seluruh platform. Hal tersebut terjadi karena adanya perbandingan sosial dan citra tubuh yang buruk sehingga pada akhirnya timbul kecemasan pada remaja. </w:t>
      </w:r>
    </w:p>
    <w:p w14:paraId="697B2132" w14:textId="77777777" w:rsidR="00EF3BF5" w:rsidRPr="00EF3BF5" w:rsidRDefault="00EF3BF5" w:rsidP="00EF3BF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G</w:t>
      </w:r>
      <w:r w:rsidRPr="00EF3BF5">
        <w:rPr>
          <w:rFonts w:ascii="Times New Roman" w:hAnsi="Times New Roman" w:cs="Times New Roman"/>
          <w:sz w:val="24"/>
          <w:szCs w:val="24"/>
        </w:rPr>
        <w:t xml:space="preserve">ejala kecemasan dan depresi berkorelasi positif dengan waktu di media sosial, baik pada pengguna aktif maupun pasif. Hubungan antara waktu penggunaan media sosial dan gejala kecemasan serta depresi lebih banyak terjadi pada remaja perempuan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{"citationItems":[{"id":"ITEM-1","itemData":{"DOI":"10.1089/cyber.2019.0079","ISSN":"21522723","PMID":"31361508","abstract":"Adolescent use of social media platforms such as Facebook, Instagram, and Snapchat has increased dramatically over the last decade and now pervades their everyday social lives. Active and passive social media use may impact emotional health differently, but little is known about whether and to what extent either type of social media use influences emotional distress among young people. We analyzed population survey data collected from Icelandic adolescents (N = 10,563) to document the prevalence of social media use and investigate the relationship of both active and passive social media use with self-reported symptoms of anxiety and depressed mood. A hierarchical linear regression model revealed that passive social media use was related to greater symptoms of anxiety and depressed mood among adolescents and active social media use was related to decreased symptoms of anxiety and depressed mood, even after controlling for time spent on social media. When adding known risk and protective factors, self-esteem, offline peer support, poor body image, and social comparison to the model, active use was not related to emotional distress; however, passive use was still related to adolescent symptoms of anxiety and depressed mood. The effect of social media on emotional distress differed by gender as time spent on social media had a stronger relationship with emotional distress among girls. In addition, passive use was more strongly related to symptoms of depressed mood among girls. Future research should include risk and protective factors as mediators of different types of social media use and adolescent emotional distress.","author":[{"dropping-particle":"","family":"Thorisdottir","given":"Ingibjorg Eva","non-dropping-particle":"","parse-names":false,"suffix":""},{"dropping-particle":"","family":"Sigurvinsdottir","given":"Rannveig","non-dropping-particle":"","parse-names":false,"suffix":""},{"dropping-particle":"","family":"Asgeirsdottir","given":"Bryndis Bjork","non-dropping-particle":"","parse-names":false,"suffix":""},{"dropping-particle":"","family":"Allegrante","given":"John P.","non-dropping-particle":"","parse-names":false,"suffix":""},{"dropping-particle":"","family":"Sigfusdottir","given":"Inga Dora","non-dropping-particle":"","parse-names":false,"suffix":""}],"container-title":"Cyberpsychology, Behavior, and Social Networking","id":"ITEM-1","issue":"8","issued":{"date-parts":[["2019","8","1"]]},"page":"535-542","publisher":"Mary Ann Liebert Inc.","title":"Active and Passive Social Media Use and Symptoms of Anxiety and Depressed Mood among Icelandic Adolescents","type":"article-journal","volume":"22"},"uris":["http://www.mendeley.com/documents/?uuid=fafd2242-3506-3558-85a3-33d49cb3aec2"]}],"mendeley":{"formattedCitation":"(Thorisdottir et al., 2019)","plainTextFormattedCitation":"(Thorisdottir et al., 2019)","previouslyFormattedCitation":"(Thorisdottir et al., 2019)"},"properties":{"noteIndex":0},"schema":"https://github.com/citation-style-language/schema/raw/master/csl-citation.json"}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(Thorisdottir et al., 2019)</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Hal vini terjadi karena perempuan lebih sensitive dibandingkan dengan laki-laki serta adanya pengalaman pribadi lebih memungkinkan untuk timbulnya tekanan emosional, termasuk perubahan suasana hati dan depresi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{"citationItems":[{"id":"ITEM-1","itemData":{"author":[{"dropping-particle":"","family":"Asgeirsdottir, Bryndis Bjork.","given":"Gudjonsson G.H.","non-dropping-particle":"","parse-names":false,"suffix":""}],"container-title":"Personality and Individual Differences","id":"ITEM-1","issued":{"date-parts":[["2010"]]},"page":"402-407","title":"Protective processes for depressed mood and anger among sexually abused adolescents: the importance of self-esteem","type":"article-journal","volume":"49"},"uris":["http://www.mendeley.com/documents/?uuid=e49ec35d-6dcf-4278-9076-62484b76efd3"]}],"mendeley":{"formattedCitation":"(Asgeirsdottir, Bryndis Bjork., 2010)","manualFormatting":"(Asgeirsdottir et al., 2010)","plainTextFormattedCitation":"(Asgeirsdottir, Bryndis Bjork., 2010)","previouslyFormattedCitation":"(Asgeirsdottir, Bryndis Bjork., 2010)"},"properties":{"noteIndex":0},"schema":"https://github.com/citation-style-language/schema/raw/master/csl-citation.json"}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(Asgeirsdottir et al., 2010)</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Kemudian pengguna pasif lebih banyak mengalami kecemasan dan depresi. Selain itu, citra tubuh yang buruk dan adanya perbandingan sosial saat remaja menggunakan media sosial turut menyebabkan kecemasan dan depresi pada remaja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{"citationItems":[{"id":"ITEM-1","itemData":{"DOI":"10.1089/cyber.2019.0079","ISSN":"21522723","PMID":"31361508","abstract":"Adolescent use of social media platforms such as Facebook, Instagram, and Snapchat has increased dramatically over the last decade and now pervades their everyday social lives. Active and passive social media use may impact emotional health differently, but little is known about whether and to what extent either type of social media use influences emotional distress among young people. We analyzed population survey data collected from Icelandic adolescents (N = 10,563) to document the prevalence of social media use and investigate the relationship of both active and passive social media use with self-reported symptoms of anxiety and depressed mood. A hierarchical linear regression model revealed that passive social media use was related to greater symptoms of anxiety and depressed mood among adolescents and active social media use was related to decreased symptoms of anxiety and depressed mood, even after controlling for time spent on social media. When adding known risk and protective factors, self-esteem, offline peer support, poor body image, and social comparison to the model, active use was not related to emotional distress; however, passive use was still related to adolescent symptoms of anxiety and depressed mood. The effect of social media on emotional distress differed by gender as time spent on social media had a stronger relationship with emotional distress among girls. In addition, passive use was more strongly related to symptoms of depressed mood among girls. Future research should include risk and protective factors as mediators of different types of social media use and adolescent emotional distress.","author":[{"dropping-particle":"","family":"Thorisdottir","given":"Ingibjorg Eva","non-dropping-particle":"","parse-names":false,"suffix":""},{"dropping-particle":"","family":"Sigurvinsdottir","given":"Rannveig","non-dropping-particle":"","parse-names":false,"suffix":""},{"dropping-particle":"","family":"Asgeirsdottir","given":"Bryndis Bjork","non-dropping-particle":"","parse-names":false,"suffix":""},{"dropping-particle":"","family":"Allegrante","given":"John P.","non-dropping-particle":"","parse-names":false,"suffix":""},{"dropping-particle":"","family":"Sigfusdottir","given":"Inga Dora","non-dropping-particle":"","parse-names":false,"suffix":""}],"container-title":"Cyberpsychology, Behavior, and Social Networking","id":"ITEM-1","issue":"8","issued":{"date-parts":[["2019","8","1"]]},"page":"535-542","publisher":"Mary Ann Liebert Inc.","title":"Active and Passive Social Media Use and Symptoms of Anxiety and Depressed Mood among Icelandic Adolescents","type":"article-journal","volume":"22"},"uris":["http://www.mendeley.com/documents/?uuid=fafd2242-3506-3558-85a3-33d49cb3aec2"]}],"mendeley":{"formattedCitation":"(Thorisdottir et al., 2019)","plainTextFormattedCitation":"(Thorisdottir et al., 2019)","previouslyFormattedCitation":"(Thorisdottir et al., 2019)"},"properties":{"noteIndex":0},"schema":"https://github.com/citation-style-language/schema/raw/master/csl-citation.json"}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(Thorisdottir et al., 2019)</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Kecemasan tersebut timbul sebagai bentuk antisipasi untuk menghadapi ancaman dari adanya standarisasi citra tubuh di kalangan remaja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{"citationItems":[{"id":"ITEM-1","itemData":{"author":[{"dropping-particle":"","family":"Sutejo","given":"","non-dropping-particle":"","parse-names":false,"suffix":""}],"id":"ITEM-1","issued":{"date-parts":[["2018"]]},"publisher":"Pustaka Baru Press","publisher-place":"Yogyakarta","title":"Keperawatan Jiwa, Konsep dan Praktik Asuhan Keperawatan Kesehatan Jiwa: Gangguan Jiwa dan Psikososial.Keperawatan Jiwa, Konsep dan Praktik Asuhan Keperawatan Kesehatan Jiwa: Gangguan Jiwa dan Psikososial","type":"book"},"uris":["http://www.mendeley.com/documents/?uuid=7aa7bf9c-93ca-4c41-bed1-8e8133d38771"]}],"mendeley":{"formattedCitation":"(Sutejo, 2018)","plainTextFormattedCitation":"(Sutejo, 2018)","previouslyFormattedCitation":"(Sutejo, 2018)"},"properties":{"noteIndex":0},"schema":"https://github.com/citation-style-language/schema/raw/master/csl-citation.json"}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(Sutejo, 2018)</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w:t>
      </w:r>
    </w:p>
    <w:p w14:paraId="33B56736" w14:textId="77777777" w:rsidR="00EF3BF5" w:rsidRPr="00EF3BF5" w:rsidRDefault="00EF3BF5" w:rsidP="00EF3BF5">
      <w:pPr>
        <w:spacing w:line="360" w:lineRule="auto"/>
        <w:jc w:val="both"/>
        <w:rPr>
          <w:rFonts w:ascii="Times New Roman" w:hAnsi="Times New Roman" w:cs="Times New Roman"/>
          <w:b/>
          <w:sz w:val="24"/>
          <w:szCs w:val="24"/>
        </w:rPr>
      </w:pPr>
      <w:r w:rsidRPr="00EF3BF5">
        <w:rPr>
          <w:rFonts w:ascii="Times New Roman" w:hAnsi="Times New Roman" w:cs="Times New Roman"/>
          <w:b/>
          <w:sz w:val="24"/>
          <w:szCs w:val="24"/>
        </w:rPr>
        <w:t>Dampak Penggunaan Media Sosial terhadap Pola Makan</w:t>
      </w:r>
    </w:p>
    <w:p w14:paraId="5145599C" w14:textId="77777777" w:rsidR="00EF3BF5" w:rsidRPr="00EF3BF5" w:rsidRDefault="00EF3BF5" w:rsidP="00EF3BF5">
      <w:pPr>
        <w:spacing w:line="360" w:lineRule="auto"/>
        <w:ind w:firstLine="567"/>
        <w:jc w:val="both"/>
        <w:rPr>
          <w:rFonts w:ascii="Times New Roman" w:hAnsi="Times New Roman" w:cs="Times New Roman"/>
          <w:sz w:val="24"/>
          <w:szCs w:val="24"/>
        </w:rPr>
      </w:pPr>
      <w:r w:rsidRPr="00EF3BF5">
        <w:rPr>
          <w:rFonts w:ascii="Times New Roman" w:hAnsi="Times New Roman" w:cs="Times New Roman"/>
          <w:sz w:val="24"/>
          <w:szCs w:val="24"/>
        </w:rPr>
        <w:t xml:space="preserve">Beberapa platform media sosial yang dapat menimbulkan permasalahan pada pola makan diantaranya </w:t>
      </w:r>
      <w:r w:rsidRPr="00EF3BF5">
        <w:rPr>
          <w:rFonts w:ascii="Times New Roman" w:hAnsi="Times New Roman" w:cs="Times New Roman"/>
          <w:i/>
          <w:sz w:val="24"/>
          <w:szCs w:val="24"/>
        </w:rPr>
        <w:t xml:space="preserve">Instagram, Snapchat, Pinteret, </w:t>
      </w:r>
      <w:r w:rsidRPr="00EF3BF5">
        <w:rPr>
          <w:rFonts w:ascii="Times New Roman" w:hAnsi="Times New Roman" w:cs="Times New Roman"/>
          <w:sz w:val="24"/>
          <w:szCs w:val="24"/>
        </w:rPr>
        <w:t>dan</w:t>
      </w:r>
      <w:r w:rsidRPr="00EF3BF5">
        <w:rPr>
          <w:rFonts w:ascii="Times New Roman" w:hAnsi="Times New Roman" w:cs="Times New Roman"/>
          <w:i/>
          <w:sz w:val="24"/>
          <w:szCs w:val="24"/>
        </w:rPr>
        <w:t xml:space="preserve"> Tumblr</w:t>
      </w:r>
      <w:r w:rsidRPr="00EF3BF5">
        <w:rPr>
          <w:rFonts w:ascii="Times New Roman" w:hAnsi="Times New Roman" w:cs="Times New Roman"/>
          <w:sz w:val="24"/>
          <w:szCs w:val="24"/>
        </w:rPr>
        <w:t xml:space="preserve"> karena lebih berorientasi visual dan merupakan tempat berbagi dan melihat gambar atau video. Kemudian temuan menunjukkan sebanyak 30,6% berisiko mengalami gangguan makan rendah, 36,1% responden berisiko gangguan makan sedang, dan 33,3% berisiko tinggi mengalami gangguan makan. </w:t>
      </w:r>
    </w:p>
    <w:p w14:paraId="6C8B8B16" w14:textId="77777777" w:rsidR="00EF3BF5" w:rsidRPr="00EF3BF5" w:rsidRDefault="00EF3BF5" w:rsidP="00EF3BF5">
      <w:pPr>
        <w:spacing w:line="360" w:lineRule="auto"/>
        <w:ind w:firstLine="567"/>
        <w:jc w:val="both"/>
        <w:rPr>
          <w:rFonts w:ascii="Times New Roman" w:hAnsi="Times New Roman" w:cs="Times New Roman"/>
          <w:sz w:val="24"/>
          <w:szCs w:val="24"/>
        </w:rPr>
      </w:pPr>
      <w:r w:rsidRPr="00EF3BF5">
        <w:rPr>
          <w:rFonts w:ascii="Times New Roman" w:hAnsi="Times New Roman" w:cs="Times New Roman"/>
          <w:sz w:val="24"/>
          <w:szCs w:val="24"/>
        </w:rPr>
        <w:t>Penelitian yang dilakukan oleh</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{"citationItems":[{"id":"ITEM-1","itemData":{"DOI":"10.1016/j.jand.2016.03.021.The","abstract":"file:///C:/Users/Marika/Desktop/università di pavia/articoli/strategie per l'infertilità/nihms964087.pdf","author":[{"dropping-particle":"","family":"Sidani J.E., Shensa A.","given":"Hoffman B. Hanmer J. Primack B.A.","non-dropping-particle":"","parse-names":false,"suffix":""}],"container-title":"Physiology &amp; behavior","id":"ITEM-1","issue":"12","issued":{"date-parts":[["2017"]]},"page":"139-148","title":"The Association between Social Media Use and Eating Concerns among U.S Young Adults","type":"article-journal","volume":"176"},"uris":["http://www.mendeley.com/documents/?uuid=2ff7fa85-f8d3-492b-8ef0-8fe24064ada9"]}],"mendeley":{"formattedCitation":"(Sidani J.E., Shensa A., 2017)","manualFormatting":" Sidani et al., (2017)","plainTextFormattedCitation":"(Sidani J.E., Shensa A., 2017)","previouslyFormattedCitation":"(Sidani J.E., Shensa A., 2017)"},"properties":{"noteIndex":0},"schema":"https://github.com/citation-style-language/schema/raw/master/csl-citation.json"}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 xml:space="preserve"> Sidani et al., (2017)</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juga menunjukkan bahwa individu yang lebih banyak menggunakan media sosial akan lebih banyak terpapar oleh gambar dan pesan yang berisiko menimbulkan gangguan makan. Selain itu, kekhawatiran yang timbul akibat pencarian informasi berlebih di media sosial juga dapat menimbulkan gangguan makan pada pengguna media sosial. Hal tersebut didukung oleh penelitian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{"citationItems":[{"id":"ITEM-1","itemData":{"DOI":"10.14710/jnc.v8i2.23816","ISSN":"2337-6236","abstract":"Latar belakang: Beberapa studi menunjukkan terdapat hubungan antara screen-time viewing, aktivitas fisik dan pola makan dengan status gizi pada remaja. Penggunaan gadget yang berlebihan pada remaja berkaitan dengan status gizi. Screen-time yang tinggi, tingkat aktivitas fisik rendah, dan pola makan menjadi tidak sesuai dengan rekomendasi sehingga dalam jangka panjang dapat mempengaruhi status gizi.Metode: Desain studi observasional dengan rancangan cross-sectional yang melibatkan remaja usia 13-15 tahun di Kendal. Pengambilan sampel menggunakan simple random sampling dengan 61 responden. Status gizi ditentukan berdasarkan z-score indeks massa tubuh terhadap umur (IMT/U). Data durasi penggunaan alat elektronik (gadget) diperoleh dari kuesioner terstruktur yang telah divalidasi, data aktivitas fisik diperoleh dari kuesioner International Physical Activity Questionnaire (IPAQ) dan data pola makan diperoleh melalui wawancara dan kuesioner Semi-Quantitative Food Frequency Questionnare (SQ-FFQ) yang ditentukan berdasarkan Pedoman Gizi Seimbang (PGS). Analisis data menggunakan uji Chi-Square serta Fisher Exact.Hasil: Hasil penelitian menunjukkan 72,1% responden memiliki durasi penggunaan alat elektronik (gadget) yang tinggi. Selain itu, ditemukan 14,8% responden dengan aktivitas fisik rendah. Pola makan pada 80,3% responden sudah sesuai dengan anjuran PGS, tetapi 96,7% responden tidak memenuhi anjuran konsumsi sayur. Status gizi pada responden berdasarkan Z-score IMT/U ditemukan sebanyak 6,6% responden dengan kategori kurus dan 14,8% gemuk. Hasil analisis menunjukkan terdapat hubungan antara durasi penggunaan alat elektronik (gadget), aktivitas fisik dan pola makan dengan status gizi (p&lt;0,05).Simpulan: Terdapat hubungan antara durasi penggunaan alat elektronik (gadget), aktivitas fisik dan pola makan dengan status Gizi pada remaja usia 13-15 tahun (p&lt;0,05).","author":[{"dropping-particle":"","family":"Kumala","given":"Anandita Mega","non-dropping-particle":"","parse-names":false,"suffix":""},{"dropping-particle":"","family":"Margawati","given":"Ani","non-dropping-particle":"","parse-names":false,"suffix":""},{"dropping-particle":"","family":"Rahadiyanti","given":"Ayu","non-dropping-particle":"","parse-names":false,"suffix":""}],"container-title":"Journal of Nutrition College","id":"ITEM-1","issue":"2","issued":{"date-parts":[["2019"]]},"page":"73","title":"Hubungan Antara Durasi Penggunaan Alat Elektronik (Gadget), Aktivitas Fisik Dan Pola Makan Dengan Status Gizi Pada Remaja Usia 13-15 Tahun","type":"article-journal","volume":"8"},"uris":["http://www.mendeley.com/documents/?uuid=56033750-e85d-4b99-b6bf-733858f76b7c"]}],"mendeley":{"formattedCitation":"(Kumala, Margawati, &amp; Rahadiyanti, 2019)","manualFormatting":"Kumala et al., (2019)","plainTextFormattedCitation":"(Kumala, Margawati, &amp; Rahadiyanti, 2019)","previouslyFormattedCitation":"(Kumala, Margawati, &amp; Rahadiyanti, 2019)"},"properties":{"noteIndex":0},"schema":"https://github.com/citation-style-language/schema/raw/master/csl-citation.json"}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Kumala et al., (2019)</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yang menemukan bahwa penggunaan media elektronik untuk mengakses media sosial dan </w:t>
      </w:r>
      <w:r w:rsidRPr="00EF3BF5">
        <w:rPr>
          <w:rFonts w:ascii="Times New Roman" w:hAnsi="Times New Roman" w:cs="Times New Roman"/>
          <w:i/>
          <w:sz w:val="24"/>
          <w:szCs w:val="24"/>
        </w:rPr>
        <w:t xml:space="preserve">game </w:t>
      </w:r>
      <w:r w:rsidRPr="00EF3BF5">
        <w:rPr>
          <w:rFonts w:ascii="Times New Roman" w:hAnsi="Times New Roman" w:cs="Times New Roman"/>
          <w:i/>
          <w:sz w:val="24"/>
          <w:szCs w:val="24"/>
        </w:rPr>
        <w:lastRenderedPageBreak/>
        <w:t xml:space="preserve">online </w:t>
      </w:r>
      <w:r w:rsidRPr="00EF3BF5">
        <w:rPr>
          <w:rFonts w:ascii="Times New Roman" w:hAnsi="Times New Roman" w:cs="Times New Roman"/>
          <w:sz w:val="24"/>
          <w:szCs w:val="24"/>
        </w:rPr>
        <w:t xml:space="preserve">dapat mempengaruhi pola makan serta status gizi. Banyak remaja putri yang berkeinginan untuk menjadi kurus karena merasa tidak puas terhadap bentuk tubuh mereka. Iklan makanan yang ditampilkan di media membuat remaja untuk melakukan pemilihan makanan. Remaja banyak mengonsumsi makanan yang dipromosikan dalam iklan, sedangkan makanan tersebut memiliki kandungan yang tinggi garam, gula, lemak, kalori, serta minuman berkarbonasi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{"citationItems":[{"id":"ITEM-1","itemData":{"author":[{"dropping-particle":"","family":"Wardiaw","given":"Jeffrey H","non-dropping-particle":"","parse-names":false,"suffix":""}],"id":"ITEM-1","issued":{"date-parts":[["2007"]]},"publisher":"McGraw Hill","publisher-place":"New York","title":"Perspectives in Nutrition","type":"book"},"uris":["http://www.mendeley.com/documents/?uuid=0dd88ec8-b55c-4bad-a6fc-e06c45cd7242"]}],"mendeley":{"formattedCitation":"(Wardiaw, 2007)","plainTextFormattedCitation":"(Wardiaw, 2007)","previouslyFormattedCitation":"(Wardiaw, 2007)"},"properties":{"noteIndex":0},"schema":"https://github.com/citation-style-language/schema/raw/master/csl-citation.json"}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(Wardiaw, 2007)</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Sedangkan pola makan yang tidak baik karena dapat menimbulkan masalah gizi kegemukan oleh adanya peningkatan IMT </w:t>
      </w:r>
      <w:r w:rsidRPr="00EF3BF5">
        <w:rPr>
          <w:rFonts w:ascii="Times New Roman" w:hAnsi="Times New Roman" w:cs="Times New Roman"/>
          <w:sz w:val="24"/>
          <w:szCs w:val="24"/>
        </w:rPr>
        <w:fldChar w:fldCharType="begin" w:fldLock="1"/>
      </w:r>
      <w:r w:rsidRPr="00EF3BF5">
        <w:rPr>
          <w:rFonts w:ascii="Times New Roman" w:hAnsi="Times New Roman" w:cs="Times New Roman"/>
          <w:sz w:val="24"/>
          <w:szCs w:val="24"/>
        </w:rPr>
        <w:instrText>ADDIN CSL_CITATION {"citationItems":[{"id":"ITEM-1","itemData":{"DOI":"10.1590/1678-98652017000300010","ISSN":"1415-5273","abstract":"ABSTRACT Objective The association between screen time and dietary patterns and overweight/obesity among adolescents was analysed in this study. Methods In this cross-sectional study, 963 Brazilian adolescents, aged between 11 and 14 years were evaluated. Body mass index was used to assess overweight/obesity. Dietary patterns and screen time were assessed using qualitative questionnaires. Principal component analysis was used to obtain dietary patterns. Confounder variables were: type of school (public or private), sexual maturation, mother’s weight and mother’s education. The Chi-square test was used for the crude analysis; for the adjusted analysis was used Poisson regression with sample weighting. Results Overweight/obesity prevalence was 29.8% and statistically higher among boys (34.7%). Higher screen time prevalence was 39.1%. The dietary patterns obtained were: obesogenic; coffee and dairy products; traditional Brazilian meal; fruit and vegetables; bread and chocolate milk. The dietary pattern that more closely represented student food consumption was the obesogenic pattern. Screen time was not significantly associated with overweight/obesity. The obesogenic pattern (in both sexes), the coffee and dairy products pattern, and the bread and chocolate milk pattern (only in girls), were inversely associated with overweight/obesity. In this study, dietary patterns influenced overweight/obesity, although in some cases, in an inverse way from what expected. Conclusion A high prevalence of overweight/obesity and a high proportion of screen time activities among the adolescents were observed. Our results indicate a high consumption of unhealthy dietary pattern among adolescents.","author":[{"dropping-particle":"de","family":"Matias","given":"Maria Gabriela; Fernando; Jucemar; Francisco de Assis Guedes","non-dropping-particle":"","parse-names":false,"suffix":""}],"container-title":"Revista de Nutrição","id":"ITEM-1","issue":"3","issued":{"date-parts":[["2017","5","1"]]},"page":"377-389","publisher":"Pontifícia Universidade Católica de Campinas","title":"Association between screen time and dietary patterns and overweight/obesity among adolescents","type":"article-journal","volume":"30"},"uris":["http://www.mendeley.com/documents/?uuid=caac4d63-6da7-32f5-b06a-7bf3f60d06f1"]}],"mendeley":{"formattedCitation":"(Matias, 2017)","plainTextFormattedCitation":"(Matias, 2017)","previouslyFormattedCitation":"(Matias, 2017)"},"properties":{"noteIndex":0},"schema":"https://github.com/citation-style-language/schema/raw/master/csl-citation.json"}</w:instrText>
      </w:r>
      <w:r w:rsidRPr="00EF3BF5">
        <w:rPr>
          <w:rFonts w:ascii="Times New Roman" w:hAnsi="Times New Roman" w:cs="Times New Roman"/>
          <w:sz w:val="24"/>
          <w:szCs w:val="24"/>
        </w:rPr>
        <w:fldChar w:fldCharType="separate"/>
      </w:r>
      <w:r w:rsidRPr="00EF3BF5">
        <w:rPr>
          <w:rFonts w:ascii="Times New Roman" w:hAnsi="Times New Roman" w:cs="Times New Roman"/>
          <w:noProof/>
          <w:sz w:val="24"/>
          <w:szCs w:val="24"/>
        </w:rPr>
        <w:t>(Matias, 2017)</w:t>
      </w:r>
      <w:r w:rsidRPr="00EF3BF5">
        <w:rPr>
          <w:rFonts w:ascii="Times New Roman" w:hAnsi="Times New Roman" w:cs="Times New Roman"/>
          <w:sz w:val="24"/>
          <w:szCs w:val="24"/>
        </w:rPr>
        <w:fldChar w:fldCharType="end"/>
      </w:r>
      <w:r w:rsidRPr="00EF3BF5">
        <w:rPr>
          <w:rFonts w:ascii="Times New Roman" w:hAnsi="Times New Roman" w:cs="Times New Roman"/>
          <w:sz w:val="24"/>
          <w:szCs w:val="24"/>
        </w:rPr>
        <w:t xml:space="preserve">. </w:t>
      </w:r>
    </w:p>
    <w:p w14:paraId="4063CDE4" w14:textId="77777777" w:rsidR="00CB612C" w:rsidRDefault="00F10488" w:rsidP="00EF3BF5">
      <w:pPr>
        <w:pStyle w:val="ListParagraph"/>
        <w:spacing w:after="0" w:line="360" w:lineRule="auto"/>
        <w:ind w:left="0"/>
        <w:jc w:val="both"/>
        <w:rPr>
          <w:rFonts w:ascii="Times New Roman" w:hAnsi="Times New Roman" w:cs="Times New Roman"/>
          <w:b/>
          <w:sz w:val="24"/>
          <w:szCs w:val="24"/>
        </w:rPr>
      </w:pPr>
      <w:r w:rsidRPr="00F56C23">
        <w:rPr>
          <w:rFonts w:ascii="Times New Roman" w:hAnsi="Times New Roman" w:cs="Times New Roman"/>
          <w:b/>
          <w:sz w:val="24"/>
          <w:szCs w:val="24"/>
        </w:rPr>
        <w:t xml:space="preserve">KESIMPULAN </w:t>
      </w:r>
    </w:p>
    <w:p w14:paraId="4FDE8A41" w14:textId="77777777" w:rsidR="00CB612C" w:rsidRPr="00B4763D" w:rsidRDefault="00EF3BF5" w:rsidP="00EF3BF5">
      <w:pPr>
        <w:spacing w:after="0" w:line="360" w:lineRule="auto"/>
        <w:ind w:firstLine="567"/>
        <w:contextualSpacing/>
        <w:jc w:val="both"/>
        <w:rPr>
          <w:rFonts w:ascii="Times New Roman" w:hAnsi="Times New Roman" w:cs="Times New Roman"/>
          <w:sz w:val="24"/>
          <w:szCs w:val="24"/>
        </w:rPr>
      </w:pPr>
      <w:r w:rsidRPr="008973E0">
        <w:rPr>
          <w:rFonts w:ascii="Times New Roman" w:hAnsi="Times New Roman" w:cs="Times New Roman"/>
          <w:sz w:val="24"/>
          <w:szCs w:val="24"/>
        </w:rPr>
        <w:t xml:space="preserve">Berdasarkan hasil </w:t>
      </w:r>
      <w:r w:rsidRPr="008973E0">
        <w:rPr>
          <w:rFonts w:ascii="Times New Roman" w:hAnsi="Times New Roman" w:cs="Times New Roman"/>
          <w:i/>
          <w:sz w:val="24"/>
          <w:szCs w:val="24"/>
        </w:rPr>
        <w:t>narrative review</w:t>
      </w:r>
      <w:r w:rsidRPr="008973E0">
        <w:rPr>
          <w:rFonts w:ascii="Times New Roman" w:hAnsi="Times New Roman" w:cs="Times New Roman"/>
          <w:sz w:val="24"/>
          <w:szCs w:val="24"/>
        </w:rPr>
        <w:t xml:space="preserve"> terkait dampak penggunaan media sosial terhadap gangguan psikososial pada remaja menghasilkan bahwa penggunaan media sosial dapat menimbulkan berbagai dampak negatif bagi perkembangan psikososial remaja seperti gangguan makan, kecemasan, hingga depresi. Faktor yang dapat memengaruhi timbulnya berbagai dampak tersebut diantaranya adalah intensitas penggunaan media sosial yang tinggi, usia, gender, tingkat pendidikan, adanya kecanduan terhadap media sosial, idealisasi terhadap citra tubuh, serta riwayat gangguan kesehatan jiwa sebelumnya seperti depresi.</w:t>
      </w:r>
    </w:p>
    <w:p w14:paraId="276AC511" w14:textId="77777777" w:rsidR="00CB612C" w:rsidRPr="00F56C23" w:rsidRDefault="00CB612C" w:rsidP="00B4763D">
      <w:pPr>
        <w:spacing w:after="0" w:line="360" w:lineRule="auto"/>
        <w:contextualSpacing/>
        <w:jc w:val="both"/>
        <w:rPr>
          <w:rFonts w:ascii="Times New Roman" w:hAnsi="Times New Roman" w:cs="Times New Roman"/>
          <w:b/>
          <w:sz w:val="24"/>
          <w:szCs w:val="24"/>
        </w:rPr>
      </w:pPr>
    </w:p>
    <w:p w14:paraId="4616F4C4" w14:textId="77777777" w:rsidR="00CB612C" w:rsidRPr="00F56C23" w:rsidRDefault="00B4763D" w:rsidP="00B4763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79B8EA00" w14:textId="77777777" w:rsidR="00F10488" w:rsidRDefault="00B4763D" w:rsidP="00B4763D">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Ucapan terimakasih </w:t>
      </w:r>
      <w:proofErr w:type="spellStart"/>
      <w:r w:rsidR="00EF3BF5">
        <w:rPr>
          <w:rFonts w:ascii="Times New Roman" w:hAnsi="Times New Roman" w:cs="Times New Roman"/>
          <w:sz w:val="24"/>
          <w:szCs w:val="24"/>
          <w:lang w:val="en-US"/>
        </w:rPr>
        <w:t>kepada</w:t>
      </w:r>
      <w:proofErr w:type="spellEnd"/>
      <w:r w:rsidR="00EF3BF5">
        <w:rPr>
          <w:rFonts w:ascii="Times New Roman" w:hAnsi="Times New Roman" w:cs="Times New Roman"/>
          <w:sz w:val="24"/>
          <w:szCs w:val="24"/>
          <w:lang w:val="en-US"/>
        </w:rPr>
        <w:t xml:space="preserve"> </w:t>
      </w:r>
      <w:proofErr w:type="spellStart"/>
      <w:r w:rsidR="00EF3BF5">
        <w:rPr>
          <w:rFonts w:ascii="Times New Roman" w:hAnsi="Times New Roman" w:cs="Times New Roman"/>
          <w:sz w:val="24"/>
          <w:szCs w:val="24"/>
          <w:lang w:val="en-US"/>
        </w:rPr>
        <w:t>rekan</w:t>
      </w:r>
      <w:proofErr w:type="spellEnd"/>
      <w:r w:rsidR="00EF3BF5">
        <w:rPr>
          <w:rFonts w:ascii="Times New Roman" w:hAnsi="Times New Roman" w:cs="Times New Roman"/>
          <w:sz w:val="24"/>
          <w:szCs w:val="24"/>
          <w:lang w:val="en-US"/>
        </w:rPr>
        <w:t xml:space="preserve"> </w:t>
      </w:r>
      <w:proofErr w:type="spellStart"/>
      <w:r w:rsidR="00EF3BF5">
        <w:rPr>
          <w:rFonts w:ascii="Times New Roman" w:hAnsi="Times New Roman" w:cs="Times New Roman"/>
          <w:sz w:val="24"/>
          <w:szCs w:val="24"/>
          <w:lang w:val="en-US"/>
        </w:rPr>
        <w:t>rekan</w:t>
      </w:r>
      <w:proofErr w:type="spellEnd"/>
      <w:r w:rsidR="00EF3BF5">
        <w:rPr>
          <w:rFonts w:ascii="Times New Roman" w:hAnsi="Times New Roman" w:cs="Times New Roman"/>
          <w:sz w:val="24"/>
          <w:szCs w:val="24"/>
          <w:lang w:val="en-US"/>
        </w:rPr>
        <w:t xml:space="preserve"> </w:t>
      </w:r>
      <w:proofErr w:type="spellStart"/>
      <w:r w:rsidR="00EF3BF5">
        <w:rPr>
          <w:rFonts w:ascii="Times New Roman" w:hAnsi="Times New Roman" w:cs="Times New Roman"/>
          <w:sz w:val="24"/>
          <w:szCs w:val="24"/>
          <w:lang w:val="en-US"/>
        </w:rPr>
        <w:t>dosen</w:t>
      </w:r>
      <w:proofErr w:type="spellEnd"/>
      <w:r w:rsidR="00EF3BF5">
        <w:rPr>
          <w:rFonts w:ascii="Times New Roman" w:hAnsi="Times New Roman" w:cs="Times New Roman"/>
          <w:sz w:val="24"/>
          <w:szCs w:val="24"/>
          <w:lang w:val="en-US"/>
        </w:rPr>
        <w:t xml:space="preserve"> </w:t>
      </w:r>
      <w:proofErr w:type="spellStart"/>
      <w:r w:rsidR="00EF3BF5">
        <w:rPr>
          <w:rFonts w:ascii="Times New Roman" w:hAnsi="Times New Roman" w:cs="Times New Roman"/>
          <w:sz w:val="24"/>
          <w:szCs w:val="24"/>
          <w:lang w:val="en-US"/>
        </w:rPr>
        <w:t>Fakultas</w:t>
      </w:r>
      <w:proofErr w:type="spellEnd"/>
      <w:r w:rsidR="00EF3BF5">
        <w:rPr>
          <w:rFonts w:ascii="Times New Roman" w:hAnsi="Times New Roman" w:cs="Times New Roman"/>
          <w:sz w:val="24"/>
          <w:szCs w:val="24"/>
          <w:lang w:val="en-US"/>
        </w:rPr>
        <w:t xml:space="preserve"> </w:t>
      </w:r>
      <w:proofErr w:type="spellStart"/>
      <w:r w:rsidR="00EF3BF5">
        <w:rPr>
          <w:rFonts w:ascii="Times New Roman" w:hAnsi="Times New Roman" w:cs="Times New Roman"/>
          <w:sz w:val="24"/>
          <w:szCs w:val="24"/>
          <w:lang w:val="en-US"/>
        </w:rPr>
        <w:t>Keperawatan</w:t>
      </w:r>
      <w:proofErr w:type="spellEnd"/>
      <w:r w:rsidR="00EF3BF5">
        <w:rPr>
          <w:rFonts w:ascii="Times New Roman" w:hAnsi="Times New Roman" w:cs="Times New Roman"/>
          <w:sz w:val="24"/>
          <w:szCs w:val="24"/>
          <w:lang w:val="en-US"/>
        </w:rPr>
        <w:t xml:space="preserve"> </w:t>
      </w:r>
      <w:r>
        <w:rPr>
          <w:rFonts w:ascii="Times New Roman" w:hAnsi="Times New Roman" w:cs="Times New Roman"/>
          <w:sz w:val="24"/>
          <w:szCs w:val="24"/>
        </w:rPr>
        <w:t>serta pihak-pihak yang berjasa dalam membantu pelaksanaan penelitian.</w:t>
      </w:r>
    </w:p>
    <w:p w14:paraId="45F60A4B" w14:textId="77777777" w:rsidR="00B4763D" w:rsidRDefault="00B4763D" w:rsidP="00B4763D">
      <w:pPr>
        <w:spacing w:after="0" w:line="360" w:lineRule="auto"/>
        <w:contextualSpacing/>
        <w:jc w:val="both"/>
        <w:rPr>
          <w:rFonts w:ascii="Times New Roman" w:hAnsi="Times New Roman" w:cs="Times New Roman"/>
          <w:sz w:val="24"/>
          <w:szCs w:val="24"/>
        </w:rPr>
      </w:pPr>
    </w:p>
    <w:p w14:paraId="0AF5C8AC" w14:textId="77777777" w:rsidR="00B4763D" w:rsidRDefault="00B4763D" w:rsidP="00B4763D">
      <w:pPr>
        <w:spacing w:after="0" w:line="360" w:lineRule="auto"/>
        <w:contextualSpacing/>
        <w:jc w:val="both"/>
        <w:rPr>
          <w:rFonts w:ascii="Times New Roman" w:hAnsi="Times New Roman" w:cs="Times New Roman"/>
          <w:sz w:val="24"/>
          <w:szCs w:val="24"/>
        </w:rPr>
        <w:sectPr w:rsidR="00B4763D" w:rsidSect="00EE0451">
          <w:type w:val="continuous"/>
          <w:pgSz w:w="11906" w:h="16838" w:code="9"/>
          <w:pgMar w:top="1418" w:right="1418" w:bottom="1418" w:left="1418" w:header="709" w:footer="709" w:gutter="0"/>
          <w:cols w:space="282"/>
          <w:docGrid w:linePitch="360"/>
        </w:sectPr>
      </w:pPr>
    </w:p>
    <w:p w14:paraId="122037C4" w14:textId="77777777" w:rsidR="00B11221" w:rsidRDefault="00B11221" w:rsidP="00B4763D">
      <w:pPr>
        <w:tabs>
          <w:tab w:val="left" w:pos="142"/>
          <w:tab w:val="left" w:pos="284"/>
        </w:tabs>
        <w:spacing w:after="0" w:line="240" w:lineRule="auto"/>
        <w:ind w:left="-284"/>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79082667"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48B63334"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Ahuja, V., &amp; Alavi, S. (2017). Cyber psychology and cyber behaviour of adolescents-the need of the contemporary era. </w:t>
      </w:r>
      <w:r w:rsidRPr="0058357E">
        <w:rPr>
          <w:rFonts w:ascii="Times New Roman" w:hAnsi="Times New Roman" w:cs="Times New Roman"/>
          <w:i/>
          <w:iCs/>
          <w:noProof/>
          <w:sz w:val="24"/>
          <w:szCs w:val="24"/>
        </w:rPr>
        <w:t>Procedia Computer Science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122</w:t>
      </w:r>
      <w:r w:rsidRPr="0058357E">
        <w:rPr>
          <w:rFonts w:ascii="Times New Roman" w:hAnsi="Times New Roman" w:cs="Times New Roman"/>
          <w:noProof/>
          <w:sz w:val="24"/>
          <w:szCs w:val="24"/>
        </w:rPr>
        <w:t>, 671–676. https://doi.org/10.1016/J.PROCS.2017.11.422</w:t>
      </w:r>
    </w:p>
    <w:p w14:paraId="10D7406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American Psychiatric Association. (2013). Diagnostic and Statistical Manual of Mental Disorder Edition (DSM-V). In </w:t>
      </w:r>
      <w:r w:rsidRPr="0058357E">
        <w:rPr>
          <w:rFonts w:ascii="Times New Roman" w:hAnsi="Times New Roman" w:cs="Times New Roman"/>
          <w:i/>
          <w:iCs/>
          <w:noProof/>
          <w:sz w:val="24"/>
          <w:szCs w:val="24"/>
        </w:rPr>
        <w:t>Pediatria Integral</w:t>
      </w:r>
      <w:r w:rsidRPr="0058357E">
        <w:rPr>
          <w:rFonts w:ascii="Times New Roman" w:hAnsi="Times New Roman" w:cs="Times New Roman"/>
          <w:noProof/>
          <w:sz w:val="24"/>
          <w:szCs w:val="24"/>
        </w:rPr>
        <w:t xml:space="preserve"> (Vol. 17). Washington: American Psychiatric Publishing.</w:t>
      </w:r>
    </w:p>
    <w:p w14:paraId="2CCED2E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Anderson, M. Jiang, J. (2018). Teens’ Social Media Habits and Experiences. </w:t>
      </w:r>
      <w:r w:rsidRPr="0058357E">
        <w:rPr>
          <w:rFonts w:ascii="Times New Roman" w:hAnsi="Times New Roman" w:cs="Times New Roman"/>
          <w:i/>
          <w:iCs/>
          <w:noProof/>
          <w:sz w:val="24"/>
          <w:szCs w:val="24"/>
        </w:rPr>
        <w:t>Pew Research Center Website</w:t>
      </w:r>
      <w:r w:rsidRPr="0058357E">
        <w:rPr>
          <w:rFonts w:ascii="Times New Roman" w:hAnsi="Times New Roman" w:cs="Times New Roman"/>
          <w:noProof/>
          <w:sz w:val="24"/>
          <w:szCs w:val="24"/>
        </w:rPr>
        <w:t>. Retrieved from https://www.pewresearch.org/internet/2018/11/28/teens-social-media-habits-and-experiences/</w:t>
      </w:r>
    </w:p>
    <w:p w14:paraId="157E1B86"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Avenevoli, S., Swendsen, J., He, J.-P., Burstein, M., &amp; Merikangas, K. (2015). Major Depression in the National Comorbidity Survey- Adolescent Supplement: Prevalence, Correlates, and Treatment. </w:t>
      </w:r>
      <w:r w:rsidRPr="0058357E">
        <w:rPr>
          <w:rFonts w:ascii="Times New Roman" w:hAnsi="Times New Roman" w:cs="Times New Roman"/>
          <w:i/>
          <w:iCs/>
          <w:noProof/>
          <w:sz w:val="24"/>
          <w:szCs w:val="24"/>
        </w:rPr>
        <w:t>Journal of the American Academy of Child and Adolescent Psychiatry</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54</w:t>
      </w:r>
      <w:r w:rsidRPr="0058357E">
        <w:rPr>
          <w:rFonts w:ascii="Times New Roman" w:hAnsi="Times New Roman" w:cs="Times New Roman"/>
          <w:noProof/>
          <w:sz w:val="24"/>
          <w:szCs w:val="24"/>
        </w:rPr>
        <w:t>(1), 37. https://doi.org/10.1016/J.JAAC.2014.10.010</w:t>
      </w:r>
    </w:p>
    <w:p w14:paraId="21F2A638"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lastRenderedPageBreak/>
        <w:t xml:space="preserve">Aveyard, H. (2010). </w:t>
      </w:r>
      <w:r w:rsidRPr="0058357E">
        <w:rPr>
          <w:rFonts w:ascii="Times New Roman" w:hAnsi="Times New Roman" w:cs="Times New Roman"/>
          <w:i/>
          <w:iCs/>
          <w:noProof/>
          <w:sz w:val="24"/>
          <w:szCs w:val="24"/>
        </w:rPr>
        <w:t>Doing a literature review in health and social care: A practical guide</w:t>
      </w:r>
      <w:r w:rsidRPr="0058357E">
        <w:rPr>
          <w:rFonts w:ascii="Times New Roman" w:hAnsi="Times New Roman" w:cs="Times New Roman"/>
          <w:noProof/>
          <w:sz w:val="24"/>
          <w:szCs w:val="24"/>
        </w:rPr>
        <w:t xml:space="preserve"> (2nd ed.). Berkshire, Great Britain: Open University Press.</w:t>
      </w:r>
    </w:p>
    <w:p w14:paraId="74DF7135"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Aveyard, Helen. (2014). Doing a literature review in health and social care: a practical guide. In </w:t>
      </w:r>
      <w:r w:rsidRPr="0058357E">
        <w:rPr>
          <w:rFonts w:ascii="Times New Roman" w:hAnsi="Times New Roman" w:cs="Times New Roman"/>
          <w:i/>
          <w:iCs/>
          <w:noProof/>
          <w:sz w:val="24"/>
          <w:szCs w:val="24"/>
        </w:rPr>
        <w:t>British Journal of Guidance &amp; Counselling</w:t>
      </w:r>
      <w:r w:rsidRPr="0058357E">
        <w:rPr>
          <w:rFonts w:ascii="Times New Roman" w:hAnsi="Times New Roman" w:cs="Times New Roman"/>
          <w:noProof/>
          <w:sz w:val="24"/>
          <w:szCs w:val="24"/>
        </w:rPr>
        <w:t xml:space="preserve"> (3rd ed., Vol. 43). https://doi.org/10.1080/03069885.2014.975101</w:t>
      </w:r>
    </w:p>
    <w:p w14:paraId="3B06E74E"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Best, P., Manktelow, R., &amp; Taylor, B. (2014). Online communication, social media and adolescent wellbeing: A systematic narrative review. </w:t>
      </w:r>
      <w:r w:rsidRPr="0058357E">
        <w:rPr>
          <w:rFonts w:ascii="Times New Roman" w:hAnsi="Times New Roman" w:cs="Times New Roman"/>
          <w:i/>
          <w:iCs/>
          <w:noProof/>
          <w:sz w:val="24"/>
          <w:szCs w:val="24"/>
        </w:rPr>
        <w:t>Children and Youth Services Review</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41</w:t>
      </w:r>
      <w:r w:rsidRPr="0058357E">
        <w:rPr>
          <w:rFonts w:ascii="Times New Roman" w:hAnsi="Times New Roman" w:cs="Times New Roman"/>
          <w:noProof/>
          <w:sz w:val="24"/>
          <w:szCs w:val="24"/>
        </w:rPr>
        <w:t>, 27–36. https://doi.org/10.1016/J.CHILDYOUTH.2014.03.001</w:t>
      </w:r>
    </w:p>
    <w:p w14:paraId="12E4684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Bista, B., Thapa, P., Sapkota, D., Singh, S. B., &amp; Pokharel, P. K. (2016). Psychosocial Problems among Adolescent Students: An Exploratory Study in the Central Region of Nepal. </w:t>
      </w:r>
      <w:r w:rsidRPr="0058357E">
        <w:rPr>
          <w:rFonts w:ascii="Times New Roman" w:hAnsi="Times New Roman" w:cs="Times New Roman"/>
          <w:i/>
          <w:iCs/>
          <w:noProof/>
          <w:sz w:val="24"/>
          <w:szCs w:val="24"/>
        </w:rPr>
        <w:t>Frontiers in Public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4</w:t>
      </w:r>
      <w:r w:rsidRPr="0058357E">
        <w:rPr>
          <w:rFonts w:ascii="Times New Roman" w:hAnsi="Times New Roman" w:cs="Times New Roman"/>
          <w:noProof/>
          <w:sz w:val="24"/>
          <w:szCs w:val="24"/>
        </w:rPr>
        <w:t>, 1. https://doi.org/10.3389/fpubh.2016.00158</w:t>
      </w:r>
    </w:p>
    <w:p w14:paraId="5F81A743"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Blakemore, S. J., &amp; Mills, K. L. (2014). Is adolescence a sensitive period for sociocultural processing? </w:t>
      </w:r>
      <w:r w:rsidRPr="0058357E">
        <w:rPr>
          <w:rFonts w:ascii="Times New Roman" w:hAnsi="Times New Roman" w:cs="Times New Roman"/>
          <w:i/>
          <w:iCs/>
          <w:noProof/>
          <w:sz w:val="24"/>
          <w:szCs w:val="24"/>
        </w:rPr>
        <w:t>Annual Review of Psychology</w:t>
      </w:r>
      <w:r w:rsidRPr="0058357E">
        <w:rPr>
          <w:rFonts w:ascii="Times New Roman" w:hAnsi="Times New Roman" w:cs="Times New Roman"/>
          <w:noProof/>
          <w:sz w:val="24"/>
          <w:szCs w:val="24"/>
        </w:rPr>
        <w:t>, Vol. 65, pp. 187–207. https://doi.org/10.1146/annurev-psych-010213-115202</w:t>
      </w:r>
    </w:p>
    <w:p w14:paraId="0BFAA104"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Blasco, R. L., Cosculluela, C. L., &amp; Robres, A. Q. (2020). Social network addiction and its impact on anxiety level among university students. </w:t>
      </w:r>
      <w:r w:rsidRPr="0058357E">
        <w:rPr>
          <w:rFonts w:ascii="Times New Roman" w:hAnsi="Times New Roman" w:cs="Times New Roman"/>
          <w:i/>
          <w:iCs/>
          <w:noProof/>
          <w:sz w:val="24"/>
          <w:szCs w:val="24"/>
        </w:rPr>
        <w:t>Sustainability (Switzerland)</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12</w:t>
      </w:r>
      <w:r w:rsidRPr="0058357E">
        <w:rPr>
          <w:rFonts w:ascii="Times New Roman" w:hAnsi="Times New Roman" w:cs="Times New Roman"/>
          <w:noProof/>
          <w:sz w:val="24"/>
          <w:szCs w:val="24"/>
        </w:rPr>
        <w:t>(13). https://doi.org/10.3390/su12135397</w:t>
      </w:r>
    </w:p>
    <w:p w14:paraId="28FFCA9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Braaten, E. B. (2018). Erikson’s Theory of Psychosocial Development. </w:t>
      </w:r>
      <w:r w:rsidRPr="0058357E">
        <w:rPr>
          <w:rFonts w:ascii="Times New Roman" w:hAnsi="Times New Roman" w:cs="Times New Roman"/>
          <w:i/>
          <w:iCs/>
          <w:noProof/>
          <w:sz w:val="24"/>
          <w:szCs w:val="24"/>
        </w:rPr>
        <w:t>The SAGE Encyclopedia of Intellectual and Developmental Disorders</w:t>
      </w:r>
      <w:r w:rsidRPr="0058357E">
        <w:rPr>
          <w:rFonts w:ascii="Times New Roman" w:hAnsi="Times New Roman" w:cs="Times New Roman"/>
          <w:noProof/>
          <w:sz w:val="24"/>
          <w:szCs w:val="24"/>
        </w:rPr>
        <w:t>. https://doi.org/10.4135/9781483392271.n178</w:t>
      </w:r>
    </w:p>
    <w:p w14:paraId="780C5FF7"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Carter, B., Rees, P., Hale, L., Bhattacharjee, D., &amp; Paradkar, M. S. (2016). Association Between Portable Screen-Based Media Device Access or Use and Sleep Outcomes: A Systematic Review and Meta-analysis. </w:t>
      </w:r>
      <w:r w:rsidRPr="0058357E">
        <w:rPr>
          <w:rFonts w:ascii="Times New Roman" w:hAnsi="Times New Roman" w:cs="Times New Roman"/>
          <w:i/>
          <w:iCs/>
          <w:noProof/>
          <w:sz w:val="24"/>
          <w:szCs w:val="24"/>
        </w:rPr>
        <w:t>JAMA Pediatrics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170</w:t>
      </w:r>
      <w:r w:rsidRPr="0058357E">
        <w:rPr>
          <w:rFonts w:ascii="Times New Roman" w:hAnsi="Times New Roman" w:cs="Times New Roman"/>
          <w:noProof/>
          <w:sz w:val="24"/>
          <w:szCs w:val="24"/>
        </w:rPr>
        <w:t>(12), 1202–1208. https://doi.org/10.1001/JAMAPEDIATRICS.2016.2341</w:t>
      </w:r>
    </w:p>
    <w:p w14:paraId="0DCA87C3"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Cerniglia, L., Zoratto, F., Cimino, S., Laviola, G., Ammaniti, M., &amp; Adriani, W. (2017). Internet Addiction in adolescence: Neurobiological, psychosocial and clinical issues. </w:t>
      </w:r>
      <w:r w:rsidRPr="0058357E">
        <w:rPr>
          <w:rFonts w:ascii="Times New Roman" w:hAnsi="Times New Roman" w:cs="Times New Roman"/>
          <w:i/>
          <w:iCs/>
          <w:noProof/>
          <w:sz w:val="24"/>
          <w:szCs w:val="24"/>
        </w:rPr>
        <w:t>Neuroscience &amp; Biobehavioral Reviews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76</w:t>
      </w:r>
      <w:r w:rsidRPr="0058357E">
        <w:rPr>
          <w:rFonts w:ascii="Times New Roman" w:hAnsi="Times New Roman" w:cs="Times New Roman"/>
          <w:noProof/>
          <w:sz w:val="24"/>
          <w:szCs w:val="24"/>
        </w:rPr>
        <w:t>, 174–184. https://doi.org/10.1016/J.NEUBIOREV.2016.12.024</w:t>
      </w:r>
    </w:p>
    <w:p w14:paraId="2DC6EF3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Chango J.M., McElhaney K.B., Allen J.P., S. M. M. M. E. (2012). Relational stressors and depressive symptoms in late adolescence: rejection sensitivity as a vulnerability. </w:t>
      </w:r>
      <w:r w:rsidRPr="0058357E">
        <w:rPr>
          <w:rFonts w:ascii="Times New Roman" w:hAnsi="Times New Roman" w:cs="Times New Roman"/>
          <w:i/>
          <w:iCs/>
          <w:noProof/>
          <w:sz w:val="24"/>
          <w:szCs w:val="24"/>
        </w:rPr>
        <w:t>Journal of Abnormal Child Psychology</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40</w:t>
      </w:r>
      <w:r w:rsidRPr="0058357E">
        <w:rPr>
          <w:rFonts w:ascii="Times New Roman" w:hAnsi="Times New Roman" w:cs="Times New Roman"/>
          <w:noProof/>
          <w:sz w:val="24"/>
          <w:szCs w:val="24"/>
        </w:rPr>
        <w:t>(3), 369–379. https://doi.org/10.1007/S10802-011-9570-Y</w:t>
      </w:r>
    </w:p>
    <w:p w14:paraId="43D43E11"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Chaplin. (2011). </w:t>
      </w:r>
      <w:r w:rsidRPr="0058357E">
        <w:rPr>
          <w:rFonts w:ascii="Times New Roman" w:hAnsi="Times New Roman" w:cs="Times New Roman"/>
          <w:i/>
          <w:iCs/>
          <w:noProof/>
          <w:sz w:val="24"/>
          <w:szCs w:val="24"/>
        </w:rPr>
        <w:t>Kamus Lengkap psikologi (terjemahan Kartini Kartono)</w:t>
      </w:r>
      <w:r w:rsidRPr="0058357E">
        <w:rPr>
          <w:rFonts w:ascii="Times New Roman" w:hAnsi="Times New Roman" w:cs="Times New Roman"/>
          <w:noProof/>
          <w:sz w:val="24"/>
          <w:szCs w:val="24"/>
        </w:rPr>
        <w:t>. Jakarta: PT. Raja Grafindo Persada.</w:t>
      </w:r>
    </w:p>
    <w:p w14:paraId="405DDC48"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Charmaraman, L., Gladstone, T., &amp; Richer, A. (2018). Positive and negative associations between adolescent mental health and technology. In </w:t>
      </w:r>
      <w:r w:rsidRPr="0058357E">
        <w:rPr>
          <w:rFonts w:ascii="Times New Roman" w:hAnsi="Times New Roman" w:cs="Times New Roman"/>
          <w:i/>
          <w:iCs/>
          <w:noProof/>
          <w:sz w:val="24"/>
          <w:szCs w:val="24"/>
        </w:rPr>
        <w:t>Technology and Adolescent Mental Health</w:t>
      </w:r>
      <w:r w:rsidRPr="0058357E">
        <w:rPr>
          <w:rFonts w:ascii="Times New Roman" w:hAnsi="Times New Roman" w:cs="Times New Roman"/>
          <w:noProof/>
          <w:sz w:val="24"/>
          <w:szCs w:val="24"/>
        </w:rPr>
        <w:t xml:space="preserve"> (pp. 61–71). https://doi.org/10.1007/978-3-319-69638-6_5</w:t>
      </w:r>
    </w:p>
    <w:p w14:paraId="6BD88248"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Ciarrochi, J., Parker, P., Sahdra, B., Marshall, S., Jackson, C., Gloster, A. T., &amp; Heaven, </w:t>
      </w:r>
      <w:r w:rsidRPr="0058357E">
        <w:rPr>
          <w:rFonts w:ascii="Times New Roman" w:hAnsi="Times New Roman" w:cs="Times New Roman"/>
          <w:noProof/>
          <w:sz w:val="24"/>
          <w:szCs w:val="24"/>
        </w:rPr>
        <w:lastRenderedPageBreak/>
        <w:t xml:space="preserve">P. (2016). The development of compulsive internet use and mental health: A four-year study of adolescence. </w:t>
      </w:r>
      <w:r w:rsidRPr="0058357E">
        <w:rPr>
          <w:rFonts w:ascii="Times New Roman" w:hAnsi="Times New Roman" w:cs="Times New Roman"/>
          <w:i/>
          <w:iCs/>
          <w:noProof/>
          <w:sz w:val="24"/>
          <w:szCs w:val="24"/>
        </w:rPr>
        <w:t>Developmental Psychology</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52</w:t>
      </w:r>
      <w:r w:rsidRPr="0058357E">
        <w:rPr>
          <w:rFonts w:ascii="Times New Roman" w:hAnsi="Times New Roman" w:cs="Times New Roman"/>
          <w:noProof/>
          <w:sz w:val="24"/>
          <w:szCs w:val="24"/>
        </w:rPr>
        <w:t>(2), 272–283. https://doi.org/10.1037/DEV0000070</w:t>
      </w:r>
    </w:p>
    <w:p w14:paraId="6C0AF2F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Connolly, Thomas and Begg, C. (2010). </w:t>
      </w:r>
      <w:r w:rsidRPr="0058357E">
        <w:rPr>
          <w:rFonts w:ascii="Times New Roman" w:hAnsi="Times New Roman" w:cs="Times New Roman"/>
          <w:i/>
          <w:iCs/>
          <w:noProof/>
          <w:sz w:val="24"/>
          <w:szCs w:val="24"/>
        </w:rPr>
        <w:t>Database Systems A Practical Approach to Design, Implementation, and Management Fifth Edition</w:t>
      </w:r>
      <w:r w:rsidRPr="0058357E">
        <w:rPr>
          <w:rFonts w:ascii="Times New Roman" w:hAnsi="Times New Roman" w:cs="Times New Roman"/>
          <w:noProof/>
          <w:sz w:val="24"/>
          <w:szCs w:val="24"/>
        </w:rPr>
        <w:t>. Boston: Pearson Education.</w:t>
      </w:r>
    </w:p>
    <w:p w14:paraId="7B182D2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Demiris, G., Oliver, D.P., &amp; Washington, K. T. (2019). </w:t>
      </w:r>
      <w:r w:rsidRPr="0058357E">
        <w:rPr>
          <w:rFonts w:ascii="Times New Roman" w:hAnsi="Times New Roman" w:cs="Times New Roman"/>
          <w:i/>
          <w:iCs/>
          <w:noProof/>
          <w:sz w:val="24"/>
          <w:szCs w:val="24"/>
        </w:rPr>
        <w:t>Behavioral Intervention Research in Hospice and Palliative Care Building an Evidence Base</w:t>
      </w:r>
      <w:r w:rsidRPr="0058357E">
        <w:rPr>
          <w:rFonts w:ascii="Times New Roman" w:hAnsi="Times New Roman" w:cs="Times New Roman"/>
          <w:noProof/>
          <w:sz w:val="24"/>
          <w:szCs w:val="24"/>
        </w:rPr>
        <w:t>. Academic Press.</w:t>
      </w:r>
    </w:p>
    <w:p w14:paraId="6989CE6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Dulli, L., Ridgeway, K., Packer, C., Murray, K. R., Mumuni, T., Plourde, K. F., … McCarraher, D. R. (2020). A Social Media–Based Support Group for Youth Living with HIV in Nigeria (SMART Connections): Randomized Controlled Trial. </w:t>
      </w:r>
      <w:r w:rsidRPr="0058357E">
        <w:rPr>
          <w:rFonts w:ascii="Times New Roman" w:hAnsi="Times New Roman" w:cs="Times New Roman"/>
          <w:i/>
          <w:iCs/>
          <w:noProof/>
          <w:sz w:val="24"/>
          <w:szCs w:val="24"/>
        </w:rPr>
        <w:t>Journal of Medical Internet Research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22</w:t>
      </w:r>
      <w:r w:rsidRPr="0058357E">
        <w:rPr>
          <w:rFonts w:ascii="Times New Roman" w:hAnsi="Times New Roman" w:cs="Times New Roman"/>
          <w:noProof/>
          <w:sz w:val="24"/>
          <w:szCs w:val="24"/>
        </w:rPr>
        <w:t>(6). https://doi.org/10.2196/18343</w:t>
      </w:r>
    </w:p>
    <w:p w14:paraId="66C0CC30"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Efron, S., &amp; David, R. (2011). Writing the Literature Review: A Practical Guide. In </w:t>
      </w:r>
      <w:r w:rsidRPr="0058357E">
        <w:rPr>
          <w:rFonts w:ascii="Times New Roman" w:hAnsi="Times New Roman" w:cs="Times New Roman"/>
          <w:i/>
          <w:iCs/>
          <w:noProof/>
          <w:sz w:val="24"/>
          <w:szCs w:val="24"/>
        </w:rPr>
        <w:t>An Automated Irrigation System Using Arduino Microcontroller</w:t>
      </w:r>
      <w:r w:rsidRPr="0058357E">
        <w:rPr>
          <w:rFonts w:ascii="Times New Roman" w:hAnsi="Times New Roman" w:cs="Times New Roman"/>
          <w:noProof/>
          <w:sz w:val="24"/>
          <w:szCs w:val="24"/>
        </w:rPr>
        <w:t xml:space="preserve"> (Vol. 1908).</w:t>
      </w:r>
    </w:p>
    <w:p w14:paraId="0D664E2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Ellison, N. B., &amp; Boyd, D. M. (2013). </w:t>
      </w:r>
      <w:r w:rsidRPr="0058357E">
        <w:rPr>
          <w:rFonts w:ascii="Times New Roman" w:hAnsi="Times New Roman" w:cs="Times New Roman"/>
          <w:i/>
          <w:iCs/>
          <w:noProof/>
          <w:sz w:val="24"/>
          <w:szCs w:val="24"/>
        </w:rPr>
        <w:t>Sociality Through Social Network Sites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w:t>
      </w:r>
      <w:r w:rsidRPr="0058357E">
        <w:rPr>
          <w:rFonts w:ascii="Times New Roman" w:hAnsi="Times New Roman" w:cs="Times New Roman"/>
          <w:noProof/>
          <w:sz w:val="24"/>
          <w:szCs w:val="24"/>
        </w:rPr>
        <w:t>. https://doi.org/10.1093/OXFORDHB/9780199589074.013.0008</w:t>
      </w:r>
    </w:p>
    <w:p w14:paraId="28D17D5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Ethan, K., Philippe, V., Emre, D., Jiyoung, P., David Seungjae, L., Natalie, L., … Oscar, Y. (2013). Facebook use predicts declines in subjective well-being in young adults. </w:t>
      </w:r>
      <w:r w:rsidRPr="0058357E">
        <w:rPr>
          <w:rFonts w:ascii="Times New Roman" w:hAnsi="Times New Roman" w:cs="Times New Roman"/>
          <w:i/>
          <w:iCs/>
          <w:noProof/>
          <w:sz w:val="24"/>
          <w:szCs w:val="24"/>
        </w:rPr>
        <w:t>PloS One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8</w:t>
      </w:r>
      <w:r w:rsidRPr="0058357E">
        <w:rPr>
          <w:rFonts w:ascii="Times New Roman" w:hAnsi="Times New Roman" w:cs="Times New Roman"/>
          <w:noProof/>
          <w:sz w:val="24"/>
          <w:szCs w:val="24"/>
        </w:rPr>
        <w:t>(8). https://doi.org/10.1371/JOURNAL.PONE.0069841</w:t>
      </w:r>
    </w:p>
    <w:p w14:paraId="07C27BE1"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Fardouly, J., Vartanian, L. R. (2015). Negative comparisons about one’s appearance mediate the relationship between Facebook usage and body image concerns. </w:t>
      </w:r>
      <w:r w:rsidRPr="0058357E">
        <w:rPr>
          <w:rFonts w:ascii="Times New Roman" w:hAnsi="Times New Roman" w:cs="Times New Roman"/>
          <w:i/>
          <w:iCs/>
          <w:noProof/>
          <w:sz w:val="24"/>
          <w:szCs w:val="24"/>
        </w:rPr>
        <w:t>Body Image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12</w:t>
      </w:r>
      <w:r w:rsidRPr="0058357E">
        <w:rPr>
          <w:rFonts w:ascii="Times New Roman" w:hAnsi="Times New Roman" w:cs="Times New Roman"/>
          <w:noProof/>
          <w:sz w:val="24"/>
          <w:szCs w:val="24"/>
        </w:rPr>
        <w:t>, 82–88. https://doi.org/https://doi.org/10.1016/j.bodyim.2014.10.004</w:t>
      </w:r>
    </w:p>
    <w:p w14:paraId="4B17113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Fardouly, J., &amp; Vartanian, L. R. (2016). Social Media and Body Image Concerns: Current Research and Future Directions. </w:t>
      </w:r>
      <w:r w:rsidRPr="0058357E">
        <w:rPr>
          <w:rFonts w:ascii="Times New Roman" w:hAnsi="Times New Roman" w:cs="Times New Roman"/>
          <w:i/>
          <w:iCs/>
          <w:noProof/>
          <w:sz w:val="24"/>
          <w:szCs w:val="24"/>
        </w:rPr>
        <w:t>Current Opinion in Psychology</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9</w:t>
      </w:r>
      <w:r w:rsidRPr="0058357E">
        <w:rPr>
          <w:rFonts w:ascii="Times New Roman" w:hAnsi="Times New Roman" w:cs="Times New Roman"/>
          <w:noProof/>
          <w:sz w:val="24"/>
          <w:szCs w:val="24"/>
        </w:rPr>
        <w:t>, 1–5. https://doi.org/10.1016/J.COPSYC.2015.09.005</w:t>
      </w:r>
    </w:p>
    <w:p w14:paraId="4EFC912C"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Fauziawati, W. (2015). Upaya Mereduksi Kebiasaan Bermain Game Online melalui Teknik Diskusi Kelompok. </w:t>
      </w:r>
      <w:r w:rsidRPr="0058357E">
        <w:rPr>
          <w:rFonts w:ascii="Times New Roman" w:hAnsi="Times New Roman" w:cs="Times New Roman"/>
          <w:i/>
          <w:iCs/>
          <w:noProof/>
          <w:sz w:val="24"/>
          <w:szCs w:val="24"/>
        </w:rPr>
        <w:t>Psikopedagog</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4</w:t>
      </w:r>
      <w:r w:rsidRPr="0058357E">
        <w:rPr>
          <w:rFonts w:ascii="Times New Roman" w:hAnsi="Times New Roman" w:cs="Times New Roman"/>
          <w:noProof/>
          <w:sz w:val="24"/>
          <w:szCs w:val="24"/>
        </w:rPr>
        <w:t>(2), 115–123. Retrieved from https://doi.org/10.12928/%0Apsikopedagog ia.v4i2.4483.</w:t>
      </w:r>
    </w:p>
    <w:p w14:paraId="4A5A1A2D"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Feroz, K. ; G. (2017). </w:t>
      </w:r>
      <w:r w:rsidRPr="0058357E">
        <w:rPr>
          <w:rFonts w:ascii="Times New Roman" w:hAnsi="Times New Roman" w:cs="Times New Roman"/>
          <w:i/>
          <w:iCs/>
          <w:noProof/>
          <w:sz w:val="24"/>
          <w:szCs w:val="24"/>
        </w:rPr>
        <w:t>Social Media for Government</w:t>
      </w:r>
      <w:r w:rsidRPr="0058357E">
        <w:rPr>
          <w:rFonts w:ascii="Times New Roman" w:hAnsi="Times New Roman" w:cs="Times New Roman"/>
          <w:noProof/>
          <w:sz w:val="24"/>
          <w:szCs w:val="24"/>
        </w:rPr>
        <w:t>. Singapore: Springer.</w:t>
      </w:r>
    </w:p>
    <w:p w14:paraId="7DAB1E57"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Ferrari, R. (2015). Writing narrative style literature reviews. In </w:t>
      </w:r>
      <w:r w:rsidRPr="0058357E">
        <w:rPr>
          <w:rFonts w:ascii="Times New Roman" w:hAnsi="Times New Roman" w:cs="Times New Roman"/>
          <w:i/>
          <w:iCs/>
          <w:noProof/>
          <w:sz w:val="24"/>
          <w:szCs w:val="24"/>
        </w:rPr>
        <w:t>The European Medical Writers Association</w:t>
      </w:r>
      <w:r w:rsidRPr="0058357E">
        <w:rPr>
          <w:rFonts w:ascii="Times New Roman" w:hAnsi="Times New Roman" w:cs="Times New Roman"/>
          <w:noProof/>
          <w:sz w:val="24"/>
          <w:szCs w:val="24"/>
        </w:rPr>
        <w:t xml:space="preserve"> (Vol. 24). https://doi.org/10.1179/2047480615Z.000000000329</w:t>
      </w:r>
    </w:p>
    <w:p w14:paraId="28B7E253"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Frith, E. (2017). </w:t>
      </w:r>
      <w:r w:rsidRPr="0058357E">
        <w:rPr>
          <w:rFonts w:ascii="Times New Roman" w:hAnsi="Times New Roman" w:cs="Times New Roman"/>
          <w:i/>
          <w:iCs/>
          <w:noProof/>
          <w:sz w:val="24"/>
          <w:szCs w:val="24"/>
        </w:rPr>
        <w:t>Social media and children’s mental health: A review of the evidence</w:t>
      </w:r>
      <w:r w:rsidRPr="0058357E">
        <w:rPr>
          <w:rFonts w:ascii="Times New Roman" w:hAnsi="Times New Roman" w:cs="Times New Roman"/>
          <w:noProof/>
          <w:sz w:val="24"/>
          <w:szCs w:val="24"/>
        </w:rPr>
        <w:t>. Retrieved from https://epi.org.uk/wp-content/uploads/2017/06/Social-Media_Mental-Health_EPI-Report.pdf</w:t>
      </w:r>
    </w:p>
    <w:p w14:paraId="3172413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Galloway, M., Conner, J., &amp; Pope, D. (2013). Nonacademic Effects of Homework in Privileged, High-Performing High Schools. </w:t>
      </w:r>
      <w:r w:rsidRPr="0058357E">
        <w:rPr>
          <w:rFonts w:ascii="Times New Roman" w:hAnsi="Times New Roman" w:cs="Times New Roman"/>
          <w:i/>
          <w:iCs/>
          <w:noProof/>
          <w:sz w:val="24"/>
          <w:szCs w:val="24"/>
        </w:rPr>
        <w:t>Http://Dx.Doi.Org/10.1080/00220973.2012.745469</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81</w:t>
      </w:r>
      <w:r w:rsidRPr="0058357E">
        <w:rPr>
          <w:rFonts w:ascii="Times New Roman" w:hAnsi="Times New Roman" w:cs="Times New Roman"/>
          <w:noProof/>
          <w:sz w:val="24"/>
          <w:szCs w:val="24"/>
        </w:rPr>
        <w:t xml:space="preserve">(4), 490–510. </w:t>
      </w:r>
      <w:r w:rsidRPr="0058357E">
        <w:rPr>
          <w:rFonts w:ascii="Times New Roman" w:hAnsi="Times New Roman" w:cs="Times New Roman"/>
          <w:noProof/>
          <w:sz w:val="24"/>
          <w:szCs w:val="24"/>
        </w:rPr>
        <w:lastRenderedPageBreak/>
        <w:t>https://doi.org/10.1080/00220973.2012.745469</w:t>
      </w:r>
    </w:p>
    <w:p w14:paraId="073D14F5"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Gani, A. G. (2015). Pengaruh Media Sosial Terhadap Perkembangan Anak Remaja. </w:t>
      </w:r>
      <w:r w:rsidRPr="0058357E">
        <w:rPr>
          <w:rFonts w:ascii="Times New Roman" w:hAnsi="Times New Roman" w:cs="Times New Roman"/>
          <w:i/>
          <w:iCs/>
          <w:noProof/>
          <w:sz w:val="24"/>
          <w:szCs w:val="24"/>
        </w:rPr>
        <w:t>Jurnal Mitra Manajemen</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7</w:t>
      </w:r>
      <w:r w:rsidRPr="0058357E">
        <w:rPr>
          <w:rFonts w:ascii="Times New Roman" w:hAnsi="Times New Roman" w:cs="Times New Roman"/>
          <w:noProof/>
          <w:sz w:val="24"/>
          <w:szCs w:val="24"/>
        </w:rPr>
        <w:t>(2), 32–42. Retrieved from http://journal.universitassuryadarma.ac.id/index.php/jmm/article/viewFile/533/499</w:t>
      </w:r>
    </w:p>
    <w:p w14:paraId="4D59A80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George M.J., Russell M.A., Piontak J.R., O. C. . (2018). Concurrent and Subsequent Associations Between Daily Digital Technology Use and High-Risk Adolescents’ Mental Health Symptoms. </w:t>
      </w:r>
      <w:r w:rsidRPr="0058357E">
        <w:rPr>
          <w:rFonts w:ascii="Times New Roman" w:hAnsi="Times New Roman" w:cs="Times New Roman"/>
          <w:i/>
          <w:iCs/>
          <w:noProof/>
          <w:sz w:val="24"/>
          <w:szCs w:val="24"/>
        </w:rPr>
        <w:t>Child Development</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89</w:t>
      </w:r>
      <w:r w:rsidRPr="0058357E">
        <w:rPr>
          <w:rFonts w:ascii="Times New Roman" w:hAnsi="Times New Roman" w:cs="Times New Roman"/>
          <w:noProof/>
          <w:sz w:val="24"/>
          <w:szCs w:val="24"/>
        </w:rPr>
        <w:t>(1), 78–88. https://doi.org/10.1111/CDEV.12819</w:t>
      </w:r>
    </w:p>
    <w:p w14:paraId="0390417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Glanz, J. M., Wagner, N. M., Narwaney, K. J., Kraus, C. R., Shoup, J. A., Xu, S., … Daley, M. F. (2017). Web-based social media intervention to increase vaccine acceptance: A randomized controlled trial. </w:t>
      </w:r>
      <w:r w:rsidRPr="0058357E">
        <w:rPr>
          <w:rFonts w:ascii="Times New Roman" w:hAnsi="Times New Roman" w:cs="Times New Roman"/>
          <w:i/>
          <w:iCs/>
          <w:noProof/>
          <w:sz w:val="24"/>
          <w:szCs w:val="24"/>
        </w:rPr>
        <w:t>Pediatrics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140</w:t>
      </w:r>
      <w:r w:rsidRPr="0058357E">
        <w:rPr>
          <w:rFonts w:ascii="Times New Roman" w:hAnsi="Times New Roman" w:cs="Times New Roman"/>
          <w:noProof/>
          <w:sz w:val="24"/>
          <w:szCs w:val="24"/>
        </w:rPr>
        <w:t>(6). https://doi.org/10.1542/peds.2017-1117</w:t>
      </w:r>
    </w:p>
    <w:p w14:paraId="502CC7D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Hoare, E., Milton, K., Foster, C., &amp; Allender, S. (2017). Depression, psychological distress and Internet use among community-based Australian adolescents: A cross-sectional study. </w:t>
      </w:r>
      <w:r w:rsidRPr="0058357E">
        <w:rPr>
          <w:rFonts w:ascii="Times New Roman" w:hAnsi="Times New Roman" w:cs="Times New Roman"/>
          <w:i/>
          <w:iCs/>
          <w:noProof/>
          <w:sz w:val="24"/>
          <w:szCs w:val="24"/>
        </w:rPr>
        <w:t>BMC Public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17</w:t>
      </w:r>
      <w:r w:rsidRPr="0058357E">
        <w:rPr>
          <w:rFonts w:ascii="Times New Roman" w:hAnsi="Times New Roman" w:cs="Times New Roman"/>
          <w:noProof/>
          <w:sz w:val="24"/>
          <w:szCs w:val="24"/>
        </w:rPr>
        <w:t>(1), 1–10. https://doi.org/10.1186/s12889-017-4272-1</w:t>
      </w:r>
    </w:p>
    <w:p w14:paraId="60FBCA90"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Hockenberry , J.M. &amp; Wilson, D. (2007). </w:t>
      </w:r>
      <w:r w:rsidRPr="0058357E">
        <w:rPr>
          <w:rFonts w:ascii="Times New Roman" w:hAnsi="Times New Roman" w:cs="Times New Roman"/>
          <w:i/>
          <w:iCs/>
          <w:noProof/>
          <w:sz w:val="24"/>
          <w:szCs w:val="24"/>
        </w:rPr>
        <w:t>Wong’s nursing care of infant and children</w:t>
      </w:r>
      <w:r w:rsidRPr="0058357E">
        <w:rPr>
          <w:rFonts w:ascii="Times New Roman" w:hAnsi="Times New Roman" w:cs="Times New Roman"/>
          <w:noProof/>
          <w:sz w:val="24"/>
          <w:szCs w:val="24"/>
        </w:rPr>
        <w:t xml:space="preserve"> (8th ed.). Canada: Mosby Company.</w:t>
      </w:r>
    </w:p>
    <w:p w14:paraId="3696E462"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Jesson, J. (2011). </w:t>
      </w:r>
      <w:r w:rsidRPr="0058357E">
        <w:rPr>
          <w:rFonts w:ascii="Times New Roman" w:hAnsi="Times New Roman" w:cs="Times New Roman"/>
          <w:i/>
          <w:iCs/>
          <w:noProof/>
          <w:sz w:val="24"/>
          <w:szCs w:val="24"/>
        </w:rPr>
        <w:t>Doing Your Literature Review: Traditional and Systematic Techniques</w:t>
      </w:r>
      <w:r w:rsidRPr="0058357E">
        <w:rPr>
          <w:rFonts w:ascii="Times New Roman" w:hAnsi="Times New Roman" w:cs="Times New Roman"/>
          <w:noProof/>
          <w:sz w:val="24"/>
          <w:szCs w:val="24"/>
        </w:rPr>
        <w:t>. Los Angeles: SAGE.</w:t>
      </w:r>
    </w:p>
    <w:p w14:paraId="55C456EC"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Keliat, B. A., Akemat, N. H., &amp; Nurhaeni, H. (2012). </w:t>
      </w:r>
      <w:r w:rsidRPr="0058357E">
        <w:rPr>
          <w:rFonts w:ascii="Times New Roman" w:hAnsi="Times New Roman" w:cs="Times New Roman"/>
          <w:i/>
          <w:iCs/>
          <w:noProof/>
          <w:sz w:val="24"/>
          <w:szCs w:val="24"/>
        </w:rPr>
        <w:t>Keperawatan Kesehatan Jiwa Komunitas CMHN (Basic Course)</w:t>
      </w:r>
      <w:r w:rsidRPr="0058357E">
        <w:rPr>
          <w:rFonts w:ascii="Times New Roman" w:hAnsi="Times New Roman" w:cs="Times New Roman"/>
          <w:noProof/>
          <w:sz w:val="24"/>
          <w:szCs w:val="24"/>
        </w:rPr>
        <w:t>. Jakarta: EGC.</w:t>
      </w:r>
    </w:p>
    <w:p w14:paraId="684774F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Keliat B.A, P. J. (2016). </w:t>
      </w:r>
      <w:r w:rsidRPr="0058357E">
        <w:rPr>
          <w:rFonts w:ascii="Times New Roman" w:hAnsi="Times New Roman" w:cs="Times New Roman"/>
          <w:i/>
          <w:iCs/>
          <w:noProof/>
          <w:sz w:val="24"/>
          <w:szCs w:val="24"/>
        </w:rPr>
        <w:t>Prinsip dan Praktik Keperawatan Kesehatan Jiwa Stuart. Edisi Indonesia Pertama</w:t>
      </w:r>
      <w:r w:rsidRPr="0058357E">
        <w:rPr>
          <w:rFonts w:ascii="Times New Roman" w:hAnsi="Times New Roman" w:cs="Times New Roman"/>
          <w:noProof/>
          <w:sz w:val="24"/>
          <w:szCs w:val="24"/>
        </w:rPr>
        <w:t>. Singapore: Elsevier Inc.</w:t>
      </w:r>
    </w:p>
    <w:p w14:paraId="185F5B1D"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Kira E. Riehm, MSc, Calliope Holingue, PhD, Luther G. Kalb, PhD, Daniel Bennett, PhD, Arie Kapteyn, PhD, Qin Jiang, MA, Cindy B. Veldhuis, PhD, Renee M. Johnson, PhD, M. Daniele Fallin, PhD, Frauke Kreuter, PhD, Elizabeth A. Stuart, PhD, and Johannes Thru, P. (2020). Associations Between Media Exposure and Mental Distress Among U.S. Adults at the Beginning of the COVID-19 Pandemic. </w:t>
      </w:r>
      <w:r w:rsidRPr="0058357E">
        <w:rPr>
          <w:rFonts w:ascii="Times New Roman" w:hAnsi="Times New Roman" w:cs="Times New Roman"/>
          <w:i/>
          <w:iCs/>
          <w:noProof/>
          <w:sz w:val="24"/>
          <w:szCs w:val="24"/>
        </w:rPr>
        <w:t>American Journal of Preventive Medicine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59</w:t>
      </w:r>
      <w:r w:rsidRPr="0058357E">
        <w:rPr>
          <w:rFonts w:ascii="Times New Roman" w:hAnsi="Times New Roman" w:cs="Times New Roman"/>
          <w:noProof/>
          <w:sz w:val="24"/>
          <w:szCs w:val="24"/>
        </w:rPr>
        <w:t>(5), 630–638. https://doi.org/10.1016/J.AMEPRE.2020.06.008</w:t>
      </w:r>
    </w:p>
    <w:p w14:paraId="1D37152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Kominfo, UNICEF, H. (2014). Keamanan Penggunaan Media Digital pada Anak dan Remaja di Indonesia. </w:t>
      </w:r>
      <w:r w:rsidRPr="0058357E">
        <w:rPr>
          <w:rFonts w:ascii="Times New Roman" w:hAnsi="Times New Roman" w:cs="Times New Roman"/>
          <w:i/>
          <w:iCs/>
          <w:noProof/>
          <w:sz w:val="24"/>
          <w:szCs w:val="24"/>
        </w:rPr>
        <w:t>Kominfo</w:t>
      </w:r>
      <w:r w:rsidRPr="0058357E">
        <w:rPr>
          <w:rFonts w:ascii="Times New Roman" w:hAnsi="Times New Roman" w:cs="Times New Roman"/>
          <w:noProof/>
          <w:sz w:val="24"/>
          <w:szCs w:val="24"/>
        </w:rPr>
        <w:t>. Retrieved from https://kominfo.go.id/content/detail/3834/siaran-pers-no-17pihkominfo22014-tentang-riset-kominfo-dan-unicef-mengenai-perilaku-anak-dan-remaja-dalam-menggunakan-internet/0/siaran_pers</w:t>
      </w:r>
    </w:p>
    <w:p w14:paraId="6533DDD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Kring, Ann. M., Johnson, Sheri L., Davidson, Gerald. C., Neale, J. . (2012). </w:t>
      </w:r>
      <w:r w:rsidRPr="0058357E">
        <w:rPr>
          <w:rFonts w:ascii="Times New Roman" w:hAnsi="Times New Roman" w:cs="Times New Roman"/>
          <w:i/>
          <w:iCs/>
          <w:noProof/>
          <w:sz w:val="24"/>
          <w:szCs w:val="24"/>
        </w:rPr>
        <w:t>Abnormal Psychology</w:t>
      </w:r>
      <w:r w:rsidRPr="0058357E">
        <w:rPr>
          <w:rFonts w:ascii="Times New Roman" w:hAnsi="Times New Roman" w:cs="Times New Roman"/>
          <w:noProof/>
          <w:sz w:val="24"/>
          <w:szCs w:val="24"/>
        </w:rPr>
        <w:t xml:space="preserve"> (12th ed.). USA: John Wiley &amp; Sons, Inc.</w:t>
      </w:r>
    </w:p>
    <w:p w14:paraId="11D2B5C3"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lastRenderedPageBreak/>
        <w:t xml:space="preserve">Kuss, D.J. &amp; Griffiths, M. D. (2011). Online social networking and adiction. </w:t>
      </w:r>
      <w:r w:rsidRPr="0058357E">
        <w:rPr>
          <w:rFonts w:ascii="Times New Roman" w:hAnsi="Times New Roman" w:cs="Times New Roman"/>
          <w:i/>
          <w:iCs/>
          <w:noProof/>
          <w:sz w:val="24"/>
          <w:szCs w:val="24"/>
        </w:rPr>
        <w:t>International Journal of Environmental Research and Public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8</w:t>
      </w:r>
      <w:r w:rsidRPr="0058357E">
        <w:rPr>
          <w:rFonts w:ascii="Times New Roman" w:hAnsi="Times New Roman" w:cs="Times New Roman"/>
          <w:noProof/>
          <w:sz w:val="24"/>
          <w:szCs w:val="24"/>
        </w:rPr>
        <w:t>, 3528–3552.</w:t>
      </w:r>
    </w:p>
    <w:p w14:paraId="5B93AAD7"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Lau, F., &amp; Kuziemsky, C. (2016). </w:t>
      </w:r>
      <w:r w:rsidRPr="0058357E">
        <w:rPr>
          <w:rFonts w:ascii="Times New Roman" w:hAnsi="Times New Roman" w:cs="Times New Roman"/>
          <w:i/>
          <w:iCs/>
          <w:noProof/>
          <w:sz w:val="24"/>
          <w:szCs w:val="24"/>
        </w:rPr>
        <w:t>Handbook of eHealth Evaluation: An Evidence Based Approach</w:t>
      </w:r>
      <w:r w:rsidRPr="0058357E">
        <w:rPr>
          <w:rFonts w:ascii="Times New Roman" w:hAnsi="Times New Roman" w:cs="Times New Roman"/>
          <w:noProof/>
          <w:sz w:val="24"/>
          <w:szCs w:val="24"/>
        </w:rPr>
        <w:t>. Victoria: University of Victoria.</w:t>
      </w:r>
    </w:p>
    <w:p w14:paraId="4B0DF25D"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Leah H Somerville. (2013). Special issue on the teenage brain: Sensitivity to social evaluation. </w:t>
      </w:r>
      <w:r w:rsidRPr="0058357E">
        <w:rPr>
          <w:rFonts w:ascii="Times New Roman" w:hAnsi="Times New Roman" w:cs="Times New Roman"/>
          <w:i/>
          <w:iCs/>
          <w:noProof/>
          <w:sz w:val="24"/>
          <w:szCs w:val="24"/>
        </w:rPr>
        <w:t>Current Directions in Psychological Science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22</w:t>
      </w:r>
      <w:r w:rsidRPr="0058357E">
        <w:rPr>
          <w:rFonts w:ascii="Times New Roman" w:hAnsi="Times New Roman" w:cs="Times New Roman"/>
          <w:noProof/>
          <w:sz w:val="24"/>
          <w:szCs w:val="24"/>
        </w:rPr>
        <w:t>(2), 121–127. https://doi.org/10.1177/0963721413476512</w:t>
      </w:r>
    </w:p>
    <w:p w14:paraId="7117C814"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Li, J.-B., Mo, P. K. H., Lau, J. T. F., Su, X.-F., Zhang, X., Wu, A. M. S., … Chen, Y.-X. (2018). Online social networking addiction and depression: The results from a large-scale prospective cohort study in Chinese adolescents. </w:t>
      </w:r>
      <w:r w:rsidRPr="0058357E">
        <w:rPr>
          <w:rFonts w:ascii="Times New Roman" w:hAnsi="Times New Roman" w:cs="Times New Roman"/>
          <w:i/>
          <w:iCs/>
          <w:noProof/>
          <w:sz w:val="24"/>
          <w:szCs w:val="24"/>
        </w:rPr>
        <w:t>Journal of Behavioral Addictions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7</w:t>
      </w:r>
      <w:r w:rsidRPr="0058357E">
        <w:rPr>
          <w:rFonts w:ascii="Times New Roman" w:hAnsi="Times New Roman" w:cs="Times New Roman"/>
          <w:noProof/>
          <w:sz w:val="24"/>
          <w:szCs w:val="24"/>
        </w:rPr>
        <w:t>(3), 686–696. https://doi.org/10.1556/2006.7.2018.69</w:t>
      </w:r>
    </w:p>
    <w:p w14:paraId="38638F7E"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Matias, M. G. F. J. F. de A. G. de. (2017). Association between screen time and dietary patterns and overweight/obesity among adolescents. </w:t>
      </w:r>
      <w:r w:rsidRPr="0058357E">
        <w:rPr>
          <w:rFonts w:ascii="Times New Roman" w:hAnsi="Times New Roman" w:cs="Times New Roman"/>
          <w:i/>
          <w:iCs/>
          <w:noProof/>
          <w:sz w:val="24"/>
          <w:szCs w:val="24"/>
        </w:rPr>
        <w:t>Revista de Nutrição</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30</w:t>
      </w:r>
      <w:r w:rsidRPr="0058357E">
        <w:rPr>
          <w:rFonts w:ascii="Times New Roman" w:hAnsi="Times New Roman" w:cs="Times New Roman"/>
          <w:noProof/>
          <w:sz w:val="24"/>
          <w:szCs w:val="24"/>
        </w:rPr>
        <w:t>(3), 377–389. https://doi.org/10.1590/1678-98652017000300010</w:t>
      </w:r>
    </w:p>
    <w:p w14:paraId="5E84A1B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ML, Y., KJ, M., NA, P., &amp; SL, R. (2015). Online social support as a buffer against online and offline peer and sexual victimization among U.S. LGBT and non-LGBT youth. </w:t>
      </w:r>
      <w:r w:rsidRPr="0058357E">
        <w:rPr>
          <w:rFonts w:ascii="Times New Roman" w:hAnsi="Times New Roman" w:cs="Times New Roman"/>
          <w:i/>
          <w:iCs/>
          <w:noProof/>
          <w:sz w:val="24"/>
          <w:szCs w:val="24"/>
        </w:rPr>
        <w:t>Child Abuse &amp; Neglect</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39</w:t>
      </w:r>
      <w:r w:rsidRPr="0058357E">
        <w:rPr>
          <w:rFonts w:ascii="Times New Roman" w:hAnsi="Times New Roman" w:cs="Times New Roman"/>
          <w:noProof/>
          <w:sz w:val="24"/>
          <w:szCs w:val="24"/>
        </w:rPr>
        <w:t>, 123–136. https://doi.org/10.1016/J.CHIABU.2014.08.006</w:t>
      </w:r>
    </w:p>
    <w:p w14:paraId="213D24F4"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Nasir, Abdul dan Muhith, A. (2011). </w:t>
      </w:r>
      <w:r w:rsidRPr="0058357E">
        <w:rPr>
          <w:rFonts w:ascii="Times New Roman" w:hAnsi="Times New Roman" w:cs="Times New Roman"/>
          <w:i/>
          <w:iCs/>
          <w:noProof/>
          <w:sz w:val="24"/>
          <w:szCs w:val="24"/>
        </w:rPr>
        <w:t>Dasar-dasar keperawatan jiwa : Pengantar dan teori/Abdul Nasir dan Abdul Muhith</w:t>
      </w:r>
      <w:r w:rsidRPr="0058357E">
        <w:rPr>
          <w:rFonts w:ascii="Times New Roman" w:hAnsi="Times New Roman" w:cs="Times New Roman"/>
          <w:noProof/>
          <w:sz w:val="24"/>
          <w:szCs w:val="24"/>
        </w:rPr>
        <w:t>. Jakarta: Salemba Medika.</w:t>
      </w:r>
    </w:p>
    <w:p w14:paraId="41BF69F3"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Procentese, F., Gatti, F., &amp; Napoli, I. Di. (2019). </w:t>
      </w:r>
      <w:r w:rsidRPr="0058357E">
        <w:rPr>
          <w:rFonts w:ascii="Times New Roman" w:hAnsi="Times New Roman" w:cs="Times New Roman"/>
          <w:i/>
          <w:iCs/>
          <w:noProof/>
          <w:sz w:val="24"/>
          <w:szCs w:val="24"/>
        </w:rPr>
        <w:t>Families and Social Media Use: The Role of Parents’ Perceptions about Social Media Impact on Family Systems in the Relationship between Family Collective Efficacy and Open Communication</w:t>
      </w:r>
      <w:r w:rsidRPr="0058357E">
        <w:rPr>
          <w:rFonts w:ascii="Times New Roman" w:hAnsi="Times New Roman" w:cs="Times New Roman"/>
          <w:noProof/>
          <w:sz w:val="24"/>
          <w:szCs w:val="24"/>
        </w:rPr>
        <w:t>. https://doi.org/10.3390/ijerph16245006</w:t>
      </w:r>
    </w:p>
    <w:p w14:paraId="675069C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Przybylski, A. K., Murayama, K., Dehaan, C. R., &amp; Gladwell, V. (2013). Motivational, emotional, and behavioral correlates of fear of missing out. </w:t>
      </w:r>
      <w:r w:rsidRPr="0058357E">
        <w:rPr>
          <w:rFonts w:ascii="Times New Roman" w:hAnsi="Times New Roman" w:cs="Times New Roman"/>
          <w:i/>
          <w:iCs/>
          <w:noProof/>
          <w:sz w:val="24"/>
          <w:szCs w:val="24"/>
        </w:rPr>
        <w:t>Computers in Human Behavior</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29</w:t>
      </w:r>
      <w:r w:rsidRPr="0058357E">
        <w:rPr>
          <w:rFonts w:ascii="Times New Roman" w:hAnsi="Times New Roman" w:cs="Times New Roman"/>
          <w:noProof/>
          <w:sz w:val="24"/>
          <w:szCs w:val="24"/>
        </w:rPr>
        <w:t>(4), 1841–1848. https://doi.org/10.1016/J.CHB.2013.02.014</w:t>
      </w:r>
    </w:p>
    <w:p w14:paraId="12F75469"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Puukko, K., Hietajärvi, L., Maksniemi, E., Alho, K., &amp; Salmela-Aro, K. (2020). Social media use and depressive symptoms—a longitudinal study from early to late adolescence. </w:t>
      </w:r>
      <w:r w:rsidRPr="0058357E">
        <w:rPr>
          <w:rFonts w:ascii="Times New Roman" w:hAnsi="Times New Roman" w:cs="Times New Roman"/>
          <w:i/>
          <w:iCs/>
          <w:noProof/>
          <w:sz w:val="24"/>
          <w:szCs w:val="24"/>
        </w:rPr>
        <w:t>International Journal of Environmental Research and Public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17</w:t>
      </w:r>
      <w:r w:rsidRPr="0058357E">
        <w:rPr>
          <w:rFonts w:ascii="Times New Roman" w:hAnsi="Times New Roman" w:cs="Times New Roman"/>
          <w:noProof/>
          <w:sz w:val="24"/>
          <w:szCs w:val="24"/>
        </w:rPr>
        <w:t>(16), 1–18. https://doi.org/10.3390/ijerph17165921</w:t>
      </w:r>
    </w:p>
    <w:p w14:paraId="356DF472"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Raudsepp, L., &amp; Kais, K. (2019). Longitudinal associations between problematic social media use and depressive symptoms in adolescent girls. </w:t>
      </w:r>
      <w:r w:rsidRPr="0058357E">
        <w:rPr>
          <w:rFonts w:ascii="Times New Roman" w:hAnsi="Times New Roman" w:cs="Times New Roman"/>
          <w:i/>
          <w:iCs/>
          <w:noProof/>
          <w:sz w:val="24"/>
          <w:szCs w:val="24"/>
        </w:rPr>
        <w:t>Preventive Medicine Reports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15</w:t>
      </w:r>
      <w:r w:rsidRPr="0058357E">
        <w:rPr>
          <w:rFonts w:ascii="Times New Roman" w:hAnsi="Times New Roman" w:cs="Times New Roman"/>
          <w:noProof/>
          <w:sz w:val="24"/>
          <w:szCs w:val="24"/>
        </w:rPr>
        <w:t>(June), 100925. https://doi.org/10.1016/j.pmedr.2019.100925</w:t>
      </w:r>
    </w:p>
    <w:p w14:paraId="56478B03"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Roberts, T., Miguel Esponda, G., Krupchanka, D., Shidhaye, R., Patel, V., &amp; Rathod, S. (2018). Factors associated with health service utilisation for common mental disorders: a systematic review. </w:t>
      </w:r>
      <w:r w:rsidRPr="0058357E">
        <w:rPr>
          <w:rFonts w:ascii="Times New Roman" w:hAnsi="Times New Roman" w:cs="Times New Roman"/>
          <w:i/>
          <w:iCs/>
          <w:noProof/>
          <w:sz w:val="24"/>
          <w:szCs w:val="24"/>
        </w:rPr>
        <w:t>BMC Psychiatry 2018 18:1</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18</w:t>
      </w:r>
      <w:r w:rsidRPr="0058357E">
        <w:rPr>
          <w:rFonts w:ascii="Times New Roman" w:hAnsi="Times New Roman" w:cs="Times New Roman"/>
          <w:noProof/>
          <w:sz w:val="24"/>
          <w:szCs w:val="24"/>
        </w:rPr>
        <w:t>(1), 1–19. https://doi.org/10.1186/S12888-018-1837-1</w:t>
      </w:r>
    </w:p>
    <w:p w14:paraId="11ACC484"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lastRenderedPageBreak/>
        <w:t xml:space="preserve">Sarwono S.W. (2011). </w:t>
      </w:r>
      <w:r w:rsidRPr="0058357E">
        <w:rPr>
          <w:rFonts w:ascii="Times New Roman" w:hAnsi="Times New Roman" w:cs="Times New Roman"/>
          <w:i/>
          <w:iCs/>
          <w:noProof/>
          <w:sz w:val="24"/>
          <w:szCs w:val="24"/>
        </w:rPr>
        <w:t>Psikologi Remaja</w:t>
      </w:r>
      <w:r w:rsidRPr="0058357E">
        <w:rPr>
          <w:rFonts w:ascii="Times New Roman" w:hAnsi="Times New Roman" w:cs="Times New Roman"/>
          <w:noProof/>
          <w:sz w:val="24"/>
          <w:szCs w:val="24"/>
        </w:rPr>
        <w:t>. Jakarta: PT. Raja Grafindo Persada.</w:t>
      </w:r>
    </w:p>
    <w:p w14:paraId="2BFBA7F0"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Scott, H., Biello, S. M., &amp; Woods, H. C. (2019). Social media use and adolescent sleep patterns: cross-sectional findings from the UK millennium cohort study. </w:t>
      </w:r>
      <w:r w:rsidRPr="0058357E">
        <w:rPr>
          <w:rFonts w:ascii="Times New Roman" w:hAnsi="Times New Roman" w:cs="Times New Roman"/>
          <w:i/>
          <w:iCs/>
          <w:noProof/>
          <w:sz w:val="24"/>
          <w:szCs w:val="24"/>
        </w:rPr>
        <w:t>BMJ Open</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9</w:t>
      </w:r>
      <w:r w:rsidRPr="0058357E">
        <w:rPr>
          <w:rFonts w:ascii="Times New Roman" w:hAnsi="Times New Roman" w:cs="Times New Roman"/>
          <w:noProof/>
          <w:sz w:val="24"/>
          <w:szCs w:val="24"/>
        </w:rPr>
        <w:t>(9), e031161. https://doi.org/10.1136/bmjopen-2019-031161</w:t>
      </w:r>
    </w:p>
    <w:p w14:paraId="70666D90"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Shi, L., Lu, Z.-A., Que, J.-Y., Huang, X.-L., Liu, L., Ran, M.-S., … Lu, L. (2020). Prevalence of and Risk Factors Associated With Mental Health Symptoms Among the General Population in China During the Coronavirus Disease 2019 Pandemic. </w:t>
      </w:r>
      <w:r w:rsidRPr="0058357E">
        <w:rPr>
          <w:rFonts w:ascii="Times New Roman" w:hAnsi="Times New Roman" w:cs="Times New Roman"/>
          <w:i/>
          <w:iCs/>
          <w:noProof/>
          <w:sz w:val="24"/>
          <w:szCs w:val="24"/>
        </w:rPr>
        <w:t>JAMA Network Open</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3</w:t>
      </w:r>
      <w:r w:rsidRPr="0058357E">
        <w:rPr>
          <w:rFonts w:ascii="Times New Roman" w:hAnsi="Times New Roman" w:cs="Times New Roman"/>
          <w:noProof/>
          <w:sz w:val="24"/>
          <w:szCs w:val="24"/>
        </w:rPr>
        <w:t>(7), 221–225. https://doi.org/10.1001/JAMANETWORKOPEN.2020.14053</w:t>
      </w:r>
    </w:p>
    <w:p w14:paraId="2486232D"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Sidani J.E., Shensa A., H. B. H. J. P. B. A. (2017). The Association between Social Media Use and Eating Concerns among U.S Young Adults. </w:t>
      </w:r>
      <w:r w:rsidRPr="0058357E">
        <w:rPr>
          <w:rFonts w:ascii="Times New Roman" w:hAnsi="Times New Roman" w:cs="Times New Roman"/>
          <w:i/>
          <w:iCs/>
          <w:noProof/>
          <w:sz w:val="24"/>
          <w:szCs w:val="24"/>
        </w:rPr>
        <w:t>Physiology &amp; Behavior</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176</w:t>
      </w:r>
      <w:r w:rsidRPr="0058357E">
        <w:rPr>
          <w:rFonts w:ascii="Times New Roman" w:hAnsi="Times New Roman" w:cs="Times New Roman"/>
          <w:noProof/>
          <w:sz w:val="24"/>
          <w:szCs w:val="24"/>
        </w:rPr>
        <w:t>(12), 139–148. https://doi.org/10.1016/j.jand.2016.03.021.The</w:t>
      </w:r>
    </w:p>
    <w:p w14:paraId="4900448C"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Smith, D. T., Mouzon, D. M., &amp; Elliott, M. (2018). Reviewing the Assumptions About Men’s Mental Health: An Exploration of the Gender Binary. </w:t>
      </w:r>
      <w:r w:rsidRPr="0058357E">
        <w:rPr>
          <w:rFonts w:ascii="Times New Roman" w:hAnsi="Times New Roman" w:cs="Times New Roman"/>
          <w:i/>
          <w:iCs/>
          <w:noProof/>
          <w:sz w:val="24"/>
          <w:szCs w:val="24"/>
        </w:rPr>
        <w:t>American Journal of Men’s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12</w:t>
      </w:r>
      <w:r w:rsidRPr="0058357E">
        <w:rPr>
          <w:rFonts w:ascii="Times New Roman" w:hAnsi="Times New Roman" w:cs="Times New Roman"/>
          <w:noProof/>
          <w:sz w:val="24"/>
          <w:szCs w:val="24"/>
        </w:rPr>
        <w:t>(1), 78. https://doi.org/10.1177/1557988316630953</w:t>
      </w:r>
    </w:p>
    <w:p w14:paraId="2A52887A"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Suryani, F.L, Suwarti, C. H. D. (2014). </w:t>
      </w:r>
      <w:r w:rsidRPr="0058357E">
        <w:rPr>
          <w:rFonts w:ascii="Times New Roman" w:hAnsi="Times New Roman" w:cs="Times New Roman"/>
          <w:i/>
          <w:iCs/>
          <w:noProof/>
          <w:sz w:val="24"/>
          <w:szCs w:val="24"/>
        </w:rPr>
        <w:t>Instagram dan Fashion Remaja (Studi Kasus Peran Media Sosial Instagram terhadap Trend Fashion Remaja dalam akun @ootdindo Tahun 2014)</w:t>
      </w:r>
      <w:r w:rsidRPr="0058357E">
        <w:rPr>
          <w:rFonts w:ascii="Times New Roman" w:hAnsi="Times New Roman" w:cs="Times New Roman"/>
          <w:noProof/>
          <w:sz w:val="24"/>
          <w:szCs w:val="24"/>
        </w:rPr>
        <w:t>. 1–20.</w:t>
      </w:r>
    </w:p>
    <w:p w14:paraId="3B4A6D16"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Sutejo. (2018). </w:t>
      </w:r>
      <w:r w:rsidRPr="0058357E">
        <w:rPr>
          <w:rFonts w:ascii="Times New Roman" w:hAnsi="Times New Roman" w:cs="Times New Roman"/>
          <w:i/>
          <w:iCs/>
          <w:noProof/>
          <w:sz w:val="24"/>
          <w:szCs w:val="24"/>
        </w:rPr>
        <w:t>Keperawatan Jiwa, Konsep dan Praktik Asuhan Keperawatan Kesehatan Jiwa: Gangguan Jiwa dan Psikososial.Keperawatan Jiwa, Konsep dan Praktik Asuhan Keperawatan Kesehatan Jiwa: Gangguan Jiwa dan Psikososial</w:t>
      </w:r>
      <w:r w:rsidRPr="0058357E">
        <w:rPr>
          <w:rFonts w:ascii="Times New Roman" w:hAnsi="Times New Roman" w:cs="Times New Roman"/>
          <w:noProof/>
          <w:sz w:val="24"/>
          <w:szCs w:val="24"/>
        </w:rPr>
        <w:t>. Yogyakarta: Pustaka Baru Press.</w:t>
      </w:r>
    </w:p>
    <w:p w14:paraId="3147CABF"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TE, J., JM, B.-S., &amp; C, C. (2017). Do Undiagnosed Suicide Decedents Have Symptoms of a Mental Disorder? </w:t>
      </w:r>
      <w:r w:rsidRPr="0058357E">
        <w:rPr>
          <w:rFonts w:ascii="Times New Roman" w:hAnsi="Times New Roman" w:cs="Times New Roman"/>
          <w:i/>
          <w:iCs/>
          <w:noProof/>
          <w:sz w:val="24"/>
          <w:szCs w:val="24"/>
        </w:rPr>
        <w:t>Journal of Clinical Psychology</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73</w:t>
      </w:r>
      <w:r w:rsidRPr="0058357E">
        <w:rPr>
          <w:rFonts w:ascii="Times New Roman" w:hAnsi="Times New Roman" w:cs="Times New Roman"/>
          <w:noProof/>
          <w:sz w:val="24"/>
          <w:szCs w:val="24"/>
        </w:rPr>
        <w:t>(12), 1744–1752. https://doi.org/10.1002/JCLP.22498</w:t>
      </w:r>
    </w:p>
    <w:p w14:paraId="2A39CE7D"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Thorisdottir, I. E., Sigurvinsdottir, R., Asgeirsdottir, B. B., Allegrante, J. P., &amp; Sigfusdottir, I. D. (2019). Active and Passive Social Media Use and Symptoms of Anxiety and Depressed Mood among Icelandic Adolescents. </w:t>
      </w:r>
      <w:r w:rsidRPr="0058357E">
        <w:rPr>
          <w:rFonts w:ascii="Times New Roman" w:hAnsi="Times New Roman" w:cs="Times New Roman"/>
          <w:i/>
          <w:iCs/>
          <w:noProof/>
          <w:sz w:val="24"/>
          <w:szCs w:val="24"/>
        </w:rPr>
        <w:t>Cyberpsychology, Behavior, and Social Networking</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22</w:t>
      </w:r>
      <w:r w:rsidRPr="0058357E">
        <w:rPr>
          <w:rFonts w:ascii="Times New Roman" w:hAnsi="Times New Roman" w:cs="Times New Roman"/>
          <w:noProof/>
          <w:sz w:val="24"/>
          <w:szCs w:val="24"/>
        </w:rPr>
        <w:t>(8), 535–542. https://doi.org/10.1089/cyber.2019.0079</w:t>
      </w:r>
    </w:p>
    <w:p w14:paraId="06B367BB"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Triastuti, E., Andrianto, D., &amp; Nurul, A. (2017). Kajian Dampak Penggunaan Media Sosial Bagi Anak Dan Remaja. In </w:t>
      </w:r>
      <w:r w:rsidRPr="0058357E">
        <w:rPr>
          <w:rFonts w:ascii="Times New Roman" w:hAnsi="Times New Roman" w:cs="Times New Roman"/>
          <w:i/>
          <w:iCs/>
          <w:noProof/>
          <w:sz w:val="24"/>
          <w:szCs w:val="24"/>
        </w:rPr>
        <w:t>Puskakom</w:t>
      </w:r>
      <w:r w:rsidRPr="0058357E">
        <w:rPr>
          <w:rFonts w:ascii="Times New Roman" w:hAnsi="Times New Roman" w:cs="Times New Roman"/>
          <w:noProof/>
          <w:sz w:val="24"/>
          <w:szCs w:val="24"/>
        </w:rPr>
        <w:t>. Pusat Kajian Komunikasi, FISIP Universitas Indonesia.</w:t>
      </w:r>
    </w:p>
    <w:p w14:paraId="2B9F2E00"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Trinh, L., Wong, B., &amp; Faulkner, G. E. (2015). The Independent and Interactive Associations of Screen Time and Physical Activity on Mental Health, School Connectedness and Academic Achievement among a Population-Based Sample of Youth. </w:t>
      </w:r>
      <w:r w:rsidRPr="0058357E">
        <w:rPr>
          <w:rFonts w:ascii="Times New Roman" w:hAnsi="Times New Roman" w:cs="Times New Roman"/>
          <w:i/>
          <w:iCs/>
          <w:noProof/>
          <w:sz w:val="24"/>
          <w:szCs w:val="24"/>
        </w:rPr>
        <w:t>Journal of the Canadian Academy of Child and Adolescent Psychiatry</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24</w:t>
      </w:r>
      <w:r w:rsidRPr="0058357E">
        <w:rPr>
          <w:rFonts w:ascii="Times New Roman" w:hAnsi="Times New Roman" w:cs="Times New Roman"/>
          <w:noProof/>
          <w:sz w:val="24"/>
          <w:szCs w:val="24"/>
        </w:rPr>
        <w:t>(1), 17. Retrieved from /pmc/articles/PMC4357330/</w:t>
      </w:r>
    </w:p>
    <w:p w14:paraId="14B49144"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Twenge, J. M., Joiner, T. E., Rogers, M. L., &amp; Martin, G. N. (2018). Increases in </w:t>
      </w:r>
      <w:r w:rsidRPr="0058357E">
        <w:rPr>
          <w:rFonts w:ascii="Times New Roman" w:hAnsi="Times New Roman" w:cs="Times New Roman"/>
          <w:noProof/>
          <w:sz w:val="24"/>
          <w:szCs w:val="24"/>
        </w:rPr>
        <w:lastRenderedPageBreak/>
        <w:t xml:space="preserve">Depressive Symptoms, Suicide-Related Outcomes, and Suicide Rates Among U.S. Adolescents After 2010 and Links to Increased New Media Screen Time. </w:t>
      </w:r>
      <w:r w:rsidRPr="0058357E">
        <w:rPr>
          <w:rFonts w:ascii="Times New Roman" w:hAnsi="Times New Roman" w:cs="Times New Roman"/>
          <w:i/>
          <w:iCs/>
          <w:noProof/>
          <w:sz w:val="24"/>
          <w:szCs w:val="24"/>
        </w:rPr>
        <w:t>Clinical Psychological Science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6</w:t>
      </w:r>
      <w:r w:rsidRPr="0058357E">
        <w:rPr>
          <w:rFonts w:ascii="Times New Roman" w:hAnsi="Times New Roman" w:cs="Times New Roman"/>
          <w:noProof/>
          <w:sz w:val="24"/>
          <w:szCs w:val="24"/>
        </w:rPr>
        <w:t>(1), 3–17. https://doi.org/10.1177/2167702617723376</w:t>
      </w:r>
    </w:p>
    <w:p w14:paraId="6E359A51"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Uhls, Y. T., Ellison, N. B., &amp; Subrahmanyam, K. (2017). Benefits and Costs of Social Media in Adolescence. In </w:t>
      </w:r>
      <w:r w:rsidRPr="0058357E">
        <w:rPr>
          <w:rFonts w:ascii="Times New Roman" w:hAnsi="Times New Roman" w:cs="Times New Roman"/>
          <w:i/>
          <w:iCs/>
          <w:noProof/>
          <w:sz w:val="24"/>
          <w:szCs w:val="24"/>
        </w:rPr>
        <w:t>PEDIATRICS</w:t>
      </w:r>
      <w:r w:rsidRPr="0058357E">
        <w:rPr>
          <w:rFonts w:ascii="Times New Roman" w:hAnsi="Times New Roman" w:cs="Times New Roman"/>
          <w:noProof/>
          <w:sz w:val="24"/>
          <w:szCs w:val="24"/>
        </w:rPr>
        <w:t xml:space="preserve"> (Vol. 140). Retrieved from www.aappublications.org/news</w:t>
      </w:r>
    </w:p>
    <w:p w14:paraId="196E139C"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Wardiaw, J. H. (2007). </w:t>
      </w:r>
      <w:r w:rsidRPr="0058357E">
        <w:rPr>
          <w:rFonts w:ascii="Times New Roman" w:hAnsi="Times New Roman" w:cs="Times New Roman"/>
          <w:i/>
          <w:iCs/>
          <w:noProof/>
          <w:sz w:val="24"/>
          <w:szCs w:val="24"/>
        </w:rPr>
        <w:t>Perspectives in Nutrition</w:t>
      </w:r>
      <w:r w:rsidRPr="0058357E">
        <w:rPr>
          <w:rFonts w:ascii="Times New Roman" w:hAnsi="Times New Roman" w:cs="Times New Roman"/>
          <w:noProof/>
          <w:sz w:val="24"/>
          <w:szCs w:val="24"/>
        </w:rPr>
        <w:t>. New York: McGraw Hill.</w:t>
      </w:r>
    </w:p>
    <w:p w14:paraId="2EF2F6A7"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Wong, H. Y., Mo, H. Y., Potenza, M. N., Chan, M. N. M., Lau, W. M., Chui, T. K., … Lin, C.-Y. (2020). Relationships between Severity of Internet Gaming Disorder, Severity of Problematic Social Media Use, Sleep Quality and Psychological Distress. </w:t>
      </w:r>
      <w:r w:rsidRPr="0058357E">
        <w:rPr>
          <w:rFonts w:ascii="Times New Roman" w:hAnsi="Times New Roman" w:cs="Times New Roman"/>
          <w:i/>
          <w:iCs/>
          <w:noProof/>
          <w:sz w:val="24"/>
          <w:szCs w:val="24"/>
        </w:rPr>
        <w:t>International Journal of Environmental Research and Public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17</w:t>
      </w:r>
      <w:r w:rsidRPr="0058357E">
        <w:rPr>
          <w:rFonts w:ascii="Times New Roman" w:hAnsi="Times New Roman" w:cs="Times New Roman"/>
          <w:noProof/>
          <w:sz w:val="24"/>
          <w:szCs w:val="24"/>
        </w:rPr>
        <w:t>(6). https://doi.org/10.3390/IJERPH17061879</w:t>
      </w:r>
    </w:p>
    <w:p w14:paraId="39ED3A3D"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World Health Organization (WHO). (2020). Adolescent mental health. Retrieved March 19, 2021, from https://www.who.int/news-room/fact-sheets/detail/adolescent-mental-health</w:t>
      </w:r>
    </w:p>
    <w:p w14:paraId="5CDFFA45"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Yang, X., Yip, B. H. K., Mak, A. D. P., Zhang, D., Lee, E. K. P., &amp; Wong, S. Y. S. (2021). The differential effects of social media on depressive symptoms and suicidal ideation among the younger and older adult population in hong kong during the covid-19 pandemic: Population-based cross-sectional survey study. </w:t>
      </w:r>
      <w:r w:rsidRPr="0058357E">
        <w:rPr>
          <w:rFonts w:ascii="Times New Roman" w:hAnsi="Times New Roman" w:cs="Times New Roman"/>
          <w:i/>
          <w:iCs/>
          <w:noProof/>
          <w:sz w:val="24"/>
          <w:szCs w:val="24"/>
        </w:rPr>
        <w:t>JMIR Public Health and Surveillance</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7</w:t>
      </w:r>
      <w:r w:rsidRPr="0058357E">
        <w:rPr>
          <w:rFonts w:ascii="Times New Roman" w:hAnsi="Times New Roman" w:cs="Times New Roman"/>
          <w:noProof/>
          <w:sz w:val="24"/>
          <w:szCs w:val="24"/>
        </w:rPr>
        <w:t>(5), 1–16. https://doi.org/10.2196/24623</w:t>
      </w:r>
    </w:p>
    <w:p w14:paraId="1791072E"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Yusuf, A. (2015). </w:t>
      </w:r>
      <w:r w:rsidRPr="0058357E">
        <w:rPr>
          <w:rFonts w:ascii="Times New Roman" w:hAnsi="Times New Roman" w:cs="Times New Roman"/>
          <w:i/>
          <w:iCs/>
          <w:noProof/>
          <w:sz w:val="24"/>
          <w:szCs w:val="24"/>
        </w:rPr>
        <w:t>KEPERAWATAN KESEHATAN JIWA</w:t>
      </w:r>
      <w:r w:rsidRPr="0058357E">
        <w:rPr>
          <w:rFonts w:ascii="Times New Roman" w:hAnsi="Times New Roman" w:cs="Times New Roman"/>
          <w:noProof/>
          <w:sz w:val="24"/>
          <w:szCs w:val="24"/>
        </w:rPr>
        <w:t>. Jakarta: Salemba Medika.</w:t>
      </w:r>
    </w:p>
    <w:p w14:paraId="31CD2895" w14:textId="77777777" w:rsidR="00B1249F" w:rsidRPr="0058357E"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Zagorski, N. (2017). Using Many Social Media Platforms Linked With Depression, Anxiety Risk. </w:t>
      </w:r>
      <w:r w:rsidRPr="0058357E">
        <w:rPr>
          <w:rFonts w:ascii="Times New Roman" w:hAnsi="Times New Roman" w:cs="Times New Roman"/>
          <w:i/>
          <w:iCs/>
          <w:noProof/>
          <w:sz w:val="24"/>
          <w:szCs w:val="24"/>
        </w:rPr>
        <w:t>Psychiatric News</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52</w:t>
      </w:r>
      <w:r w:rsidRPr="0058357E">
        <w:rPr>
          <w:rFonts w:ascii="Times New Roman" w:hAnsi="Times New Roman" w:cs="Times New Roman"/>
          <w:noProof/>
          <w:sz w:val="24"/>
          <w:szCs w:val="24"/>
        </w:rPr>
        <w:t>(2), 1–1. https://doi.org/10.1176/appi.pn.2017.1b16</w:t>
      </w:r>
    </w:p>
    <w:p w14:paraId="269AB0CD" w14:textId="77777777" w:rsidR="00B1249F"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Zamora, A. A., Regencia, Z. J. G., Crisostomo, M. E., Van Hal, G., &amp; Baja, E. S. (2021). Effect of daily social media exposure on anxiety and depression disorders among cargo seafarers: a cross-sectional study. </w:t>
      </w:r>
      <w:r w:rsidRPr="0058357E">
        <w:rPr>
          <w:rFonts w:ascii="Times New Roman" w:hAnsi="Times New Roman" w:cs="Times New Roman"/>
          <w:i/>
          <w:iCs/>
          <w:noProof/>
          <w:sz w:val="24"/>
          <w:szCs w:val="24"/>
        </w:rPr>
        <w:t>International Maritime Health</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72</w:t>
      </w:r>
      <w:r w:rsidRPr="0058357E">
        <w:rPr>
          <w:rFonts w:ascii="Times New Roman" w:hAnsi="Times New Roman" w:cs="Times New Roman"/>
          <w:noProof/>
          <w:sz w:val="24"/>
          <w:szCs w:val="24"/>
        </w:rPr>
        <w:t xml:space="preserve">(1), 55–63. </w:t>
      </w:r>
      <w:hyperlink r:id="rId9" w:history="1">
        <w:r w:rsidRPr="002707BF">
          <w:rPr>
            <w:rStyle w:val="Hyperlink"/>
            <w:rFonts w:ascii="Times New Roman" w:hAnsi="Times New Roman" w:cs="Times New Roman"/>
            <w:noProof/>
            <w:sz w:val="24"/>
            <w:szCs w:val="24"/>
          </w:rPr>
          <w:t>https://doi.org/10.5603/IMH.2021.0008</w:t>
        </w:r>
      </w:hyperlink>
    </w:p>
    <w:p w14:paraId="177D65B1" w14:textId="77777777" w:rsidR="00B1249F" w:rsidRDefault="00B1249F" w:rsidP="00B1249F">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58357E">
        <w:rPr>
          <w:rFonts w:ascii="Times New Roman" w:hAnsi="Times New Roman" w:cs="Times New Roman"/>
          <w:noProof/>
          <w:sz w:val="24"/>
          <w:szCs w:val="24"/>
        </w:rPr>
        <w:t xml:space="preserve">Zeeni, N., Doumit, R., Abi Kharma, J., &amp; Sanchez-Ruiz, M. J. (2018). Media, Technology Use, and Attitudes: Associations With Physical and Mental Well-Being in Youth With Implications for Evidence-Based Practice. </w:t>
      </w:r>
      <w:r w:rsidRPr="0058357E">
        <w:rPr>
          <w:rFonts w:ascii="Times New Roman" w:hAnsi="Times New Roman" w:cs="Times New Roman"/>
          <w:i/>
          <w:iCs/>
          <w:noProof/>
          <w:sz w:val="24"/>
          <w:szCs w:val="24"/>
        </w:rPr>
        <w:t>Worldviews on Evidence-Based Nursing</w:t>
      </w:r>
      <w:r w:rsidRPr="0058357E">
        <w:rPr>
          <w:rFonts w:ascii="Times New Roman" w:hAnsi="Times New Roman" w:cs="Times New Roman"/>
          <w:noProof/>
          <w:sz w:val="24"/>
          <w:szCs w:val="24"/>
        </w:rPr>
        <w:t xml:space="preserve">, </w:t>
      </w:r>
      <w:r w:rsidRPr="0058357E">
        <w:rPr>
          <w:rFonts w:ascii="Times New Roman" w:hAnsi="Times New Roman" w:cs="Times New Roman"/>
          <w:i/>
          <w:iCs/>
          <w:noProof/>
          <w:sz w:val="24"/>
          <w:szCs w:val="24"/>
        </w:rPr>
        <w:t>15</w:t>
      </w:r>
      <w:r w:rsidRPr="0058357E">
        <w:rPr>
          <w:rFonts w:ascii="Times New Roman" w:hAnsi="Times New Roman" w:cs="Times New Roman"/>
          <w:noProof/>
          <w:sz w:val="24"/>
          <w:szCs w:val="24"/>
        </w:rPr>
        <w:t>(4), 304–312. https://doi.org/10.1111/wvn.12298</w:t>
      </w:r>
    </w:p>
    <w:p w14:paraId="40B2FA23" w14:textId="77777777" w:rsidR="00B1249F" w:rsidRDefault="00B1249F" w:rsidP="004E4DBA">
      <w:pPr>
        <w:tabs>
          <w:tab w:val="left" w:pos="142"/>
          <w:tab w:val="left" w:pos="284"/>
        </w:tabs>
        <w:spacing w:after="0" w:line="240" w:lineRule="auto"/>
        <w:ind w:left="-284"/>
        <w:jc w:val="both"/>
        <w:rPr>
          <w:rFonts w:ascii="Times New Roman" w:hAnsi="Times New Roman" w:cs="Times New Roman"/>
          <w:sz w:val="24"/>
          <w:szCs w:val="24"/>
        </w:rPr>
      </w:pPr>
    </w:p>
    <w:sectPr w:rsidR="00B1249F"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DE1B" w14:textId="77777777" w:rsidR="00200779" w:rsidRDefault="00200779" w:rsidP="00A0006A">
      <w:pPr>
        <w:spacing w:after="0" w:line="240" w:lineRule="auto"/>
      </w:pPr>
      <w:r>
        <w:separator/>
      </w:r>
    </w:p>
  </w:endnote>
  <w:endnote w:type="continuationSeparator" w:id="0">
    <w:p w14:paraId="0C22A91C" w14:textId="77777777" w:rsidR="00200779" w:rsidRDefault="00200779"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3DEB" w14:textId="77777777" w:rsidR="00200779" w:rsidRDefault="00200779" w:rsidP="00A0006A">
      <w:pPr>
        <w:spacing w:after="0" w:line="240" w:lineRule="auto"/>
      </w:pPr>
      <w:r>
        <w:separator/>
      </w:r>
    </w:p>
  </w:footnote>
  <w:footnote w:type="continuationSeparator" w:id="0">
    <w:p w14:paraId="08CA9D08" w14:textId="77777777" w:rsidR="00200779" w:rsidRDefault="00200779"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5pt;height:10.5pt;visibility:visible;mso-wrap-style:square" o:bullet="t">
        <v:imagedata r:id="rId1" o:title=""/>
      </v:shape>
    </w:pict>
  </w:numPicBullet>
  <w:numPicBullet w:numPicBulletId="1">
    <w:pict>
      <v:shape id="_x0000_i1065" type="#_x0000_t75" style="width:10.5pt;height:10.5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1"/>
    <w:rsid w:val="000038F6"/>
    <w:rsid w:val="000068E4"/>
    <w:rsid w:val="00010424"/>
    <w:rsid w:val="00023777"/>
    <w:rsid w:val="000300D3"/>
    <w:rsid w:val="0003294C"/>
    <w:rsid w:val="00035119"/>
    <w:rsid w:val="00041744"/>
    <w:rsid w:val="00042328"/>
    <w:rsid w:val="000716E5"/>
    <w:rsid w:val="00071ED6"/>
    <w:rsid w:val="00081505"/>
    <w:rsid w:val="0009611B"/>
    <w:rsid w:val="000A2C15"/>
    <w:rsid w:val="000A5BF5"/>
    <w:rsid w:val="000E2240"/>
    <w:rsid w:val="000E4D23"/>
    <w:rsid w:val="000F5093"/>
    <w:rsid w:val="00143FBB"/>
    <w:rsid w:val="00193FA6"/>
    <w:rsid w:val="001A72F1"/>
    <w:rsid w:val="001D2151"/>
    <w:rsid w:val="00200779"/>
    <w:rsid w:val="00205529"/>
    <w:rsid w:val="00233E1D"/>
    <w:rsid w:val="0025261A"/>
    <w:rsid w:val="00263649"/>
    <w:rsid w:val="0026370B"/>
    <w:rsid w:val="00265CA6"/>
    <w:rsid w:val="00266371"/>
    <w:rsid w:val="00266ABF"/>
    <w:rsid w:val="002703BB"/>
    <w:rsid w:val="00287802"/>
    <w:rsid w:val="00287FA6"/>
    <w:rsid w:val="002A4DC0"/>
    <w:rsid w:val="002B5F8C"/>
    <w:rsid w:val="002D47F4"/>
    <w:rsid w:val="002E27CF"/>
    <w:rsid w:val="002F1AC1"/>
    <w:rsid w:val="002F296E"/>
    <w:rsid w:val="00302D15"/>
    <w:rsid w:val="00310D98"/>
    <w:rsid w:val="0032548A"/>
    <w:rsid w:val="00333E93"/>
    <w:rsid w:val="00334C81"/>
    <w:rsid w:val="00351F3B"/>
    <w:rsid w:val="0038759F"/>
    <w:rsid w:val="00391C47"/>
    <w:rsid w:val="0039289F"/>
    <w:rsid w:val="003A585F"/>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A2EA8"/>
    <w:rsid w:val="004A77DE"/>
    <w:rsid w:val="004B32F3"/>
    <w:rsid w:val="004B5864"/>
    <w:rsid w:val="004B65EC"/>
    <w:rsid w:val="004E4DBA"/>
    <w:rsid w:val="004F08A9"/>
    <w:rsid w:val="005044FE"/>
    <w:rsid w:val="005046C9"/>
    <w:rsid w:val="00505DB2"/>
    <w:rsid w:val="00507424"/>
    <w:rsid w:val="00511244"/>
    <w:rsid w:val="00513640"/>
    <w:rsid w:val="0052176A"/>
    <w:rsid w:val="0052384B"/>
    <w:rsid w:val="005362B0"/>
    <w:rsid w:val="00542D7C"/>
    <w:rsid w:val="00555DED"/>
    <w:rsid w:val="00564ECD"/>
    <w:rsid w:val="00566DB2"/>
    <w:rsid w:val="0057492D"/>
    <w:rsid w:val="005B004B"/>
    <w:rsid w:val="005C219F"/>
    <w:rsid w:val="005E0CAC"/>
    <w:rsid w:val="005E4BEE"/>
    <w:rsid w:val="006029D0"/>
    <w:rsid w:val="00613470"/>
    <w:rsid w:val="006240F6"/>
    <w:rsid w:val="006423AE"/>
    <w:rsid w:val="00651078"/>
    <w:rsid w:val="0067092F"/>
    <w:rsid w:val="00681868"/>
    <w:rsid w:val="00695065"/>
    <w:rsid w:val="006A5B19"/>
    <w:rsid w:val="006C2225"/>
    <w:rsid w:val="006D7D11"/>
    <w:rsid w:val="00745B4F"/>
    <w:rsid w:val="00770FD7"/>
    <w:rsid w:val="007E1D0F"/>
    <w:rsid w:val="007E2423"/>
    <w:rsid w:val="007E2AF3"/>
    <w:rsid w:val="007F241E"/>
    <w:rsid w:val="007F5C30"/>
    <w:rsid w:val="007F7DEE"/>
    <w:rsid w:val="008408A9"/>
    <w:rsid w:val="00845BCE"/>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0C8"/>
    <w:rsid w:val="00984886"/>
    <w:rsid w:val="00984BB0"/>
    <w:rsid w:val="00985313"/>
    <w:rsid w:val="00990788"/>
    <w:rsid w:val="009953F6"/>
    <w:rsid w:val="009A07F2"/>
    <w:rsid w:val="009B0DAD"/>
    <w:rsid w:val="009B209C"/>
    <w:rsid w:val="009C33A4"/>
    <w:rsid w:val="009E2A1A"/>
    <w:rsid w:val="009E6A8F"/>
    <w:rsid w:val="009E758F"/>
    <w:rsid w:val="00A0006A"/>
    <w:rsid w:val="00A12B89"/>
    <w:rsid w:val="00A2048F"/>
    <w:rsid w:val="00A2154F"/>
    <w:rsid w:val="00A23CED"/>
    <w:rsid w:val="00A418EC"/>
    <w:rsid w:val="00A4267E"/>
    <w:rsid w:val="00A51876"/>
    <w:rsid w:val="00A83204"/>
    <w:rsid w:val="00A870EA"/>
    <w:rsid w:val="00A87DB2"/>
    <w:rsid w:val="00AA02C1"/>
    <w:rsid w:val="00AC4CE7"/>
    <w:rsid w:val="00AD53A5"/>
    <w:rsid w:val="00AE1CBB"/>
    <w:rsid w:val="00AE1D28"/>
    <w:rsid w:val="00AE1E9B"/>
    <w:rsid w:val="00AE769E"/>
    <w:rsid w:val="00AF30B4"/>
    <w:rsid w:val="00B033D4"/>
    <w:rsid w:val="00B11221"/>
    <w:rsid w:val="00B1249F"/>
    <w:rsid w:val="00B12EC7"/>
    <w:rsid w:val="00B152DD"/>
    <w:rsid w:val="00B41D82"/>
    <w:rsid w:val="00B4763D"/>
    <w:rsid w:val="00B65EA8"/>
    <w:rsid w:val="00B716A4"/>
    <w:rsid w:val="00B7603B"/>
    <w:rsid w:val="00B824E8"/>
    <w:rsid w:val="00B85D5D"/>
    <w:rsid w:val="00B95772"/>
    <w:rsid w:val="00B95B32"/>
    <w:rsid w:val="00BA202A"/>
    <w:rsid w:val="00BA3798"/>
    <w:rsid w:val="00BC3C67"/>
    <w:rsid w:val="00BC54B8"/>
    <w:rsid w:val="00BD3C46"/>
    <w:rsid w:val="00BD4141"/>
    <w:rsid w:val="00BE0C39"/>
    <w:rsid w:val="00BF6D99"/>
    <w:rsid w:val="00C0197A"/>
    <w:rsid w:val="00C05006"/>
    <w:rsid w:val="00C05F7D"/>
    <w:rsid w:val="00C25BD5"/>
    <w:rsid w:val="00C3245E"/>
    <w:rsid w:val="00C64953"/>
    <w:rsid w:val="00C72F34"/>
    <w:rsid w:val="00C763EF"/>
    <w:rsid w:val="00C85072"/>
    <w:rsid w:val="00C942C2"/>
    <w:rsid w:val="00CB2DFA"/>
    <w:rsid w:val="00CB3D9E"/>
    <w:rsid w:val="00CB612C"/>
    <w:rsid w:val="00CD29B5"/>
    <w:rsid w:val="00CF3DB2"/>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D44ED"/>
    <w:rsid w:val="00DE26F2"/>
    <w:rsid w:val="00E0493D"/>
    <w:rsid w:val="00E20257"/>
    <w:rsid w:val="00E26495"/>
    <w:rsid w:val="00E27E68"/>
    <w:rsid w:val="00E444F3"/>
    <w:rsid w:val="00E50E56"/>
    <w:rsid w:val="00E60FA6"/>
    <w:rsid w:val="00E70911"/>
    <w:rsid w:val="00E75319"/>
    <w:rsid w:val="00E824C9"/>
    <w:rsid w:val="00E833A2"/>
    <w:rsid w:val="00E91527"/>
    <w:rsid w:val="00EA616E"/>
    <w:rsid w:val="00EA6FC8"/>
    <w:rsid w:val="00EB4B18"/>
    <w:rsid w:val="00ED1CCD"/>
    <w:rsid w:val="00ED6CE5"/>
    <w:rsid w:val="00EE0451"/>
    <w:rsid w:val="00EE1009"/>
    <w:rsid w:val="00EF3BF5"/>
    <w:rsid w:val="00EF7413"/>
    <w:rsid w:val="00F10488"/>
    <w:rsid w:val="00F4059D"/>
    <w:rsid w:val="00F56C23"/>
    <w:rsid w:val="00F57561"/>
    <w:rsid w:val="00F63CBD"/>
    <w:rsid w:val="00F845CA"/>
    <w:rsid w:val="00F9539E"/>
    <w:rsid w:val="00FC05C3"/>
    <w:rsid w:val="00FD716D"/>
    <w:rsid w:val="00FF137F"/>
    <w:rsid w:val="00FF2608"/>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C723"/>
  <w15:docId w15:val="{16CA5D69-EF2F-497A-BDBF-DC4D80E9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A2154F"/>
    <w:rPr>
      <w:i/>
      <w:iCs/>
    </w:rPr>
  </w:style>
  <w:style w:type="character" w:styleId="PlaceholderText">
    <w:name w:val="Placeholder Text"/>
    <w:basedOn w:val="DefaultParagraphFont"/>
    <w:uiPriority w:val="99"/>
    <w:semiHidden/>
    <w:rsid w:val="00BE0C39"/>
    <w:rPr>
      <w:color w:val="808080"/>
    </w:rPr>
  </w:style>
  <w:style w:type="table" w:styleId="TableGrid">
    <w:name w:val="Table Grid"/>
    <w:basedOn w:val="TableNormal"/>
    <w:uiPriority w:val="39"/>
    <w:qFormat/>
    <w:rsid w:val="00BE0C39"/>
    <w:pPr>
      <w:spacing w:after="0" w:line="240" w:lineRule="auto"/>
    </w:pPr>
    <w:rPr>
      <w:rFonts w:eastAsiaTheme="minorHAnsi"/>
      <w:szCs w:val="20"/>
      <w:lang w:val="en-ID"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0C39"/>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603/IMH.2021.000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60495-D59F-4339-AADE-FFDD64FD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22393</Words>
  <Characters>127645</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3</cp:revision>
  <cp:lastPrinted>2016-08-03T01:51:00Z</cp:lastPrinted>
  <dcterms:created xsi:type="dcterms:W3CDTF">2022-02-03T04:30:00Z</dcterms:created>
  <dcterms:modified xsi:type="dcterms:W3CDTF">2022-03-01T03:36:00Z</dcterms:modified>
</cp:coreProperties>
</file>