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91" w:rsidRDefault="006C7991" w:rsidP="007D2783">
      <w:pPr>
        <w:spacing w:after="0" w:afterAutospacing="0" w:line="240" w:lineRule="auto"/>
        <w:jc w:val="center"/>
        <w:rPr>
          <w:rFonts w:ascii="Times New Roman" w:hAnsi="Times New Roman" w:cs="Times New Roman"/>
          <w:b/>
          <w:sz w:val="24"/>
        </w:rPr>
      </w:pPr>
      <w:bookmarkStart w:id="0" w:name="_GoBack"/>
      <w:bookmarkEnd w:id="0"/>
      <w:r w:rsidRPr="00CD175A">
        <w:rPr>
          <w:rFonts w:ascii="Times New Roman" w:hAnsi="Times New Roman" w:cs="Times New Roman"/>
          <w:b/>
          <w:sz w:val="24"/>
        </w:rPr>
        <w:t>KEEFEKTIFAN</w:t>
      </w:r>
      <w:r>
        <w:rPr>
          <w:rFonts w:ascii="Times New Roman" w:hAnsi="Times New Roman" w:cs="Times New Roman"/>
          <w:b/>
          <w:sz w:val="24"/>
        </w:rPr>
        <w:t xml:space="preserve"> PEMBELAJARAN IPA MATERI PESAWAT SEDERHANA MENGGUNAKAN MODEL</w:t>
      </w:r>
      <w:r w:rsidR="0072561F">
        <w:rPr>
          <w:rFonts w:ascii="Times New Roman" w:hAnsi="Times New Roman" w:cs="Times New Roman"/>
          <w:b/>
          <w:sz w:val="24"/>
        </w:rPr>
        <w:t xml:space="preserve"> </w:t>
      </w:r>
      <w:r>
        <w:rPr>
          <w:rFonts w:ascii="Times New Roman" w:hAnsi="Times New Roman" w:cs="Times New Roman"/>
          <w:b/>
          <w:i/>
          <w:sz w:val="24"/>
        </w:rPr>
        <w:t>PAIR CHECK</w:t>
      </w:r>
      <w:r w:rsidRPr="00CD175A">
        <w:rPr>
          <w:rFonts w:ascii="Times New Roman" w:hAnsi="Times New Roman" w:cs="Times New Roman"/>
          <w:b/>
          <w:sz w:val="24"/>
        </w:rPr>
        <w:t xml:space="preserve"> BERBANTU </w:t>
      </w:r>
      <w:r w:rsidRPr="00BF05B9">
        <w:rPr>
          <w:rFonts w:ascii="Times New Roman" w:hAnsi="Times New Roman" w:cs="Times New Roman"/>
          <w:b/>
          <w:i/>
          <w:sz w:val="24"/>
        </w:rPr>
        <w:t>QUESTION CARD</w:t>
      </w:r>
      <w:r>
        <w:rPr>
          <w:rFonts w:ascii="Times New Roman" w:hAnsi="Times New Roman" w:cs="Times New Roman"/>
          <w:b/>
          <w:sz w:val="24"/>
        </w:rPr>
        <w:t xml:space="preserve"> PADA SISWA KELAS V SDN SUKOHARJO 01 KABUPATEN PATI</w:t>
      </w:r>
    </w:p>
    <w:p w:rsidR="007D2783" w:rsidRDefault="007D2783" w:rsidP="007D2783">
      <w:pPr>
        <w:spacing w:after="0" w:afterAutospacing="0" w:line="240" w:lineRule="auto"/>
        <w:jc w:val="center"/>
        <w:rPr>
          <w:rFonts w:ascii="Times New Roman" w:hAnsi="Times New Roman" w:cs="Times New Roman"/>
          <w:b/>
          <w:sz w:val="24"/>
        </w:rPr>
      </w:pPr>
    </w:p>
    <w:p w:rsidR="00DF7411" w:rsidRPr="007D2783" w:rsidRDefault="006C7991" w:rsidP="001007D6">
      <w:pPr>
        <w:spacing w:after="0" w:afterAutospacing="0" w:line="240" w:lineRule="auto"/>
        <w:jc w:val="center"/>
        <w:rPr>
          <w:rFonts w:ascii="Times New Roman" w:hAnsi="Times New Roman" w:cs="Times New Roman"/>
          <w:sz w:val="20"/>
          <w:szCs w:val="20"/>
        </w:rPr>
      </w:pPr>
      <w:r w:rsidRPr="007D2783">
        <w:rPr>
          <w:rFonts w:ascii="Times New Roman" w:hAnsi="Times New Roman" w:cs="Times New Roman"/>
          <w:sz w:val="20"/>
          <w:szCs w:val="20"/>
        </w:rPr>
        <w:t>Bela Oktaviana</w:t>
      </w:r>
      <w:r w:rsidR="00C41158" w:rsidRPr="00C41158">
        <w:rPr>
          <w:rFonts w:ascii="Times New Roman" w:hAnsi="Times New Roman" w:cs="Times New Roman"/>
          <w:sz w:val="20"/>
          <w:szCs w:val="20"/>
          <w:vertAlign w:val="superscript"/>
        </w:rPr>
        <w:t>1)</w:t>
      </w:r>
      <w:r w:rsidR="00C41158">
        <w:rPr>
          <w:rFonts w:ascii="Times New Roman" w:hAnsi="Times New Roman" w:cs="Times New Roman"/>
          <w:sz w:val="20"/>
          <w:szCs w:val="20"/>
        </w:rPr>
        <w:t>, Henry Januar Saputra</w:t>
      </w:r>
      <w:r w:rsidR="00C41158" w:rsidRPr="00C41158">
        <w:rPr>
          <w:rFonts w:ascii="Times New Roman" w:hAnsi="Times New Roman" w:cs="Times New Roman"/>
          <w:sz w:val="20"/>
          <w:szCs w:val="20"/>
          <w:vertAlign w:val="superscript"/>
        </w:rPr>
        <w:t>2)</w:t>
      </w:r>
      <w:r w:rsidR="00C41158">
        <w:rPr>
          <w:rFonts w:ascii="Times New Roman" w:hAnsi="Times New Roman" w:cs="Times New Roman"/>
          <w:sz w:val="20"/>
          <w:szCs w:val="20"/>
        </w:rPr>
        <w:t>, Zaenal Arifin</w:t>
      </w:r>
      <w:r w:rsidR="00C41158" w:rsidRPr="00C41158">
        <w:rPr>
          <w:rFonts w:ascii="Times New Roman" w:hAnsi="Times New Roman" w:cs="Times New Roman"/>
          <w:sz w:val="20"/>
          <w:szCs w:val="20"/>
          <w:vertAlign w:val="superscript"/>
        </w:rPr>
        <w:t>3)</w:t>
      </w:r>
    </w:p>
    <w:p w:rsidR="006C7991" w:rsidRDefault="00C41158" w:rsidP="001007D6">
      <w:pPr>
        <w:spacing w:after="0" w:afterAutospacing="0" w:line="240" w:lineRule="auto"/>
        <w:jc w:val="center"/>
        <w:rPr>
          <w:rFonts w:ascii="Times New Roman" w:hAnsi="Times New Roman" w:cs="Times New Roman"/>
          <w:sz w:val="20"/>
          <w:szCs w:val="20"/>
        </w:rPr>
      </w:pPr>
      <w:r w:rsidRPr="002D3480">
        <w:rPr>
          <w:rFonts w:ascii="Times New Roman" w:hAnsi="Times New Roman" w:cs="Times New Roman"/>
          <w:sz w:val="20"/>
          <w:szCs w:val="20"/>
          <w:vertAlign w:val="superscript"/>
        </w:rPr>
        <w:t>1</w:t>
      </w:r>
      <w:r w:rsidR="007D2783">
        <w:rPr>
          <w:rFonts w:ascii="Times New Roman" w:hAnsi="Times New Roman" w:cs="Times New Roman"/>
          <w:sz w:val="20"/>
          <w:szCs w:val="20"/>
        </w:rPr>
        <w:t xml:space="preserve">Fakultas Ilmu Pendidikan, </w:t>
      </w:r>
      <w:r w:rsidR="006C7991" w:rsidRPr="007D2783">
        <w:rPr>
          <w:rFonts w:ascii="Times New Roman" w:hAnsi="Times New Roman" w:cs="Times New Roman"/>
          <w:sz w:val="20"/>
          <w:szCs w:val="20"/>
        </w:rPr>
        <w:t>Universitas PGRI Semarang</w:t>
      </w:r>
    </w:p>
    <w:p w:rsidR="00C41158" w:rsidRDefault="00C41158" w:rsidP="001007D6">
      <w:pPr>
        <w:spacing w:after="0" w:afterAutospacing="0" w:line="240" w:lineRule="auto"/>
        <w:jc w:val="center"/>
        <w:rPr>
          <w:rFonts w:ascii="Times New Roman" w:hAnsi="Times New Roman" w:cs="Times New Roman"/>
          <w:sz w:val="20"/>
          <w:szCs w:val="20"/>
        </w:rPr>
      </w:pPr>
      <w:r w:rsidRPr="002D3480">
        <w:rPr>
          <w:rFonts w:ascii="Times New Roman" w:hAnsi="Times New Roman" w:cs="Times New Roman"/>
          <w:sz w:val="20"/>
          <w:szCs w:val="20"/>
          <w:vertAlign w:val="superscript"/>
        </w:rPr>
        <w:t xml:space="preserve">2 </w:t>
      </w:r>
      <w:r>
        <w:rPr>
          <w:rFonts w:ascii="Times New Roman" w:hAnsi="Times New Roman" w:cs="Times New Roman"/>
          <w:sz w:val="20"/>
          <w:szCs w:val="20"/>
        </w:rPr>
        <w:t>Dosen Pembimbing 1, Universitas PGRI Semarang</w:t>
      </w:r>
    </w:p>
    <w:p w:rsidR="00C41158" w:rsidRPr="007D2783" w:rsidRDefault="002D3480" w:rsidP="001007D6">
      <w:pPr>
        <w:spacing w:after="0" w:afterAutospacing="0" w:line="240" w:lineRule="auto"/>
        <w:jc w:val="center"/>
        <w:rPr>
          <w:rFonts w:ascii="Times New Roman" w:hAnsi="Times New Roman" w:cs="Times New Roman"/>
          <w:sz w:val="20"/>
          <w:szCs w:val="20"/>
        </w:rPr>
      </w:pPr>
      <w:r w:rsidRPr="002D3480">
        <w:rPr>
          <w:rFonts w:ascii="Times New Roman" w:hAnsi="Times New Roman" w:cs="Times New Roman"/>
          <w:sz w:val="20"/>
          <w:szCs w:val="20"/>
          <w:vertAlign w:val="superscript"/>
        </w:rPr>
        <w:t>3</w:t>
      </w:r>
      <w:r>
        <w:rPr>
          <w:rFonts w:ascii="Times New Roman" w:hAnsi="Times New Roman" w:cs="Times New Roman"/>
          <w:sz w:val="20"/>
          <w:szCs w:val="20"/>
        </w:rPr>
        <w:t>Dosen Pembimbing 2, Universitas PGRI Semarang</w:t>
      </w:r>
    </w:p>
    <w:p w:rsidR="006C7991" w:rsidRPr="007D2783" w:rsidRDefault="007D2783" w:rsidP="006C7991">
      <w:pPr>
        <w:spacing w:after="0" w:afterAutospacing="0" w:line="240" w:lineRule="auto"/>
        <w:jc w:val="center"/>
        <w:rPr>
          <w:rFonts w:ascii="Times New Roman" w:hAnsi="Times New Roman" w:cs="Times New Roman"/>
          <w:sz w:val="20"/>
          <w:szCs w:val="20"/>
        </w:rPr>
      </w:pPr>
      <w:r>
        <w:rPr>
          <w:rFonts w:ascii="Times New Roman" w:hAnsi="Times New Roman" w:cs="Times New Roman"/>
          <w:sz w:val="20"/>
          <w:szCs w:val="20"/>
        </w:rPr>
        <w:t>e</w:t>
      </w:r>
      <w:r w:rsidR="001007D6" w:rsidRPr="007D2783">
        <w:rPr>
          <w:rFonts w:ascii="Times New Roman" w:hAnsi="Times New Roman" w:cs="Times New Roman"/>
          <w:sz w:val="20"/>
          <w:szCs w:val="20"/>
        </w:rPr>
        <w:t>mai:</w:t>
      </w:r>
      <w:hyperlink r:id="rId7" w:history="1">
        <w:r w:rsidR="00EC12AA" w:rsidRPr="00610BC6">
          <w:rPr>
            <w:rStyle w:val="Hyperlink"/>
            <w:rFonts w:ascii="Times New Roman" w:hAnsi="Times New Roman" w:cs="Times New Roman"/>
            <w:sz w:val="20"/>
            <w:szCs w:val="20"/>
          </w:rPr>
          <w:t>bvia33@yahoo.co.id</w:t>
        </w:r>
      </w:hyperlink>
    </w:p>
    <w:p w:rsidR="006C7991" w:rsidRDefault="006C7991" w:rsidP="006C7991">
      <w:pPr>
        <w:spacing w:after="0" w:afterAutospacing="0" w:line="240" w:lineRule="auto"/>
        <w:jc w:val="center"/>
        <w:rPr>
          <w:rFonts w:ascii="Times New Roman" w:hAnsi="Times New Roman" w:cs="Times New Roman"/>
          <w:sz w:val="24"/>
          <w:szCs w:val="24"/>
        </w:rPr>
      </w:pPr>
    </w:p>
    <w:p w:rsidR="00956594" w:rsidRPr="00956594" w:rsidRDefault="00956594" w:rsidP="00956594">
      <w:pPr>
        <w:spacing w:after="0" w:afterAutospacing="0"/>
        <w:jc w:val="center"/>
        <w:rPr>
          <w:rFonts w:ascii="Times New Roman" w:hAnsi="Times New Roman" w:cs="Times New Roman"/>
        </w:rPr>
      </w:pPr>
      <w:r w:rsidRPr="00956594">
        <w:rPr>
          <w:rFonts w:ascii="Times New Roman" w:hAnsi="Times New Roman" w:cs="Times New Roman"/>
        </w:rPr>
        <w:t>Abstract</w:t>
      </w:r>
    </w:p>
    <w:p w:rsidR="00956594" w:rsidRPr="00956594" w:rsidRDefault="00956594" w:rsidP="00956594">
      <w:pPr>
        <w:spacing w:after="0" w:afterAutospacing="0"/>
        <w:rPr>
          <w:rFonts w:ascii="Times New Roman" w:hAnsi="Times New Roman" w:cs="Times New Roman"/>
        </w:rPr>
      </w:pPr>
      <w:r w:rsidRPr="00956594">
        <w:rPr>
          <w:rFonts w:ascii="Times New Roman" w:hAnsi="Times New Roman" w:cs="Times New Roman"/>
        </w:rPr>
        <w:t>This research supported by surfeit of students in following learning. The purpose of this research is to know whether learning science simple matter plane use the model learning pair check with question card on the kids grade school district sukoharjo 01 starch Pati. The research is quantitative.The methodology used is one group pretest-posttest design. Based on the results of research data analyst obtained test a test early or pretax test conducted by researchers obtained the average data class 60,59259 there were 25 students do not had been completed kkm 75 with students of work completed in only two students .Then class treatment learning given the science matter a simple with use the model Pair check with question card .Study results obtained students after the treatment post test scores shows that grade obtain average 78,81481 students work completed in 22 and unfinished 5 students. If thitung more than ttabel , then he turned down and ha accepted , and twisted check berbantu question card effective against study results grade school students sukoharjo 01 district starch.</w:t>
      </w:r>
    </w:p>
    <w:p w:rsidR="00345042" w:rsidRPr="00956594" w:rsidRDefault="00956594" w:rsidP="00956594">
      <w:pPr>
        <w:rPr>
          <w:rFonts w:ascii="Times New Roman" w:hAnsi="Times New Roman" w:cs="Times New Roman"/>
        </w:rPr>
      </w:pPr>
      <w:r w:rsidRPr="00956594">
        <w:rPr>
          <w:rFonts w:ascii="Times New Roman" w:hAnsi="Times New Roman" w:cs="Times New Roman"/>
        </w:rPr>
        <w:t>Password: effectiveness of , pair check , study results</w:t>
      </w:r>
    </w:p>
    <w:p w:rsidR="00531DA9" w:rsidRDefault="00531DA9" w:rsidP="00EC12AA">
      <w:pPr>
        <w:pStyle w:val="ListParagraph"/>
        <w:tabs>
          <w:tab w:val="left" w:pos="0"/>
        </w:tabs>
        <w:spacing w:after="240" w:afterAutospacing="0"/>
        <w:ind w:left="0"/>
        <w:rPr>
          <w:rFonts w:ascii="Times New Roman" w:eastAsiaTheme="minorEastAsia" w:hAnsi="Times New Roman" w:cs="Times New Roman"/>
          <w:b/>
          <w:sz w:val="24"/>
          <w:szCs w:val="24"/>
        </w:rPr>
        <w:sectPr w:rsidR="00531DA9" w:rsidSect="00956594">
          <w:footerReference w:type="default" r:id="rId8"/>
          <w:footerReference w:type="first" r:id="rId9"/>
          <w:pgSz w:w="11906" w:h="16838" w:code="9"/>
          <w:pgMar w:top="2268" w:right="1701" w:bottom="1701" w:left="2268" w:header="708" w:footer="708" w:gutter="0"/>
          <w:cols w:space="708"/>
          <w:docGrid w:linePitch="360"/>
        </w:sectPr>
      </w:pPr>
    </w:p>
    <w:p w:rsidR="00345042" w:rsidRPr="00531DA9" w:rsidRDefault="00345042" w:rsidP="00EC12AA">
      <w:pPr>
        <w:pStyle w:val="ListParagraph"/>
        <w:tabs>
          <w:tab w:val="left" w:pos="0"/>
        </w:tabs>
        <w:spacing w:after="240" w:afterAutospacing="0"/>
        <w:ind w:left="0"/>
        <w:rPr>
          <w:rFonts w:ascii="Times New Roman" w:eastAsiaTheme="minorEastAsia" w:hAnsi="Times New Roman" w:cs="Times New Roman"/>
          <w:b/>
          <w:sz w:val="24"/>
          <w:szCs w:val="24"/>
        </w:rPr>
      </w:pPr>
      <w:r w:rsidRPr="00531DA9">
        <w:rPr>
          <w:rFonts w:ascii="Times New Roman" w:eastAsiaTheme="minorEastAsia" w:hAnsi="Times New Roman" w:cs="Times New Roman"/>
          <w:b/>
          <w:sz w:val="24"/>
          <w:szCs w:val="24"/>
        </w:rPr>
        <w:lastRenderedPageBreak/>
        <w:t>PENDAHULUAN</w:t>
      </w:r>
    </w:p>
    <w:p w:rsidR="00EC12AA" w:rsidRPr="00531DA9" w:rsidRDefault="00EC12AA" w:rsidP="00EC12AA">
      <w:pPr>
        <w:spacing w:after="240" w:afterAutospacing="0"/>
        <w:ind w:firstLine="567"/>
        <w:rPr>
          <w:rFonts w:ascii="Times New Roman" w:hAnsi="Times New Roman" w:cs="Times New Roman"/>
          <w:sz w:val="24"/>
          <w:szCs w:val="24"/>
        </w:rPr>
        <w:sectPr w:rsidR="00EC12AA" w:rsidRPr="00531DA9" w:rsidSect="00531DA9">
          <w:type w:val="continuous"/>
          <w:pgSz w:w="11906" w:h="16838" w:code="9"/>
          <w:pgMar w:top="1440" w:right="1440" w:bottom="1440" w:left="1440" w:header="708" w:footer="708" w:gutter="0"/>
          <w:cols w:num="2" w:space="708"/>
          <w:docGrid w:linePitch="360"/>
        </w:sectPr>
      </w:pPr>
    </w:p>
    <w:p w:rsidR="00072EE8" w:rsidRPr="00531DA9" w:rsidRDefault="00345042" w:rsidP="007C6B8A">
      <w:pPr>
        <w:spacing w:after="240" w:afterAutospacing="0"/>
        <w:ind w:firstLine="567"/>
        <w:rPr>
          <w:rFonts w:ascii="Times New Roman" w:hAnsi="Times New Roman" w:cs="Times New Roman"/>
          <w:sz w:val="24"/>
          <w:szCs w:val="24"/>
        </w:rPr>
      </w:pPr>
      <w:r w:rsidRPr="00531DA9">
        <w:rPr>
          <w:rFonts w:ascii="Times New Roman" w:hAnsi="Times New Roman" w:cs="Times New Roman"/>
          <w:sz w:val="24"/>
          <w:szCs w:val="24"/>
        </w:rPr>
        <w:lastRenderedPageBreak/>
        <w:t xml:space="preserve">Bangsa yang maju adalah bangsa yang mempunyai kualitas sumber daya manusia (SDM) yang tinggi. Salah satu cara untuk menigkatkan kualitas sumber daya manusia adalah pendidikan. Undang-undang  nomor 20 tahun 2003 tentang sistem pendidikan Nasional menyebutkan bahwa Pendidikan berfungsi mengembangkan kemampuan dan </w:t>
      </w:r>
      <w:r w:rsidRPr="00531DA9">
        <w:rPr>
          <w:rFonts w:ascii="Times New Roman" w:hAnsi="Times New Roman" w:cs="Times New Roman"/>
          <w:sz w:val="24"/>
          <w:szCs w:val="24"/>
        </w:rPr>
        <w:lastRenderedPageBreak/>
        <w:t xml:space="preserve">membentuk watak serta peradaban bangsa yang bermanfaat dalam rangka mencerdaskan kehidupan bangsa, bertujuan untuk berkembangnya potensi peserta didik agar menjadi manusia yang beriman dan bertaqwa kepada Tuhan Yang Maha Esa, berakhlak mulia, sehat, berilmu, cakap, kreatif, mandiri dan menjadi warga Negara </w:t>
      </w:r>
      <w:r w:rsidRPr="00531DA9">
        <w:rPr>
          <w:rFonts w:ascii="Times New Roman" w:hAnsi="Times New Roman" w:cs="Times New Roman"/>
          <w:sz w:val="24"/>
          <w:szCs w:val="24"/>
        </w:rPr>
        <w:lastRenderedPageBreak/>
        <w:t xml:space="preserve">yang demokratis serta bertanggung jawab. </w:t>
      </w:r>
      <w:r w:rsidR="007C6B8A" w:rsidRPr="00531DA9">
        <w:rPr>
          <w:rFonts w:ascii="Times New Roman" w:hAnsi="Times New Roman" w:cs="Times New Roman"/>
          <w:sz w:val="24"/>
          <w:szCs w:val="24"/>
        </w:rPr>
        <w:tab/>
      </w:r>
      <w:r w:rsidR="00E66C47" w:rsidRPr="00531DA9">
        <w:rPr>
          <w:rFonts w:ascii="Times New Roman" w:eastAsia="Times New Roman" w:hAnsi="Times New Roman" w:cs="Times New Roman"/>
          <w:i/>
          <w:sz w:val="24"/>
          <w:szCs w:val="24"/>
          <w:lang w:eastAsia="id-ID"/>
        </w:rPr>
        <w:t>Pair Check</w:t>
      </w:r>
      <w:r w:rsidR="00E66C47" w:rsidRPr="00531DA9">
        <w:rPr>
          <w:rFonts w:ascii="Times New Roman" w:eastAsia="Times New Roman" w:hAnsi="Times New Roman" w:cs="Times New Roman"/>
          <w:sz w:val="24"/>
          <w:szCs w:val="24"/>
          <w:lang w:eastAsia="id-ID"/>
        </w:rPr>
        <w:t xml:space="preserve"> (pasangan mengecek) adalah model pembelajaran berkelompok atau berpasangan yang dipopulerkan oleh </w:t>
      </w:r>
      <w:r w:rsidR="00E66C47" w:rsidRPr="00531DA9">
        <w:rPr>
          <w:rFonts w:ascii="Times New Roman" w:eastAsia="Times New Roman" w:hAnsi="Times New Roman" w:cs="Times New Roman"/>
          <w:i/>
          <w:sz w:val="24"/>
          <w:szCs w:val="24"/>
          <w:lang w:eastAsia="id-ID"/>
        </w:rPr>
        <w:t>Spencer Kagen</w:t>
      </w:r>
      <w:r w:rsidR="00E66C47" w:rsidRPr="00531DA9">
        <w:rPr>
          <w:rFonts w:ascii="Times New Roman" w:eastAsia="Times New Roman" w:hAnsi="Times New Roman" w:cs="Times New Roman"/>
          <w:sz w:val="24"/>
          <w:szCs w:val="24"/>
          <w:lang w:eastAsia="id-ID"/>
        </w:rPr>
        <w:t xml:space="preserve"> tahun 1993. Huda (2013: 211) menyatakan model pembelajaran </w:t>
      </w:r>
      <w:r w:rsidR="00E66C47" w:rsidRPr="00531DA9">
        <w:rPr>
          <w:rFonts w:ascii="Times New Roman" w:eastAsia="Times New Roman" w:hAnsi="Times New Roman" w:cs="Times New Roman"/>
          <w:i/>
          <w:sz w:val="24"/>
          <w:szCs w:val="24"/>
          <w:lang w:eastAsia="id-ID"/>
        </w:rPr>
        <w:t>Pair Check</w:t>
      </w:r>
      <w:r w:rsidR="00E66C47" w:rsidRPr="00531DA9">
        <w:rPr>
          <w:rFonts w:ascii="Times New Roman" w:eastAsia="Times New Roman" w:hAnsi="Times New Roman" w:cs="Times New Roman"/>
          <w:sz w:val="24"/>
          <w:szCs w:val="24"/>
          <w:lang w:eastAsia="id-ID"/>
        </w:rPr>
        <w:t xml:space="preserve"> adalah model yang menerapkan pembelajaran berkelompok yang menuntut kemandirian dan kemampuan siswa dalam menyelesaikan persoalan yang diberikan. Banyak kelebihan maupun kelemahan. Satu lagi Model Pembelajaran siswa berpasangan, yaitu </w:t>
      </w:r>
      <w:r w:rsidR="00E66C47" w:rsidRPr="00531DA9">
        <w:rPr>
          <w:rFonts w:ascii="Times New Roman" w:eastAsia="Times New Roman" w:hAnsi="Times New Roman" w:cs="Times New Roman"/>
          <w:i/>
          <w:sz w:val="24"/>
          <w:szCs w:val="24"/>
          <w:lang w:eastAsia="id-ID"/>
        </w:rPr>
        <w:t>Pair Check</w:t>
      </w:r>
      <w:r w:rsidR="00E66C47" w:rsidRPr="00531DA9">
        <w:rPr>
          <w:rFonts w:ascii="Times New Roman" w:eastAsia="Times New Roman" w:hAnsi="Times New Roman" w:cs="Times New Roman"/>
          <w:sz w:val="24"/>
          <w:szCs w:val="24"/>
          <w:lang w:eastAsia="id-ID"/>
        </w:rPr>
        <w:t>. Model pembelajaran ini juga untuk melatih rasa sosial siswa, kerja sama dan kemampuan memberi penilaian.</w:t>
      </w:r>
    </w:p>
    <w:p w:rsidR="00295B9B" w:rsidRPr="00531DA9" w:rsidRDefault="00E66C47" w:rsidP="00295B9B">
      <w:pPr>
        <w:pStyle w:val="ListParagraph"/>
        <w:spacing w:after="0" w:afterAutospacing="0"/>
        <w:ind w:left="0" w:firstLine="567"/>
        <w:rPr>
          <w:rFonts w:ascii="Times New Roman" w:hAnsi="Times New Roman" w:cs="Times New Roman"/>
          <w:sz w:val="24"/>
          <w:szCs w:val="24"/>
        </w:rPr>
      </w:pPr>
      <w:r w:rsidRPr="00531DA9">
        <w:rPr>
          <w:rFonts w:ascii="Times New Roman" w:hAnsi="Times New Roman" w:cs="Times New Roman"/>
          <w:bCs/>
          <w:sz w:val="24"/>
          <w:szCs w:val="24"/>
          <w:lang w:eastAsia="id-ID"/>
        </w:rPr>
        <w:t xml:space="preserve">Siswa kelas V SDN Sukoharjo 01 dalam memahami materi mata pelajaran IPA masih rendah. Hal ini terlihat dari nilai ulangan dari mata pelajaran IPA yang belum optimal. Selain itu guru </w:t>
      </w:r>
      <w:r w:rsidRPr="00531DA9">
        <w:rPr>
          <w:rFonts w:ascii="Times New Roman" w:hAnsi="Times New Roman" w:cs="Times New Roman"/>
          <w:sz w:val="24"/>
          <w:szCs w:val="24"/>
        </w:rPr>
        <w:t xml:space="preserve">masih menggunakan metode pembelajaran yang monoton yaitu ceramah dan penugasan. Guru belum menggunakan model dan media pembelajaran yang menarik bagi siswa, salah satunya yaitu model pembelajaran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Peserta didik cenderung merasa bosan dan jenuh selama mengikuti proses belajar mengajar di kelas karena pembel</w:t>
      </w:r>
      <w:r w:rsidR="00E061D8" w:rsidRPr="00531DA9">
        <w:rPr>
          <w:rFonts w:ascii="Times New Roman" w:hAnsi="Times New Roman" w:cs="Times New Roman"/>
          <w:sz w:val="24"/>
          <w:szCs w:val="24"/>
        </w:rPr>
        <w:t>ajaran kurang variatif,</w:t>
      </w:r>
      <w:r w:rsidRPr="00531DA9">
        <w:rPr>
          <w:rFonts w:ascii="Times New Roman" w:hAnsi="Times New Roman" w:cs="Times New Roman"/>
          <w:sz w:val="24"/>
          <w:szCs w:val="24"/>
        </w:rPr>
        <w:t xml:space="preserve"> siswa menjadi pasif dan kurang bersemangat selama mengikuti pembelajaran. Pada kegiatan </w:t>
      </w:r>
      <w:r w:rsidR="00E061D8" w:rsidRPr="00531DA9">
        <w:rPr>
          <w:rFonts w:ascii="Times New Roman" w:hAnsi="Times New Roman" w:cs="Times New Roman"/>
          <w:sz w:val="24"/>
          <w:szCs w:val="24"/>
        </w:rPr>
        <w:t>ber</w:t>
      </w:r>
      <w:r w:rsidRPr="00531DA9">
        <w:rPr>
          <w:rFonts w:ascii="Times New Roman" w:hAnsi="Times New Roman" w:cs="Times New Roman"/>
          <w:sz w:val="24"/>
          <w:szCs w:val="24"/>
        </w:rPr>
        <w:t>kelompok hanya</w:t>
      </w:r>
      <w:r w:rsidR="00E061D8" w:rsidRPr="00531DA9">
        <w:rPr>
          <w:rFonts w:ascii="Times New Roman" w:hAnsi="Times New Roman" w:cs="Times New Roman"/>
          <w:sz w:val="24"/>
          <w:szCs w:val="24"/>
        </w:rPr>
        <w:t xml:space="preserve"> beberapa siswa </w:t>
      </w:r>
      <w:r w:rsidR="00E061D8" w:rsidRPr="00531DA9">
        <w:rPr>
          <w:rFonts w:ascii="Times New Roman" w:hAnsi="Times New Roman" w:cs="Times New Roman"/>
          <w:sz w:val="24"/>
          <w:szCs w:val="24"/>
        </w:rPr>
        <w:lastRenderedPageBreak/>
        <w:t xml:space="preserve">yang aktif dan </w:t>
      </w:r>
      <w:r w:rsidRPr="00531DA9">
        <w:rPr>
          <w:rFonts w:ascii="Times New Roman" w:hAnsi="Times New Roman" w:cs="Times New Roman"/>
          <w:sz w:val="24"/>
          <w:szCs w:val="24"/>
        </w:rPr>
        <w:t>mengerjakan yang lainnya hanya mengikuti.</w:t>
      </w:r>
      <w:r w:rsidR="0005165B" w:rsidRPr="00531DA9">
        <w:rPr>
          <w:rFonts w:ascii="Times New Roman" w:hAnsi="Times New Roman" w:cs="Times New Roman"/>
          <w:sz w:val="24"/>
          <w:szCs w:val="24"/>
        </w:rPr>
        <w:t xml:space="preserve"> Pembelajaran yang kurang menarik mengakibatkan siswa merasa bosan dan tidak bersemngat selama mengikuti pembelajaran sehingga berdampak pada rendahnya hasil belajar terutama pada mata pelajaran IPA.</w:t>
      </w:r>
    </w:p>
    <w:p w:rsidR="00295B9B" w:rsidRPr="00531DA9" w:rsidRDefault="00295B9B" w:rsidP="00295B9B">
      <w:pPr>
        <w:pStyle w:val="ListParagraph"/>
        <w:spacing w:after="0" w:afterAutospacing="0"/>
        <w:ind w:left="0" w:firstLine="567"/>
        <w:rPr>
          <w:rFonts w:ascii="Times New Roman" w:hAnsi="Times New Roman" w:cs="Times New Roman"/>
          <w:sz w:val="24"/>
          <w:szCs w:val="24"/>
        </w:rPr>
      </w:pPr>
      <w:r w:rsidRPr="00531DA9">
        <w:rPr>
          <w:rFonts w:ascii="Times New Roman" w:hAnsi="Times New Roman" w:cs="Times New Roman"/>
          <w:sz w:val="24"/>
          <w:szCs w:val="24"/>
        </w:rPr>
        <w:t>Karakteristik anak didik usia sekolah dasar salah satunya yaitu amat realistik, ingin tahu, dan ingin belajar tanpa meninggalkan bermain. Anak-anak pada masa ini juga gemar membentuk kelompok sebaya, biasanya untuk dapat bermain bersama-sama. Didalam permainan ini biasanya anak tidak lagi terikat pada aturan permainan yang tradisional dan sederhana, mereka membuat peraturan sendiri (dalam Bahri, 2011: 125).</w:t>
      </w:r>
    </w:p>
    <w:p w:rsidR="00072EE8" w:rsidRPr="00531DA9" w:rsidRDefault="00072EE8" w:rsidP="00072EE8">
      <w:pPr>
        <w:pStyle w:val="ListParagraph"/>
        <w:spacing w:after="0" w:afterAutospacing="0"/>
        <w:ind w:left="0" w:firstLine="567"/>
        <w:rPr>
          <w:rFonts w:ascii="Times New Roman" w:eastAsia="Times New Roman" w:hAnsi="Times New Roman" w:cs="Times New Roman"/>
          <w:sz w:val="24"/>
          <w:szCs w:val="24"/>
          <w:lang w:eastAsia="id-ID"/>
        </w:rPr>
      </w:pPr>
      <w:r w:rsidRPr="00531DA9">
        <w:rPr>
          <w:rFonts w:ascii="Times New Roman" w:hAnsi="Times New Roman" w:cs="Times New Roman"/>
          <w:sz w:val="24"/>
          <w:szCs w:val="24"/>
        </w:rPr>
        <w:t>IPA merupakan salah satu mata pelajaran yang wajib diajarkan di Sekolah Dasar. Tapi karena karakteristik siswa sekolah dasar masih dalam tahap berpikir operasional konkret, materi yang diajarkan masih dalam tahap awal pengenalan materi IPA. Trianto (2014: 141) bahwa hakikat IPA adalah ilmu pengetahuan yang mempelajari gejala-gejala melalui serangkaian proses yang dikenal dengan proses ilmiah yang dibangun atas dasar sikap ilmiah dan hasilnya terwujud sebagai produk ilmiah yang tersusun atas tiga komponen terpenting berupa konsep, prinsip,dan teori yang berlaku secara universal.</w:t>
      </w:r>
    </w:p>
    <w:p w:rsidR="00F01F14" w:rsidRPr="00531DA9" w:rsidRDefault="00E061D8" w:rsidP="00F01F14">
      <w:pPr>
        <w:pStyle w:val="ListParagraph"/>
        <w:ind w:left="0" w:firstLine="567"/>
        <w:rPr>
          <w:rFonts w:ascii="Times New Roman" w:hAnsi="Times New Roman" w:cs="Times New Roman"/>
          <w:sz w:val="24"/>
          <w:szCs w:val="24"/>
        </w:rPr>
      </w:pPr>
      <w:r w:rsidRPr="00531DA9">
        <w:rPr>
          <w:rFonts w:ascii="Times New Roman" w:hAnsi="Times New Roman" w:cs="Times New Roman"/>
          <w:sz w:val="24"/>
          <w:szCs w:val="24"/>
        </w:rPr>
        <w:lastRenderedPageBreak/>
        <w:tab/>
      </w:r>
      <w:r w:rsidR="00E66C47" w:rsidRPr="00531DA9">
        <w:rPr>
          <w:rFonts w:ascii="Times New Roman" w:hAnsi="Times New Roman" w:cs="Times New Roman"/>
          <w:sz w:val="24"/>
          <w:szCs w:val="24"/>
        </w:rPr>
        <w:t>Berd</w:t>
      </w:r>
      <w:r w:rsidR="000F1378" w:rsidRPr="00531DA9">
        <w:rPr>
          <w:rFonts w:ascii="Times New Roman" w:hAnsi="Times New Roman" w:cs="Times New Roman"/>
          <w:sz w:val="24"/>
          <w:szCs w:val="24"/>
        </w:rPr>
        <w:t>asarkan fakta-fakta yang diperoleh</w:t>
      </w:r>
      <w:r w:rsidR="00E66C47" w:rsidRPr="00531DA9">
        <w:rPr>
          <w:rFonts w:ascii="Times New Roman" w:hAnsi="Times New Roman" w:cs="Times New Roman"/>
          <w:sz w:val="24"/>
          <w:szCs w:val="24"/>
        </w:rPr>
        <w:t>, maka yang menjadi masalah utama adalah guru belum melaksanakan pembelajaran dengan model pembelajaran dan media pembelajaran yang dilakukan dengan penemuan, kurangnya kerja sama saat kerja kelompok, siswa kurang ikut aktif dalam pembelajaran dan rendahnya hasil  belajar IPA. Oleh karena itu diperlukan sebuah model yang senantiasa mudah diterapkan dan dapat dikembangkan oleh guru untuk melatih siswa berpikir dalam hal menemukan sendiri pembelajaran yang didapat serta dapat menarik perhatian siswa agar dapat lebih aktif mengikuti pembelajaran.</w:t>
      </w:r>
    </w:p>
    <w:p w:rsidR="00F01F14" w:rsidRPr="00531DA9" w:rsidRDefault="00E061D8" w:rsidP="00F01F14">
      <w:pPr>
        <w:pStyle w:val="ListParagraph"/>
        <w:ind w:left="0" w:firstLine="567"/>
        <w:rPr>
          <w:rFonts w:ascii="Times New Roman" w:hAnsi="Times New Roman" w:cs="Times New Roman"/>
          <w:sz w:val="24"/>
          <w:szCs w:val="24"/>
        </w:rPr>
      </w:pPr>
      <w:r w:rsidRPr="00531DA9">
        <w:rPr>
          <w:rFonts w:ascii="Times New Roman" w:hAnsi="Times New Roman" w:cs="Times New Roman"/>
          <w:sz w:val="24"/>
          <w:szCs w:val="24"/>
        </w:rPr>
        <w:t>Belajar merupakan kegiatan pokok yang tidak dapat terlepaskan dari proses pendidikan. Menurut Slameto (2010: 2) menyatakan belajar ialah suatu proses usaha yang dilakukan seseorang untuk memperoleh suatu perubahan tingkah laku yang baru secara keseluruhan, sebagai hasil pengalamannya sendiri dalam interaksi dengan lingkungannya.</w:t>
      </w:r>
      <w:r w:rsidR="00072EE8" w:rsidRPr="00531DA9">
        <w:rPr>
          <w:rFonts w:ascii="Times New Roman" w:hAnsi="Times New Roman" w:cs="Times New Roman"/>
          <w:sz w:val="24"/>
          <w:szCs w:val="24"/>
        </w:rPr>
        <w:t xml:space="preserve"> Suprijono (2009: 13) menyatakan pembelajaran berdasarkan makna leksikal berarti proses, cara, perbuatan mempelajari. Hasil belajar merupakan bagian terpenting dari pembelajaran. Dalam Purwanto (2014: 46) hasil belajar merupakan pencapaian tujuan pendidikan pada siswa yang mengikuti proses belajar mengajar.</w:t>
      </w:r>
    </w:p>
    <w:p w:rsidR="007C6B8A" w:rsidRPr="00531DA9" w:rsidRDefault="00F01F14" w:rsidP="007C6B8A">
      <w:pPr>
        <w:pStyle w:val="ListParagraph"/>
        <w:ind w:left="0" w:firstLine="567"/>
        <w:rPr>
          <w:rFonts w:ascii="Times New Roman" w:hAnsi="Times New Roman" w:cs="Times New Roman"/>
          <w:sz w:val="24"/>
          <w:szCs w:val="24"/>
        </w:rPr>
      </w:pPr>
      <w:r w:rsidRPr="00531DA9">
        <w:rPr>
          <w:rFonts w:ascii="Times New Roman" w:hAnsi="Times New Roman" w:cs="Times New Roman"/>
          <w:sz w:val="24"/>
          <w:szCs w:val="24"/>
        </w:rPr>
        <w:lastRenderedPageBreak/>
        <w:t xml:space="preserve">Dalam Daryanto (2013: 5) kata media berasal dari bahasa Latin yang adalah bentuk jamak dari medium batasan mengenai pengertian media sangat luas, namun kita membatasi pada media pendidikan saja yakni media yang digunakan sebagai alat dan bahan kegiatan pembelajaran. Peneliti memilih model pembelajaran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berbantu </w:t>
      </w:r>
      <w:r w:rsidRPr="00531DA9">
        <w:rPr>
          <w:rFonts w:ascii="Times New Roman" w:hAnsi="Times New Roman" w:cs="Times New Roman"/>
          <w:i/>
          <w:sz w:val="24"/>
          <w:szCs w:val="24"/>
        </w:rPr>
        <w:t xml:space="preserve">question card </w:t>
      </w:r>
      <w:r w:rsidRPr="00531DA9">
        <w:rPr>
          <w:rFonts w:ascii="Times New Roman" w:hAnsi="Times New Roman" w:cs="Times New Roman"/>
          <w:sz w:val="24"/>
          <w:szCs w:val="24"/>
        </w:rPr>
        <w:t xml:space="preserve">atau kartu yang berisi pertanyaan mengenai materi pesawat sederhana dimana setiap satu kartu berisi satu pertanyaan yang dibagikan pada setiap kelompok. Salah satu siswa menjawab pertanyaan dari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xml:space="preserve"> dan pasangannya bertugas mencocokkan jawaban. Jika siswa menjawab pertanyaan dengan tepat maka berhak mendapatkan point.</w:t>
      </w:r>
    </w:p>
    <w:p w:rsidR="00397EC4" w:rsidRPr="00531DA9" w:rsidRDefault="0005165B" w:rsidP="007C6B8A">
      <w:pPr>
        <w:pStyle w:val="ListParagraph"/>
        <w:ind w:left="0" w:firstLine="567"/>
        <w:rPr>
          <w:rFonts w:ascii="Times New Roman" w:hAnsi="Times New Roman" w:cs="Times New Roman"/>
          <w:sz w:val="24"/>
          <w:szCs w:val="24"/>
        </w:rPr>
      </w:pPr>
      <w:r w:rsidRPr="00531DA9">
        <w:rPr>
          <w:rFonts w:ascii="Times New Roman" w:eastAsia="Times New Roman" w:hAnsi="Times New Roman" w:cs="Times New Roman"/>
          <w:sz w:val="24"/>
          <w:szCs w:val="24"/>
          <w:lang w:eastAsia="id-ID"/>
        </w:rPr>
        <w:t xml:space="preserve">Dengan didukung penelitian sebelumnya dari </w:t>
      </w:r>
      <w:r w:rsidRPr="00531DA9">
        <w:rPr>
          <w:rFonts w:ascii="Times New Roman" w:hAnsi="Times New Roman" w:cs="Times New Roman"/>
          <w:sz w:val="24"/>
          <w:szCs w:val="24"/>
        </w:rPr>
        <w:t xml:space="preserve">Sari Kusuma Wardani (2015) dengan judul “Implementasi Model Pembelajaran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Media </w:t>
      </w:r>
      <w:r w:rsidRPr="00531DA9">
        <w:rPr>
          <w:rFonts w:ascii="Times New Roman" w:hAnsi="Times New Roman" w:cs="Times New Roman"/>
          <w:i/>
          <w:sz w:val="24"/>
          <w:szCs w:val="24"/>
        </w:rPr>
        <w:t>Flash Card</w:t>
      </w:r>
      <w:r w:rsidRPr="00531DA9">
        <w:rPr>
          <w:rFonts w:ascii="Times New Roman" w:hAnsi="Times New Roman" w:cs="Times New Roman"/>
          <w:sz w:val="24"/>
          <w:szCs w:val="24"/>
        </w:rPr>
        <w:t xml:space="preserve"> Terhadap hasil belajar pada Mata Pelajaran Ilmu Pengetahuan Alam Siswa Kelas V SDN Bintoro Demak”. Berdasarkan hasil analisis data penelitian, diperoleh nilai rata-rata </w:t>
      </w:r>
      <w:r w:rsidRPr="00531DA9">
        <w:rPr>
          <w:rFonts w:ascii="Times New Roman" w:hAnsi="Times New Roman" w:cs="Times New Roman"/>
          <w:i/>
          <w:sz w:val="24"/>
          <w:szCs w:val="24"/>
        </w:rPr>
        <w:t>post test</w:t>
      </w:r>
      <w:r w:rsidRPr="00531DA9">
        <w:rPr>
          <w:rFonts w:ascii="Times New Roman" w:hAnsi="Times New Roman" w:cs="Times New Roman"/>
          <w:sz w:val="24"/>
          <w:szCs w:val="24"/>
        </w:rPr>
        <w:t xml:space="preserve"> siswa kelas eksperimen sebesar 82,06 dan pada kelas kontrol sebesar 73,44 dan KKM 70, maka H</w:t>
      </w:r>
      <w:r w:rsidRPr="00531DA9">
        <w:rPr>
          <w:rFonts w:ascii="Times New Roman" w:hAnsi="Times New Roman" w:cs="Times New Roman"/>
          <w:sz w:val="24"/>
          <w:szCs w:val="24"/>
          <w:vertAlign w:val="subscript"/>
        </w:rPr>
        <w:t>0</w:t>
      </w:r>
      <w:r w:rsidRPr="00531DA9">
        <w:rPr>
          <w:rFonts w:ascii="Times New Roman" w:hAnsi="Times New Roman" w:cs="Times New Roman"/>
          <w:sz w:val="24"/>
          <w:szCs w:val="24"/>
        </w:rPr>
        <w:t xml:space="preserve"> diterima. Selanjutnya dari hasil analisis uji banding dua pihak diperoleh t</w:t>
      </w:r>
      <w:r w:rsidRPr="00531DA9">
        <w:rPr>
          <w:rFonts w:ascii="Times New Roman" w:hAnsi="Times New Roman" w:cs="Times New Roman"/>
          <w:sz w:val="24"/>
          <w:szCs w:val="24"/>
          <w:vertAlign w:val="subscript"/>
        </w:rPr>
        <w:t>hitung</w:t>
      </w:r>
      <w:r w:rsidRPr="00531DA9">
        <w:rPr>
          <w:rFonts w:ascii="Times New Roman" w:hAnsi="Times New Roman" w:cs="Times New Roman"/>
          <w:sz w:val="24"/>
          <w:szCs w:val="24"/>
        </w:rPr>
        <w:t xml:space="preserve"> = 4,02 &gt; t</w:t>
      </w:r>
      <w:r w:rsidRPr="00531DA9">
        <w:rPr>
          <w:rFonts w:ascii="Times New Roman" w:hAnsi="Times New Roman" w:cs="Times New Roman"/>
          <w:sz w:val="24"/>
          <w:szCs w:val="24"/>
          <w:vertAlign w:val="subscript"/>
        </w:rPr>
        <w:t>tabel</w:t>
      </w:r>
      <w:r w:rsidRPr="00531DA9">
        <w:rPr>
          <w:rFonts w:ascii="Times New Roman" w:hAnsi="Times New Roman" w:cs="Times New Roman"/>
          <w:sz w:val="24"/>
          <w:szCs w:val="24"/>
        </w:rPr>
        <w:t xml:space="preserve"> = 2,04, maka H</w:t>
      </w:r>
      <w:r w:rsidRPr="00531DA9">
        <w:rPr>
          <w:rFonts w:ascii="Times New Roman" w:hAnsi="Times New Roman" w:cs="Times New Roman"/>
          <w:sz w:val="24"/>
          <w:szCs w:val="24"/>
          <w:vertAlign w:val="subscript"/>
        </w:rPr>
        <w:t>0</w:t>
      </w:r>
      <w:r w:rsidRPr="00531DA9">
        <w:rPr>
          <w:rFonts w:ascii="Times New Roman" w:hAnsi="Times New Roman" w:cs="Times New Roman"/>
          <w:sz w:val="24"/>
          <w:szCs w:val="24"/>
        </w:rPr>
        <w:t xml:space="preserve"> ditolak H</w:t>
      </w:r>
      <w:r w:rsidRPr="00531DA9">
        <w:rPr>
          <w:rFonts w:ascii="Times New Roman" w:hAnsi="Times New Roman" w:cs="Times New Roman"/>
          <w:sz w:val="24"/>
          <w:szCs w:val="24"/>
          <w:vertAlign w:val="subscript"/>
        </w:rPr>
        <w:t>a</w:t>
      </w:r>
      <w:r w:rsidRPr="00531DA9">
        <w:rPr>
          <w:rFonts w:ascii="Times New Roman" w:hAnsi="Times New Roman" w:cs="Times New Roman"/>
          <w:sz w:val="24"/>
          <w:szCs w:val="24"/>
        </w:rPr>
        <w:t xml:space="preserve"> diterima. Sedangkan untuk analisis uji korelasi ganda </w:t>
      </w:r>
      <w:r w:rsidRPr="00531DA9">
        <w:rPr>
          <w:rFonts w:ascii="Times New Roman" w:hAnsi="Times New Roman" w:cs="Times New Roman"/>
          <w:sz w:val="24"/>
          <w:szCs w:val="24"/>
        </w:rPr>
        <w:lastRenderedPageBreak/>
        <w:t>dengan perhitungan uji f diperoleh F</w:t>
      </w:r>
      <w:r w:rsidRPr="00531DA9">
        <w:rPr>
          <w:rFonts w:ascii="Times New Roman" w:hAnsi="Times New Roman" w:cs="Times New Roman"/>
          <w:sz w:val="24"/>
          <w:szCs w:val="24"/>
          <w:vertAlign w:val="subscript"/>
        </w:rPr>
        <w:t>hitung</w:t>
      </w:r>
      <w:r w:rsidRPr="00531DA9">
        <w:rPr>
          <w:rFonts w:ascii="Times New Roman" w:hAnsi="Times New Roman" w:cs="Times New Roman"/>
          <w:sz w:val="24"/>
          <w:szCs w:val="24"/>
        </w:rPr>
        <w:t xml:space="preserve"> = 0,50 , dan F</w:t>
      </w:r>
      <w:r w:rsidRPr="00531DA9">
        <w:rPr>
          <w:rFonts w:ascii="Times New Roman" w:hAnsi="Times New Roman" w:cs="Times New Roman"/>
          <w:sz w:val="24"/>
          <w:szCs w:val="24"/>
          <w:vertAlign w:val="subscript"/>
        </w:rPr>
        <w:t>tabel</w:t>
      </w:r>
      <w:r w:rsidRPr="00531DA9">
        <w:rPr>
          <w:rFonts w:ascii="Times New Roman" w:hAnsi="Times New Roman" w:cs="Times New Roman"/>
          <w:sz w:val="24"/>
          <w:szCs w:val="24"/>
        </w:rPr>
        <w:t xml:space="preserve"> = 3,30 , maka  H</w:t>
      </w:r>
      <w:r w:rsidRPr="00531DA9">
        <w:rPr>
          <w:rFonts w:ascii="Times New Roman" w:hAnsi="Times New Roman" w:cs="Times New Roman"/>
          <w:sz w:val="24"/>
          <w:szCs w:val="24"/>
          <w:vertAlign w:val="subscript"/>
        </w:rPr>
        <w:t>a</w:t>
      </w:r>
      <w:r w:rsidRPr="00531DA9">
        <w:rPr>
          <w:rFonts w:ascii="Times New Roman" w:hAnsi="Times New Roman" w:cs="Times New Roman"/>
          <w:sz w:val="24"/>
          <w:szCs w:val="24"/>
        </w:rPr>
        <w:t xml:space="preserve"> ditolak dan H</w:t>
      </w:r>
      <w:r w:rsidRPr="00531DA9">
        <w:rPr>
          <w:rFonts w:ascii="Times New Roman" w:hAnsi="Times New Roman" w:cs="Times New Roman"/>
          <w:sz w:val="24"/>
          <w:szCs w:val="24"/>
          <w:vertAlign w:val="subscript"/>
        </w:rPr>
        <w:t>0</w:t>
      </w:r>
      <w:r w:rsidRPr="00531DA9">
        <w:rPr>
          <w:rFonts w:ascii="Times New Roman" w:hAnsi="Times New Roman" w:cs="Times New Roman"/>
          <w:sz w:val="24"/>
          <w:szCs w:val="24"/>
        </w:rPr>
        <w:t xml:space="preserve"> diterima, sehingga koefisien korelasi ganda yang ditemukan signifikan.</w:t>
      </w:r>
      <w:r w:rsidR="007C6B8A" w:rsidRPr="00531DA9">
        <w:rPr>
          <w:rFonts w:ascii="Times New Roman" w:hAnsi="Times New Roman" w:cs="Times New Roman"/>
          <w:bCs/>
          <w:sz w:val="24"/>
          <w:szCs w:val="24"/>
          <w:lang w:eastAsia="id-ID"/>
        </w:rPr>
        <w:t>Berdasarkan uraian tersebut maka diadakan penelitian dengan judul “</w:t>
      </w:r>
      <w:r w:rsidR="007C6B8A" w:rsidRPr="00531DA9">
        <w:rPr>
          <w:rFonts w:ascii="Times New Roman" w:hAnsi="Times New Roman" w:cs="Times New Roman"/>
          <w:sz w:val="24"/>
          <w:szCs w:val="24"/>
        </w:rPr>
        <w:t xml:space="preserve">Keefektifan pembelajaran IPA materi Pesawat Sederhana menggunakan model </w:t>
      </w:r>
      <w:r w:rsidR="007C6B8A" w:rsidRPr="00531DA9">
        <w:rPr>
          <w:rFonts w:ascii="Times New Roman" w:hAnsi="Times New Roman" w:cs="Times New Roman"/>
          <w:i/>
          <w:sz w:val="24"/>
          <w:szCs w:val="24"/>
        </w:rPr>
        <w:t>Pair Check</w:t>
      </w:r>
      <w:r w:rsidR="007C6B8A" w:rsidRPr="00531DA9">
        <w:rPr>
          <w:rFonts w:ascii="Times New Roman" w:hAnsi="Times New Roman" w:cs="Times New Roman"/>
          <w:sz w:val="24"/>
          <w:szCs w:val="24"/>
        </w:rPr>
        <w:t xml:space="preserve"> berbantu </w:t>
      </w:r>
      <w:r w:rsidR="007C6B8A" w:rsidRPr="00531DA9">
        <w:rPr>
          <w:rFonts w:ascii="Times New Roman" w:hAnsi="Times New Roman" w:cs="Times New Roman"/>
          <w:i/>
          <w:sz w:val="24"/>
          <w:szCs w:val="24"/>
        </w:rPr>
        <w:t>Question  Card</w:t>
      </w:r>
      <w:r w:rsidR="007C6B8A" w:rsidRPr="00531DA9">
        <w:rPr>
          <w:rFonts w:ascii="Times New Roman" w:hAnsi="Times New Roman" w:cs="Times New Roman"/>
          <w:sz w:val="24"/>
          <w:szCs w:val="24"/>
        </w:rPr>
        <w:t xml:space="preserve"> pada siswa kelas V SDN Sukoharjo 01 Kabupaten Pati".</w:t>
      </w:r>
    </w:p>
    <w:p w:rsidR="00295B9B" w:rsidRPr="00531DA9" w:rsidRDefault="00295B9B" w:rsidP="00072EE8">
      <w:pPr>
        <w:pStyle w:val="ListParagraph"/>
        <w:spacing w:after="0" w:afterAutospacing="0"/>
        <w:ind w:left="0" w:firstLine="567"/>
        <w:rPr>
          <w:rFonts w:ascii="Times New Roman" w:hAnsi="Times New Roman" w:cs="Times New Roman"/>
          <w:sz w:val="24"/>
          <w:szCs w:val="24"/>
        </w:rPr>
      </w:pPr>
    </w:p>
    <w:p w:rsidR="007C6B8A" w:rsidRPr="00531DA9" w:rsidRDefault="00397EC4" w:rsidP="007C6B8A">
      <w:pPr>
        <w:spacing w:after="0" w:afterAutospacing="0"/>
        <w:rPr>
          <w:rFonts w:ascii="Times New Roman" w:hAnsi="Times New Roman" w:cs="Times New Roman"/>
          <w:b/>
          <w:sz w:val="24"/>
          <w:szCs w:val="24"/>
        </w:rPr>
      </w:pPr>
      <w:r w:rsidRPr="00531DA9">
        <w:rPr>
          <w:rFonts w:ascii="Times New Roman" w:hAnsi="Times New Roman" w:cs="Times New Roman"/>
          <w:b/>
          <w:sz w:val="24"/>
          <w:szCs w:val="24"/>
        </w:rPr>
        <w:t>METODE PENELITIAN</w:t>
      </w:r>
      <w:bookmarkStart w:id="1" w:name="_Toc437512904"/>
    </w:p>
    <w:p w:rsidR="007C6B8A" w:rsidRPr="00531DA9" w:rsidRDefault="007C6B8A" w:rsidP="007C6B8A">
      <w:pPr>
        <w:spacing w:after="0" w:afterAutospacing="0"/>
        <w:rPr>
          <w:rFonts w:ascii="Times New Roman" w:hAnsi="Times New Roman" w:cs="Times New Roman"/>
          <w:b/>
          <w:sz w:val="24"/>
          <w:szCs w:val="24"/>
        </w:rPr>
      </w:pPr>
      <w:r w:rsidRPr="00531DA9">
        <w:rPr>
          <w:rFonts w:ascii="Times New Roman" w:hAnsi="Times New Roman" w:cs="Times New Roman"/>
          <w:b/>
          <w:sz w:val="24"/>
          <w:szCs w:val="24"/>
        </w:rPr>
        <w:tab/>
      </w:r>
      <w:r w:rsidR="00FF1DCB" w:rsidRPr="00531DA9">
        <w:rPr>
          <w:rFonts w:ascii="Times New Roman" w:hAnsi="Times New Roman" w:cs="Times New Roman"/>
          <w:sz w:val="24"/>
          <w:szCs w:val="24"/>
        </w:rPr>
        <w:t>Penelitian ini dilakukan</w:t>
      </w:r>
      <w:r w:rsidR="00A126AF" w:rsidRPr="00531DA9">
        <w:rPr>
          <w:rFonts w:ascii="Times New Roman" w:hAnsi="Times New Roman" w:cs="Times New Roman"/>
          <w:sz w:val="24"/>
          <w:szCs w:val="24"/>
        </w:rPr>
        <w:t xml:space="preserve"> di SDN Sukoharjo 01 Pati, di Jl. Pati-Banyu urip km.04, Desa Sukoharjo, Kecamatan Margorejo, Kabupaten Pati. Penelitian dilaksanakan pada semester genap Tahun Pelajaran 2016/2017 pada tanggal 6-10 bulan Februari 2017 di kelas V SDN Sukoharjo 01 Pati.</w:t>
      </w:r>
    </w:p>
    <w:p w:rsidR="00FF1DCB" w:rsidRPr="00531DA9" w:rsidRDefault="007C6B8A" w:rsidP="007C6B8A">
      <w:pPr>
        <w:spacing w:after="0" w:afterAutospacing="0"/>
        <w:rPr>
          <w:rFonts w:ascii="Times New Roman" w:hAnsi="Times New Roman" w:cs="Times New Roman"/>
          <w:b/>
          <w:sz w:val="24"/>
          <w:szCs w:val="24"/>
        </w:rPr>
      </w:pPr>
      <w:r w:rsidRPr="00531DA9">
        <w:rPr>
          <w:rFonts w:ascii="Times New Roman" w:hAnsi="Times New Roman" w:cs="Times New Roman"/>
          <w:b/>
          <w:sz w:val="24"/>
          <w:szCs w:val="24"/>
        </w:rPr>
        <w:tab/>
      </w:r>
      <w:r w:rsidR="00FF1DCB" w:rsidRPr="00531DA9">
        <w:rPr>
          <w:rFonts w:ascii="Times New Roman" w:hAnsi="Times New Roman" w:cs="Times New Roman"/>
          <w:sz w:val="24"/>
          <w:szCs w:val="24"/>
        </w:rPr>
        <w:t xml:space="preserve">Variabel bebas adalah merupakan variabel yang mempengaruhi atau menjadi sebab perubahannya atau timbulnya variabel terikat (Sugiyono, 2012: 4). Penelitian ini yang menjadi variabel bebas adalah model pembelajaran </w:t>
      </w:r>
      <w:r w:rsidR="00FF1DCB" w:rsidRPr="00531DA9">
        <w:rPr>
          <w:rFonts w:ascii="Times New Roman" w:hAnsi="Times New Roman" w:cs="Times New Roman"/>
          <w:i/>
          <w:sz w:val="24"/>
          <w:szCs w:val="24"/>
        </w:rPr>
        <w:t xml:space="preserve">Pair Check </w:t>
      </w:r>
      <w:r w:rsidR="00FF1DCB" w:rsidRPr="00531DA9">
        <w:rPr>
          <w:rFonts w:ascii="Times New Roman" w:hAnsi="Times New Roman" w:cs="Times New Roman"/>
          <w:sz w:val="24"/>
          <w:szCs w:val="24"/>
        </w:rPr>
        <w:t xml:space="preserve">berbantu </w:t>
      </w:r>
      <w:r w:rsidR="00FF1DCB" w:rsidRPr="00531DA9">
        <w:rPr>
          <w:rFonts w:ascii="Times New Roman" w:hAnsi="Times New Roman" w:cs="Times New Roman"/>
          <w:i/>
          <w:sz w:val="24"/>
          <w:szCs w:val="24"/>
        </w:rPr>
        <w:t>Question Card.</w:t>
      </w:r>
      <w:r w:rsidR="00FF1DCB" w:rsidRPr="00531DA9">
        <w:rPr>
          <w:rFonts w:ascii="Times New Roman" w:hAnsi="Times New Roman" w:cs="Times New Roman"/>
          <w:sz w:val="24"/>
          <w:szCs w:val="24"/>
        </w:rPr>
        <w:t xml:space="preserve"> Variabel terikat merupakan variabel yang dipengaruhi atau yang menjadi akibat, karena adanya variabel bebas. Sedangkan variabel terikat dalam penelitian ini adalah hasil belajar IPA materi Pesawat Sederhana siswa kelas V SDN Sukoharjo 01 Pati. </w:t>
      </w:r>
      <w:r w:rsidR="00FF1DCB" w:rsidRPr="00531DA9">
        <w:rPr>
          <w:rFonts w:ascii="Times New Roman" w:hAnsi="Times New Roman" w:cs="Times New Roman"/>
          <w:sz w:val="24"/>
          <w:szCs w:val="24"/>
        </w:rPr>
        <w:lastRenderedPageBreak/>
        <w:t xml:space="preserve">Sampel dalam penelitian ini yaitu seluruh siswa kelas V SD Negeri Sukoharjo 01 Kabupaten Pati yang berjumlah 27 siswa yaitu 13 siswa laki-laki dan 14 siswa perempuan. Teknik sampling yang digunakan dalam penelitian ini adalah </w:t>
      </w:r>
      <w:r w:rsidR="00FF1DCB" w:rsidRPr="00531DA9">
        <w:rPr>
          <w:rFonts w:ascii="Times New Roman" w:hAnsi="Times New Roman" w:cs="Times New Roman"/>
          <w:i/>
          <w:sz w:val="24"/>
          <w:szCs w:val="24"/>
        </w:rPr>
        <w:t>non probability sampling</w:t>
      </w:r>
      <w:r w:rsidR="00FF1DCB" w:rsidRPr="00531DA9">
        <w:rPr>
          <w:rFonts w:ascii="Times New Roman" w:hAnsi="Times New Roman" w:cs="Times New Roman"/>
          <w:sz w:val="24"/>
          <w:szCs w:val="24"/>
        </w:rPr>
        <w:t xml:space="preserve"> dengan jenis sampling jenuh. Teknik pengumpulan data menggunakan observasi. Dalam observasi peneliti melibatkan diri dalam situasi subjek yang diobservasi sebelum dan selama dilaksanakan pembelajaran, dokumentasi dan tes tertulis.</w:t>
      </w:r>
    </w:p>
    <w:p w:rsidR="00155CFC" w:rsidRPr="00531DA9" w:rsidRDefault="00A126AF" w:rsidP="0048638D">
      <w:pPr>
        <w:spacing w:after="0" w:afterAutospacing="0"/>
        <w:ind w:firstLine="850"/>
        <w:rPr>
          <w:rFonts w:ascii="Times New Roman" w:hAnsi="Times New Roman" w:cs="Times New Roman"/>
          <w:sz w:val="24"/>
          <w:szCs w:val="24"/>
        </w:rPr>
      </w:pPr>
      <w:r w:rsidRPr="00531DA9">
        <w:rPr>
          <w:rFonts w:ascii="Times New Roman" w:hAnsi="Times New Roman" w:cs="Times New Roman"/>
          <w:sz w:val="24"/>
          <w:szCs w:val="24"/>
        </w:rPr>
        <w:t xml:space="preserve">Penelitian ini merupakan penelitian eksperimen kuantitatif. Penelitian ini menggunakan bentuk desain </w:t>
      </w:r>
      <w:r w:rsidRPr="00531DA9">
        <w:rPr>
          <w:rFonts w:ascii="Times New Roman" w:hAnsi="Times New Roman" w:cs="Times New Roman"/>
          <w:i/>
          <w:sz w:val="24"/>
          <w:szCs w:val="24"/>
        </w:rPr>
        <w:t>Pre Experimental Design</w:t>
      </w:r>
      <w:r w:rsidRPr="00531DA9">
        <w:rPr>
          <w:rFonts w:ascii="Times New Roman" w:hAnsi="Times New Roman" w:cs="Times New Roman"/>
          <w:sz w:val="24"/>
          <w:szCs w:val="24"/>
        </w:rPr>
        <w:t xml:space="preserve"> yang digunakan adalah bentuk </w:t>
      </w:r>
      <w:r w:rsidRPr="00531DA9">
        <w:rPr>
          <w:rFonts w:ascii="Times New Roman" w:hAnsi="Times New Roman" w:cs="Times New Roman"/>
          <w:i/>
          <w:sz w:val="24"/>
          <w:szCs w:val="24"/>
        </w:rPr>
        <w:t>One Group Pretest- Posttest Design</w:t>
      </w:r>
      <w:r w:rsidRPr="00531DA9">
        <w:rPr>
          <w:rFonts w:ascii="Times New Roman" w:hAnsi="Times New Roman" w:cs="Times New Roman"/>
          <w:sz w:val="24"/>
          <w:szCs w:val="24"/>
        </w:rPr>
        <w:t xml:space="preserve"> yaitu hanya satu kelas yang digunakan sebagai subjek penelitian. Peneliti hanya membandingkan nilai </w:t>
      </w:r>
      <w:r w:rsidRPr="00531DA9">
        <w:rPr>
          <w:rFonts w:ascii="Times New Roman" w:hAnsi="Times New Roman" w:cs="Times New Roman"/>
          <w:i/>
          <w:sz w:val="24"/>
          <w:szCs w:val="24"/>
        </w:rPr>
        <w:t>pretest-posttest</w:t>
      </w:r>
      <w:r w:rsidRPr="00531DA9">
        <w:rPr>
          <w:rFonts w:ascii="Times New Roman" w:hAnsi="Times New Roman" w:cs="Times New Roman"/>
          <w:sz w:val="24"/>
          <w:szCs w:val="24"/>
        </w:rPr>
        <w:t xml:space="preserve"> siswa sebelum dan sesudah diberikan perlakuan dalam pembelajaran menggunakan model pembelajaran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w:t>
      </w:r>
      <w:bookmarkEnd w:id="1"/>
      <w:r w:rsidRPr="00531DA9">
        <w:rPr>
          <w:rFonts w:ascii="Times New Roman" w:hAnsi="Times New Roman" w:cs="Times New Roman"/>
          <w:sz w:val="24"/>
          <w:szCs w:val="24"/>
        </w:rPr>
        <w:t xml:space="preserve"> Dengan demikian hasil perlakuan dapat diketahui lebih akurat, karena dapat membandingkan dengan keadaan sebelum diberi perlakuan. Desain ini dapat digambarkan sebagai berikut.</w:t>
      </w:r>
    </w:p>
    <w:p w:rsidR="00F10261" w:rsidRPr="00531DA9" w:rsidRDefault="00F10261" w:rsidP="0048638D">
      <w:pPr>
        <w:spacing w:after="0" w:afterAutospacing="0"/>
        <w:ind w:firstLine="850"/>
        <w:rPr>
          <w:rFonts w:ascii="Times New Roman" w:hAnsi="Times New Roman" w:cs="Times New Roman"/>
          <w:sz w:val="24"/>
          <w:szCs w:val="24"/>
        </w:rPr>
      </w:pPr>
      <w:r w:rsidRPr="00531DA9">
        <w:rPr>
          <w:rFonts w:ascii="Times New Roman" w:hAnsi="Times New Roman" w:cs="Times New Roman"/>
          <w:sz w:val="24"/>
          <w:szCs w:val="24"/>
        </w:rPr>
        <w:t xml:space="preserve">Adapun definisi operasional dalam penelitian ini adalah keefektifan adalah suatu keadaan yang mengandung pengertian terjadinya suatu efek atau akibat yang </w:t>
      </w:r>
      <w:r w:rsidRPr="00531DA9">
        <w:rPr>
          <w:rFonts w:ascii="Times New Roman" w:hAnsi="Times New Roman" w:cs="Times New Roman"/>
          <w:sz w:val="24"/>
          <w:szCs w:val="24"/>
        </w:rPr>
        <w:lastRenderedPageBreak/>
        <w:t xml:space="preserve">dikehendaki dalam perbuatan (dalam Hamdani, 2011:24). Model pembelajaran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merupakan model pembelajaran berkelompok antar dua orang atau saling berpasangan yang menuntut kemandirian dan kemampuan peserta didik dalam menyelesaikan persoalan. Model ini juga melatih tanggung jawab sosial peserta didik, kerjasama, dan kemampuan memberi penilaian (Huda, 2013:211). Media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xml:space="preserve"> merupakan sebuah kartu pertanyaan yang dirancang untuk membantu siswa dalam memahami informasi mengenai soal-soal yang diambil dari materi mata pelajaran IPA dengan kompetensi dasar “menjelaskan pesawat sederhana yang dapat membuat pekerjaan lebih mudah dan lebih cepat”. </w:t>
      </w:r>
      <w:r w:rsidR="0024525C" w:rsidRPr="00531DA9">
        <w:rPr>
          <w:rFonts w:ascii="Times New Roman" w:hAnsi="Times New Roman" w:cs="Times New Roman"/>
          <w:sz w:val="24"/>
          <w:szCs w:val="24"/>
        </w:rPr>
        <w:t xml:space="preserve">Hasil belajar adalah bagian terpenting dari pembelajaran. </w:t>
      </w:r>
      <w:r w:rsidRPr="00531DA9">
        <w:rPr>
          <w:rFonts w:ascii="Times New Roman" w:hAnsi="Times New Roman" w:cs="Times New Roman"/>
          <w:sz w:val="24"/>
          <w:szCs w:val="24"/>
        </w:rPr>
        <w:t>Hasil belajar merupakan realisasi tercapainya tujuan pendidikan, sehingga hasil belajar yang diukur sangat tergantung pada tujuan pendidikannya.</w:t>
      </w:r>
    </w:p>
    <w:p w:rsidR="007C6B8A" w:rsidRPr="00531DA9" w:rsidRDefault="00155CFC" w:rsidP="007C6B8A">
      <w:pPr>
        <w:spacing w:after="0" w:afterAutospacing="0"/>
        <w:ind w:firstLine="850"/>
        <w:rPr>
          <w:rFonts w:ascii="Times New Roman" w:hAnsi="Times New Roman" w:cs="Times New Roman"/>
          <w:sz w:val="24"/>
          <w:szCs w:val="24"/>
        </w:rPr>
      </w:pPr>
      <w:r w:rsidRPr="00531DA9">
        <w:rPr>
          <w:rFonts w:ascii="Times New Roman" w:hAnsi="Times New Roman" w:cs="Times New Roman"/>
          <w:sz w:val="24"/>
          <w:szCs w:val="24"/>
        </w:rPr>
        <w:t xml:space="preserve">Instrumen penelitian berbentuk tes merupakan alat yang digunakan untuk mengukur hasil belajar. Adapun menentukan instrumen dengan langkah-langkah sebagai berikut: (a) tahapan persiapan, meliputi pembatasan materi yang akan diujikan, menentukan alokasi waktu, membuat kisi-kisi soal, membuat soal dengan kisi-kisi soal yang ada; (b) tahap pelaksanaan, setelah persiapan yaitu dilakukan pembuatan perangkat uji coba maka dapat dilakukan uji </w:t>
      </w:r>
      <w:r w:rsidRPr="00531DA9">
        <w:rPr>
          <w:rFonts w:ascii="Times New Roman" w:hAnsi="Times New Roman" w:cs="Times New Roman"/>
          <w:sz w:val="24"/>
          <w:szCs w:val="24"/>
        </w:rPr>
        <w:lastRenderedPageBreak/>
        <w:t xml:space="preserve">coba instrumen yang dilaksanakan di kelas VI SDN Sukoharjo 03 Pati pada tanggal 19 Januari 2017; dan (c) tahap analisis, setelah melaksanakan uji coba, maka diadakan analisis uji coba yang meliputi validitas, reliabilitas, tingkat kesukaran dan daya pembeda soal. Instrumen ranah kognitif dalam penelitian ini berupa soal pilihan ganda yang akan digunakan untuk </w:t>
      </w:r>
      <w:r w:rsidRPr="00531DA9">
        <w:rPr>
          <w:rFonts w:ascii="Times New Roman" w:hAnsi="Times New Roman" w:cs="Times New Roman"/>
          <w:i/>
          <w:sz w:val="24"/>
          <w:szCs w:val="24"/>
        </w:rPr>
        <w:t xml:space="preserve">pretest </w:t>
      </w:r>
      <w:r w:rsidRPr="00531DA9">
        <w:rPr>
          <w:rFonts w:ascii="Times New Roman" w:hAnsi="Times New Roman" w:cs="Times New Roman"/>
          <w:sz w:val="24"/>
          <w:szCs w:val="24"/>
        </w:rPr>
        <w:t xml:space="preserve">dan </w:t>
      </w:r>
      <w:r w:rsidRPr="00531DA9">
        <w:rPr>
          <w:rFonts w:ascii="Times New Roman" w:hAnsi="Times New Roman" w:cs="Times New Roman"/>
          <w:i/>
          <w:sz w:val="24"/>
          <w:szCs w:val="24"/>
        </w:rPr>
        <w:t>posttest</w:t>
      </w:r>
      <w:r w:rsidRPr="00531DA9">
        <w:rPr>
          <w:rFonts w:ascii="Times New Roman" w:hAnsi="Times New Roman" w:cs="Times New Roman"/>
          <w:sz w:val="24"/>
          <w:szCs w:val="24"/>
        </w:rPr>
        <w:t>.</w:t>
      </w:r>
    </w:p>
    <w:p w:rsidR="007C6B8A" w:rsidRPr="00531DA9" w:rsidRDefault="00155CFC" w:rsidP="007C6B8A">
      <w:pPr>
        <w:spacing w:after="0" w:afterAutospacing="0"/>
        <w:ind w:firstLine="850"/>
        <w:rPr>
          <w:rFonts w:ascii="Times New Roman" w:hAnsi="Times New Roman" w:cs="Times New Roman"/>
          <w:sz w:val="24"/>
          <w:szCs w:val="24"/>
        </w:rPr>
      </w:pPr>
      <w:r w:rsidRPr="00531DA9">
        <w:rPr>
          <w:rFonts w:ascii="Times New Roman" w:hAnsi="Times New Roman" w:cs="Times New Roman"/>
          <w:sz w:val="24"/>
          <w:szCs w:val="24"/>
        </w:rPr>
        <w:t>Dalam penelitian kuantitatif, teknik analisis data yang digunakan diarahkan untuk menjawab rumusan masalah atau menguji hipotesis yang telah dirumuskan dalam proposal (Sugiyono, 2010: 333). Adapun rumus yang digunakan yaitu menggunakan uji normalitas data yang terdiri dari uji normalitas data awal/</w:t>
      </w:r>
      <w:r w:rsidRPr="00531DA9">
        <w:rPr>
          <w:rFonts w:ascii="Times New Roman" w:hAnsi="Times New Roman" w:cs="Times New Roman"/>
          <w:i/>
          <w:sz w:val="24"/>
          <w:szCs w:val="24"/>
        </w:rPr>
        <w:t>Pretest</w:t>
      </w:r>
      <w:r w:rsidRPr="00531DA9">
        <w:rPr>
          <w:rFonts w:ascii="Times New Roman" w:hAnsi="Times New Roman" w:cs="Times New Roman"/>
          <w:sz w:val="24"/>
          <w:szCs w:val="24"/>
        </w:rPr>
        <w:t xml:space="preserve"> dan uji normalitas data akhir/</w:t>
      </w:r>
      <w:r w:rsidRPr="00531DA9">
        <w:rPr>
          <w:rFonts w:ascii="Times New Roman" w:hAnsi="Times New Roman" w:cs="Times New Roman"/>
          <w:i/>
          <w:sz w:val="24"/>
          <w:szCs w:val="24"/>
        </w:rPr>
        <w:t>Posttest</w:t>
      </w:r>
      <w:r w:rsidRPr="00531DA9">
        <w:rPr>
          <w:rFonts w:ascii="Times New Roman" w:hAnsi="Times New Roman" w:cs="Times New Roman"/>
          <w:sz w:val="24"/>
          <w:szCs w:val="24"/>
        </w:rPr>
        <w:t>. Kemudian uji t-tes</w:t>
      </w:r>
      <w:r w:rsidR="007C6B8A" w:rsidRPr="00531DA9">
        <w:rPr>
          <w:rFonts w:ascii="Times New Roman" w:hAnsi="Times New Roman" w:cs="Times New Roman"/>
          <w:sz w:val="24"/>
          <w:szCs w:val="24"/>
        </w:rPr>
        <w:t xml:space="preserve">t atau uji hipotesis. Dengan hipotesis Ha: model </w:t>
      </w:r>
      <w:r w:rsidR="007C6B8A" w:rsidRPr="00531DA9">
        <w:rPr>
          <w:rFonts w:ascii="Times New Roman" w:hAnsi="Times New Roman" w:cs="Times New Roman"/>
          <w:i/>
          <w:sz w:val="24"/>
          <w:szCs w:val="24"/>
        </w:rPr>
        <w:t>Pair Check</w:t>
      </w:r>
      <w:r w:rsidR="007C6B8A" w:rsidRPr="00531DA9">
        <w:rPr>
          <w:rFonts w:ascii="Times New Roman" w:hAnsi="Times New Roman" w:cs="Times New Roman"/>
          <w:sz w:val="24"/>
          <w:szCs w:val="24"/>
        </w:rPr>
        <w:t xml:space="preserve"> berbantu media </w:t>
      </w:r>
      <w:r w:rsidR="007C6B8A" w:rsidRPr="00531DA9">
        <w:rPr>
          <w:rFonts w:ascii="Times New Roman" w:hAnsi="Times New Roman" w:cs="Times New Roman"/>
          <w:i/>
          <w:sz w:val="24"/>
          <w:szCs w:val="24"/>
        </w:rPr>
        <w:t xml:space="preserve">Question Card </w:t>
      </w:r>
      <w:r w:rsidR="007C6B8A" w:rsidRPr="00531DA9">
        <w:rPr>
          <w:rFonts w:ascii="Times New Roman" w:hAnsi="Times New Roman" w:cs="Times New Roman"/>
          <w:sz w:val="24"/>
          <w:szCs w:val="24"/>
        </w:rPr>
        <w:t xml:space="preserve">efektif untuk meningkatkan hasil belajar mata pelajaran IPA materi Pesawat Sederhana pada siswa kelas V SDN Sukoharjo 01 Pati. Dan Ho: model </w:t>
      </w:r>
      <w:r w:rsidR="007C6B8A" w:rsidRPr="00531DA9">
        <w:rPr>
          <w:rFonts w:ascii="Times New Roman" w:hAnsi="Times New Roman" w:cs="Times New Roman"/>
          <w:i/>
          <w:sz w:val="24"/>
          <w:szCs w:val="24"/>
        </w:rPr>
        <w:t>Pair Check</w:t>
      </w:r>
      <w:r w:rsidR="007C6B8A" w:rsidRPr="00531DA9">
        <w:rPr>
          <w:rFonts w:ascii="Times New Roman" w:hAnsi="Times New Roman" w:cs="Times New Roman"/>
          <w:sz w:val="24"/>
          <w:szCs w:val="24"/>
        </w:rPr>
        <w:t xml:space="preserve"> berbantu media </w:t>
      </w:r>
      <w:r w:rsidR="007C6B8A" w:rsidRPr="00531DA9">
        <w:rPr>
          <w:rFonts w:ascii="Times New Roman" w:hAnsi="Times New Roman" w:cs="Times New Roman"/>
          <w:i/>
          <w:sz w:val="24"/>
          <w:szCs w:val="24"/>
        </w:rPr>
        <w:t>Question Card</w:t>
      </w:r>
      <w:r w:rsidR="007C6B8A" w:rsidRPr="00531DA9">
        <w:rPr>
          <w:rFonts w:ascii="Times New Roman" w:hAnsi="Times New Roman" w:cs="Times New Roman"/>
          <w:sz w:val="24"/>
          <w:szCs w:val="24"/>
        </w:rPr>
        <w:t xml:space="preserve"> tidak efektif untuk meningkatkan hasil belajar mata pelajaran IPA materi Pesawat Sederhana pada siswa kelas V SDN Sukoharjo 01 Pati.</w:t>
      </w:r>
    </w:p>
    <w:p w:rsidR="00155CFC" w:rsidRPr="00531DA9" w:rsidRDefault="007C6B8A" w:rsidP="0048638D">
      <w:pPr>
        <w:spacing w:after="0" w:afterAutospacing="0"/>
        <w:ind w:firstLine="709"/>
        <w:rPr>
          <w:rFonts w:ascii="Times New Roman" w:hAnsi="Times New Roman" w:cs="Times New Roman"/>
          <w:sz w:val="24"/>
          <w:szCs w:val="24"/>
        </w:rPr>
      </w:pPr>
      <w:r w:rsidRPr="00531DA9">
        <w:rPr>
          <w:rFonts w:ascii="Times New Roman" w:hAnsi="Times New Roman" w:cs="Times New Roman"/>
          <w:sz w:val="24"/>
          <w:szCs w:val="24"/>
        </w:rPr>
        <w:t>Uji ketuntasan belajar yang</w:t>
      </w:r>
      <w:r w:rsidR="00155CFC" w:rsidRPr="00531DA9">
        <w:rPr>
          <w:rFonts w:ascii="Times New Roman" w:hAnsi="Times New Roman" w:cs="Times New Roman"/>
          <w:sz w:val="24"/>
          <w:szCs w:val="24"/>
        </w:rPr>
        <w:t xml:space="preserve"> terdiri dari uji ketuntasan belajar individu apabila menguasai kompetensi atau mencapai tujuan </w:t>
      </w:r>
      <w:r w:rsidR="00155CFC" w:rsidRPr="00531DA9">
        <w:rPr>
          <w:rFonts w:ascii="Times New Roman" w:hAnsi="Times New Roman" w:cs="Times New Roman"/>
          <w:sz w:val="24"/>
          <w:szCs w:val="24"/>
        </w:rPr>
        <w:lastRenderedPageBreak/>
        <w:t>pembelajaran minimal 65% dari seluruh tujuan pembelajaran dan uji ketuntasan belajar klasikal apabila mampu menyelesaikan atau mencapai minimal 65%, sekurang-kurangnya 85% dari jumlah peserta didik yang ada di kelas tersebut (Mulyasa, 2006: 207-208).</w:t>
      </w:r>
    </w:p>
    <w:p w:rsidR="00F10261" w:rsidRPr="00531DA9" w:rsidRDefault="00F10261" w:rsidP="0048638D">
      <w:pPr>
        <w:spacing w:after="0" w:afterAutospacing="0"/>
        <w:rPr>
          <w:rFonts w:ascii="Times New Roman" w:hAnsi="Times New Roman" w:cs="Times New Roman"/>
          <w:sz w:val="24"/>
          <w:szCs w:val="24"/>
        </w:rPr>
      </w:pPr>
    </w:p>
    <w:p w:rsidR="00704B69" w:rsidRPr="00531DA9" w:rsidRDefault="0005165B" w:rsidP="0048638D">
      <w:pPr>
        <w:spacing w:after="0" w:afterAutospacing="0"/>
        <w:rPr>
          <w:rFonts w:ascii="Times New Roman" w:hAnsi="Times New Roman" w:cs="Times New Roman"/>
          <w:b/>
          <w:sz w:val="24"/>
          <w:szCs w:val="24"/>
        </w:rPr>
      </w:pPr>
      <w:r w:rsidRPr="00531DA9">
        <w:rPr>
          <w:rFonts w:ascii="Times New Roman" w:hAnsi="Times New Roman" w:cs="Times New Roman"/>
          <w:b/>
          <w:sz w:val="24"/>
          <w:szCs w:val="24"/>
        </w:rPr>
        <w:t>HASIL DAN PEMBAHASAN</w:t>
      </w:r>
    </w:p>
    <w:p w:rsidR="00E57E83" w:rsidRPr="00531DA9" w:rsidRDefault="002B18D9" w:rsidP="0048638D">
      <w:pPr>
        <w:spacing w:after="0" w:afterAutospacing="0"/>
        <w:ind w:firstLine="709"/>
        <w:rPr>
          <w:rFonts w:ascii="Times New Roman" w:hAnsi="Times New Roman" w:cs="Times New Roman"/>
          <w:sz w:val="24"/>
          <w:szCs w:val="24"/>
        </w:rPr>
      </w:pPr>
      <w:r w:rsidRPr="00531DA9">
        <w:rPr>
          <w:rFonts w:ascii="Times New Roman" w:hAnsi="Times New Roman" w:cs="Times New Roman"/>
          <w:sz w:val="24"/>
          <w:szCs w:val="24"/>
        </w:rPr>
        <w:t>Penelitian ini dilakukan di SD Negeri Sukoharjo 01 Pati yang terletak di desa Sukoharjo, Kecamatan Margorejo, Kabupaten Pati. SD ini merupakan SD yang berlokasi dekat dari perkotaan dan SD ini termasuk dalam SD dengan sarana dan prasarana yang memadai. SD Negeri Sukoharjo 01 Pati ini berada di lingkungan sekolah yang sangat nyaman untuk berlangsungnya proses kegiatan belajar mengajar.</w:t>
      </w:r>
      <w:r w:rsidR="00704B69" w:rsidRPr="00531DA9">
        <w:rPr>
          <w:rFonts w:ascii="Times New Roman" w:hAnsi="Times New Roman" w:cs="Times New Roman"/>
          <w:sz w:val="24"/>
          <w:szCs w:val="24"/>
        </w:rPr>
        <w:t xml:space="preserve"> Sebelum dilakukan penelitian dianalisis terlebih dahulu instrumen soal yang akan digunakan untuk </w:t>
      </w:r>
      <w:r w:rsidR="00704B69" w:rsidRPr="00531DA9">
        <w:rPr>
          <w:rFonts w:ascii="Times New Roman" w:hAnsi="Times New Roman" w:cs="Times New Roman"/>
          <w:i/>
          <w:sz w:val="24"/>
          <w:szCs w:val="24"/>
        </w:rPr>
        <w:t>Pretest</w:t>
      </w:r>
      <w:r w:rsidR="00704B69" w:rsidRPr="00531DA9">
        <w:rPr>
          <w:rFonts w:ascii="Times New Roman" w:hAnsi="Times New Roman" w:cs="Times New Roman"/>
          <w:sz w:val="24"/>
          <w:szCs w:val="24"/>
        </w:rPr>
        <w:t xml:space="preserve"> dan </w:t>
      </w:r>
      <w:r w:rsidR="00704B69" w:rsidRPr="00531DA9">
        <w:rPr>
          <w:rFonts w:ascii="Times New Roman" w:hAnsi="Times New Roman" w:cs="Times New Roman"/>
          <w:i/>
          <w:sz w:val="24"/>
          <w:szCs w:val="24"/>
        </w:rPr>
        <w:t>Posttest</w:t>
      </w:r>
      <w:r w:rsidR="00704B69" w:rsidRPr="00531DA9">
        <w:rPr>
          <w:rFonts w:ascii="Times New Roman" w:hAnsi="Times New Roman" w:cs="Times New Roman"/>
          <w:sz w:val="24"/>
          <w:szCs w:val="24"/>
        </w:rPr>
        <w:t xml:space="preserve">. </w:t>
      </w:r>
    </w:p>
    <w:p w:rsidR="00704B69" w:rsidRPr="00531DA9" w:rsidRDefault="00704B69" w:rsidP="0048638D">
      <w:pPr>
        <w:spacing w:after="0" w:afterAutospacing="0"/>
        <w:ind w:firstLine="709"/>
        <w:rPr>
          <w:rFonts w:ascii="Times New Roman" w:hAnsi="Times New Roman" w:cs="Times New Roman"/>
          <w:sz w:val="24"/>
          <w:szCs w:val="24"/>
        </w:rPr>
      </w:pPr>
      <w:r w:rsidRPr="00531DA9">
        <w:rPr>
          <w:rFonts w:ascii="Times New Roman" w:hAnsi="Times New Roman" w:cs="Times New Roman"/>
          <w:sz w:val="24"/>
          <w:szCs w:val="24"/>
        </w:rPr>
        <w:t xml:space="preserve">Uji coba instrumen dilaksanakan pada tanggal 19 Januari 2017 di SDN Sukoharjo 03 Pati yang jaraknya tidak jauh dari SD penelitian dan memiliki KKM yang sama untuk mata pelajaran IPA yaitu 75. Karena pada saat uji coba soal dilaksanakan pada kelas yang sudah mendapatkan materi tentang Pesawat Sederhana maka peneliti mengambil kelas uji coba di kelas VI SDN Sukoharjo 03 Pati. Setelah membuat </w:t>
      </w:r>
      <w:r w:rsidRPr="00531DA9">
        <w:rPr>
          <w:rFonts w:ascii="Times New Roman" w:hAnsi="Times New Roman" w:cs="Times New Roman"/>
          <w:sz w:val="24"/>
          <w:szCs w:val="24"/>
        </w:rPr>
        <w:lastRenderedPageBreak/>
        <w:t xml:space="preserve">instrumen uji coba aspek kognitif yang berupa soal mengenai materi IPA yaitu “Pesawat Sederhana”, soal tersebut di ujikan. Soal uji coba yang telah diujikan selanjutnya dihitung validitas, reliabilitas, taraf kesukaran, dan daya pembeda. Jumlah soal uji coba pilihan ganda berjumlah 45 butir soal yang memenuhi kriteria validitas, reliabilitas, daya pembeda, dan taraf kesukaran sebanyak 23 butir soal pilihan ganda yang digunakan dalam penelitian sebagai soal </w:t>
      </w:r>
      <w:r w:rsidRPr="00531DA9">
        <w:rPr>
          <w:rFonts w:ascii="Times New Roman" w:hAnsi="Times New Roman" w:cs="Times New Roman"/>
          <w:i/>
          <w:sz w:val="24"/>
          <w:szCs w:val="24"/>
        </w:rPr>
        <w:t>pretest</w:t>
      </w:r>
      <w:r w:rsidRPr="00531DA9">
        <w:rPr>
          <w:rFonts w:ascii="Times New Roman" w:hAnsi="Times New Roman" w:cs="Times New Roman"/>
          <w:sz w:val="24"/>
          <w:szCs w:val="24"/>
        </w:rPr>
        <w:t xml:space="preserve"> dan soal </w:t>
      </w:r>
      <w:r w:rsidRPr="00531DA9">
        <w:rPr>
          <w:rFonts w:ascii="Times New Roman" w:hAnsi="Times New Roman" w:cs="Times New Roman"/>
          <w:i/>
          <w:sz w:val="24"/>
          <w:szCs w:val="24"/>
        </w:rPr>
        <w:t xml:space="preserve">posttest </w:t>
      </w:r>
      <w:r w:rsidRPr="00531DA9">
        <w:rPr>
          <w:rFonts w:ascii="Times New Roman" w:hAnsi="Times New Roman" w:cs="Times New Roman"/>
          <w:sz w:val="24"/>
          <w:szCs w:val="24"/>
        </w:rPr>
        <w:t>pada aspek kognitif. Sedangkan menilai aktivitas siswa sebagai lembar observasi penilaian afektif berupa sikap siswa dalam pembelajaran IPA digunakan untuk memperkuat data-data penilaian aspek kognitif.</w:t>
      </w:r>
    </w:p>
    <w:p w:rsidR="00704B69" w:rsidRPr="00531DA9" w:rsidRDefault="00704B69" w:rsidP="0048638D">
      <w:pPr>
        <w:spacing w:after="0" w:afterAutospacing="0"/>
        <w:ind w:firstLine="709"/>
        <w:rPr>
          <w:rFonts w:ascii="Times New Roman" w:hAnsi="Times New Roman" w:cs="Times New Roman"/>
          <w:sz w:val="24"/>
          <w:szCs w:val="24"/>
        </w:rPr>
      </w:pPr>
      <w:r w:rsidRPr="00531DA9">
        <w:rPr>
          <w:rFonts w:ascii="Times New Roman" w:hAnsi="Times New Roman" w:cs="Times New Roman"/>
          <w:sz w:val="24"/>
          <w:szCs w:val="24"/>
        </w:rPr>
        <w:t>Selain mengamati proses berlangsungnya kegiatan belajar mengajar, peneliti juga mengolah hasil belajar siswa untuk mengetahui sejauh mana kemajuan hasil belajar siswa baik sebelum diberi perlakuan (</w:t>
      </w:r>
      <w:r w:rsidRPr="00531DA9">
        <w:rPr>
          <w:rFonts w:ascii="Times New Roman" w:hAnsi="Times New Roman" w:cs="Times New Roman"/>
          <w:i/>
          <w:sz w:val="24"/>
          <w:szCs w:val="24"/>
        </w:rPr>
        <w:t>pretest</w:t>
      </w:r>
      <w:r w:rsidRPr="00531DA9">
        <w:rPr>
          <w:rFonts w:ascii="Times New Roman" w:hAnsi="Times New Roman" w:cs="Times New Roman"/>
          <w:sz w:val="24"/>
          <w:szCs w:val="24"/>
        </w:rPr>
        <w:t>) maupun setelah diberi perlakuan (</w:t>
      </w:r>
      <w:r w:rsidRPr="00531DA9">
        <w:rPr>
          <w:rFonts w:ascii="Times New Roman" w:hAnsi="Times New Roman" w:cs="Times New Roman"/>
          <w:i/>
          <w:sz w:val="24"/>
          <w:szCs w:val="24"/>
        </w:rPr>
        <w:t>posttest</w:t>
      </w:r>
      <w:r w:rsidRPr="00531DA9">
        <w:rPr>
          <w:rFonts w:ascii="Times New Roman" w:hAnsi="Times New Roman" w:cs="Times New Roman"/>
          <w:sz w:val="24"/>
          <w:szCs w:val="24"/>
        </w:rPr>
        <w:t xml:space="preserve">). Data awal diambil dari hasil nilai </w:t>
      </w:r>
      <w:r w:rsidRPr="00531DA9">
        <w:rPr>
          <w:rFonts w:ascii="Times New Roman" w:hAnsi="Times New Roman" w:cs="Times New Roman"/>
          <w:i/>
          <w:sz w:val="24"/>
          <w:szCs w:val="24"/>
        </w:rPr>
        <w:t>pretest</w:t>
      </w:r>
      <w:r w:rsidRPr="00531DA9">
        <w:rPr>
          <w:rFonts w:ascii="Times New Roman" w:hAnsi="Times New Roman" w:cs="Times New Roman"/>
          <w:sz w:val="24"/>
          <w:szCs w:val="24"/>
        </w:rPr>
        <w:t xml:space="preserve"> sedangkan data akhir diambil dari hasil nilai </w:t>
      </w:r>
      <w:r w:rsidRPr="00531DA9">
        <w:rPr>
          <w:rFonts w:ascii="Times New Roman" w:hAnsi="Times New Roman" w:cs="Times New Roman"/>
          <w:i/>
          <w:sz w:val="24"/>
          <w:szCs w:val="24"/>
        </w:rPr>
        <w:t>posttest</w:t>
      </w:r>
      <w:r w:rsidRPr="00531DA9">
        <w:rPr>
          <w:rFonts w:ascii="Times New Roman" w:hAnsi="Times New Roman" w:cs="Times New Roman"/>
          <w:sz w:val="24"/>
          <w:szCs w:val="24"/>
        </w:rPr>
        <w:t xml:space="preserve">. Berikut deskripsi data nilai </w:t>
      </w:r>
      <w:r w:rsidRPr="00531DA9">
        <w:rPr>
          <w:rFonts w:ascii="Times New Roman" w:hAnsi="Times New Roman" w:cs="Times New Roman"/>
          <w:i/>
          <w:sz w:val="24"/>
          <w:szCs w:val="24"/>
        </w:rPr>
        <w:t>pretest</w:t>
      </w:r>
      <w:r w:rsidRPr="00531DA9">
        <w:rPr>
          <w:rFonts w:ascii="Times New Roman" w:hAnsi="Times New Roman" w:cs="Times New Roman"/>
          <w:sz w:val="24"/>
          <w:szCs w:val="24"/>
        </w:rPr>
        <w:t xml:space="preserve"> dari kelas penelitian. Adapun hasil analisis baik data hasil belajar kognitif maupun hasil penilaian afektif yang diperoleh dari penelitian adalah sebagai berikut:</w:t>
      </w:r>
    </w:p>
    <w:p w:rsidR="00704B69" w:rsidRPr="00531DA9" w:rsidRDefault="00704B69" w:rsidP="0048638D">
      <w:pPr>
        <w:spacing w:after="0" w:afterAutospacing="0"/>
        <w:ind w:firstLine="709"/>
        <w:rPr>
          <w:rFonts w:ascii="Times New Roman" w:hAnsi="Times New Roman" w:cs="Times New Roman"/>
          <w:sz w:val="24"/>
          <w:szCs w:val="24"/>
        </w:rPr>
      </w:pPr>
    </w:p>
    <w:p w:rsidR="00262721" w:rsidRPr="00531DA9" w:rsidRDefault="00704B69" w:rsidP="0048638D">
      <w:pPr>
        <w:spacing w:after="0" w:afterAutospacing="0"/>
        <w:rPr>
          <w:rFonts w:ascii="Times New Roman" w:hAnsi="Times New Roman" w:cs="Times New Roman"/>
          <w:b/>
          <w:sz w:val="24"/>
          <w:szCs w:val="24"/>
        </w:rPr>
      </w:pPr>
      <w:r w:rsidRPr="00531DA9">
        <w:rPr>
          <w:rFonts w:ascii="Times New Roman" w:hAnsi="Times New Roman" w:cs="Times New Roman"/>
          <w:b/>
          <w:sz w:val="24"/>
          <w:szCs w:val="24"/>
        </w:rPr>
        <w:lastRenderedPageBreak/>
        <w:t>1. Data Hasil Belajar Kognitif</w:t>
      </w:r>
    </w:p>
    <w:p w:rsidR="00BF4C28" w:rsidRDefault="00704B69" w:rsidP="00BF4C28">
      <w:pPr>
        <w:spacing w:after="0" w:afterAutospacing="0"/>
        <w:ind w:firstLine="709"/>
        <w:rPr>
          <w:rFonts w:ascii="Times New Roman" w:hAnsi="Times New Roman" w:cs="Times New Roman"/>
          <w:sz w:val="24"/>
          <w:szCs w:val="24"/>
        </w:rPr>
      </w:pPr>
      <w:r w:rsidRPr="00531DA9">
        <w:rPr>
          <w:rFonts w:ascii="Times New Roman" w:hAnsi="Times New Roman" w:cs="Times New Roman"/>
          <w:sz w:val="24"/>
          <w:szCs w:val="24"/>
        </w:rPr>
        <w:t xml:space="preserve">Berdasarkan hasil penelitian yang di laksanakan di kelas V SDN Sukoharjo 01 Pati, rata-rata yang diperoleh siswa dari </w:t>
      </w:r>
      <w:r w:rsidRPr="00531DA9">
        <w:rPr>
          <w:rFonts w:ascii="Times New Roman" w:hAnsi="Times New Roman" w:cs="Times New Roman"/>
          <w:i/>
          <w:sz w:val="24"/>
          <w:szCs w:val="24"/>
        </w:rPr>
        <w:t>pretest</w:t>
      </w:r>
      <w:r w:rsidRPr="00531DA9">
        <w:rPr>
          <w:rFonts w:ascii="Times New Roman" w:hAnsi="Times New Roman" w:cs="Times New Roman"/>
          <w:sz w:val="24"/>
          <w:szCs w:val="24"/>
        </w:rPr>
        <w:t xml:space="preserve"> adalah 60,592 dengan  sebanyak 2 siswa dinyatakan tuntas dan sebanyak 25 siswa dari jumlah keseluruhan siswa kelas V yaitu 27 siswa dinyatakan tidak tuntas dalam mencapai batas Kriteria Ketuntasan Minimum (KKM) yaitu 75 pada mata pelajaran IPA dalam materi  pembelajaran pesawat sederhana. </w:t>
      </w:r>
      <w:r w:rsidR="00262721" w:rsidRPr="00531DA9">
        <w:rPr>
          <w:rFonts w:ascii="Times New Roman" w:hAnsi="Times New Roman" w:cs="Times New Roman"/>
          <w:sz w:val="24"/>
          <w:szCs w:val="24"/>
        </w:rPr>
        <w:t xml:space="preserve">Dengan nilai tertinggi dalam pelaksanaan </w:t>
      </w:r>
      <w:r w:rsidR="00262721" w:rsidRPr="00531DA9">
        <w:rPr>
          <w:rFonts w:ascii="Times New Roman" w:hAnsi="Times New Roman" w:cs="Times New Roman"/>
          <w:i/>
          <w:sz w:val="24"/>
          <w:szCs w:val="24"/>
        </w:rPr>
        <w:t>pretest</w:t>
      </w:r>
      <w:r w:rsidR="00262721" w:rsidRPr="00531DA9">
        <w:rPr>
          <w:rFonts w:ascii="Times New Roman" w:hAnsi="Times New Roman" w:cs="Times New Roman"/>
          <w:sz w:val="24"/>
          <w:szCs w:val="24"/>
        </w:rPr>
        <w:t xml:space="preserve"> adalah 88 dan nilai terendah adalah 40. Selain itu, tabel 4.1 juga menunjukkan sebanyak 2 siswa memperoleh nilai pada interval 40-48, sebanyak 8 siswa memperoleh nilai pada interval 49—57, sebanyak 9 siswa memperoleh nilai pada interval 58—66, sebanyak 6 siswa memperoleh nilai pada interval 67—75, sebanyak 1 siswa memperoleh nilai pada interval 76—84, dan sebanyak 1 siswa memperoleh nilai pada interval 85—93. </w:t>
      </w:r>
    </w:p>
    <w:p w:rsidR="00EC12AA" w:rsidRDefault="00EC12AA" w:rsidP="00BF4C28">
      <w:pPr>
        <w:spacing w:after="0" w:afterAutospacing="0"/>
        <w:jc w:val="center"/>
        <w:rPr>
          <w:rFonts w:ascii="Times New Roman" w:hAnsi="Times New Roman" w:cs="Times New Roman"/>
          <w:sz w:val="24"/>
          <w:szCs w:val="24"/>
        </w:rPr>
      </w:pPr>
      <w:r w:rsidRPr="00531DA9">
        <w:rPr>
          <w:rFonts w:ascii="Times New Roman" w:hAnsi="Times New Roman" w:cs="Times New Roman"/>
          <w:sz w:val="24"/>
          <w:szCs w:val="24"/>
        </w:rPr>
        <w:t xml:space="preserve">Tabel 4.1 Hasil Nilai </w:t>
      </w:r>
      <w:r w:rsidRPr="00531DA9">
        <w:rPr>
          <w:rFonts w:ascii="Times New Roman" w:hAnsi="Times New Roman" w:cs="Times New Roman"/>
          <w:i/>
          <w:sz w:val="24"/>
          <w:szCs w:val="24"/>
        </w:rPr>
        <w:t>pretest</w:t>
      </w:r>
      <w:r w:rsidR="00BF4C28">
        <w:rPr>
          <w:rFonts w:ascii="Times New Roman" w:hAnsi="Times New Roman" w:cs="Times New Roman"/>
          <w:sz w:val="24"/>
          <w:szCs w:val="24"/>
        </w:rPr>
        <w:t xml:space="preserve"> Siswa </w:t>
      </w:r>
    </w:p>
    <w:tbl>
      <w:tblPr>
        <w:tblStyle w:val="TableGrid"/>
        <w:tblW w:w="0" w:type="auto"/>
        <w:tblInd w:w="426" w:type="dxa"/>
        <w:tblLook w:val="04A0"/>
      </w:tblPr>
      <w:tblGrid>
        <w:gridCol w:w="2068"/>
        <w:gridCol w:w="2092"/>
      </w:tblGrid>
      <w:tr w:rsidR="00BF4C28" w:rsidTr="00BF4C28">
        <w:tc>
          <w:tcPr>
            <w:tcW w:w="2187"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Nilai</w:t>
            </w:r>
          </w:p>
        </w:tc>
        <w:tc>
          <w:tcPr>
            <w:tcW w:w="2188"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Frekuensi</w:t>
            </w:r>
          </w:p>
        </w:tc>
      </w:tr>
      <w:tr w:rsidR="00BF4C28" w:rsidTr="00BF4C28">
        <w:tc>
          <w:tcPr>
            <w:tcW w:w="2187"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40-48</w:t>
            </w:r>
          </w:p>
        </w:tc>
        <w:tc>
          <w:tcPr>
            <w:tcW w:w="2188"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r w:rsidR="00BF4C28" w:rsidTr="00BF4C28">
        <w:tc>
          <w:tcPr>
            <w:tcW w:w="2187"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49-57</w:t>
            </w:r>
          </w:p>
        </w:tc>
        <w:tc>
          <w:tcPr>
            <w:tcW w:w="2188"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8</w:t>
            </w:r>
          </w:p>
        </w:tc>
      </w:tr>
      <w:tr w:rsidR="00BF4C28" w:rsidTr="00BF4C28">
        <w:tc>
          <w:tcPr>
            <w:tcW w:w="2187"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58-66</w:t>
            </w:r>
          </w:p>
        </w:tc>
        <w:tc>
          <w:tcPr>
            <w:tcW w:w="2188"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9</w:t>
            </w:r>
          </w:p>
        </w:tc>
      </w:tr>
      <w:tr w:rsidR="00BF4C28" w:rsidTr="00BF4C28">
        <w:tc>
          <w:tcPr>
            <w:tcW w:w="2187"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67-75</w:t>
            </w:r>
          </w:p>
        </w:tc>
        <w:tc>
          <w:tcPr>
            <w:tcW w:w="2188"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r>
      <w:tr w:rsidR="00BF4C28" w:rsidTr="00BF4C28">
        <w:tc>
          <w:tcPr>
            <w:tcW w:w="2187"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76-84</w:t>
            </w:r>
          </w:p>
        </w:tc>
        <w:tc>
          <w:tcPr>
            <w:tcW w:w="2188"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BF4C28" w:rsidTr="00BF4C28">
        <w:tc>
          <w:tcPr>
            <w:tcW w:w="2187"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85-93</w:t>
            </w:r>
          </w:p>
        </w:tc>
        <w:tc>
          <w:tcPr>
            <w:tcW w:w="2188"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BF4C28" w:rsidTr="00BF4C28">
        <w:tc>
          <w:tcPr>
            <w:tcW w:w="2187"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2188" w:type="dxa"/>
          </w:tcPr>
          <w:p w:rsidR="00BF4C28" w:rsidRDefault="00BF4C28"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r>
    </w:tbl>
    <w:p w:rsidR="00EC12AA" w:rsidRPr="00531DA9" w:rsidRDefault="00EC12AA" w:rsidP="00EC12AA">
      <w:pPr>
        <w:pStyle w:val="ListParagraph"/>
        <w:spacing w:line="240" w:lineRule="auto"/>
        <w:ind w:left="426" w:firstLine="425"/>
        <w:jc w:val="center"/>
        <w:rPr>
          <w:rFonts w:ascii="Times New Roman" w:hAnsi="Times New Roman" w:cs="Times New Roman"/>
          <w:sz w:val="24"/>
          <w:szCs w:val="24"/>
        </w:rPr>
      </w:pPr>
      <w:r w:rsidRPr="00531DA9">
        <w:rPr>
          <w:rFonts w:ascii="Times New Roman" w:hAnsi="Times New Roman" w:cs="Times New Roman"/>
          <w:sz w:val="24"/>
          <w:szCs w:val="24"/>
        </w:rPr>
        <w:t>Sumber: Data Hasil Penelitian (2017)</w:t>
      </w:r>
    </w:p>
    <w:p w:rsidR="00EC12AA" w:rsidRPr="00531DA9" w:rsidRDefault="00262721" w:rsidP="0048638D">
      <w:pPr>
        <w:spacing w:after="0" w:afterAutospacing="0"/>
        <w:ind w:firstLine="709"/>
        <w:rPr>
          <w:rFonts w:ascii="Times New Roman" w:hAnsi="Times New Roman" w:cs="Times New Roman"/>
          <w:sz w:val="24"/>
          <w:szCs w:val="24"/>
        </w:rPr>
      </w:pPr>
      <w:r w:rsidRPr="00531DA9">
        <w:rPr>
          <w:rFonts w:ascii="Times New Roman" w:hAnsi="Times New Roman" w:cs="Times New Roman"/>
          <w:sz w:val="24"/>
          <w:szCs w:val="24"/>
        </w:rPr>
        <w:lastRenderedPageBreak/>
        <w:t xml:space="preserve">Sedangkan pada hasil </w:t>
      </w:r>
      <w:r w:rsidRPr="00531DA9">
        <w:rPr>
          <w:rFonts w:ascii="Times New Roman" w:hAnsi="Times New Roman" w:cs="Times New Roman"/>
          <w:i/>
          <w:sz w:val="24"/>
          <w:szCs w:val="24"/>
        </w:rPr>
        <w:t>Posttest</w:t>
      </w:r>
      <w:r w:rsidRPr="00531DA9">
        <w:rPr>
          <w:rFonts w:ascii="Times New Roman" w:hAnsi="Times New Roman" w:cs="Times New Roman"/>
          <w:sz w:val="24"/>
          <w:szCs w:val="24"/>
        </w:rPr>
        <w:t xml:space="preserve"> seluruh siswa kelas V hampir mencapai ketuntasan dengan rata-rata hasil </w:t>
      </w:r>
      <w:r w:rsidRPr="00531DA9">
        <w:rPr>
          <w:rFonts w:ascii="Times New Roman" w:hAnsi="Times New Roman" w:cs="Times New Roman"/>
          <w:i/>
          <w:sz w:val="24"/>
          <w:szCs w:val="24"/>
        </w:rPr>
        <w:t>posttest</w:t>
      </w:r>
      <w:r w:rsidRPr="00531DA9">
        <w:rPr>
          <w:rFonts w:ascii="Times New Roman" w:hAnsi="Times New Roman" w:cs="Times New Roman"/>
          <w:sz w:val="24"/>
          <w:szCs w:val="24"/>
        </w:rPr>
        <w:t xml:space="preserve"> adalah 78,814. Pada </w:t>
      </w:r>
      <w:r w:rsidRPr="00531DA9">
        <w:rPr>
          <w:rFonts w:ascii="Times New Roman" w:hAnsi="Times New Roman" w:cs="Times New Roman"/>
          <w:i/>
          <w:sz w:val="24"/>
          <w:szCs w:val="24"/>
        </w:rPr>
        <w:t>postetst</w:t>
      </w:r>
      <w:r w:rsidRPr="00531DA9">
        <w:rPr>
          <w:rFonts w:ascii="Times New Roman" w:hAnsi="Times New Roman" w:cs="Times New Roman"/>
          <w:sz w:val="24"/>
          <w:szCs w:val="24"/>
        </w:rPr>
        <w:t xml:space="preserve"> ini nilai siswa meningkat lebih baik dibandingkan nilai yang didapatkan siswa pada saat </w:t>
      </w:r>
      <w:r w:rsidRPr="00531DA9">
        <w:rPr>
          <w:rFonts w:ascii="Times New Roman" w:hAnsi="Times New Roman" w:cs="Times New Roman"/>
          <w:i/>
          <w:sz w:val="24"/>
          <w:szCs w:val="24"/>
        </w:rPr>
        <w:t>pretest.</w:t>
      </w:r>
      <w:r w:rsidRPr="00531DA9">
        <w:rPr>
          <w:rFonts w:ascii="Times New Roman" w:hAnsi="Times New Roman" w:cs="Times New Roman"/>
          <w:sz w:val="24"/>
          <w:szCs w:val="24"/>
        </w:rPr>
        <w:t xml:space="preserve"> Dengan nilai tertinggi pada hasil </w:t>
      </w:r>
      <w:r w:rsidRPr="00531DA9">
        <w:rPr>
          <w:rFonts w:ascii="Times New Roman" w:hAnsi="Times New Roman" w:cs="Times New Roman"/>
          <w:i/>
          <w:sz w:val="24"/>
          <w:szCs w:val="24"/>
        </w:rPr>
        <w:t>posttest</w:t>
      </w:r>
      <w:r w:rsidRPr="00531DA9">
        <w:rPr>
          <w:rFonts w:ascii="Times New Roman" w:hAnsi="Times New Roman" w:cs="Times New Roman"/>
          <w:sz w:val="24"/>
          <w:szCs w:val="24"/>
        </w:rPr>
        <w:t xml:space="preserve"> adalah 100 dan nilai terendah adalah 56. Sebanyak 2 siswa memperoleh nilai pada interval 56—63, sebanyak 3 siswa memperoleh nilai pada interval 64—71, sebanyak 4 siswa memperoleh nilai pada interval 72—79, sebanyak 15 siswa memperoleh nilai pada interval 80—87, sebanyak 2 siswa memperoleh nilai pada interval 87-94, dan 1 siswa memperoleh nilai pada interval 95—103.</w:t>
      </w:r>
    </w:p>
    <w:p w:rsidR="00EC12AA" w:rsidRDefault="00EC12AA" w:rsidP="00EC12AA">
      <w:pPr>
        <w:pStyle w:val="ListParagraph"/>
        <w:spacing w:line="240" w:lineRule="auto"/>
        <w:ind w:left="426" w:firstLine="425"/>
        <w:jc w:val="center"/>
        <w:rPr>
          <w:rFonts w:ascii="Times New Roman" w:hAnsi="Times New Roman" w:cs="Times New Roman"/>
          <w:sz w:val="24"/>
          <w:szCs w:val="24"/>
        </w:rPr>
      </w:pPr>
      <w:r w:rsidRPr="00531DA9">
        <w:rPr>
          <w:rFonts w:ascii="Times New Roman" w:hAnsi="Times New Roman" w:cs="Times New Roman"/>
          <w:sz w:val="24"/>
          <w:szCs w:val="24"/>
        </w:rPr>
        <w:t xml:space="preserve">Tabel 4.2 Hasil Nilai </w:t>
      </w:r>
      <w:r w:rsidRPr="00531DA9">
        <w:rPr>
          <w:rFonts w:ascii="Times New Roman" w:hAnsi="Times New Roman" w:cs="Times New Roman"/>
          <w:i/>
          <w:sz w:val="24"/>
          <w:szCs w:val="24"/>
        </w:rPr>
        <w:t>Posttest</w:t>
      </w:r>
    </w:p>
    <w:tbl>
      <w:tblPr>
        <w:tblStyle w:val="TableGrid"/>
        <w:tblW w:w="0" w:type="auto"/>
        <w:tblInd w:w="426" w:type="dxa"/>
        <w:tblLook w:val="04A0"/>
      </w:tblPr>
      <w:tblGrid>
        <w:gridCol w:w="2068"/>
        <w:gridCol w:w="2092"/>
      </w:tblGrid>
      <w:tr w:rsidR="00531DA9" w:rsidTr="00531DA9">
        <w:tc>
          <w:tcPr>
            <w:tcW w:w="2187"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Nilai</w:t>
            </w:r>
          </w:p>
        </w:tc>
        <w:tc>
          <w:tcPr>
            <w:tcW w:w="2188"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Frekuensi</w:t>
            </w:r>
          </w:p>
        </w:tc>
      </w:tr>
      <w:tr w:rsidR="00531DA9" w:rsidTr="00531DA9">
        <w:tc>
          <w:tcPr>
            <w:tcW w:w="2187"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56-63</w:t>
            </w:r>
          </w:p>
        </w:tc>
        <w:tc>
          <w:tcPr>
            <w:tcW w:w="2188"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r w:rsidR="00531DA9" w:rsidTr="00531DA9">
        <w:tc>
          <w:tcPr>
            <w:tcW w:w="2187"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64-71</w:t>
            </w:r>
          </w:p>
        </w:tc>
        <w:tc>
          <w:tcPr>
            <w:tcW w:w="2188"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531DA9" w:rsidTr="00531DA9">
        <w:tc>
          <w:tcPr>
            <w:tcW w:w="2187"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72-79</w:t>
            </w:r>
          </w:p>
        </w:tc>
        <w:tc>
          <w:tcPr>
            <w:tcW w:w="2188"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531DA9" w:rsidTr="00531DA9">
        <w:tc>
          <w:tcPr>
            <w:tcW w:w="2187"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80-87</w:t>
            </w:r>
          </w:p>
        </w:tc>
        <w:tc>
          <w:tcPr>
            <w:tcW w:w="2188"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r>
      <w:tr w:rsidR="00531DA9" w:rsidTr="00531DA9">
        <w:tc>
          <w:tcPr>
            <w:tcW w:w="2187"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88-95</w:t>
            </w:r>
          </w:p>
        </w:tc>
        <w:tc>
          <w:tcPr>
            <w:tcW w:w="2188"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r w:rsidR="00531DA9" w:rsidTr="00531DA9">
        <w:tc>
          <w:tcPr>
            <w:tcW w:w="2187"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96-103</w:t>
            </w:r>
          </w:p>
        </w:tc>
        <w:tc>
          <w:tcPr>
            <w:tcW w:w="2188"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531DA9" w:rsidTr="00531DA9">
        <w:tc>
          <w:tcPr>
            <w:tcW w:w="2187"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2188" w:type="dxa"/>
          </w:tcPr>
          <w:p w:rsidR="00531DA9" w:rsidRDefault="00531DA9" w:rsidP="00EC12AA">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r>
    </w:tbl>
    <w:p w:rsidR="00531DA9" w:rsidRPr="00531DA9" w:rsidRDefault="00531DA9" w:rsidP="00EC12AA">
      <w:pPr>
        <w:pStyle w:val="ListParagraph"/>
        <w:spacing w:line="240" w:lineRule="auto"/>
        <w:ind w:left="426" w:firstLine="425"/>
        <w:jc w:val="center"/>
        <w:rPr>
          <w:rFonts w:ascii="Times New Roman" w:hAnsi="Times New Roman" w:cs="Times New Roman"/>
          <w:sz w:val="24"/>
          <w:szCs w:val="24"/>
        </w:rPr>
      </w:pPr>
    </w:p>
    <w:p w:rsidR="00EC12AA" w:rsidRPr="00531DA9" w:rsidRDefault="00EC12AA" w:rsidP="00EC12AA">
      <w:pPr>
        <w:pStyle w:val="ListParagraph"/>
        <w:spacing w:line="240" w:lineRule="auto"/>
        <w:ind w:left="426" w:firstLine="425"/>
        <w:jc w:val="center"/>
        <w:rPr>
          <w:rFonts w:ascii="Times New Roman" w:hAnsi="Times New Roman" w:cs="Times New Roman"/>
          <w:sz w:val="24"/>
          <w:szCs w:val="24"/>
        </w:rPr>
      </w:pPr>
      <w:r w:rsidRPr="00531DA9">
        <w:rPr>
          <w:rFonts w:ascii="Times New Roman" w:hAnsi="Times New Roman" w:cs="Times New Roman"/>
          <w:sz w:val="24"/>
          <w:szCs w:val="24"/>
        </w:rPr>
        <w:t>Sumber: Data Hasil Penelitian (2017)</w:t>
      </w:r>
    </w:p>
    <w:p w:rsidR="00E57E83" w:rsidRPr="00531DA9" w:rsidRDefault="00262721" w:rsidP="0048638D">
      <w:pPr>
        <w:spacing w:after="0" w:afterAutospacing="0"/>
        <w:ind w:firstLine="709"/>
        <w:rPr>
          <w:rFonts w:ascii="Times New Roman" w:hAnsi="Times New Roman" w:cs="Times New Roman"/>
          <w:sz w:val="24"/>
          <w:szCs w:val="24"/>
        </w:rPr>
      </w:pPr>
      <w:r w:rsidRPr="00531DA9">
        <w:rPr>
          <w:rFonts w:ascii="Times New Roman" w:hAnsi="Times New Roman" w:cs="Times New Roman"/>
          <w:sz w:val="24"/>
          <w:szCs w:val="24"/>
        </w:rPr>
        <w:t xml:space="preserve">Dari hasil data peneitian diperoleh nilai rata-rata yang berbeda antara hasil </w:t>
      </w:r>
      <w:r w:rsidRPr="00531DA9">
        <w:rPr>
          <w:rFonts w:ascii="Times New Roman" w:hAnsi="Times New Roman" w:cs="Times New Roman"/>
          <w:i/>
          <w:sz w:val="24"/>
          <w:szCs w:val="24"/>
        </w:rPr>
        <w:t>pretest</w:t>
      </w:r>
      <w:r w:rsidRPr="00531DA9">
        <w:rPr>
          <w:rFonts w:ascii="Times New Roman" w:hAnsi="Times New Roman" w:cs="Times New Roman"/>
          <w:sz w:val="24"/>
          <w:szCs w:val="24"/>
        </w:rPr>
        <w:t xml:space="preserve"> dan hasil </w:t>
      </w:r>
      <w:r w:rsidRPr="00531DA9">
        <w:rPr>
          <w:rFonts w:ascii="Times New Roman" w:hAnsi="Times New Roman" w:cs="Times New Roman"/>
          <w:i/>
          <w:sz w:val="24"/>
          <w:szCs w:val="24"/>
        </w:rPr>
        <w:t>postest</w:t>
      </w:r>
      <w:r w:rsidRPr="00531DA9">
        <w:rPr>
          <w:rFonts w:ascii="Times New Roman" w:hAnsi="Times New Roman" w:cs="Times New Roman"/>
          <w:sz w:val="24"/>
          <w:szCs w:val="24"/>
        </w:rPr>
        <w:t xml:space="preserve"> selanjutnya dapat disimpulkan bahwa terdapat perbedaan antara hasil evaluasi sebelum diberi perlakuan dan sesudah diberi perlakuan. Berdasarkan hasil nilai </w:t>
      </w:r>
      <w:r w:rsidRPr="00531DA9">
        <w:rPr>
          <w:rFonts w:ascii="Times New Roman" w:hAnsi="Times New Roman" w:cs="Times New Roman"/>
          <w:i/>
          <w:sz w:val="24"/>
          <w:szCs w:val="24"/>
        </w:rPr>
        <w:t>Postest</w:t>
      </w:r>
      <w:r w:rsidRPr="00531DA9">
        <w:rPr>
          <w:rFonts w:ascii="Times New Roman" w:hAnsi="Times New Roman" w:cs="Times New Roman"/>
          <w:sz w:val="24"/>
          <w:szCs w:val="24"/>
        </w:rPr>
        <w:t xml:space="preserve"> dapat </w:t>
      </w:r>
      <w:r w:rsidRPr="00531DA9">
        <w:rPr>
          <w:rFonts w:ascii="Times New Roman" w:hAnsi="Times New Roman" w:cs="Times New Roman"/>
          <w:sz w:val="24"/>
          <w:szCs w:val="24"/>
        </w:rPr>
        <w:lastRenderedPageBreak/>
        <w:t>diketahui bahwa jumlah siswa yang tuntas sebanyak 22 siswa dan yang tidak tuntas sebanyak 5 siswa</w:t>
      </w:r>
      <w:r w:rsidR="003037AA" w:rsidRPr="00531DA9">
        <w:rPr>
          <w:rFonts w:ascii="Times New Roman" w:hAnsi="Times New Roman" w:cs="Times New Roman"/>
          <w:sz w:val="24"/>
          <w:szCs w:val="24"/>
        </w:rPr>
        <w:t xml:space="preserve">. Selanjutnya dari hasil tersebut dapat disimpulkan bahwa rata-rata hasil pemberian soal atau evaluasi dari </w:t>
      </w:r>
      <w:r w:rsidR="003037AA" w:rsidRPr="00531DA9">
        <w:rPr>
          <w:rFonts w:ascii="Times New Roman" w:hAnsi="Times New Roman" w:cs="Times New Roman"/>
          <w:i/>
          <w:sz w:val="24"/>
          <w:szCs w:val="24"/>
        </w:rPr>
        <w:t>pretest</w:t>
      </w:r>
      <w:r w:rsidR="003037AA" w:rsidRPr="00531DA9">
        <w:rPr>
          <w:rFonts w:ascii="Times New Roman" w:hAnsi="Times New Roman" w:cs="Times New Roman"/>
          <w:sz w:val="24"/>
          <w:szCs w:val="24"/>
        </w:rPr>
        <w:t xml:space="preserve"> dan </w:t>
      </w:r>
      <w:r w:rsidR="003037AA" w:rsidRPr="00531DA9">
        <w:rPr>
          <w:rFonts w:ascii="Times New Roman" w:hAnsi="Times New Roman" w:cs="Times New Roman"/>
          <w:i/>
          <w:sz w:val="24"/>
          <w:szCs w:val="24"/>
        </w:rPr>
        <w:t>posttest</w:t>
      </w:r>
      <w:r w:rsidR="003037AA" w:rsidRPr="00531DA9">
        <w:rPr>
          <w:rFonts w:ascii="Times New Roman" w:hAnsi="Times New Roman" w:cs="Times New Roman"/>
          <w:sz w:val="24"/>
          <w:szCs w:val="24"/>
        </w:rPr>
        <w:t xml:space="preserve">, nilai rata-rata </w:t>
      </w:r>
      <w:r w:rsidR="003037AA" w:rsidRPr="00531DA9">
        <w:rPr>
          <w:rFonts w:ascii="Times New Roman" w:hAnsi="Times New Roman" w:cs="Times New Roman"/>
          <w:i/>
          <w:sz w:val="24"/>
          <w:szCs w:val="24"/>
        </w:rPr>
        <w:t xml:space="preserve">posttest </w:t>
      </w:r>
      <w:r w:rsidR="003037AA" w:rsidRPr="00531DA9">
        <w:rPr>
          <w:rFonts w:ascii="Times New Roman" w:hAnsi="Times New Roman" w:cs="Times New Roman"/>
          <w:sz w:val="24"/>
          <w:szCs w:val="24"/>
        </w:rPr>
        <w:t xml:space="preserve">nya lebih tinggi daripada nilai rata-rata </w:t>
      </w:r>
      <w:r w:rsidR="003037AA" w:rsidRPr="00531DA9">
        <w:rPr>
          <w:rFonts w:ascii="Times New Roman" w:hAnsi="Times New Roman" w:cs="Times New Roman"/>
          <w:i/>
          <w:sz w:val="24"/>
          <w:szCs w:val="24"/>
        </w:rPr>
        <w:t>pretest</w:t>
      </w:r>
      <w:r w:rsidR="003037AA" w:rsidRPr="00531DA9">
        <w:rPr>
          <w:rFonts w:ascii="Times New Roman" w:hAnsi="Times New Roman" w:cs="Times New Roman"/>
          <w:sz w:val="24"/>
          <w:szCs w:val="24"/>
        </w:rPr>
        <w:t>. Lebih jelasnya dapat dilihat pada Grafik 4.1 di bawah ini.</w:t>
      </w:r>
    </w:p>
    <w:p w:rsidR="003037AA" w:rsidRPr="00531DA9" w:rsidRDefault="003037AA" w:rsidP="0048638D">
      <w:pPr>
        <w:pStyle w:val="ListParagraph"/>
        <w:ind w:left="426" w:firstLine="425"/>
        <w:jc w:val="center"/>
        <w:rPr>
          <w:rFonts w:ascii="Times New Roman" w:hAnsi="Times New Roman" w:cs="Times New Roman"/>
          <w:sz w:val="24"/>
          <w:szCs w:val="24"/>
        </w:rPr>
      </w:pPr>
      <w:r w:rsidRPr="00531DA9">
        <w:rPr>
          <w:rFonts w:ascii="Times New Roman" w:hAnsi="Times New Roman" w:cs="Times New Roman"/>
          <w:sz w:val="24"/>
          <w:szCs w:val="24"/>
        </w:rPr>
        <w:t xml:space="preserve">Grafik 4.1 Hasil Nilai </w:t>
      </w:r>
      <w:r w:rsidRPr="00531DA9">
        <w:rPr>
          <w:rFonts w:ascii="Times New Roman" w:hAnsi="Times New Roman" w:cs="Times New Roman"/>
          <w:i/>
          <w:sz w:val="24"/>
          <w:szCs w:val="24"/>
        </w:rPr>
        <w:t>Pretest</w:t>
      </w:r>
      <w:r w:rsidRPr="00531DA9">
        <w:rPr>
          <w:rFonts w:ascii="Times New Roman" w:hAnsi="Times New Roman" w:cs="Times New Roman"/>
          <w:sz w:val="24"/>
          <w:szCs w:val="24"/>
        </w:rPr>
        <w:t xml:space="preserve"> dan </w:t>
      </w:r>
      <w:r w:rsidR="00BF4C28" w:rsidRPr="00BF4C28">
        <w:rPr>
          <w:rFonts w:ascii="Times New Roman" w:hAnsi="Times New Roman" w:cs="Times New Roman"/>
          <w:i/>
          <w:sz w:val="24"/>
          <w:szCs w:val="24"/>
        </w:rPr>
        <w:t>Posttest</w:t>
      </w:r>
      <w:r w:rsidR="00BF4C28" w:rsidRPr="00531DA9">
        <w:rPr>
          <w:rFonts w:ascii="Times New Roman" w:hAnsi="Times New Roman" w:cs="Times New Roman"/>
          <w:noProof/>
          <w:sz w:val="24"/>
          <w:szCs w:val="24"/>
          <w:lang w:eastAsia="id-ID"/>
        </w:rPr>
        <w:drawing>
          <wp:inline distT="0" distB="0" distL="0" distR="0">
            <wp:extent cx="2505075" cy="1743075"/>
            <wp:effectExtent l="19050" t="0" r="9525"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2721" w:rsidRPr="00531DA9" w:rsidRDefault="003037AA" w:rsidP="0048638D">
      <w:pPr>
        <w:pStyle w:val="ListParagraph"/>
        <w:ind w:left="426" w:firstLine="425"/>
        <w:jc w:val="center"/>
        <w:rPr>
          <w:rFonts w:ascii="Times New Roman" w:hAnsi="Times New Roman" w:cs="Times New Roman"/>
          <w:sz w:val="24"/>
          <w:szCs w:val="24"/>
        </w:rPr>
      </w:pPr>
      <w:r w:rsidRPr="00531DA9">
        <w:rPr>
          <w:rFonts w:ascii="Times New Roman" w:hAnsi="Times New Roman" w:cs="Times New Roman"/>
          <w:sz w:val="24"/>
          <w:szCs w:val="24"/>
        </w:rPr>
        <w:t>Sumber: Data Hasil Penelitian (2017)</w:t>
      </w:r>
    </w:p>
    <w:p w:rsidR="001D3682" w:rsidRPr="00531DA9" w:rsidRDefault="001D3682" w:rsidP="0048638D">
      <w:pPr>
        <w:spacing w:after="0" w:afterAutospacing="0"/>
        <w:rPr>
          <w:rFonts w:ascii="Times New Roman" w:hAnsi="Times New Roman" w:cs="Times New Roman"/>
          <w:b/>
          <w:sz w:val="24"/>
          <w:szCs w:val="24"/>
        </w:rPr>
      </w:pPr>
      <w:r w:rsidRPr="00531DA9">
        <w:rPr>
          <w:rFonts w:ascii="Times New Roman" w:hAnsi="Times New Roman" w:cs="Times New Roman"/>
          <w:b/>
          <w:sz w:val="24"/>
          <w:szCs w:val="24"/>
        </w:rPr>
        <w:t>2. Data Hasil Belajar Afektif</w:t>
      </w:r>
    </w:p>
    <w:p w:rsidR="00982D4E" w:rsidRPr="00531DA9" w:rsidRDefault="001D3682" w:rsidP="0048638D">
      <w:pPr>
        <w:spacing w:after="0" w:afterAutospacing="0"/>
        <w:ind w:firstLine="709"/>
        <w:rPr>
          <w:rFonts w:ascii="Times New Roman" w:hAnsi="Times New Roman" w:cs="Times New Roman"/>
          <w:sz w:val="24"/>
          <w:szCs w:val="24"/>
        </w:rPr>
      </w:pPr>
      <w:r w:rsidRPr="00531DA9">
        <w:rPr>
          <w:rFonts w:ascii="Times New Roman" w:hAnsi="Times New Roman" w:cs="Times New Roman"/>
          <w:sz w:val="24"/>
          <w:szCs w:val="24"/>
        </w:rPr>
        <w:t xml:space="preserve">Pada penelitian yang telah dilakukan menggunakan model pembelajaran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tidak hanya berdampak pada peningkatan hasil belajar tentang pengetahuan siswa tetapi juga berdampak pada sikap siswa selama prose</w:t>
      </w:r>
      <w:r w:rsidR="00982D4E" w:rsidRPr="00531DA9">
        <w:rPr>
          <w:rFonts w:ascii="Times New Roman" w:hAnsi="Times New Roman" w:cs="Times New Roman"/>
          <w:sz w:val="24"/>
          <w:szCs w:val="24"/>
        </w:rPr>
        <w:t xml:space="preserve">s pembelajaran berlangsung. </w:t>
      </w:r>
      <w:r w:rsidRPr="00531DA9">
        <w:rPr>
          <w:rFonts w:ascii="Times New Roman" w:hAnsi="Times New Roman" w:cs="Times New Roman"/>
          <w:sz w:val="24"/>
          <w:szCs w:val="24"/>
        </w:rPr>
        <w:t xml:space="preserve">Peneliti disini sebagai pengajar sekaligus pengamat atau observer yang dilakukan selama tiga kali pertemuan tentang penerapan model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xml:space="preserve"> pada mata </w:t>
      </w:r>
      <w:r w:rsidRPr="00531DA9">
        <w:rPr>
          <w:rFonts w:ascii="Times New Roman" w:hAnsi="Times New Roman" w:cs="Times New Roman"/>
          <w:sz w:val="24"/>
          <w:szCs w:val="24"/>
        </w:rPr>
        <w:lastRenderedPageBreak/>
        <w:t xml:space="preserve">pelajaran IPA materi pesawat sederhana pada siswa kelas V SDN Sukoharjo 01 Pati. Observasi tersebut bertujuan untuk mengetahui perubahan sikap siswa selama proses pembelajaran yang menerapkan model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Kegiatan observasi tersebut dilaksanakan selama proses pembelajaran berlangsung. Obyek yang diobservasi pada sikap siswa meliputi tanggung jawab, kerja sama, dan keaktifan yang dimiliki setiap siswa. Dari hasil observasi diperoleh nilai tertinggi, nilai terendah, dan nilai rata-rata yang dapat dilihat pada tabel berikut.</w:t>
      </w:r>
    </w:p>
    <w:p w:rsidR="001D3682" w:rsidRDefault="00EC12AA" w:rsidP="0048638D">
      <w:pPr>
        <w:pStyle w:val="ListParagraph"/>
        <w:tabs>
          <w:tab w:val="left" w:pos="3483"/>
        </w:tabs>
        <w:ind w:left="426"/>
        <w:jc w:val="center"/>
        <w:rPr>
          <w:rFonts w:ascii="Times New Roman" w:hAnsi="Times New Roman" w:cs="Times New Roman"/>
          <w:sz w:val="24"/>
          <w:szCs w:val="24"/>
        </w:rPr>
      </w:pPr>
      <w:r w:rsidRPr="00531DA9">
        <w:rPr>
          <w:rFonts w:ascii="Times New Roman" w:hAnsi="Times New Roman" w:cs="Times New Roman"/>
          <w:sz w:val="24"/>
          <w:szCs w:val="24"/>
        </w:rPr>
        <w:t>Tebel 4.3</w:t>
      </w:r>
      <w:r w:rsidR="001D3682" w:rsidRPr="00531DA9">
        <w:rPr>
          <w:rFonts w:ascii="Times New Roman" w:hAnsi="Times New Roman" w:cs="Times New Roman"/>
          <w:sz w:val="24"/>
          <w:szCs w:val="24"/>
        </w:rPr>
        <w:t xml:space="preserve"> Rekapitulasi Nilai Observasi Sikap Siswa</w:t>
      </w:r>
    </w:p>
    <w:tbl>
      <w:tblPr>
        <w:tblStyle w:val="TableGrid"/>
        <w:tblW w:w="0" w:type="auto"/>
        <w:tblInd w:w="426" w:type="dxa"/>
        <w:tblLook w:val="04A0"/>
      </w:tblPr>
      <w:tblGrid>
        <w:gridCol w:w="965"/>
        <w:gridCol w:w="1065"/>
        <w:gridCol w:w="1065"/>
        <w:gridCol w:w="1065"/>
      </w:tblGrid>
      <w:tr w:rsidR="00BF4C28" w:rsidTr="00BF4C28">
        <w:tc>
          <w:tcPr>
            <w:tcW w:w="1093"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SIkap</w:t>
            </w:r>
          </w:p>
        </w:tc>
        <w:tc>
          <w:tcPr>
            <w:tcW w:w="1094"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Pertemuan 1</w:t>
            </w:r>
          </w:p>
        </w:tc>
        <w:tc>
          <w:tcPr>
            <w:tcW w:w="1094"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Pertemuan 2</w:t>
            </w:r>
          </w:p>
        </w:tc>
        <w:tc>
          <w:tcPr>
            <w:tcW w:w="1094"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Pertemuan 3</w:t>
            </w:r>
          </w:p>
        </w:tc>
      </w:tr>
      <w:tr w:rsidR="00BF4C28" w:rsidTr="00BF4C28">
        <w:tc>
          <w:tcPr>
            <w:tcW w:w="1093"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Tertinggi</w:t>
            </w:r>
          </w:p>
        </w:tc>
        <w:tc>
          <w:tcPr>
            <w:tcW w:w="1094"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094"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094"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12</w:t>
            </w:r>
          </w:p>
        </w:tc>
      </w:tr>
      <w:tr w:rsidR="00BF4C28" w:rsidTr="00BF4C28">
        <w:tc>
          <w:tcPr>
            <w:tcW w:w="1093"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Terendah</w:t>
            </w:r>
          </w:p>
        </w:tc>
        <w:tc>
          <w:tcPr>
            <w:tcW w:w="1094"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094"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094"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8</w:t>
            </w:r>
          </w:p>
        </w:tc>
      </w:tr>
      <w:tr w:rsidR="00BF4C28" w:rsidTr="00BF4C28">
        <w:tc>
          <w:tcPr>
            <w:tcW w:w="1093"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Rata-rata</w:t>
            </w:r>
          </w:p>
        </w:tc>
        <w:tc>
          <w:tcPr>
            <w:tcW w:w="1094"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5,48</w:t>
            </w:r>
          </w:p>
        </w:tc>
        <w:tc>
          <w:tcPr>
            <w:tcW w:w="1094"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7,74</w:t>
            </w:r>
          </w:p>
        </w:tc>
        <w:tc>
          <w:tcPr>
            <w:tcW w:w="1094" w:type="dxa"/>
          </w:tcPr>
          <w:p w:rsidR="00BF4C28" w:rsidRDefault="00BF4C28" w:rsidP="0048638D">
            <w:pPr>
              <w:pStyle w:val="ListParagraph"/>
              <w:tabs>
                <w:tab w:val="left" w:pos="3483"/>
              </w:tabs>
              <w:ind w:left="0"/>
              <w:jc w:val="center"/>
              <w:rPr>
                <w:rFonts w:ascii="Times New Roman" w:hAnsi="Times New Roman" w:cs="Times New Roman"/>
                <w:sz w:val="24"/>
                <w:szCs w:val="24"/>
              </w:rPr>
            </w:pPr>
            <w:r>
              <w:rPr>
                <w:rFonts w:ascii="Times New Roman" w:hAnsi="Times New Roman" w:cs="Times New Roman"/>
                <w:sz w:val="24"/>
                <w:szCs w:val="24"/>
              </w:rPr>
              <w:t>10,74</w:t>
            </w:r>
          </w:p>
        </w:tc>
      </w:tr>
    </w:tbl>
    <w:p w:rsidR="001D3682" w:rsidRDefault="001D3682" w:rsidP="0048638D">
      <w:pPr>
        <w:pStyle w:val="ListParagraph"/>
        <w:tabs>
          <w:tab w:val="left" w:pos="3483"/>
        </w:tabs>
        <w:ind w:left="426"/>
        <w:jc w:val="center"/>
        <w:rPr>
          <w:rFonts w:ascii="Times New Roman" w:hAnsi="Times New Roman" w:cs="Times New Roman"/>
          <w:sz w:val="24"/>
          <w:szCs w:val="24"/>
        </w:rPr>
      </w:pPr>
      <w:r w:rsidRPr="00531DA9">
        <w:rPr>
          <w:rFonts w:ascii="Times New Roman" w:hAnsi="Times New Roman" w:cs="Times New Roman"/>
          <w:sz w:val="24"/>
          <w:szCs w:val="24"/>
        </w:rPr>
        <w:t>Sumber: Data Hasil Penelitian (2017)</w:t>
      </w:r>
    </w:p>
    <w:p w:rsidR="00BF4C28" w:rsidRPr="00531DA9" w:rsidRDefault="00BF4C28" w:rsidP="0048638D">
      <w:pPr>
        <w:pStyle w:val="ListParagraph"/>
        <w:tabs>
          <w:tab w:val="left" w:pos="3483"/>
        </w:tabs>
        <w:ind w:left="426"/>
        <w:jc w:val="center"/>
        <w:rPr>
          <w:rFonts w:ascii="Times New Roman" w:hAnsi="Times New Roman" w:cs="Times New Roman"/>
          <w:sz w:val="24"/>
          <w:szCs w:val="24"/>
        </w:rPr>
      </w:pPr>
    </w:p>
    <w:p w:rsidR="001D3682" w:rsidRPr="00531DA9" w:rsidRDefault="00012FA4" w:rsidP="0048638D">
      <w:pPr>
        <w:pStyle w:val="ListParagraph"/>
        <w:tabs>
          <w:tab w:val="left" w:pos="3483"/>
        </w:tabs>
        <w:ind w:left="426" w:firstLine="425"/>
        <w:rPr>
          <w:rFonts w:ascii="Times New Roman" w:hAnsi="Times New Roman" w:cs="Times New Roman"/>
          <w:sz w:val="24"/>
          <w:szCs w:val="24"/>
        </w:rPr>
      </w:pPr>
      <w:r w:rsidRPr="00531DA9">
        <w:rPr>
          <w:rFonts w:ascii="Times New Roman" w:hAnsi="Times New Roman" w:cs="Times New Roman"/>
          <w:sz w:val="24"/>
          <w:szCs w:val="24"/>
        </w:rPr>
        <w:t>Tabel 4.3</w:t>
      </w:r>
      <w:r w:rsidR="001D3682" w:rsidRPr="00531DA9">
        <w:rPr>
          <w:rFonts w:ascii="Times New Roman" w:hAnsi="Times New Roman" w:cs="Times New Roman"/>
          <w:sz w:val="24"/>
          <w:szCs w:val="24"/>
        </w:rPr>
        <w:t xml:space="preserve"> terlihat perbandingan antara skor tertinggi, skor terendah, dan rata-rata dari hasil observasi sikap di pertemuan pertama, kedua, dan ketiga. Pada pertemuan pertama saat pembelajaran diperoleh skor tertinggi 9, skor terendah 4, dan rata-rata 5,48. Pada </w:t>
      </w:r>
      <w:r w:rsidR="001D3682" w:rsidRPr="00531DA9">
        <w:rPr>
          <w:rFonts w:ascii="Times New Roman" w:hAnsi="Times New Roman" w:cs="Times New Roman"/>
          <w:sz w:val="24"/>
          <w:szCs w:val="24"/>
        </w:rPr>
        <w:lastRenderedPageBreak/>
        <w:t>pertemuan kedua diperoleh skor tertinggi 10, skor terendah 6, dan rata-rata 7,74. Sedangkan pada pertemuan ketiga diperoleh skor tertinggi 12, skor terendah 8, dan rata-rata 10,74. Selengkapnya dapat dilihat dari Grafik 4.2</w:t>
      </w:r>
    </w:p>
    <w:p w:rsidR="001D3682" w:rsidRPr="00531DA9" w:rsidRDefault="00EC12AA" w:rsidP="0048638D">
      <w:pPr>
        <w:pStyle w:val="ListParagraph"/>
        <w:tabs>
          <w:tab w:val="left" w:pos="3483"/>
        </w:tabs>
        <w:ind w:left="426" w:firstLine="425"/>
        <w:jc w:val="center"/>
        <w:rPr>
          <w:rFonts w:ascii="Times New Roman" w:hAnsi="Times New Roman" w:cs="Times New Roman"/>
          <w:sz w:val="24"/>
          <w:szCs w:val="24"/>
        </w:rPr>
      </w:pPr>
      <w:r w:rsidRPr="00531DA9">
        <w:rPr>
          <w:rFonts w:ascii="Times New Roman" w:hAnsi="Times New Roman" w:cs="Times New Roman"/>
          <w:sz w:val="24"/>
          <w:szCs w:val="24"/>
        </w:rPr>
        <w:t>Garfik 4.2</w:t>
      </w:r>
      <w:r w:rsidR="001D3682" w:rsidRPr="00531DA9">
        <w:rPr>
          <w:rFonts w:ascii="Times New Roman" w:hAnsi="Times New Roman" w:cs="Times New Roman"/>
          <w:sz w:val="24"/>
          <w:szCs w:val="24"/>
        </w:rPr>
        <w:t xml:space="preserve"> Hasil Observasi Sikap </w:t>
      </w:r>
      <w:r w:rsidR="00BF4C28">
        <w:rPr>
          <w:rFonts w:ascii="Times New Roman" w:hAnsi="Times New Roman" w:cs="Times New Roman"/>
          <w:sz w:val="24"/>
          <w:szCs w:val="24"/>
        </w:rPr>
        <w:t>Siswa</w:t>
      </w:r>
      <w:r w:rsidR="00BF4C28" w:rsidRPr="00531DA9">
        <w:rPr>
          <w:rFonts w:ascii="Times New Roman" w:hAnsi="Times New Roman" w:cs="Times New Roman"/>
          <w:noProof/>
          <w:sz w:val="24"/>
          <w:szCs w:val="24"/>
          <w:lang w:eastAsia="id-ID"/>
        </w:rPr>
        <w:drawing>
          <wp:inline distT="0" distB="0" distL="0" distR="0">
            <wp:extent cx="2552700" cy="1790700"/>
            <wp:effectExtent l="19050" t="0" r="19050" b="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D3682" w:rsidRPr="00531DA9" w:rsidRDefault="001D3682" w:rsidP="00531DA9">
      <w:pPr>
        <w:pStyle w:val="ListParagraph"/>
        <w:tabs>
          <w:tab w:val="left" w:pos="3483"/>
        </w:tabs>
        <w:ind w:left="426" w:firstLine="425"/>
        <w:jc w:val="center"/>
        <w:rPr>
          <w:rFonts w:ascii="Times New Roman" w:hAnsi="Times New Roman" w:cs="Times New Roman"/>
          <w:sz w:val="24"/>
          <w:szCs w:val="24"/>
        </w:rPr>
      </w:pPr>
      <w:r w:rsidRPr="00531DA9">
        <w:rPr>
          <w:rFonts w:ascii="Times New Roman" w:hAnsi="Times New Roman" w:cs="Times New Roman"/>
          <w:sz w:val="24"/>
          <w:szCs w:val="24"/>
        </w:rPr>
        <w:t>Sumber: Data Hasil Penelitian (2017)</w:t>
      </w:r>
    </w:p>
    <w:p w:rsidR="00982D4E" w:rsidRPr="00531DA9" w:rsidRDefault="00982D4E" w:rsidP="0048638D">
      <w:pPr>
        <w:pStyle w:val="ListParagraph"/>
        <w:tabs>
          <w:tab w:val="left" w:pos="3483"/>
        </w:tabs>
        <w:ind w:left="426" w:firstLine="567"/>
        <w:rPr>
          <w:rFonts w:ascii="Times New Roman" w:hAnsi="Times New Roman" w:cs="Times New Roman"/>
          <w:sz w:val="24"/>
          <w:szCs w:val="24"/>
        </w:rPr>
      </w:pPr>
      <w:r w:rsidRPr="00531DA9">
        <w:rPr>
          <w:rFonts w:ascii="Times New Roman" w:hAnsi="Times New Roman" w:cs="Times New Roman"/>
          <w:sz w:val="24"/>
          <w:szCs w:val="24"/>
        </w:rPr>
        <w:t xml:space="preserve">Dalam pembahasan ini akan dijelaskan mengenai hasil dari analisis data, yaitu data uji normalitas hasil </w:t>
      </w:r>
      <w:r w:rsidRPr="00531DA9">
        <w:rPr>
          <w:rFonts w:ascii="Times New Roman" w:hAnsi="Times New Roman" w:cs="Times New Roman"/>
          <w:i/>
          <w:sz w:val="24"/>
          <w:szCs w:val="24"/>
        </w:rPr>
        <w:t xml:space="preserve">pre test </w:t>
      </w:r>
      <w:r w:rsidRPr="00531DA9">
        <w:rPr>
          <w:rFonts w:ascii="Times New Roman" w:hAnsi="Times New Roman" w:cs="Times New Roman"/>
          <w:sz w:val="24"/>
          <w:szCs w:val="24"/>
        </w:rPr>
        <w:t xml:space="preserve"> dan </w:t>
      </w:r>
      <w:r w:rsidRPr="00531DA9">
        <w:rPr>
          <w:rFonts w:ascii="Times New Roman" w:hAnsi="Times New Roman" w:cs="Times New Roman"/>
          <w:i/>
          <w:sz w:val="24"/>
          <w:szCs w:val="24"/>
        </w:rPr>
        <w:t xml:space="preserve">post test, </w:t>
      </w:r>
      <w:r w:rsidRPr="00531DA9">
        <w:rPr>
          <w:rFonts w:ascii="Times New Roman" w:hAnsi="Times New Roman" w:cs="Times New Roman"/>
          <w:sz w:val="24"/>
          <w:szCs w:val="24"/>
        </w:rPr>
        <w:t xml:space="preserve">uji t, dan uji ketuntasan belajar. Sebagaimana mestinya data di dapat dari uji instrumen, setelah diuji validitas, realibilitas, tingkat kesukaran dan daya pembeda maka didapatkan 23 soal valid dari 45 soal uji coba instrumen. Peneliti mengambil 23 soal valid dari soal uji cobadigunakan untuk soal uji tes </w:t>
      </w:r>
      <w:r w:rsidRPr="00531DA9">
        <w:rPr>
          <w:rFonts w:ascii="Times New Roman" w:hAnsi="Times New Roman" w:cs="Times New Roman"/>
          <w:i/>
          <w:sz w:val="24"/>
          <w:szCs w:val="24"/>
        </w:rPr>
        <w:t xml:space="preserve">pre test </w:t>
      </w:r>
      <w:r w:rsidRPr="00531DA9">
        <w:rPr>
          <w:rFonts w:ascii="Times New Roman" w:hAnsi="Times New Roman" w:cs="Times New Roman"/>
          <w:sz w:val="24"/>
          <w:szCs w:val="24"/>
        </w:rPr>
        <w:t xml:space="preserve">dan 23 soal valid dari soal uji cobayang digunakan untuk soal uji tes </w:t>
      </w:r>
      <w:r w:rsidRPr="00531DA9">
        <w:rPr>
          <w:rFonts w:ascii="Times New Roman" w:hAnsi="Times New Roman" w:cs="Times New Roman"/>
          <w:i/>
          <w:sz w:val="24"/>
          <w:szCs w:val="24"/>
        </w:rPr>
        <w:t xml:space="preserve">post test </w:t>
      </w:r>
      <w:r w:rsidRPr="00531DA9">
        <w:rPr>
          <w:rFonts w:ascii="Times New Roman" w:hAnsi="Times New Roman" w:cs="Times New Roman"/>
          <w:sz w:val="24"/>
          <w:szCs w:val="24"/>
        </w:rPr>
        <w:t xml:space="preserve">namun diambil secara acak agar berbeda </w:t>
      </w:r>
      <w:r w:rsidRPr="00531DA9">
        <w:rPr>
          <w:rFonts w:ascii="Times New Roman" w:hAnsi="Times New Roman" w:cs="Times New Roman"/>
          <w:sz w:val="24"/>
          <w:szCs w:val="24"/>
        </w:rPr>
        <w:lastRenderedPageBreak/>
        <w:t xml:space="preserve">susunanya antara soal </w:t>
      </w:r>
      <w:r w:rsidRPr="00531DA9">
        <w:rPr>
          <w:rFonts w:ascii="Times New Roman" w:hAnsi="Times New Roman" w:cs="Times New Roman"/>
          <w:i/>
          <w:sz w:val="24"/>
          <w:szCs w:val="24"/>
        </w:rPr>
        <w:t>pretest</w:t>
      </w:r>
      <w:r w:rsidRPr="00531DA9">
        <w:rPr>
          <w:rFonts w:ascii="Times New Roman" w:hAnsi="Times New Roman" w:cs="Times New Roman"/>
          <w:sz w:val="24"/>
          <w:szCs w:val="24"/>
        </w:rPr>
        <w:t xml:space="preserve"> dan soal </w:t>
      </w:r>
      <w:r w:rsidRPr="00531DA9">
        <w:rPr>
          <w:rFonts w:ascii="Times New Roman" w:hAnsi="Times New Roman" w:cs="Times New Roman"/>
          <w:i/>
          <w:sz w:val="24"/>
          <w:szCs w:val="24"/>
        </w:rPr>
        <w:t>posttest</w:t>
      </w:r>
      <w:r w:rsidRPr="00531DA9">
        <w:rPr>
          <w:rFonts w:ascii="Times New Roman" w:hAnsi="Times New Roman" w:cs="Times New Roman"/>
          <w:sz w:val="24"/>
          <w:szCs w:val="24"/>
        </w:rPr>
        <w:t xml:space="preserve">. Berdasarkan taksonomi Blom ranah kognitif mencakup enam kemampuan yaitu pengetahuan (C1), pemahaman (C2), aplikasi (C3), analisis (C4), sintesis (C5), dan evaluasi (C6), namun dalam penelitian ini soal </w:t>
      </w:r>
      <w:r w:rsidRPr="00531DA9">
        <w:rPr>
          <w:rFonts w:ascii="Times New Roman" w:hAnsi="Times New Roman" w:cs="Times New Roman"/>
          <w:i/>
          <w:sz w:val="24"/>
          <w:szCs w:val="24"/>
        </w:rPr>
        <w:t>pre test</w:t>
      </w:r>
      <w:r w:rsidRPr="00531DA9">
        <w:rPr>
          <w:rFonts w:ascii="Times New Roman" w:hAnsi="Times New Roman" w:cs="Times New Roman"/>
          <w:sz w:val="24"/>
          <w:szCs w:val="24"/>
        </w:rPr>
        <w:t xml:space="preserve"> dan </w:t>
      </w:r>
      <w:r w:rsidRPr="00531DA9">
        <w:rPr>
          <w:rFonts w:ascii="Times New Roman" w:hAnsi="Times New Roman" w:cs="Times New Roman"/>
          <w:i/>
          <w:sz w:val="24"/>
          <w:szCs w:val="24"/>
        </w:rPr>
        <w:t>post test</w:t>
      </w:r>
      <w:r w:rsidRPr="00531DA9">
        <w:rPr>
          <w:rFonts w:ascii="Times New Roman" w:hAnsi="Times New Roman" w:cs="Times New Roman"/>
          <w:sz w:val="24"/>
          <w:szCs w:val="24"/>
        </w:rPr>
        <w:t xml:space="preserve"> yang digunakan mencakup empat kemampuan ranah kognitif yang dicapai yaitu pengetahuan (C1), pemahaman (C2), aplikasi (C3), dan analisis (C4).</w:t>
      </w:r>
    </w:p>
    <w:p w:rsidR="00982D4E" w:rsidRPr="00531DA9" w:rsidRDefault="00982D4E" w:rsidP="0048638D">
      <w:pPr>
        <w:pStyle w:val="ListParagraph"/>
        <w:tabs>
          <w:tab w:val="left" w:pos="3483"/>
        </w:tabs>
        <w:ind w:left="426" w:firstLine="567"/>
        <w:rPr>
          <w:rFonts w:ascii="Times New Roman" w:hAnsi="Times New Roman" w:cs="Times New Roman"/>
          <w:sz w:val="24"/>
          <w:szCs w:val="24"/>
        </w:rPr>
      </w:pPr>
      <w:r w:rsidRPr="00531DA9">
        <w:rPr>
          <w:rFonts w:ascii="Times New Roman" w:hAnsi="Times New Roman" w:cs="Times New Roman"/>
          <w:sz w:val="24"/>
          <w:szCs w:val="24"/>
        </w:rPr>
        <w:t xml:space="preserve">Uji tes awal atau </w:t>
      </w:r>
      <w:r w:rsidRPr="00531DA9">
        <w:rPr>
          <w:rFonts w:ascii="Times New Roman" w:hAnsi="Times New Roman" w:cs="Times New Roman"/>
          <w:i/>
          <w:sz w:val="24"/>
          <w:szCs w:val="24"/>
        </w:rPr>
        <w:t xml:space="preserve">pre test </w:t>
      </w:r>
      <w:r w:rsidRPr="00531DA9">
        <w:rPr>
          <w:rFonts w:ascii="Times New Roman" w:hAnsi="Times New Roman" w:cs="Times New Roman"/>
          <w:sz w:val="24"/>
          <w:szCs w:val="24"/>
        </w:rPr>
        <w:t xml:space="preserve">yang dilakukan peneliti didapatkan data rata-rata kelas 60,59259, terdapat 25 siswa tidak tuntas atau belum mencapai KKM pembelajaran yang besarnya 75 dari 27 siswa. Kemudian kelas diberi perlakuan yaitu pembelajaran IPA V SD Negeri Sukoharjo 01 Pati kompetensi dasar “menjelaskan pesawat sederhana yang dapat membuat pekerjaan lebih mudah dan lebih cepat” dengan menggunakan model pembelajaran </w:t>
      </w:r>
      <w:r w:rsidRPr="00531DA9">
        <w:rPr>
          <w:rFonts w:ascii="Times New Roman" w:hAnsi="Times New Roman" w:cs="Times New Roman"/>
          <w:i/>
          <w:sz w:val="24"/>
          <w:szCs w:val="24"/>
        </w:rPr>
        <w:t xml:space="preserve">Pair Check </w:t>
      </w:r>
      <w:r w:rsidRPr="00531DA9">
        <w:rPr>
          <w:rFonts w:ascii="Times New Roman" w:hAnsi="Times New Roman" w:cs="Times New Roman"/>
          <w:sz w:val="24"/>
          <w:szCs w:val="24"/>
        </w:rPr>
        <w:t xml:space="preserve">berbantu media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xml:space="preserve">. Hasil belajar adalah kemampuan-kemampuan yang dimiliki siswa setelah ia menerima pengalaman belajarnya, maka hasil belajar yang diperoleh siswa setelah memperoleh pengalaman belajar berupa pemberian perlakuan menggunakan model </w:t>
      </w:r>
      <w:r w:rsidRPr="00531DA9">
        <w:rPr>
          <w:rFonts w:ascii="Times New Roman" w:hAnsi="Times New Roman" w:cs="Times New Roman"/>
          <w:i/>
          <w:sz w:val="24"/>
          <w:szCs w:val="24"/>
        </w:rPr>
        <w:t xml:space="preserve">Pair Check </w:t>
      </w:r>
      <w:r w:rsidRPr="00531DA9">
        <w:rPr>
          <w:rFonts w:ascii="Times New Roman" w:hAnsi="Times New Roman" w:cs="Times New Roman"/>
          <w:sz w:val="24"/>
          <w:szCs w:val="24"/>
        </w:rPr>
        <w:t xml:space="preserve">berbantu media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xml:space="preserve"> (nilai </w:t>
      </w:r>
      <w:r w:rsidRPr="00531DA9">
        <w:rPr>
          <w:rFonts w:ascii="Times New Roman" w:hAnsi="Times New Roman" w:cs="Times New Roman"/>
          <w:i/>
          <w:sz w:val="24"/>
          <w:szCs w:val="24"/>
        </w:rPr>
        <w:t>post test</w:t>
      </w:r>
      <w:r w:rsidRPr="00531DA9">
        <w:rPr>
          <w:rFonts w:ascii="Times New Roman" w:hAnsi="Times New Roman" w:cs="Times New Roman"/>
          <w:sz w:val="24"/>
          <w:szCs w:val="24"/>
        </w:rPr>
        <w:t xml:space="preserve">) </w:t>
      </w:r>
      <w:r w:rsidRPr="00531DA9">
        <w:rPr>
          <w:rFonts w:ascii="Times New Roman" w:hAnsi="Times New Roman" w:cs="Times New Roman"/>
          <w:sz w:val="24"/>
          <w:szCs w:val="24"/>
        </w:rPr>
        <w:lastRenderedPageBreak/>
        <w:t>menunjukkan bahwa kelas V memperoleh rata-rata 78,81481 dengan siswa yang tuntas 25 dari 27 siswa mampu mencapai KKM yaitu 75.</w:t>
      </w:r>
    </w:p>
    <w:p w:rsidR="009F57D4" w:rsidRPr="00531DA9" w:rsidRDefault="00982D4E" w:rsidP="0048638D">
      <w:pPr>
        <w:pStyle w:val="ListParagraph"/>
        <w:spacing w:after="0"/>
        <w:ind w:left="426" w:firstLine="567"/>
        <w:rPr>
          <w:rFonts w:ascii="Times New Roman" w:eastAsiaTheme="minorEastAsia" w:hAnsi="Times New Roman" w:cs="Times New Roman"/>
          <w:sz w:val="24"/>
          <w:szCs w:val="24"/>
        </w:rPr>
      </w:pPr>
      <w:r w:rsidRPr="00531DA9">
        <w:rPr>
          <w:rFonts w:ascii="Times New Roman" w:hAnsi="Times New Roman" w:cs="Times New Roman"/>
          <w:sz w:val="24"/>
          <w:szCs w:val="24"/>
        </w:rPr>
        <w:t>Pada analisis akhir perhitungan menggunakan uji t dengan hipotesis yang digunakan Ha= t</w:t>
      </w:r>
      <w:r w:rsidRPr="00531DA9">
        <w:rPr>
          <w:rFonts w:ascii="Times New Roman" w:hAnsi="Times New Roman" w:cs="Times New Roman"/>
          <w:sz w:val="24"/>
          <w:szCs w:val="24"/>
          <w:vertAlign w:val="subscript"/>
        </w:rPr>
        <w:t>hitung</w:t>
      </w:r>
      <w:r w:rsidRPr="00531DA9">
        <w:rPr>
          <w:rFonts w:ascii="Times New Roman" w:hAnsi="Times New Roman" w:cs="Times New Roman"/>
          <w:sz w:val="24"/>
          <w:szCs w:val="24"/>
        </w:rPr>
        <w:t>&lt; t</w:t>
      </w:r>
      <w:r w:rsidRPr="00531DA9">
        <w:rPr>
          <w:rFonts w:ascii="Times New Roman" w:hAnsi="Times New Roman" w:cs="Times New Roman"/>
          <w:sz w:val="24"/>
          <w:szCs w:val="24"/>
          <w:vertAlign w:val="subscript"/>
        </w:rPr>
        <w:t>tabel</w:t>
      </w:r>
      <w:r w:rsidRPr="00531DA9">
        <w:rPr>
          <w:rFonts w:ascii="Times New Roman" w:hAnsi="Times New Roman" w:cs="Times New Roman"/>
          <w:sz w:val="24"/>
          <w:szCs w:val="24"/>
        </w:rPr>
        <w:t xml:space="preserve"> (model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media </w:t>
      </w:r>
      <w:r w:rsidRPr="00531DA9">
        <w:rPr>
          <w:rFonts w:ascii="Times New Roman" w:hAnsi="Times New Roman" w:cs="Times New Roman"/>
          <w:i/>
          <w:sz w:val="24"/>
          <w:szCs w:val="24"/>
        </w:rPr>
        <w:t xml:space="preserve">Question Card </w:t>
      </w:r>
      <w:r w:rsidRPr="00531DA9">
        <w:rPr>
          <w:rFonts w:ascii="Times New Roman" w:hAnsi="Times New Roman" w:cs="Times New Roman"/>
          <w:sz w:val="24"/>
          <w:szCs w:val="24"/>
        </w:rPr>
        <w:t>efektif untuk meningkatkan hasil belajar mata pelajaran IPA materi Pesawat Sederhana pada siswa kelas V SDN Sukoharjo 01 Pati). Sedangkan Ho= t</w:t>
      </w:r>
      <w:r w:rsidRPr="00531DA9">
        <w:rPr>
          <w:rFonts w:ascii="Times New Roman" w:hAnsi="Times New Roman" w:cs="Times New Roman"/>
          <w:sz w:val="24"/>
          <w:szCs w:val="24"/>
          <w:vertAlign w:val="subscript"/>
        </w:rPr>
        <w:t xml:space="preserve">hitung </w:t>
      </w:r>
      <w:r w:rsidRPr="00531DA9">
        <w:rPr>
          <w:rFonts w:ascii="Times New Roman" w:hAnsi="Times New Roman" w:cs="Times New Roman"/>
          <w:sz w:val="24"/>
          <w:szCs w:val="24"/>
        </w:rPr>
        <w:t>&gt; t</w:t>
      </w:r>
      <w:r w:rsidRPr="00531DA9">
        <w:rPr>
          <w:rFonts w:ascii="Times New Roman" w:hAnsi="Times New Roman" w:cs="Times New Roman"/>
          <w:sz w:val="24"/>
          <w:szCs w:val="24"/>
          <w:vertAlign w:val="subscript"/>
        </w:rPr>
        <w:t xml:space="preserve">tabel </w:t>
      </w:r>
      <w:r w:rsidRPr="00531DA9">
        <w:rPr>
          <w:rFonts w:ascii="Times New Roman" w:hAnsi="Times New Roman" w:cs="Times New Roman"/>
          <w:sz w:val="24"/>
          <w:szCs w:val="24"/>
        </w:rPr>
        <w:t xml:space="preserve">(model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media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xml:space="preserve"> tidak efektif untuk meningkatkan hasil belajar mata pelajaran IPA materi Pesawat Sederhana pada siswa kelas V SDN Sukoharjo 01 Pati). diperoleh jika </w:t>
      </w:r>
      <m:oMath>
        <m:r>
          <w:rPr>
            <w:rFonts w:ascii="Cambria Math" w:hAnsi="Cambria Math" w:cs="Times New Roman"/>
            <w:sz w:val="24"/>
            <w:szCs w:val="24"/>
          </w:rPr>
          <m:t>α</m:t>
        </m:r>
      </m:oMath>
      <w:r w:rsidRPr="00531DA9">
        <w:rPr>
          <w:rFonts w:ascii="Times New Roman" w:eastAsiaTheme="minorEastAsia" w:hAnsi="Times New Roman" w:cs="Times New Roman"/>
          <w:sz w:val="24"/>
          <w:szCs w:val="24"/>
        </w:rPr>
        <w:t xml:space="preserve"> = 0,05 dan db= N-1= 27-1=26 diperoleh t</w:t>
      </w:r>
      <w:r w:rsidRPr="00531DA9">
        <w:rPr>
          <w:rFonts w:ascii="Times New Roman" w:eastAsiaTheme="minorEastAsia" w:hAnsi="Times New Roman" w:cs="Times New Roman"/>
          <w:sz w:val="24"/>
          <w:szCs w:val="24"/>
          <w:vertAlign w:val="subscript"/>
        </w:rPr>
        <w:t>tabel</w:t>
      </w:r>
      <w:r w:rsidRPr="00531DA9">
        <w:rPr>
          <w:rFonts w:ascii="Times New Roman" w:eastAsiaTheme="minorEastAsia" w:hAnsi="Times New Roman" w:cs="Times New Roman"/>
          <w:sz w:val="24"/>
          <w:szCs w:val="24"/>
        </w:rPr>
        <w:t xml:space="preserve"> = 2,056. Jika t</w:t>
      </w:r>
      <w:r w:rsidRPr="00531DA9">
        <w:rPr>
          <w:rFonts w:ascii="Times New Roman" w:eastAsiaTheme="minorEastAsia" w:hAnsi="Times New Roman" w:cs="Times New Roman"/>
          <w:sz w:val="24"/>
          <w:szCs w:val="24"/>
          <w:vertAlign w:val="subscript"/>
        </w:rPr>
        <w:t>hitung</w:t>
      </w:r>
      <w:r w:rsidRPr="00531DA9">
        <w:rPr>
          <w:rFonts w:ascii="Times New Roman" w:eastAsiaTheme="minorEastAsia" w:hAnsi="Times New Roman" w:cs="Times New Roman"/>
          <w:sz w:val="24"/>
          <w:szCs w:val="24"/>
        </w:rPr>
        <w:t>&gt; t</w:t>
      </w:r>
      <w:r w:rsidRPr="00531DA9">
        <w:rPr>
          <w:rFonts w:ascii="Times New Roman" w:eastAsiaTheme="minorEastAsia" w:hAnsi="Times New Roman" w:cs="Times New Roman"/>
          <w:sz w:val="24"/>
          <w:szCs w:val="24"/>
          <w:vertAlign w:val="subscript"/>
        </w:rPr>
        <w:t>tabel</w:t>
      </w:r>
      <w:r w:rsidRPr="00531DA9">
        <w:rPr>
          <w:rFonts w:ascii="Times New Roman" w:eastAsiaTheme="minorEastAsia" w:hAnsi="Times New Roman" w:cs="Times New Roman"/>
          <w:sz w:val="24"/>
          <w:szCs w:val="24"/>
        </w:rPr>
        <w:t xml:space="preserve"> yaitu 14,578&gt; 2,056, maka Ho ditolak dan Ha diterima, sehingga rata-rata hasil belajar </w:t>
      </w:r>
      <w:r w:rsidRPr="00531DA9">
        <w:rPr>
          <w:rFonts w:ascii="Times New Roman" w:eastAsiaTheme="minorEastAsia" w:hAnsi="Times New Roman" w:cs="Times New Roman"/>
          <w:i/>
          <w:sz w:val="24"/>
          <w:szCs w:val="24"/>
        </w:rPr>
        <w:t xml:space="preserve">post test </w:t>
      </w:r>
      <w:r w:rsidRPr="00531DA9">
        <w:rPr>
          <w:rFonts w:ascii="Times New Roman" w:eastAsiaTheme="minorEastAsia" w:hAnsi="Times New Roman" w:cs="Times New Roman"/>
          <w:sz w:val="24"/>
          <w:szCs w:val="24"/>
        </w:rPr>
        <w:t xml:space="preserve">lebih besar dari </w:t>
      </w:r>
      <w:r w:rsidRPr="00531DA9">
        <w:rPr>
          <w:rFonts w:ascii="Times New Roman" w:eastAsiaTheme="minorEastAsia" w:hAnsi="Times New Roman" w:cs="Times New Roman"/>
          <w:i/>
          <w:sz w:val="24"/>
          <w:szCs w:val="24"/>
        </w:rPr>
        <w:t xml:space="preserve">pre test. </w:t>
      </w:r>
      <w:r w:rsidRPr="00531DA9">
        <w:rPr>
          <w:rFonts w:ascii="Times New Roman" w:eastAsiaTheme="minorEastAsia" w:hAnsi="Times New Roman" w:cs="Times New Roman"/>
          <w:sz w:val="24"/>
          <w:szCs w:val="24"/>
        </w:rPr>
        <w:t xml:space="preserve">Dengan demikian dapat disimpulkan bahwa hasil pembelajaran menggunakan model </w:t>
      </w:r>
      <w:r w:rsidRPr="00531DA9">
        <w:rPr>
          <w:rFonts w:ascii="Times New Roman" w:eastAsiaTheme="minorEastAsia" w:hAnsi="Times New Roman" w:cs="Times New Roman"/>
          <w:i/>
          <w:sz w:val="24"/>
          <w:szCs w:val="24"/>
        </w:rPr>
        <w:t xml:space="preserve">Pair Check </w:t>
      </w:r>
      <w:r w:rsidRPr="00531DA9">
        <w:rPr>
          <w:rFonts w:ascii="Times New Roman" w:eastAsiaTheme="minorEastAsia" w:hAnsi="Times New Roman" w:cs="Times New Roman"/>
          <w:sz w:val="24"/>
          <w:szCs w:val="24"/>
        </w:rPr>
        <w:t xml:space="preserve">berbantu </w:t>
      </w:r>
      <w:r w:rsidRPr="00531DA9">
        <w:rPr>
          <w:rFonts w:ascii="Times New Roman" w:eastAsiaTheme="minorEastAsia" w:hAnsi="Times New Roman" w:cs="Times New Roman"/>
          <w:i/>
          <w:sz w:val="24"/>
          <w:szCs w:val="24"/>
        </w:rPr>
        <w:t>Question Card</w:t>
      </w:r>
      <w:r w:rsidRPr="00531DA9">
        <w:rPr>
          <w:rFonts w:ascii="Times New Roman" w:eastAsiaTheme="minorEastAsia" w:hAnsi="Times New Roman" w:cs="Times New Roman"/>
          <w:sz w:val="24"/>
          <w:szCs w:val="24"/>
        </w:rPr>
        <w:t xml:space="preserve"> lebih baik. </w:t>
      </w:r>
    </w:p>
    <w:p w:rsidR="009F57D4" w:rsidRPr="00531DA9" w:rsidRDefault="00982D4E" w:rsidP="0048638D">
      <w:pPr>
        <w:pStyle w:val="ListParagraph"/>
        <w:spacing w:after="0"/>
        <w:ind w:left="426" w:firstLine="567"/>
        <w:rPr>
          <w:rFonts w:ascii="Times New Roman" w:eastAsiaTheme="minorEastAsia" w:hAnsi="Times New Roman" w:cs="Times New Roman"/>
          <w:sz w:val="24"/>
          <w:szCs w:val="24"/>
        </w:rPr>
      </w:pPr>
      <w:r w:rsidRPr="00531DA9">
        <w:rPr>
          <w:rFonts w:ascii="Times New Roman" w:eastAsiaTheme="minorEastAsia" w:hAnsi="Times New Roman" w:cs="Times New Roman"/>
          <w:sz w:val="24"/>
          <w:szCs w:val="24"/>
        </w:rPr>
        <w:t>Dari data</w:t>
      </w:r>
      <w:r w:rsidR="009F57D4" w:rsidRPr="00531DA9">
        <w:rPr>
          <w:rFonts w:ascii="Times New Roman" w:eastAsiaTheme="minorEastAsia" w:hAnsi="Times New Roman" w:cs="Times New Roman"/>
          <w:sz w:val="24"/>
          <w:szCs w:val="24"/>
        </w:rPr>
        <w:t xml:space="preserve"> hasil penelitian</w:t>
      </w:r>
      <w:r w:rsidRPr="00531DA9">
        <w:rPr>
          <w:rFonts w:ascii="Times New Roman" w:eastAsiaTheme="minorEastAsia" w:hAnsi="Times New Roman" w:cs="Times New Roman"/>
          <w:sz w:val="24"/>
          <w:szCs w:val="24"/>
        </w:rPr>
        <w:t xml:space="preserve"> yang diperoleh kemudian dihitung ketuntasan siswa baik secara individu maupun klasikal. </w:t>
      </w:r>
      <w:r w:rsidR="009F57D4" w:rsidRPr="00531DA9">
        <w:rPr>
          <w:rFonts w:ascii="Times New Roman" w:hAnsi="Times New Roman" w:cs="Times New Roman"/>
          <w:sz w:val="24"/>
          <w:szCs w:val="24"/>
        </w:rPr>
        <w:t xml:space="preserve">Berdasarkan teori belajar tuntas, maka seorang peserta didik dipandang tuntas belajar jika ia mampu </w:t>
      </w:r>
      <w:r w:rsidR="009F57D4" w:rsidRPr="00531DA9">
        <w:rPr>
          <w:rFonts w:ascii="Times New Roman" w:hAnsi="Times New Roman" w:cs="Times New Roman"/>
          <w:sz w:val="24"/>
          <w:szCs w:val="24"/>
        </w:rPr>
        <w:lastRenderedPageBreak/>
        <w:t>menyelesaikan, menguasai kompetensi atau mencapai tujuan pembelajaran minimal 65% dari seluruh tujuan pembelajaran. Sedangkan untuk ketuntasan belajar secara klasikal, keberhasilan kelas dilihat dari jumlah peserta didik yang mampu menyelesaikan atau mencapai minimal 65%, sekurang-kurangnya 85% dari jumlah peserta didik yang ada di kelas tersebut (Mulyasa, 2006: 207-208).</w:t>
      </w:r>
      <w:r w:rsidRPr="00531DA9">
        <w:rPr>
          <w:rFonts w:ascii="Times New Roman" w:eastAsiaTheme="minorEastAsia" w:hAnsi="Times New Roman" w:cs="Times New Roman"/>
          <w:sz w:val="24"/>
          <w:szCs w:val="24"/>
        </w:rPr>
        <w:t>Dari penelitian di kelas V SDN Sukoharjo 01 Pati diperoleh ketuntasan belajar individu meningkat mencapai 79%. Dengan demikian secara klasikal, ketuntasan belajar kelas V SD Negeri Sukoharjo 01 Pati mencapai 81%.</w:t>
      </w:r>
    </w:p>
    <w:p w:rsidR="009F57D4" w:rsidRPr="00531DA9" w:rsidRDefault="009F57D4" w:rsidP="0048638D">
      <w:pPr>
        <w:pStyle w:val="ListParagraph"/>
        <w:spacing w:after="0"/>
        <w:ind w:left="426" w:firstLine="567"/>
        <w:rPr>
          <w:rFonts w:ascii="Times New Roman" w:eastAsiaTheme="minorEastAsia" w:hAnsi="Times New Roman" w:cs="Times New Roman"/>
          <w:sz w:val="24"/>
          <w:szCs w:val="24"/>
        </w:rPr>
      </w:pPr>
      <w:r w:rsidRPr="00531DA9">
        <w:rPr>
          <w:rFonts w:ascii="Times New Roman" w:eastAsiaTheme="minorEastAsia" w:hAnsi="Times New Roman" w:cs="Times New Roman"/>
          <w:sz w:val="24"/>
          <w:szCs w:val="24"/>
        </w:rPr>
        <w:t xml:space="preserve">Berdasarkan uraian di atas dapat diketahui bahwa pembelajaran dengan menggunakan model </w:t>
      </w:r>
      <w:r w:rsidRPr="00531DA9">
        <w:rPr>
          <w:rFonts w:ascii="Times New Roman" w:eastAsiaTheme="minorEastAsia" w:hAnsi="Times New Roman" w:cs="Times New Roman"/>
          <w:i/>
          <w:sz w:val="24"/>
          <w:szCs w:val="24"/>
        </w:rPr>
        <w:t xml:space="preserve">Pair Check </w:t>
      </w:r>
      <w:r w:rsidRPr="00531DA9">
        <w:rPr>
          <w:rFonts w:ascii="Times New Roman" w:eastAsiaTheme="minorEastAsia" w:hAnsi="Times New Roman" w:cs="Times New Roman"/>
          <w:sz w:val="24"/>
          <w:szCs w:val="24"/>
        </w:rPr>
        <w:t xml:space="preserve">berbantu media </w:t>
      </w:r>
      <w:r w:rsidRPr="00531DA9">
        <w:rPr>
          <w:rFonts w:ascii="Times New Roman" w:eastAsiaTheme="minorEastAsia" w:hAnsi="Times New Roman" w:cs="Times New Roman"/>
          <w:i/>
          <w:sz w:val="24"/>
          <w:szCs w:val="24"/>
        </w:rPr>
        <w:t>Question Card</w:t>
      </w:r>
      <w:r w:rsidRPr="00531DA9">
        <w:rPr>
          <w:rFonts w:ascii="Times New Roman" w:eastAsiaTheme="minorEastAsia" w:hAnsi="Times New Roman" w:cs="Times New Roman"/>
          <w:sz w:val="24"/>
          <w:szCs w:val="24"/>
        </w:rPr>
        <w:t xml:space="preserve"> lebih efektif dalam meningkatkan hasil belajar siswa. Hasil penelitian menunjukkan bahwa </w:t>
      </w:r>
      <w:r w:rsidRPr="00531DA9">
        <w:rPr>
          <w:rFonts w:ascii="Times New Roman" w:eastAsiaTheme="minorEastAsia" w:hAnsi="Times New Roman" w:cs="Times New Roman"/>
          <w:i/>
          <w:sz w:val="24"/>
          <w:szCs w:val="24"/>
        </w:rPr>
        <w:t xml:space="preserve">Pair Check </w:t>
      </w:r>
      <w:r w:rsidRPr="00531DA9">
        <w:rPr>
          <w:rFonts w:ascii="Times New Roman" w:eastAsiaTheme="minorEastAsia" w:hAnsi="Times New Roman" w:cs="Times New Roman"/>
          <w:sz w:val="24"/>
          <w:szCs w:val="24"/>
        </w:rPr>
        <w:t xml:space="preserve">berbantu media </w:t>
      </w:r>
      <w:r w:rsidRPr="00531DA9">
        <w:rPr>
          <w:rFonts w:ascii="Times New Roman" w:eastAsiaTheme="minorEastAsia" w:hAnsi="Times New Roman" w:cs="Times New Roman"/>
          <w:i/>
          <w:sz w:val="24"/>
          <w:szCs w:val="24"/>
        </w:rPr>
        <w:t>Question card</w:t>
      </w:r>
      <w:r w:rsidRPr="00531DA9">
        <w:rPr>
          <w:rFonts w:ascii="Times New Roman" w:eastAsiaTheme="minorEastAsia" w:hAnsi="Times New Roman" w:cs="Times New Roman"/>
          <w:sz w:val="24"/>
          <w:szCs w:val="24"/>
        </w:rPr>
        <w:t xml:space="preserve"> cukup membantu guru selama proses pembelajaran berlangsung. Hal ini dikarenakan siswa lebih tertarik, merasa senang serta dapat mendukung dan membantu penyerapan materi pembelajaran karena metode dan media yang digunakan melibatkan siswa aktif selama proses pembelajaran berlangsung. Dengan demikian siswa </w:t>
      </w:r>
      <w:r w:rsidRPr="00531DA9">
        <w:rPr>
          <w:rFonts w:ascii="Times New Roman" w:eastAsiaTheme="minorEastAsia" w:hAnsi="Times New Roman" w:cs="Times New Roman"/>
          <w:sz w:val="24"/>
          <w:szCs w:val="24"/>
        </w:rPr>
        <w:lastRenderedPageBreak/>
        <w:t>lebih senang dan bersemangat untuk belajar dan memahami materi.</w:t>
      </w:r>
    </w:p>
    <w:p w:rsidR="009F57D4" w:rsidRPr="00531DA9" w:rsidRDefault="009F57D4" w:rsidP="0048638D">
      <w:pPr>
        <w:pStyle w:val="ListParagraph"/>
        <w:spacing w:after="0"/>
        <w:ind w:left="426" w:firstLine="567"/>
        <w:rPr>
          <w:rFonts w:ascii="Times New Roman" w:hAnsi="Times New Roman" w:cs="Times New Roman"/>
          <w:i/>
          <w:color w:val="FF0000"/>
          <w:sz w:val="24"/>
          <w:szCs w:val="24"/>
          <w:shd w:val="clear" w:color="auto" w:fill="FFFFFF"/>
        </w:rPr>
      </w:pPr>
      <w:r w:rsidRPr="00531DA9">
        <w:rPr>
          <w:rFonts w:ascii="Times New Roman" w:hAnsi="Times New Roman" w:cs="Times New Roman"/>
          <w:sz w:val="24"/>
          <w:szCs w:val="24"/>
        </w:rPr>
        <w:t xml:space="preserve">Model pembelajaran </w:t>
      </w:r>
      <w:r w:rsidRPr="00531DA9">
        <w:rPr>
          <w:rFonts w:ascii="Times New Roman" w:hAnsi="Times New Roman" w:cs="Times New Roman"/>
          <w:i/>
          <w:sz w:val="24"/>
          <w:szCs w:val="24"/>
        </w:rPr>
        <w:t xml:space="preserve">Pair Check </w:t>
      </w:r>
      <w:r w:rsidRPr="00531DA9">
        <w:rPr>
          <w:rFonts w:ascii="Times New Roman" w:hAnsi="Times New Roman" w:cs="Times New Roman"/>
          <w:sz w:val="24"/>
          <w:szCs w:val="24"/>
        </w:rPr>
        <w:t>merupakan model pembelajaran berkelompok antar dua orang atau saling berpasangan yang dipopulerkan oleh Spencer Kagan pada tahun 1990. Model ini menerapkan pembelajaran kooperatif yang menuntut kemandirian dan kemampuan peserta didik dalam menyelesaikan persoalan. Model ini juga melatih tanggung jawab sosial peserta didik, kerjasama, dan kemampuan memberi penilaian (Huda, 2013: 211). Salah satu keunggulan model ini adalah peserta didik mencari pasangan sambil belajar mengenai suatu konsep atau topik dalam suasana yang menyenangkan. Model ini bisa digunakan dalam semua mata pelajaran dan untuk semua tingkatan usia. Melalui penataan serta penyediaan sumber belajar yang mendukung, tujuan pembelajaran dapat tercapai secara optimal.</w:t>
      </w:r>
    </w:p>
    <w:p w:rsidR="009F57D4" w:rsidRPr="00531DA9" w:rsidRDefault="009F57D4" w:rsidP="0048638D">
      <w:pPr>
        <w:pStyle w:val="ListParagraph"/>
        <w:spacing w:after="0"/>
        <w:ind w:left="426" w:firstLine="567"/>
        <w:rPr>
          <w:rFonts w:ascii="Times New Roman" w:eastAsiaTheme="minorEastAsia" w:hAnsi="Times New Roman" w:cs="Times New Roman"/>
          <w:sz w:val="24"/>
          <w:szCs w:val="24"/>
        </w:rPr>
      </w:pPr>
      <w:r w:rsidRPr="00531DA9">
        <w:rPr>
          <w:rFonts w:ascii="Times New Roman" w:eastAsiaTheme="minorEastAsia" w:hAnsi="Times New Roman" w:cs="Times New Roman"/>
          <w:sz w:val="24"/>
          <w:szCs w:val="24"/>
        </w:rPr>
        <w:t xml:space="preserve">Kelebihan penelitian ini antara lain siswa lebih semangat untuk mengikuti kegiatan pembelajaran karena siswa diajak belajar sambil bermain, kejenuhan yang dialami siswa selama proses pembelajaran cepat segera diatasi. Kelemahan penelitian ini yaitu membutuhkan waktu yang lebih lama, </w:t>
      </w:r>
      <w:r w:rsidRPr="00531DA9">
        <w:rPr>
          <w:rFonts w:ascii="Times New Roman" w:eastAsiaTheme="minorEastAsia" w:hAnsi="Times New Roman" w:cs="Times New Roman"/>
          <w:sz w:val="24"/>
          <w:szCs w:val="24"/>
        </w:rPr>
        <w:lastRenderedPageBreak/>
        <w:t>dan untuk beberapa pasangan kesulitan dalam membimbing atau menjawab pertanyaan dikarenakan membutuhkan keterampilan siswa untuk fokus membimbing pasangannya, dan kenyataanya setiap pasangan bukanlah siswa dengan kemampuan belajar yang lebih baik. Dan karakter setiap anak yang berbeda-beda membuat susasana agak sulit dikontrol.</w:t>
      </w:r>
    </w:p>
    <w:p w:rsidR="007E2BFD" w:rsidRPr="00531DA9" w:rsidRDefault="009F57D4" w:rsidP="0048638D">
      <w:pPr>
        <w:pStyle w:val="ListParagraph"/>
        <w:spacing w:after="0"/>
        <w:ind w:left="426" w:firstLine="567"/>
        <w:rPr>
          <w:rFonts w:ascii="Times New Roman" w:eastAsiaTheme="minorEastAsia" w:hAnsi="Times New Roman" w:cs="Times New Roman"/>
          <w:sz w:val="24"/>
          <w:szCs w:val="24"/>
        </w:rPr>
      </w:pPr>
      <w:r w:rsidRPr="00531DA9">
        <w:rPr>
          <w:rFonts w:ascii="Times New Roman" w:eastAsiaTheme="minorEastAsia" w:hAnsi="Times New Roman" w:cs="Times New Roman"/>
          <w:sz w:val="24"/>
          <w:szCs w:val="24"/>
        </w:rPr>
        <w:t>Teori belajar menurut Bruner (dalam Slameto, 2010: 11) belajar tidak untuk mengubah tingkah laku seseorang tetapi untuk mengubah kurikulum sekolah menjadi sedemikian rupa sehingga siswa dapat belajar lebih banyak dan lebih mudah. Dengan adanya teori tersebut belajar dikatakan berhasil jika peserta didik mengalami peningkatan baik dalam hal pengetahuan, sikap, maupun keterampilannya. Sehingga anak menjadi lebih berisi dengan pengalaman-pengalaman baru yang dia dapatkan di sekolah.</w:t>
      </w:r>
    </w:p>
    <w:p w:rsidR="007E2BFD" w:rsidRPr="00531DA9" w:rsidRDefault="009F57D4" w:rsidP="0048638D">
      <w:pPr>
        <w:pStyle w:val="ListParagraph"/>
        <w:spacing w:after="0"/>
        <w:ind w:left="426" w:firstLine="567"/>
        <w:rPr>
          <w:rFonts w:ascii="Times New Roman" w:eastAsiaTheme="minorEastAsia" w:hAnsi="Times New Roman" w:cs="Times New Roman"/>
          <w:sz w:val="24"/>
          <w:szCs w:val="24"/>
        </w:rPr>
      </w:pPr>
      <w:r w:rsidRPr="00531DA9">
        <w:rPr>
          <w:rFonts w:ascii="Times New Roman" w:eastAsiaTheme="minorEastAsia" w:hAnsi="Times New Roman" w:cs="Times New Roman"/>
          <w:sz w:val="24"/>
          <w:szCs w:val="24"/>
        </w:rPr>
        <w:t xml:space="preserve">Hasil belajar adalah kemampuan-kemampuan yang dimiliki siswa setelah ia menerima pengalaman belajarnya (Sudjana, 2014: 22). Hasil belajar yang diperoleh dalam penelitian ini yaitu kemampuan siswa yang semula memperoleh rata-rata kelas 60,59259, setelah diberi perlakuan dengan </w:t>
      </w:r>
      <w:r w:rsidRPr="00531DA9">
        <w:rPr>
          <w:rFonts w:ascii="Times New Roman" w:eastAsiaTheme="minorEastAsia" w:hAnsi="Times New Roman" w:cs="Times New Roman"/>
          <w:sz w:val="24"/>
          <w:szCs w:val="24"/>
        </w:rPr>
        <w:lastRenderedPageBreak/>
        <w:t xml:space="preserve">menggunakan </w:t>
      </w:r>
      <w:r w:rsidRPr="00531DA9">
        <w:rPr>
          <w:rFonts w:ascii="Times New Roman" w:eastAsiaTheme="minorEastAsia" w:hAnsi="Times New Roman" w:cs="Times New Roman"/>
          <w:i/>
          <w:sz w:val="24"/>
          <w:szCs w:val="24"/>
        </w:rPr>
        <w:t xml:space="preserve">Pair Check </w:t>
      </w:r>
      <w:r w:rsidRPr="00531DA9">
        <w:rPr>
          <w:rFonts w:ascii="Times New Roman" w:eastAsiaTheme="minorEastAsia" w:hAnsi="Times New Roman" w:cs="Times New Roman"/>
          <w:sz w:val="24"/>
          <w:szCs w:val="24"/>
        </w:rPr>
        <w:t xml:space="preserve">berbantu media </w:t>
      </w:r>
      <w:r w:rsidRPr="00531DA9">
        <w:rPr>
          <w:rFonts w:ascii="Times New Roman" w:eastAsiaTheme="minorEastAsia" w:hAnsi="Times New Roman" w:cs="Times New Roman"/>
          <w:i/>
          <w:sz w:val="24"/>
          <w:szCs w:val="24"/>
        </w:rPr>
        <w:t>Question card</w:t>
      </w:r>
      <w:r w:rsidRPr="00531DA9">
        <w:rPr>
          <w:rFonts w:ascii="Times New Roman" w:eastAsiaTheme="minorEastAsia" w:hAnsi="Times New Roman" w:cs="Times New Roman"/>
          <w:sz w:val="24"/>
          <w:szCs w:val="24"/>
        </w:rPr>
        <w:t xml:space="preserve"> memperoleh rata-rata kelas 78,81481. </w:t>
      </w:r>
      <w:r w:rsidR="007E2BFD" w:rsidRPr="00531DA9">
        <w:rPr>
          <w:rFonts w:ascii="Times New Roman" w:eastAsiaTheme="minorEastAsia" w:hAnsi="Times New Roman" w:cs="Times New Roman"/>
          <w:sz w:val="24"/>
          <w:szCs w:val="24"/>
        </w:rPr>
        <w:t xml:space="preserve">Selain mengalami peningkatan pada hasil belajar siswa yang berupa aspek kognitif, pembelajaran menggunakan model </w:t>
      </w:r>
      <w:r w:rsidR="007E2BFD" w:rsidRPr="00531DA9">
        <w:rPr>
          <w:rFonts w:ascii="Times New Roman" w:eastAsiaTheme="minorEastAsia" w:hAnsi="Times New Roman" w:cs="Times New Roman"/>
          <w:i/>
          <w:sz w:val="24"/>
          <w:szCs w:val="24"/>
        </w:rPr>
        <w:t>Pair Check</w:t>
      </w:r>
      <w:r w:rsidR="007E2BFD" w:rsidRPr="00531DA9">
        <w:rPr>
          <w:rFonts w:ascii="Times New Roman" w:eastAsiaTheme="minorEastAsia" w:hAnsi="Times New Roman" w:cs="Times New Roman"/>
          <w:sz w:val="24"/>
          <w:szCs w:val="24"/>
        </w:rPr>
        <w:t xml:space="preserve"> berbantu </w:t>
      </w:r>
      <w:r w:rsidR="007E2BFD" w:rsidRPr="00531DA9">
        <w:rPr>
          <w:rFonts w:ascii="Times New Roman" w:eastAsiaTheme="minorEastAsia" w:hAnsi="Times New Roman" w:cs="Times New Roman"/>
          <w:i/>
          <w:sz w:val="24"/>
          <w:szCs w:val="24"/>
        </w:rPr>
        <w:t>Question Card</w:t>
      </w:r>
      <w:r w:rsidR="007E2BFD" w:rsidRPr="00531DA9">
        <w:rPr>
          <w:rFonts w:ascii="Times New Roman" w:eastAsiaTheme="minorEastAsia" w:hAnsi="Times New Roman" w:cs="Times New Roman"/>
          <w:sz w:val="24"/>
          <w:szCs w:val="24"/>
        </w:rPr>
        <w:t xml:space="preserve"> juga dapat meningkatkan penilaian sikap siswa yang berupa aspek afektif. Dari hasil penelitian dapat dilihat peningkatan yang sangat signifikan terhadap sikap siswa yang terdiri dari sikap rasa tanggung jawab, kerja sama, dan keaktifan siswa meningkat dari setiap pertemuan. Pada hari pembelajaran pertama di dapat rata-rata sebesar 5,48. Pada pembelajaran pertemuan kedua diperoleh rata-rata sebesar 7,74. Sedangkan pada pertemuan terakhir diperoleh rata-rata yaitu 10,74. Sehingga dapat disimpulkan bahwa terjadi perubahan sikap siswa yang lebih baik yaitu siswa menjadi lebih bertanggung jawab dalam menjalankan tugas di setiap masing-masing kelompok, kerjasama siswa meningkat karena siswa berlomba-lomba untuk menjadi kelompok yang terbaik, dan keaktifan siswa meningkat selama proses pembelajaran berlangsung.</w:t>
      </w:r>
    </w:p>
    <w:p w:rsidR="007E2BFD" w:rsidRPr="00531DA9" w:rsidRDefault="007E2BFD" w:rsidP="0048638D">
      <w:pPr>
        <w:pStyle w:val="ListParagraph"/>
        <w:spacing w:after="0"/>
        <w:ind w:left="426" w:firstLine="567"/>
        <w:rPr>
          <w:rFonts w:ascii="Times New Roman" w:eastAsiaTheme="minorEastAsia" w:hAnsi="Times New Roman" w:cs="Times New Roman"/>
          <w:sz w:val="24"/>
          <w:szCs w:val="24"/>
        </w:rPr>
      </w:pPr>
      <w:r w:rsidRPr="00531DA9">
        <w:rPr>
          <w:rFonts w:ascii="Times New Roman" w:hAnsi="Times New Roman" w:cs="Times New Roman"/>
          <w:sz w:val="24"/>
          <w:szCs w:val="24"/>
        </w:rPr>
        <w:t xml:space="preserve">Keefektifan adalah suatu keadaan yang mengandung pengertian terjadinya </w:t>
      </w:r>
      <w:r w:rsidRPr="00531DA9">
        <w:rPr>
          <w:rFonts w:ascii="Times New Roman" w:hAnsi="Times New Roman" w:cs="Times New Roman"/>
          <w:sz w:val="24"/>
          <w:szCs w:val="24"/>
        </w:rPr>
        <w:lastRenderedPageBreak/>
        <w:t xml:space="preserve">suatu efek atau akibat yang dikehendaki dalam perbuatan (dalam Hamdani, 2011: 24). Keefektifan dalam penelitian ini adalah tercapainya nilai rata-rata kelas di atas KKM yaitu 75 dengan </w:t>
      </w:r>
      <w:r w:rsidRPr="00531DA9">
        <w:rPr>
          <w:rFonts w:ascii="Times New Roman" w:hAnsi="Times New Roman" w:cs="Times New Roman"/>
          <w:i/>
          <w:sz w:val="24"/>
          <w:szCs w:val="24"/>
        </w:rPr>
        <w:t xml:space="preserve">Pair Check </w:t>
      </w:r>
      <w:r w:rsidRPr="00531DA9">
        <w:rPr>
          <w:rFonts w:ascii="Times New Roman" w:hAnsi="Times New Roman" w:cs="Times New Roman"/>
          <w:sz w:val="24"/>
          <w:szCs w:val="24"/>
        </w:rPr>
        <w:t xml:space="preserve">berbantu media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xml:space="preserve"> lebih efektif dalam meningkatkan hasil belajar siswa dengan hasil uji hipotesis yang sudah dilakukan. </w:t>
      </w:r>
      <w:r w:rsidRPr="00531DA9">
        <w:rPr>
          <w:rFonts w:ascii="Times New Roman" w:eastAsiaTheme="minorEastAsia" w:hAnsi="Times New Roman" w:cs="Times New Roman"/>
          <w:sz w:val="24"/>
          <w:szCs w:val="24"/>
        </w:rPr>
        <w:t xml:space="preserve">Hal ini mendukung pendapat </w:t>
      </w:r>
      <w:r w:rsidRPr="00531DA9">
        <w:rPr>
          <w:rFonts w:ascii="Times New Roman" w:hAnsi="Times New Roman" w:cs="Times New Roman"/>
          <w:sz w:val="24"/>
          <w:szCs w:val="24"/>
        </w:rPr>
        <w:t xml:space="preserve">Sholihatun Ni’mah (2015) </w:t>
      </w:r>
      <w:r w:rsidRPr="00531DA9">
        <w:rPr>
          <w:rFonts w:ascii="Times New Roman" w:eastAsiaTheme="minorEastAsia" w:hAnsi="Times New Roman" w:cs="Times New Roman"/>
          <w:sz w:val="24"/>
          <w:szCs w:val="24"/>
        </w:rPr>
        <w:t>dalam skripsinya yang berjudul “</w:t>
      </w:r>
      <w:r w:rsidRPr="00531DA9">
        <w:rPr>
          <w:rFonts w:ascii="Times New Roman" w:hAnsi="Times New Roman" w:cs="Times New Roman"/>
          <w:sz w:val="24"/>
          <w:szCs w:val="24"/>
        </w:rPr>
        <w:t xml:space="preserve">Penerapan Model Pembelajaran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Media Katak Lompat Pada Mata Pelajaran Matematika Materi Bilangan Bulat untuk Meningkatkan Hasil Belajar Siswa Kelas IV SD Negeri Regomulyo 01 Kayen Pati Tahun Ajaran 2014/2015”. Hasil penelitian menunjukkan bahwa melalui penerapan model pembelajaran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media katak lompat mampu meningkatkan hasil belajar matematika siswa kelas IV SD Negeri Regomuyo 01 Kayen Pati tahun ajaran 2014/2015. Ketuntasan belajar klasikal dari analisis data menunjukkan peningkatan dari pra siklus 37,5% ,siklus I 62,5%, dan siklus II 81,25%. Aktivitas siswa mengalami peningkatan akhir pertemuan siklus I 56,25% dan akhir pertemuan siklus II 83,33%.</w:t>
      </w:r>
    </w:p>
    <w:p w:rsidR="007E2BFD" w:rsidRPr="00531DA9" w:rsidRDefault="007E2BFD" w:rsidP="0048638D">
      <w:pPr>
        <w:pStyle w:val="ListParagraph"/>
        <w:spacing w:after="0"/>
        <w:ind w:left="0" w:firstLine="426"/>
        <w:rPr>
          <w:rFonts w:ascii="Times New Roman" w:eastAsiaTheme="minorEastAsia" w:hAnsi="Times New Roman" w:cs="Times New Roman"/>
          <w:sz w:val="24"/>
          <w:szCs w:val="24"/>
        </w:rPr>
      </w:pPr>
    </w:p>
    <w:p w:rsidR="001266AB" w:rsidRPr="00531DA9" w:rsidRDefault="007E2BFD" w:rsidP="0048638D">
      <w:pPr>
        <w:pStyle w:val="ListParagraph"/>
        <w:spacing w:after="0"/>
        <w:ind w:left="0" w:firstLine="426"/>
        <w:rPr>
          <w:rFonts w:ascii="Times New Roman" w:eastAsiaTheme="minorEastAsia" w:hAnsi="Times New Roman" w:cs="Times New Roman"/>
          <w:b/>
          <w:sz w:val="24"/>
          <w:szCs w:val="24"/>
        </w:rPr>
      </w:pPr>
      <w:r w:rsidRPr="00531DA9">
        <w:rPr>
          <w:rFonts w:ascii="Times New Roman" w:eastAsiaTheme="minorEastAsia" w:hAnsi="Times New Roman" w:cs="Times New Roman"/>
          <w:b/>
          <w:sz w:val="24"/>
          <w:szCs w:val="24"/>
        </w:rPr>
        <w:t>SIMPULAN DAN SARAN</w:t>
      </w:r>
    </w:p>
    <w:p w:rsidR="001266AB" w:rsidRPr="00531DA9" w:rsidRDefault="001266AB" w:rsidP="0048638D">
      <w:pPr>
        <w:pStyle w:val="ListParagraph"/>
        <w:spacing w:after="0"/>
        <w:ind w:left="426" w:firstLine="426"/>
        <w:rPr>
          <w:rFonts w:ascii="Times New Roman" w:eastAsiaTheme="minorEastAsia" w:hAnsi="Times New Roman" w:cs="Times New Roman"/>
          <w:b/>
          <w:sz w:val="24"/>
          <w:szCs w:val="24"/>
        </w:rPr>
      </w:pPr>
      <w:r w:rsidRPr="00531DA9">
        <w:rPr>
          <w:rFonts w:ascii="Times New Roman" w:eastAsiaTheme="minorEastAsia" w:hAnsi="Times New Roman" w:cs="Times New Roman"/>
          <w:sz w:val="24"/>
          <w:szCs w:val="24"/>
        </w:rPr>
        <w:lastRenderedPageBreak/>
        <w:t xml:space="preserve">Berdasarkan hasil penelitian dan pembahasan dalam penelitian ini dapat disimpulkan bahwa pembelajaran yang menggunakan model  </w:t>
      </w:r>
      <w:r w:rsidRPr="00531DA9">
        <w:rPr>
          <w:rFonts w:ascii="Times New Roman" w:eastAsiaTheme="minorEastAsia" w:hAnsi="Times New Roman" w:cs="Times New Roman"/>
          <w:i/>
          <w:sz w:val="24"/>
          <w:szCs w:val="24"/>
        </w:rPr>
        <w:t xml:space="preserve">Pair Check  </w:t>
      </w:r>
      <w:r w:rsidRPr="00531DA9">
        <w:rPr>
          <w:rFonts w:ascii="Times New Roman" w:eastAsiaTheme="minorEastAsia" w:hAnsi="Times New Roman" w:cs="Times New Roman"/>
          <w:sz w:val="24"/>
          <w:szCs w:val="24"/>
        </w:rPr>
        <w:t xml:space="preserve">berbantu media </w:t>
      </w:r>
      <w:r w:rsidRPr="00531DA9">
        <w:rPr>
          <w:rFonts w:ascii="Times New Roman" w:eastAsiaTheme="minorEastAsia" w:hAnsi="Times New Roman" w:cs="Times New Roman"/>
          <w:i/>
          <w:sz w:val="24"/>
          <w:szCs w:val="24"/>
        </w:rPr>
        <w:t>Question Card</w:t>
      </w:r>
      <w:r w:rsidRPr="00531DA9">
        <w:rPr>
          <w:rFonts w:ascii="Times New Roman" w:eastAsiaTheme="minorEastAsia" w:hAnsi="Times New Roman" w:cs="Times New Roman"/>
          <w:sz w:val="24"/>
          <w:szCs w:val="24"/>
        </w:rPr>
        <w:t xml:space="preserve"> dengan kompetensi dasar </w:t>
      </w:r>
      <w:r w:rsidRPr="00531DA9">
        <w:rPr>
          <w:rFonts w:ascii="Times New Roman" w:hAnsi="Times New Roman" w:cs="Times New Roman"/>
          <w:sz w:val="24"/>
          <w:szCs w:val="24"/>
        </w:rPr>
        <w:t xml:space="preserve">“menjelaskan pesawat sederhana yang dapat membuat pekerjaan lebih mudah dan lebih cepat” efektif terhadap hasil belajar siswa kelas V SDN Sukoharjo 01 Kabupaten Pati. Hasil uji hipotesis diperoleh </w:t>
      </w:r>
      <w:r w:rsidRPr="00531DA9">
        <w:rPr>
          <w:rFonts w:ascii="Times New Roman" w:hAnsi="Times New Roman" w:cs="Times New Roman"/>
          <w:color w:val="000000" w:themeColor="text1"/>
          <w:sz w:val="24"/>
          <w:szCs w:val="24"/>
        </w:rPr>
        <w:t>t</w:t>
      </w:r>
      <w:r w:rsidRPr="00531DA9">
        <w:rPr>
          <w:rFonts w:ascii="Times New Roman" w:hAnsi="Times New Roman" w:cs="Times New Roman"/>
          <w:color w:val="000000" w:themeColor="text1"/>
          <w:sz w:val="24"/>
          <w:szCs w:val="24"/>
          <w:vertAlign w:val="subscript"/>
        </w:rPr>
        <w:t xml:space="preserve">hitung </w:t>
      </w:r>
      <w:r w:rsidRPr="00531DA9">
        <w:rPr>
          <w:rFonts w:ascii="Times New Roman" w:hAnsi="Times New Roman" w:cs="Times New Roman"/>
          <w:color w:val="000000" w:themeColor="text1"/>
          <w:sz w:val="24"/>
          <w:szCs w:val="24"/>
        </w:rPr>
        <w:t>&gt; t</w:t>
      </w:r>
      <w:r w:rsidRPr="00531DA9">
        <w:rPr>
          <w:rFonts w:ascii="Times New Roman" w:hAnsi="Times New Roman" w:cs="Times New Roman"/>
          <w:color w:val="000000" w:themeColor="text1"/>
          <w:sz w:val="24"/>
          <w:szCs w:val="24"/>
          <w:vertAlign w:val="subscript"/>
        </w:rPr>
        <w:t xml:space="preserve">tabel </w:t>
      </w:r>
      <w:r w:rsidRPr="00531DA9">
        <w:rPr>
          <w:rFonts w:ascii="Times New Roman" w:hAnsi="Times New Roman" w:cs="Times New Roman"/>
          <w:color w:val="000000" w:themeColor="text1"/>
          <w:sz w:val="24"/>
          <w:szCs w:val="24"/>
        </w:rPr>
        <w:t xml:space="preserve">yaitu </w:t>
      </w:r>
      <w:r w:rsidRPr="00531DA9">
        <w:rPr>
          <w:rFonts w:ascii="Times New Roman" w:eastAsiaTheme="minorEastAsia" w:hAnsi="Times New Roman" w:cs="Times New Roman"/>
          <w:sz w:val="24"/>
          <w:szCs w:val="24"/>
        </w:rPr>
        <w:t xml:space="preserve">14,578 </w:t>
      </w:r>
      <w:r w:rsidRPr="00531DA9">
        <w:rPr>
          <w:rFonts w:ascii="Times New Roman" w:hAnsi="Times New Roman" w:cs="Times New Roman"/>
          <w:color w:val="000000" w:themeColor="text1"/>
          <w:sz w:val="24"/>
          <w:szCs w:val="24"/>
        </w:rPr>
        <w:t xml:space="preserve">&gt; 2,056 artinya model pembelajaran </w:t>
      </w:r>
      <w:r w:rsidRPr="00531DA9">
        <w:rPr>
          <w:rFonts w:ascii="Times New Roman" w:hAnsi="Times New Roman" w:cs="Times New Roman"/>
          <w:i/>
          <w:color w:val="000000" w:themeColor="text1"/>
          <w:sz w:val="24"/>
          <w:szCs w:val="24"/>
        </w:rPr>
        <w:t>Pair Check</w:t>
      </w:r>
      <w:r w:rsidRPr="00531DA9">
        <w:rPr>
          <w:rFonts w:ascii="Times New Roman" w:hAnsi="Times New Roman" w:cs="Times New Roman"/>
          <w:color w:val="000000" w:themeColor="text1"/>
          <w:sz w:val="24"/>
          <w:szCs w:val="24"/>
        </w:rPr>
        <w:t xml:space="preserve"> berbantu </w:t>
      </w:r>
      <w:r w:rsidRPr="00531DA9">
        <w:rPr>
          <w:rFonts w:ascii="Times New Roman" w:hAnsi="Times New Roman" w:cs="Times New Roman"/>
          <w:i/>
          <w:color w:val="000000" w:themeColor="text1"/>
          <w:sz w:val="24"/>
          <w:szCs w:val="24"/>
        </w:rPr>
        <w:t>Question Card</w:t>
      </w:r>
      <w:r w:rsidRPr="00531DA9">
        <w:rPr>
          <w:rFonts w:ascii="Times New Roman" w:hAnsi="Times New Roman" w:cs="Times New Roman"/>
          <w:color w:val="000000" w:themeColor="text1"/>
          <w:sz w:val="24"/>
          <w:szCs w:val="24"/>
        </w:rPr>
        <w:t xml:space="preserve"> efektif untuk meningkatkan hasil belajar IPA materi Pesawat Sederhana kelas V SDN Sukoharjo 01 Kabupaten Pati.</w:t>
      </w:r>
    </w:p>
    <w:p w:rsidR="001266AB" w:rsidRPr="00531DA9" w:rsidRDefault="001266AB" w:rsidP="0048638D">
      <w:pPr>
        <w:pStyle w:val="ListParagraph"/>
        <w:spacing w:after="0" w:afterAutospacing="0"/>
        <w:ind w:left="426" w:firstLine="426"/>
        <w:rPr>
          <w:rFonts w:ascii="Times New Roman" w:hAnsi="Times New Roman" w:cs="Times New Roman"/>
          <w:sz w:val="24"/>
          <w:szCs w:val="24"/>
        </w:rPr>
      </w:pPr>
      <w:r w:rsidRPr="00531DA9">
        <w:rPr>
          <w:rFonts w:ascii="Times New Roman" w:hAnsi="Times New Roman" w:cs="Times New Roman"/>
          <w:sz w:val="24"/>
          <w:szCs w:val="24"/>
        </w:rPr>
        <w:t xml:space="preserve">Rata-rata hasil </w:t>
      </w:r>
      <w:r w:rsidRPr="00531DA9">
        <w:rPr>
          <w:rFonts w:ascii="Times New Roman" w:hAnsi="Times New Roman" w:cs="Times New Roman"/>
          <w:i/>
          <w:sz w:val="24"/>
          <w:szCs w:val="24"/>
        </w:rPr>
        <w:t>Posttest</w:t>
      </w:r>
      <w:r w:rsidRPr="00531DA9">
        <w:rPr>
          <w:rFonts w:ascii="Times New Roman" w:hAnsi="Times New Roman" w:cs="Times New Roman"/>
          <w:sz w:val="24"/>
          <w:szCs w:val="24"/>
        </w:rPr>
        <w:t xml:space="preserve"> lebih baik dari pada rata-rata hasil </w:t>
      </w:r>
      <w:r w:rsidRPr="00531DA9">
        <w:rPr>
          <w:rFonts w:ascii="Times New Roman" w:hAnsi="Times New Roman" w:cs="Times New Roman"/>
          <w:i/>
          <w:sz w:val="24"/>
          <w:szCs w:val="24"/>
        </w:rPr>
        <w:t>Pretest</w:t>
      </w:r>
      <w:r w:rsidRPr="00531DA9">
        <w:rPr>
          <w:rFonts w:ascii="Times New Roman" w:hAnsi="Times New Roman" w:cs="Times New Roman"/>
          <w:sz w:val="24"/>
          <w:szCs w:val="24"/>
        </w:rPr>
        <w:t xml:space="preserve">. Hal ini ditujukkan dengan meningkatnya hasil belajar siswa setelah menggunakan model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xml:space="preserve">. Hasil belajar menggunakan model </w:t>
      </w:r>
      <w:r w:rsidRPr="00531DA9">
        <w:rPr>
          <w:rFonts w:ascii="Times New Roman" w:eastAsiaTheme="minorEastAsia" w:hAnsi="Times New Roman" w:cs="Times New Roman"/>
          <w:i/>
          <w:sz w:val="24"/>
          <w:szCs w:val="24"/>
        </w:rPr>
        <w:t xml:space="preserve">Pair Check </w:t>
      </w:r>
      <w:r w:rsidRPr="00531DA9">
        <w:rPr>
          <w:rFonts w:ascii="Times New Roman" w:eastAsiaTheme="minorEastAsia" w:hAnsi="Times New Roman" w:cs="Times New Roman"/>
          <w:sz w:val="24"/>
          <w:szCs w:val="24"/>
        </w:rPr>
        <w:t xml:space="preserve">berbantu media </w:t>
      </w:r>
      <w:r w:rsidRPr="00531DA9">
        <w:rPr>
          <w:rFonts w:ascii="Times New Roman" w:eastAsiaTheme="minorEastAsia" w:hAnsi="Times New Roman" w:cs="Times New Roman"/>
          <w:i/>
          <w:sz w:val="24"/>
          <w:szCs w:val="24"/>
        </w:rPr>
        <w:t>Question Card</w:t>
      </w:r>
      <w:r w:rsidRPr="00531DA9">
        <w:rPr>
          <w:rFonts w:ascii="Times New Roman" w:hAnsi="Times New Roman" w:cs="Times New Roman"/>
          <w:sz w:val="24"/>
          <w:szCs w:val="24"/>
        </w:rPr>
        <w:t xml:space="preserve"> mencapai KKM dengan rata-rata 78,81481 dengan ketuntasan individu meningkat 79 % dan ketuntasan klasikal meningkat 81% siswa tuntas. Jumlah siswa yang tuntas KKM sebanyak 22 siswa dan yang belum tuntas 5 siswa dari jumlah seluruh siswa yaitu 27 siswa. Hasil observasi sikap siswa yaitu tanggung jawab, kerja sama, dan </w:t>
      </w:r>
      <w:r w:rsidRPr="00531DA9">
        <w:rPr>
          <w:rFonts w:ascii="Times New Roman" w:hAnsi="Times New Roman" w:cs="Times New Roman"/>
          <w:sz w:val="24"/>
          <w:szCs w:val="24"/>
        </w:rPr>
        <w:lastRenderedPageBreak/>
        <w:t xml:space="preserve">keaktifan siswa meningkat. Dengan rata-rata pertemuan pertama 5,48 pertemuan kedua 7,74 dan pertemuan ketiga 10,74. Sehingga dapat disimpulkan bahwa moedel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xml:space="preserve"> efektif terhadap hasil belajar mata pelajaran  IPA materi Pesawat Sedrehana siswa kelas V SDN Sukoharjo 01 Kabupaten Pati.</w:t>
      </w:r>
    </w:p>
    <w:p w:rsidR="001266AB" w:rsidRPr="00531DA9" w:rsidRDefault="001266AB" w:rsidP="0048638D">
      <w:pPr>
        <w:pStyle w:val="ListParagraph"/>
        <w:spacing w:after="0" w:afterAutospacing="0"/>
        <w:ind w:left="426" w:firstLine="426"/>
        <w:rPr>
          <w:rFonts w:ascii="Times New Roman" w:hAnsi="Times New Roman" w:cs="Times New Roman"/>
          <w:sz w:val="24"/>
          <w:szCs w:val="24"/>
        </w:rPr>
      </w:pPr>
      <w:r w:rsidRPr="00531DA9">
        <w:rPr>
          <w:rFonts w:ascii="Times New Roman" w:eastAsiaTheme="minorEastAsia" w:hAnsi="Times New Roman" w:cs="Times New Roman"/>
          <w:sz w:val="24"/>
          <w:szCs w:val="24"/>
        </w:rPr>
        <w:t xml:space="preserve">Adapun saran yang ingin peneliti sampaikan terkait hasil penelitian ini yaitu </w:t>
      </w:r>
      <w:r w:rsidRPr="00531DA9">
        <w:rPr>
          <w:rFonts w:ascii="Times New Roman" w:hAnsi="Times New Roman" w:cs="Times New Roman"/>
          <w:sz w:val="24"/>
          <w:szCs w:val="24"/>
        </w:rPr>
        <w:t xml:space="preserve">guru hendaknya mencoba menggunakan model </w:t>
      </w:r>
      <w:r w:rsidRPr="00531DA9">
        <w:rPr>
          <w:rFonts w:ascii="Times New Roman" w:hAnsi="Times New Roman" w:cs="Times New Roman"/>
          <w:i/>
          <w:sz w:val="24"/>
          <w:szCs w:val="24"/>
        </w:rPr>
        <w:t xml:space="preserve">Pair Check </w:t>
      </w:r>
      <w:r w:rsidRPr="00531DA9">
        <w:rPr>
          <w:rFonts w:ascii="Times New Roman" w:hAnsi="Times New Roman" w:cs="Times New Roman"/>
          <w:sz w:val="24"/>
          <w:szCs w:val="24"/>
        </w:rPr>
        <w:t xml:space="preserve">berbantu </w:t>
      </w:r>
      <w:r w:rsidRPr="00531DA9">
        <w:rPr>
          <w:rFonts w:ascii="Times New Roman" w:hAnsi="Times New Roman" w:cs="Times New Roman"/>
          <w:i/>
          <w:sz w:val="24"/>
          <w:szCs w:val="24"/>
        </w:rPr>
        <w:t>Question card</w:t>
      </w:r>
      <w:r w:rsidRPr="00531DA9">
        <w:rPr>
          <w:rFonts w:ascii="Times New Roman" w:hAnsi="Times New Roman" w:cs="Times New Roman"/>
          <w:sz w:val="24"/>
          <w:szCs w:val="24"/>
        </w:rPr>
        <w:t xml:space="preserve"> sebagai alternatif untuk memudahkan siswa dalam memahami materi Pesawat sederhana maupun untuk mata pelajaran lain. Guru hendaknya mencoba menggunakan media yang menarik dan sesuai dengan materi yang akan diajarkan.</w:t>
      </w:r>
    </w:p>
    <w:p w:rsidR="001266AB" w:rsidRPr="00531DA9" w:rsidRDefault="001266AB" w:rsidP="001266AB">
      <w:pPr>
        <w:pStyle w:val="ListParagraph"/>
        <w:spacing w:after="0" w:afterAutospacing="0" w:line="240" w:lineRule="auto"/>
        <w:ind w:left="426" w:firstLine="426"/>
        <w:rPr>
          <w:rFonts w:ascii="Times New Roman" w:hAnsi="Times New Roman" w:cs="Times New Roman"/>
          <w:sz w:val="24"/>
          <w:szCs w:val="24"/>
        </w:rPr>
      </w:pPr>
    </w:p>
    <w:p w:rsidR="00295B9B" w:rsidRPr="00531DA9" w:rsidRDefault="00295B9B" w:rsidP="001266AB">
      <w:pPr>
        <w:pStyle w:val="ListParagraph"/>
        <w:spacing w:after="0" w:afterAutospacing="0" w:line="240" w:lineRule="auto"/>
        <w:ind w:left="426" w:firstLine="426"/>
        <w:rPr>
          <w:rFonts w:ascii="Times New Roman" w:hAnsi="Times New Roman" w:cs="Times New Roman"/>
          <w:sz w:val="24"/>
          <w:szCs w:val="24"/>
        </w:rPr>
      </w:pPr>
    </w:p>
    <w:p w:rsidR="001266AB" w:rsidRPr="00531DA9" w:rsidRDefault="001266AB" w:rsidP="001266AB">
      <w:pPr>
        <w:pStyle w:val="ListParagraph"/>
        <w:spacing w:after="0" w:afterAutospacing="0" w:line="240" w:lineRule="auto"/>
        <w:ind w:left="426"/>
        <w:rPr>
          <w:rFonts w:ascii="Times New Roman" w:hAnsi="Times New Roman" w:cs="Times New Roman"/>
          <w:b/>
          <w:sz w:val="24"/>
          <w:szCs w:val="24"/>
        </w:rPr>
      </w:pPr>
      <w:r w:rsidRPr="00531DA9">
        <w:rPr>
          <w:rFonts w:ascii="Times New Roman" w:hAnsi="Times New Roman" w:cs="Times New Roman"/>
          <w:b/>
          <w:sz w:val="24"/>
          <w:szCs w:val="24"/>
        </w:rPr>
        <w:t>DAFTAR PUSTAKA</w:t>
      </w:r>
    </w:p>
    <w:p w:rsidR="001266AB" w:rsidRPr="00531DA9" w:rsidRDefault="001266AB" w:rsidP="001266AB">
      <w:pPr>
        <w:pStyle w:val="ListParagraph"/>
        <w:spacing w:after="0" w:afterAutospacing="0" w:line="240" w:lineRule="auto"/>
        <w:ind w:left="426"/>
        <w:rPr>
          <w:rFonts w:ascii="Times New Roman" w:hAnsi="Times New Roman" w:cs="Times New Roman"/>
          <w:sz w:val="24"/>
          <w:szCs w:val="24"/>
        </w:rPr>
      </w:pP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Arsyad, Azhar. 2009. </w:t>
      </w:r>
      <w:r w:rsidRPr="00531DA9">
        <w:rPr>
          <w:rFonts w:ascii="Times New Roman" w:hAnsi="Times New Roman" w:cs="Times New Roman"/>
          <w:i/>
          <w:sz w:val="24"/>
          <w:szCs w:val="24"/>
        </w:rPr>
        <w:t>Media Pembelajaran</w:t>
      </w:r>
      <w:r w:rsidRPr="00531DA9">
        <w:rPr>
          <w:rFonts w:ascii="Times New Roman" w:hAnsi="Times New Roman" w:cs="Times New Roman"/>
          <w:sz w:val="24"/>
          <w:szCs w:val="24"/>
        </w:rPr>
        <w:t>. Jakarta: Raja Grafindo Persada</w:t>
      </w:r>
    </w:p>
    <w:p w:rsidR="001266AB" w:rsidRPr="00531DA9" w:rsidRDefault="001266AB" w:rsidP="000F1378">
      <w:pPr>
        <w:pStyle w:val="ListParagraph"/>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Arikunto, Suharsimi. 2010. </w:t>
      </w:r>
      <w:r w:rsidRPr="00531DA9">
        <w:rPr>
          <w:rFonts w:ascii="Times New Roman" w:hAnsi="Times New Roman" w:cs="Times New Roman"/>
          <w:i/>
          <w:sz w:val="24"/>
          <w:szCs w:val="24"/>
        </w:rPr>
        <w:t>Prosedur Penelitian Suatu Pendekatan Praktik</w:t>
      </w:r>
      <w:r w:rsidRPr="00531DA9">
        <w:rPr>
          <w:rFonts w:ascii="Times New Roman" w:hAnsi="Times New Roman" w:cs="Times New Roman"/>
          <w:sz w:val="24"/>
          <w:szCs w:val="24"/>
        </w:rPr>
        <w:t>. Jakarta: Rineka Cipta.</w:t>
      </w:r>
    </w:p>
    <w:p w:rsidR="001266AB" w:rsidRPr="00531DA9" w:rsidRDefault="001266AB" w:rsidP="000F1378">
      <w:pPr>
        <w:pStyle w:val="ListParagraph"/>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Daryanto. 2013. </w:t>
      </w:r>
      <w:r w:rsidRPr="00531DA9">
        <w:rPr>
          <w:rFonts w:ascii="Times New Roman" w:hAnsi="Times New Roman" w:cs="Times New Roman"/>
          <w:i/>
          <w:sz w:val="24"/>
          <w:szCs w:val="24"/>
        </w:rPr>
        <w:t xml:space="preserve">Media Pembelajaran Perannya Sangat Penting Dalam Mencapai </w:t>
      </w:r>
      <w:r w:rsidRPr="00531DA9">
        <w:rPr>
          <w:rFonts w:ascii="Times New Roman" w:hAnsi="Times New Roman" w:cs="Times New Roman"/>
          <w:i/>
          <w:sz w:val="24"/>
          <w:szCs w:val="24"/>
        </w:rPr>
        <w:tab/>
        <w:t>Tujuan Pembelajaran</w:t>
      </w:r>
      <w:r w:rsidRPr="00531DA9">
        <w:rPr>
          <w:rFonts w:ascii="Times New Roman" w:hAnsi="Times New Roman" w:cs="Times New Roman"/>
          <w:sz w:val="24"/>
          <w:szCs w:val="24"/>
        </w:rPr>
        <w:t>. Yogyakarta: Gava Media</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lastRenderedPageBreak/>
        <w:t xml:space="preserve">Djamarah, Syaiful Bahri. 2011. </w:t>
      </w:r>
      <w:r w:rsidRPr="00531DA9">
        <w:rPr>
          <w:rFonts w:ascii="Times New Roman" w:hAnsi="Times New Roman" w:cs="Times New Roman"/>
          <w:i/>
          <w:sz w:val="24"/>
          <w:szCs w:val="24"/>
        </w:rPr>
        <w:t>Psikologi Belajar</w:t>
      </w:r>
      <w:r w:rsidRPr="00531DA9">
        <w:rPr>
          <w:rFonts w:ascii="Times New Roman" w:hAnsi="Times New Roman" w:cs="Times New Roman"/>
          <w:sz w:val="24"/>
          <w:szCs w:val="24"/>
        </w:rPr>
        <w:t>. Jakarta: Rineka Cipta</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Hamdani. 2011. </w:t>
      </w:r>
      <w:r w:rsidRPr="00531DA9">
        <w:rPr>
          <w:rFonts w:ascii="Times New Roman" w:hAnsi="Times New Roman" w:cs="Times New Roman"/>
          <w:i/>
          <w:sz w:val="24"/>
          <w:szCs w:val="24"/>
        </w:rPr>
        <w:t>Strategi Belajar Mengajar</w:t>
      </w:r>
      <w:r w:rsidRPr="00531DA9">
        <w:rPr>
          <w:rFonts w:ascii="Times New Roman" w:hAnsi="Times New Roman" w:cs="Times New Roman"/>
          <w:sz w:val="24"/>
          <w:szCs w:val="24"/>
        </w:rPr>
        <w:t>. Bandung: Pustaka Setia.</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Huda, Miftahul. 2014. </w:t>
      </w:r>
      <w:r w:rsidRPr="00531DA9">
        <w:rPr>
          <w:rFonts w:ascii="Times New Roman" w:hAnsi="Times New Roman" w:cs="Times New Roman"/>
          <w:i/>
          <w:sz w:val="24"/>
          <w:szCs w:val="24"/>
        </w:rPr>
        <w:t>Model-model Pengajaran dan Pembelajaran.</w:t>
      </w:r>
      <w:r w:rsidRPr="00531DA9">
        <w:rPr>
          <w:rFonts w:ascii="Times New Roman" w:hAnsi="Times New Roman" w:cs="Times New Roman"/>
          <w:sz w:val="24"/>
          <w:szCs w:val="24"/>
        </w:rPr>
        <w:t xml:space="preserve"> Yogyakarta: Pustaka Pelajar.</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Ihsan, Fuad. 2011. </w:t>
      </w:r>
      <w:r w:rsidRPr="00531DA9">
        <w:rPr>
          <w:rFonts w:ascii="Times New Roman" w:hAnsi="Times New Roman" w:cs="Times New Roman"/>
          <w:i/>
          <w:sz w:val="24"/>
          <w:szCs w:val="24"/>
        </w:rPr>
        <w:t>Dasar-Dasar Kependidikan</w:t>
      </w:r>
      <w:r w:rsidRPr="00531DA9">
        <w:rPr>
          <w:rFonts w:ascii="Times New Roman" w:hAnsi="Times New Roman" w:cs="Times New Roman"/>
          <w:sz w:val="24"/>
          <w:szCs w:val="24"/>
        </w:rPr>
        <w:t>. Jakarta: Rineka Cipta.</w:t>
      </w:r>
    </w:p>
    <w:p w:rsidR="001266AB" w:rsidRPr="00531DA9" w:rsidRDefault="001266AB" w:rsidP="000F1378">
      <w:pPr>
        <w:spacing w:after="0" w:afterAutospacing="0" w:line="276" w:lineRule="auto"/>
        <w:ind w:left="993" w:hanging="567"/>
        <w:rPr>
          <w:rFonts w:ascii="Times New Roman" w:eastAsiaTheme="minorEastAsia" w:hAnsi="Times New Roman" w:cs="Times New Roman"/>
          <w:sz w:val="24"/>
          <w:szCs w:val="24"/>
        </w:rPr>
      </w:pPr>
      <w:r w:rsidRPr="00531DA9">
        <w:rPr>
          <w:rFonts w:ascii="Times New Roman" w:eastAsiaTheme="minorEastAsia" w:hAnsi="Times New Roman" w:cs="Times New Roman"/>
          <w:sz w:val="24"/>
          <w:szCs w:val="24"/>
        </w:rPr>
        <w:t xml:space="preserve">Kadarwati, Suparman, Nurmawati. 2015. Efektivitas Model Pembelajaran </w:t>
      </w:r>
      <w:r w:rsidRPr="00531DA9">
        <w:rPr>
          <w:rFonts w:ascii="Times New Roman" w:eastAsiaTheme="minorEastAsia" w:hAnsi="Times New Roman" w:cs="Times New Roman"/>
          <w:i/>
          <w:sz w:val="24"/>
          <w:szCs w:val="24"/>
        </w:rPr>
        <w:t xml:space="preserve">Huitt </w:t>
      </w:r>
      <w:r w:rsidRPr="00531DA9">
        <w:rPr>
          <w:rFonts w:ascii="Times New Roman" w:eastAsiaTheme="minorEastAsia" w:hAnsi="Times New Roman" w:cs="Times New Roman"/>
          <w:sz w:val="24"/>
          <w:szCs w:val="24"/>
        </w:rPr>
        <w:t xml:space="preserve">dengan Media </w:t>
      </w:r>
      <w:r w:rsidRPr="00531DA9">
        <w:rPr>
          <w:rFonts w:ascii="Times New Roman" w:eastAsiaTheme="minorEastAsia" w:hAnsi="Times New Roman" w:cs="Times New Roman"/>
          <w:i/>
          <w:sz w:val="24"/>
          <w:szCs w:val="24"/>
        </w:rPr>
        <w:t xml:space="preserve">Question Card </w:t>
      </w:r>
      <w:r w:rsidRPr="00531DA9">
        <w:rPr>
          <w:rFonts w:ascii="Times New Roman" w:eastAsiaTheme="minorEastAsia" w:hAnsi="Times New Roman" w:cs="Times New Roman"/>
          <w:sz w:val="24"/>
          <w:szCs w:val="24"/>
        </w:rPr>
        <w:t xml:space="preserve">dan Model Pembelajaran </w:t>
      </w:r>
      <w:r w:rsidRPr="00531DA9">
        <w:rPr>
          <w:rFonts w:ascii="Times New Roman" w:eastAsiaTheme="minorEastAsia" w:hAnsi="Times New Roman" w:cs="Times New Roman"/>
          <w:i/>
          <w:sz w:val="24"/>
          <w:szCs w:val="24"/>
        </w:rPr>
        <w:t>PQ4R</w:t>
      </w:r>
      <w:r w:rsidRPr="00531DA9">
        <w:rPr>
          <w:rFonts w:ascii="Times New Roman" w:eastAsiaTheme="minorEastAsia" w:hAnsi="Times New Roman" w:cs="Times New Roman"/>
          <w:sz w:val="24"/>
          <w:szCs w:val="24"/>
        </w:rPr>
        <w:t xml:space="preserve"> dengan Media </w:t>
      </w:r>
      <w:r w:rsidRPr="00531DA9">
        <w:rPr>
          <w:rFonts w:ascii="Times New Roman" w:eastAsiaTheme="minorEastAsia" w:hAnsi="Times New Roman" w:cs="Times New Roman"/>
          <w:i/>
          <w:sz w:val="24"/>
          <w:szCs w:val="24"/>
        </w:rPr>
        <w:t>Flip Boox Maker</w:t>
      </w:r>
      <w:r w:rsidRPr="00531DA9">
        <w:rPr>
          <w:rFonts w:ascii="Times New Roman" w:eastAsiaTheme="minorEastAsia" w:hAnsi="Times New Roman" w:cs="Times New Roman"/>
          <w:sz w:val="24"/>
          <w:szCs w:val="24"/>
        </w:rPr>
        <w:t xml:space="preserve"> Terhadap Hasil Belajar Logika Matematika Siswa Kelas X SMA Negeri 1 Semarang. </w:t>
      </w:r>
      <w:hyperlink r:id="rId12" w:history="1">
        <w:r w:rsidRPr="00531DA9">
          <w:rPr>
            <w:rStyle w:val="Hyperlink"/>
            <w:rFonts w:ascii="Times New Roman" w:eastAsiaTheme="minorEastAsia" w:hAnsi="Times New Roman" w:cs="Times New Roman"/>
            <w:sz w:val="24"/>
            <w:szCs w:val="24"/>
          </w:rPr>
          <w:t>http://jurnal.unimus.ac.id/index.php/JPMat/article/view/1702</w:t>
        </w:r>
      </w:hyperlink>
      <w:r w:rsidRPr="00531DA9">
        <w:rPr>
          <w:rFonts w:ascii="Times New Roman" w:eastAsiaTheme="minorEastAsia" w:hAnsi="Times New Roman" w:cs="Times New Roman"/>
          <w:sz w:val="24"/>
          <w:szCs w:val="24"/>
        </w:rPr>
        <w:t xml:space="preserve"> (diunduh 30 Oktober 2016)</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Kemenag. 2003. </w:t>
      </w:r>
      <w:r w:rsidRPr="00531DA9">
        <w:rPr>
          <w:rFonts w:ascii="Times New Roman" w:hAnsi="Times New Roman" w:cs="Times New Roman"/>
          <w:i/>
          <w:sz w:val="24"/>
          <w:szCs w:val="24"/>
        </w:rPr>
        <w:t xml:space="preserve">Peraturan Pemerintah Nomor 20 Tahun 2003. </w:t>
      </w:r>
      <w:r w:rsidRPr="00531DA9">
        <w:rPr>
          <w:rFonts w:ascii="Times New Roman" w:hAnsi="Times New Roman" w:cs="Times New Roman"/>
          <w:sz w:val="24"/>
          <w:szCs w:val="24"/>
        </w:rPr>
        <w:t>http://luk.staff.ugm.ac.id/atur/UU20-2003Sisdiknas.pdf (diuduh 20 November 2016).</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Laila Nurul Muna (2016) dalam skripsinya yang berjudul “Keefektifan Model Pembelajaran </w:t>
      </w:r>
      <w:r w:rsidRPr="00531DA9">
        <w:rPr>
          <w:rFonts w:ascii="Times New Roman" w:hAnsi="Times New Roman" w:cs="Times New Roman"/>
          <w:i/>
          <w:sz w:val="24"/>
          <w:szCs w:val="24"/>
        </w:rPr>
        <w:t xml:space="preserve">Pair Check </w:t>
      </w:r>
      <w:r w:rsidRPr="00531DA9">
        <w:rPr>
          <w:rFonts w:ascii="Times New Roman" w:hAnsi="Times New Roman" w:cs="Times New Roman"/>
          <w:sz w:val="24"/>
          <w:szCs w:val="24"/>
        </w:rPr>
        <w:t>berbantu Media Pakar Sidik (Papan Kartu Hasil Diskusi) terhadap prestasi hasil belajar IPA Siswa Sekolah Dasar. Skripsi Program studi Pendidikan Guru Sekolah Dasar FIP Universitas PGRI Semarang.</w:t>
      </w:r>
    </w:p>
    <w:p w:rsidR="00EC12AA" w:rsidRPr="00531DA9" w:rsidRDefault="001266AB" w:rsidP="00EC12AA">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Munadi, Yudhi. 2013. </w:t>
      </w:r>
      <w:r w:rsidRPr="00531DA9">
        <w:rPr>
          <w:rFonts w:ascii="Times New Roman" w:hAnsi="Times New Roman" w:cs="Times New Roman"/>
          <w:i/>
          <w:sz w:val="24"/>
          <w:szCs w:val="24"/>
        </w:rPr>
        <w:t>Media Pembelajaran</w:t>
      </w:r>
      <w:r w:rsidRPr="00531DA9">
        <w:rPr>
          <w:rFonts w:ascii="Times New Roman" w:hAnsi="Times New Roman" w:cs="Times New Roman"/>
          <w:sz w:val="24"/>
          <w:szCs w:val="24"/>
        </w:rPr>
        <w:t>. Jakarta: Refrensi (GP Press Group)</w:t>
      </w:r>
    </w:p>
    <w:p w:rsidR="001266AB" w:rsidRPr="00531DA9" w:rsidRDefault="001266AB" w:rsidP="00EC12AA">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lastRenderedPageBreak/>
        <w:t>Mulyasa, E. 2006.</w:t>
      </w:r>
      <w:r w:rsidRPr="00531DA9">
        <w:rPr>
          <w:rFonts w:ascii="Times New Roman" w:hAnsi="Times New Roman" w:cs="Times New Roman"/>
          <w:i/>
          <w:sz w:val="24"/>
          <w:szCs w:val="24"/>
        </w:rPr>
        <w:t>Kurikulum yang Disempurnakan Pengembangan Standar Kompetensi dan Kompetensi Dasar</w:t>
      </w:r>
      <w:r w:rsidRPr="00531DA9">
        <w:rPr>
          <w:rFonts w:ascii="Times New Roman" w:hAnsi="Times New Roman" w:cs="Times New Roman"/>
          <w:sz w:val="24"/>
          <w:szCs w:val="24"/>
        </w:rPr>
        <w:t>. Bandung: RemajaRosdakarya.</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Permendiknas Nomor 22 Tahun 2006 tentang Standar Isi</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Purwanto. 2014. </w:t>
      </w:r>
      <w:r w:rsidRPr="00531DA9">
        <w:rPr>
          <w:rFonts w:ascii="Times New Roman" w:hAnsi="Times New Roman" w:cs="Times New Roman"/>
          <w:i/>
          <w:sz w:val="24"/>
          <w:szCs w:val="24"/>
        </w:rPr>
        <w:t>Evaluasi Hasil Belajar</w:t>
      </w:r>
      <w:r w:rsidRPr="00531DA9">
        <w:rPr>
          <w:rFonts w:ascii="Times New Roman" w:hAnsi="Times New Roman" w:cs="Times New Roman"/>
          <w:sz w:val="24"/>
          <w:szCs w:val="24"/>
        </w:rPr>
        <w:t>. Yogyakarta: Pustaka Pelajar.</w:t>
      </w:r>
    </w:p>
    <w:p w:rsidR="001266AB" w:rsidRPr="00531DA9" w:rsidRDefault="001266AB" w:rsidP="000F1378">
      <w:pPr>
        <w:pStyle w:val="ListParagraph"/>
        <w:spacing w:after="0" w:afterAutospacing="0" w:line="276" w:lineRule="auto"/>
        <w:ind w:left="993" w:hanging="567"/>
        <w:rPr>
          <w:rFonts w:ascii="Times New Roman" w:hAnsi="Times New Roman" w:cs="Times New Roman"/>
          <w:color w:val="0D0D0D"/>
          <w:sz w:val="24"/>
          <w:szCs w:val="24"/>
        </w:rPr>
      </w:pPr>
      <w:r w:rsidRPr="00531DA9">
        <w:rPr>
          <w:rFonts w:ascii="Times New Roman" w:hAnsi="Times New Roman" w:cs="Times New Roman"/>
          <w:color w:val="0D0D0D"/>
          <w:sz w:val="24"/>
          <w:szCs w:val="24"/>
        </w:rPr>
        <w:t xml:space="preserve">Rusman. 2011. </w:t>
      </w:r>
      <w:r w:rsidRPr="00531DA9">
        <w:rPr>
          <w:rFonts w:ascii="Times New Roman" w:hAnsi="Times New Roman" w:cs="Times New Roman"/>
          <w:i/>
          <w:color w:val="0D0D0D"/>
          <w:sz w:val="24"/>
          <w:szCs w:val="24"/>
        </w:rPr>
        <w:t xml:space="preserve">Model-Model Pembelajaran Mengembangkan Profesionalisme </w:t>
      </w:r>
      <w:r w:rsidRPr="00531DA9">
        <w:rPr>
          <w:rFonts w:ascii="Times New Roman" w:hAnsi="Times New Roman" w:cs="Times New Roman"/>
          <w:i/>
          <w:color w:val="0D0D0D"/>
          <w:sz w:val="24"/>
          <w:szCs w:val="24"/>
        </w:rPr>
        <w:tab/>
        <w:t>Guru</w:t>
      </w:r>
      <w:r w:rsidRPr="00531DA9">
        <w:rPr>
          <w:rFonts w:ascii="Times New Roman" w:hAnsi="Times New Roman" w:cs="Times New Roman"/>
          <w:color w:val="0D0D0D"/>
          <w:sz w:val="24"/>
          <w:szCs w:val="24"/>
        </w:rPr>
        <w:t>. Jakarta: PT RajaGrafindo Persada</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Samatowa, Usman. 2011. </w:t>
      </w:r>
      <w:r w:rsidRPr="00531DA9">
        <w:rPr>
          <w:rFonts w:ascii="Times New Roman" w:hAnsi="Times New Roman" w:cs="Times New Roman"/>
          <w:i/>
          <w:sz w:val="24"/>
          <w:szCs w:val="24"/>
        </w:rPr>
        <w:t>Pembelajaran IPA di Sekolah Dasar</w:t>
      </w:r>
      <w:r w:rsidRPr="00531DA9">
        <w:rPr>
          <w:rFonts w:ascii="Times New Roman" w:hAnsi="Times New Roman" w:cs="Times New Roman"/>
          <w:sz w:val="24"/>
          <w:szCs w:val="24"/>
        </w:rPr>
        <w:t>. Jakarta: Indeks.</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Sholihatun Ni’mah (2015)dalam skripsinya yang berjudul “Penerapan Model Pembelajaran </w:t>
      </w:r>
      <w:r w:rsidRPr="00531DA9">
        <w:rPr>
          <w:rFonts w:ascii="Times New Roman" w:hAnsi="Times New Roman" w:cs="Times New Roman"/>
          <w:i/>
          <w:sz w:val="24"/>
          <w:szCs w:val="24"/>
        </w:rPr>
        <w:t>Pair Check</w:t>
      </w:r>
      <w:r w:rsidRPr="00531DA9">
        <w:rPr>
          <w:rFonts w:ascii="Times New Roman" w:hAnsi="Times New Roman" w:cs="Times New Roman"/>
          <w:sz w:val="24"/>
          <w:szCs w:val="24"/>
        </w:rPr>
        <w:t xml:space="preserve"> Berbantu Media Katak Lompat Pada Mata Pelajaran Matematika Materi Bilangan Bulat untuk Meningkatkan Hasil Belajar Siswa Kelas IV SD Negeri Regomulyo 01 Kayen Pati Tahun Ajaran 2014/2015”. Skripsi Program studi Pendidikan Guru Sekolah Dasar FIP Universitas PGRI Semarang.</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Slameto. 2010. Belajar dan Faktor-Faktor yang Mempengaruhi.  Jakarta: Rineka Cipta.</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Soegeng, A.Y. 2006. </w:t>
      </w:r>
      <w:r w:rsidRPr="00531DA9">
        <w:rPr>
          <w:rFonts w:ascii="Times New Roman" w:hAnsi="Times New Roman" w:cs="Times New Roman"/>
          <w:i/>
          <w:sz w:val="24"/>
          <w:szCs w:val="24"/>
        </w:rPr>
        <w:t>Dasar-Dasar Penelitian</w:t>
      </w:r>
      <w:r w:rsidRPr="00531DA9">
        <w:rPr>
          <w:rFonts w:ascii="Times New Roman" w:hAnsi="Times New Roman" w:cs="Times New Roman"/>
          <w:sz w:val="24"/>
          <w:szCs w:val="24"/>
        </w:rPr>
        <w:t>. Semarang: IKIP PGRI PRESS</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Subekti, Ervina Eka. 2014. </w:t>
      </w:r>
      <w:r w:rsidRPr="00531DA9">
        <w:rPr>
          <w:rFonts w:ascii="Times New Roman" w:hAnsi="Times New Roman" w:cs="Times New Roman"/>
          <w:i/>
          <w:sz w:val="24"/>
          <w:szCs w:val="24"/>
        </w:rPr>
        <w:t>Statistika 2</w:t>
      </w:r>
      <w:r w:rsidRPr="00531DA9">
        <w:rPr>
          <w:rFonts w:ascii="Times New Roman" w:hAnsi="Times New Roman" w:cs="Times New Roman"/>
          <w:sz w:val="24"/>
          <w:szCs w:val="24"/>
        </w:rPr>
        <w:t>. Semarang; IKIP PGRI PRESS</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Sudjana, Nana. 2014. </w:t>
      </w:r>
      <w:r w:rsidRPr="00531DA9">
        <w:rPr>
          <w:rFonts w:ascii="Times New Roman" w:hAnsi="Times New Roman" w:cs="Times New Roman"/>
          <w:i/>
          <w:sz w:val="24"/>
          <w:szCs w:val="24"/>
        </w:rPr>
        <w:t>Penilaian Hasil Proses Belajar Mengajar.</w:t>
      </w:r>
      <w:r w:rsidRPr="00531DA9">
        <w:rPr>
          <w:rFonts w:ascii="Times New Roman" w:hAnsi="Times New Roman" w:cs="Times New Roman"/>
          <w:sz w:val="24"/>
          <w:szCs w:val="24"/>
        </w:rPr>
        <w:t xml:space="preserve"> Bandung: PT Remaja Rosdakarya.</w:t>
      </w:r>
    </w:p>
    <w:p w:rsidR="001266AB" w:rsidRPr="00531DA9" w:rsidRDefault="001266AB" w:rsidP="000F1378">
      <w:pPr>
        <w:pStyle w:val="ListParagraph"/>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Sugiyono. 2012. </w:t>
      </w:r>
      <w:r w:rsidRPr="00531DA9">
        <w:rPr>
          <w:rFonts w:ascii="Times New Roman" w:hAnsi="Times New Roman" w:cs="Times New Roman"/>
          <w:i/>
          <w:sz w:val="24"/>
          <w:szCs w:val="24"/>
        </w:rPr>
        <w:t xml:space="preserve">Metode Penelitian Pendidikan Pendekatan </w:t>
      </w:r>
      <w:r w:rsidRPr="00531DA9">
        <w:rPr>
          <w:rFonts w:ascii="Times New Roman" w:hAnsi="Times New Roman" w:cs="Times New Roman"/>
          <w:i/>
          <w:sz w:val="24"/>
          <w:szCs w:val="24"/>
        </w:rPr>
        <w:lastRenderedPageBreak/>
        <w:t>Kuantitatif, Kualitatif, dan R&amp;D</w:t>
      </w:r>
      <w:r w:rsidRPr="00531DA9">
        <w:rPr>
          <w:rFonts w:ascii="Times New Roman" w:hAnsi="Times New Roman" w:cs="Times New Roman"/>
          <w:sz w:val="24"/>
          <w:szCs w:val="24"/>
        </w:rPr>
        <w:t>. Bandung: Alfabeta.</w:t>
      </w:r>
    </w:p>
    <w:p w:rsidR="001266AB" w:rsidRPr="00531DA9" w:rsidRDefault="001266AB" w:rsidP="000F1378">
      <w:pPr>
        <w:pStyle w:val="ListParagraph"/>
        <w:spacing w:after="0" w:afterAutospacing="0" w:line="276" w:lineRule="auto"/>
        <w:ind w:left="993" w:hanging="567"/>
        <w:rPr>
          <w:rFonts w:ascii="Times New Roman" w:hAnsi="Times New Roman" w:cs="Times New Roman"/>
          <w:sz w:val="24"/>
          <w:szCs w:val="24"/>
        </w:rPr>
      </w:pPr>
    </w:p>
    <w:p w:rsidR="001266AB" w:rsidRPr="00531DA9" w:rsidRDefault="001266AB" w:rsidP="000F1378">
      <w:pPr>
        <w:pStyle w:val="ListParagraph"/>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Sulistyanto Heri dan Wiyono Edi. </w:t>
      </w:r>
      <w:r w:rsidRPr="00531DA9">
        <w:rPr>
          <w:rFonts w:ascii="Times New Roman" w:hAnsi="Times New Roman" w:cs="Times New Roman"/>
          <w:i/>
          <w:sz w:val="24"/>
          <w:szCs w:val="24"/>
        </w:rPr>
        <w:t>Ilmu Pengetahuan Alam Untuk SD dan MI Kelas V</w:t>
      </w:r>
      <w:r w:rsidRPr="00531DA9">
        <w:rPr>
          <w:rFonts w:ascii="Times New Roman" w:hAnsi="Times New Roman" w:cs="Times New Roman"/>
          <w:sz w:val="24"/>
          <w:szCs w:val="24"/>
        </w:rPr>
        <w:t>. Jakarta: Pusat Perbukuan Departemen Pendidikan Nasional.</w:t>
      </w:r>
    </w:p>
    <w:p w:rsidR="001266AB" w:rsidRPr="00531DA9" w:rsidRDefault="001266AB" w:rsidP="000F1378">
      <w:pPr>
        <w:pStyle w:val="Bibliography"/>
        <w:spacing w:after="0"/>
        <w:ind w:left="993" w:hanging="567"/>
        <w:jc w:val="both"/>
        <w:rPr>
          <w:rFonts w:ascii="Times New Roman" w:hAnsi="Times New Roman" w:cs="Times New Roman"/>
          <w:noProof/>
          <w:sz w:val="24"/>
          <w:szCs w:val="24"/>
          <w:lang w:val="id-ID"/>
        </w:rPr>
      </w:pPr>
      <w:r w:rsidRPr="00531DA9">
        <w:rPr>
          <w:rFonts w:ascii="Times New Roman" w:hAnsi="Times New Roman" w:cs="Times New Roman"/>
          <w:noProof/>
          <w:sz w:val="24"/>
          <w:szCs w:val="24"/>
        </w:rPr>
        <w:t>Suprijono, Agus. 201</w:t>
      </w:r>
      <w:r w:rsidRPr="00531DA9">
        <w:rPr>
          <w:rFonts w:ascii="Times New Roman" w:hAnsi="Times New Roman" w:cs="Times New Roman"/>
          <w:noProof/>
          <w:sz w:val="24"/>
          <w:szCs w:val="24"/>
          <w:lang w:val="id-ID"/>
        </w:rPr>
        <w:t>4</w:t>
      </w:r>
      <w:r w:rsidRPr="00531DA9">
        <w:rPr>
          <w:rFonts w:ascii="Times New Roman" w:hAnsi="Times New Roman" w:cs="Times New Roman"/>
          <w:noProof/>
          <w:sz w:val="24"/>
          <w:szCs w:val="24"/>
        </w:rPr>
        <w:t xml:space="preserve">. </w:t>
      </w:r>
      <w:r w:rsidRPr="00531DA9">
        <w:rPr>
          <w:rFonts w:ascii="Times New Roman" w:hAnsi="Times New Roman" w:cs="Times New Roman"/>
          <w:i/>
          <w:iCs/>
          <w:noProof/>
          <w:sz w:val="24"/>
          <w:szCs w:val="24"/>
        </w:rPr>
        <w:t>Cooperative Learning.</w:t>
      </w:r>
      <w:r w:rsidRPr="00531DA9">
        <w:rPr>
          <w:rFonts w:ascii="Times New Roman" w:hAnsi="Times New Roman" w:cs="Times New Roman"/>
          <w:noProof/>
          <w:sz w:val="24"/>
          <w:szCs w:val="24"/>
        </w:rPr>
        <w:t xml:space="preserve"> Yogyakarta: Pustaka Belajar.</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Trianto. 2014. </w:t>
      </w:r>
      <w:r w:rsidRPr="00531DA9">
        <w:rPr>
          <w:rFonts w:ascii="Times New Roman" w:hAnsi="Times New Roman" w:cs="Times New Roman"/>
          <w:i/>
          <w:sz w:val="24"/>
          <w:szCs w:val="24"/>
        </w:rPr>
        <w:t>Model Pembelajaran Terpadu</w:t>
      </w:r>
      <w:r w:rsidRPr="00531DA9">
        <w:rPr>
          <w:rFonts w:ascii="Times New Roman" w:hAnsi="Times New Roman" w:cs="Times New Roman"/>
          <w:sz w:val="24"/>
          <w:szCs w:val="24"/>
        </w:rPr>
        <w:t>. Jakarta: Bumi Aksara.</w:t>
      </w:r>
    </w:p>
    <w:p w:rsidR="001266AB"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Warsita, Bambang. 2008. </w:t>
      </w:r>
      <w:r w:rsidRPr="00531DA9">
        <w:rPr>
          <w:rFonts w:ascii="Times New Roman" w:hAnsi="Times New Roman" w:cs="Times New Roman"/>
          <w:i/>
          <w:sz w:val="24"/>
          <w:szCs w:val="24"/>
        </w:rPr>
        <w:t>Teknologi  Pembelajaran Landasan dan Aplikasinya</w:t>
      </w:r>
      <w:r w:rsidRPr="00531DA9">
        <w:rPr>
          <w:rFonts w:ascii="Times New Roman" w:hAnsi="Times New Roman" w:cs="Times New Roman"/>
          <w:sz w:val="24"/>
          <w:szCs w:val="24"/>
        </w:rPr>
        <w:t>. Jakarta: PT Rineka Cipta</w:t>
      </w:r>
    </w:p>
    <w:p w:rsidR="00982D4E" w:rsidRPr="00531DA9" w:rsidRDefault="001266AB" w:rsidP="000F1378">
      <w:pPr>
        <w:spacing w:after="0" w:afterAutospacing="0" w:line="276" w:lineRule="auto"/>
        <w:ind w:left="993" w:hanging="567"/>
        <w:rPr>
          <w:rFonts w:ascii="Times New Roman" w:hAnsi="Times New Roman" w:cs="Times New Roman"/>
          <w:sz w:val="24"/>
          <w:szCs w:val="24"/>
        </w:rPr>
      </w:pPr>
      <w:r w:rsidRPr="00531DA9">
        <w:rPr>
          <w:rFonts w:ascii="Times New Roman" w:hAnsi="Times New Roman" w:cs="Times New Roman"/>
          <w:sz w:val="24"/>
          <w:szCs w:val="24"/>
        </w:rPr>
        <w:t xml:space="preserve">Yantiani, Wiarta, Putra. 2013. Pembelajaran Cooperative Pair Check Berpengaruh </w:t>
      </w:r>
      <w:r w:rsidRPr="00531DA9">
        <w:rPr>
          <w:rFonts w:ascii="Times New Roman" w:hAnsi="Times New Roman" w:cs="Times New Roman"/>
          <w:sz w:val="24"/>
          <w:szCs w:val="24"/>
        </w:rPr>
        <w:tab/>
        <w:t xml:space="preserve">Terhadap hasil Belajar Materi Bangun Ruang dan Bangun Datar Siswa </w:t>
      </w:r>
      <w:r w:rsidRPr="00531DA9">
        <w:rPr>
          <w:rFonts w:ascii="Times New Roman" w:hAnsi="Times New Roman" w:cs="Times New Roman"/>
          <w:sz w:val="24"/>
          <w:szCs w:val="24"/>
        </w:rPr>
        <w:tab/>
        <w:t xml:space="preserve">Kelas IV Gugus IV Semarapura. </w:t>
      </w:r>
      <w:r w:rsidRPr="00531DA9">
        <w:rPr>
          <w:rFonts w:ascii="Times New Roman" w:hAnsi="Times New Roman" w:cs="Times New Roman"/>
          <w:sz w:val="24"/>
          <w:szCs w:val="24"/>
        </w:rPr>
        <w:tab/>
        <w:t xml:space="preserve">ejournal.undiksha.ac.id/index.php/JJPGSD/article/view/1188 (diunduh 2 </w:t>
      </w:r>
      <w:r w:rsidRPr="00531DA9">
        <w:rPr>
          <w:rFonts w:ascii="Times New Roman" w:hAnsi="Times New Roman" w:cs="Times New Roman"/>
          <w:sz w:val="24"/>
          <w:szCs w:val="24"/>
        </w:rPr>
        <w:tab/>
        <w:t>Nov 2016)</w:t>
      </w:r>
    </w:p>
    <w:p w:rsidR="0024525C" w:rsidRPr="00531DA9" w:rsidRDefault="0024525C" w:rsidP="000F1378">
      <w:pPr>
        <w:spacing w:after="0" w:afterAutospacing="0" w:line="276" w:lineRule="auto"/>
        <w:ind w:left="993" w:hanging="567"/>
        <w:rPr>
          <w:rFonts w:ascii="Times New Roman" w:hAnsi="Times New Roman" w:cs="Times New Roman"/>
          <w:sz w:val="24"/>
          <w:szCs w:val="24"/>
        </w:rPr>
      </w:pPr>
    </w:p>
    <w:p w:rsidR="0024525C" w:rsidRPr="00531DA9" w:rsidRDefault="0024525C" w:rsidP="000F1378">
      <w:pPr>
        <w:spacing w:after="0" w:afterAutospacing="0" w:line="276" w:lineRule="auto"/>
        <w:ind w:left="993" w:hanging="567"/>
        <w:rPr>
          <w:rFonts w:ascii="Times New Roman" w:hAnsi="Times New Roman" w:cs="Times New Roman"/>
          <w:b/>
          <w:sz w:val="24"/>
          <w:szCs w:val="24"/>
        </w:rPr>
      </w:pPr>
      <w:r w:rsidRPr="00531DA9">
        <w:rPr>
          <w:rFonts w:ascii="Times New Roman" w:hAnsi="Times New Roman" w:cs="Times New Roman"/>
          <w:b/>
          <w:sz w:val="24"/>
          <w:szCs w:val="24"/>
        </w:rPr>
        <w:lastRenderedPageBreak/>
        <w:t>BIODATA PENULIS</w:t>
      </w:r>
    </w:p>
    <w:p w:rsidR="00FD5B27" w:rsidRPr="00531DA9" w:rsidRDefault="00FD5B27" w:rsidP="000F1378">
      <w:pPr>
        <w:spacing w:after="0" w:afterAutospacing="0" w:line="276" w:lineRule="auto"/>
        <w:ind w:left="993" w:hanging="567"/>
        <w:rPr>
          <w:rFonts w:ascii="Times New Roman" w:hAnsi="Times New Roman" w:cs="Times New Roman"/>
          <w:b/>
          <w:sz w:val="24"/>
          <w:szCs w:val="24"/>
        </w:rPr>
      </w:pPr>
    </w:p>
    <w:p w:rsidR="00FD5B27" w:rsidRPr="00531DA9" w:rsidRDefault="00FD5B27" w:rsidP="00FD5B27">
      <w:pPr>
        <w:spacing w:after="0" w:afterAutospacing="0" w:line="276" w:lineRule="auto"/>
        <w:ind w:left="426" w:firstLine="425"/>
        <w:rPr>
          <w:rFonts w:ascii="Times New Roman" w:hAnsi="Times New Roman" w:cs="Times New Roman"/>
          <w:sz w:val="24"/>
          <w:szCs w:val="24"/>
        </w:rPr>
      </w:pPr>
      <w:r w:rsidRPr="00531DA9">
        <w:rPr>
          <w:rFonts w:ascii="Times New Roman" w:hAnsi="Times New Roman" w:cs="Times New Roman"/>
          <w:sz w:val="24"/>
          <w:szCs w:val="24"/>
        </w:rPr>
        <w:t xml:space="preserve"> Bela Oktaviana, lahir di</w:t>
      </w:r>
      <w:r w:rsidR="00005A02" w:rsidRPr="00531DA9">
        <w:rPr>
          <w:rFonts w:ascii="Times New Roman" w:hAnsi="Times New Roman" w:cs="Times New Roman"/>
          <w:sz w:val="24"/>
          <w:szCs w:val="24"/>
        </w:rPr>
        <w:t xml:space="preserve"> Desa Tambakromo, Kecamatan Tambakromo, Kabupaten</w:t>
      </w:r>
      <w:r w:rsidRPr="00531DA9">
        <w:rPr>
          <w:rFonts w:ascii="Times New Roman" w:hAnsi="Times New Roman" w:cs="Times New Roman"/>
          <w:sz w:val="24"/>
          <w:szCs w:val="24"/>
        </w:rPr>
        <w:t xml:space="preserve"> Pati pada tanggal 12 Oktober 1995.</w:t>
      </w:r>
      <w:r w:rsidR="00C318B4" w:rsidRPr="00531DA9">
        <w:rPr>
          <w:rFonts w:ascii="Times New Roman" w:hAnsi="Times New Roman" w:cs="Times New Roman"/>
          <w:sz w:val="24"/>
          <w:szCs w:val="24"/>
        </w:rPr>
        <w:t xml:space="preserve"> Penulis menempuh pe</w:t>
      </w:r>
      <w:r w:rsidR="007C6B8A" w:rsidRPr="00531DA9">
        <w:rPr>
          <w:rFonts w:ascii="Times New Roman" w:hAnsi="Times New Roman" w:cs="Times New Roman"/>
          <w:sz w:val="24"/>
          <w:szCs w:val="24"/>
        </w:rPr>
        <w:t xml:space="preserve">ndidikan dimulai dari SDN </w:t>
      </w:r>
      <w:r w:rsidR="00C318B4" w:rsidRPr="00531DA9">
        <w:rPr>
          <w:rFonts w:ascii="Times New Roman" w:hAnsi="Times New Roman" w:cs="Times New Roman"/>
          <w:sz w:val="24"/>
          <w:szCs w:val="24"/>
        </w:rPr>
        <w:t xml:space="preserve">Tambakromo 01 kemudian dilanjutkan dengan SMPN 1 Tambakromo dan berlanjut di </w:t>
      </w:r>
      <w:r w:rsidRPr="00531DA9">
        <w:rPr>
          <w:rFonts w:ascii="Times New Roman" w:hAnsi="Times New Roman" w:cs="Times New Roman"/>
          <w:sz w:val="24"/>
          <w:szCs w:val="24"/>
        </w:rPr>
        <w:t>SMA Negeri 2 Pati. Saat ini, ia tercatat sebagai mahasiswi jurusan Pendidikan Guru Sekolah Dasar (PGSD) dari Fakultas Ilmu Pendidikan di Universitas PGRI Semarang.</w:t>
      </w:r>
      <w:r w:rsidR="00C318B4" w:rsidRPr="00531DA9">
        <w:rPr>
          <w:rFonts w:ascii="Times New Roman" w:hAnsi="Times New Roman" w:cs="Times New Roman"/>
          <w:sz w:val="24"/>
          <w:szCs w:val="24"/>
        </w:rPr>
        <w:t xml:space="preserve"> Dengan ketekunan, motivasi tinggi untuk terus belajar dan berusaha, penulis telah berhasil menyelesaikan tugas akhir skripsi yang selanjutnya dibuat artikel ini. Semoga dengan penulisan artikel ini mampu memberikan kontribusi positif bagi dunia pendidikan. </w:t>
      </w:r>
      <w:r w:rsidRPr="00531DA9">
        <w:rPr>
          <w:rFonts w:ascii="Times New Roman" w:hAnsi="Times New Roman" w:cs="Times New Roman"/>
          <w:sz w:val="24"/>
          <w:szCs w:val="24"/>
        </w:rPr>
        <w:t xml:space="preserve">Kritik dan saran sangat diharapkan guna peningkatan kualitas dan penulisan selanjutnya. Untuk itu, silahkan kirim kritik  dan saran ke: </w:t>
      </w:r>
      <w:hyperlink r:id="rId13" w:history="1">
        <w:r w:rsidRPr="00531DA9">
          <w:rPr>
            <w:rStyle w:val="Hyperlink"/>
            <w:rFonts w:ascii="Times New Roman" w:hAnsi="Times New Roman" w:cs="Times New Roman"/>
            <w:sz w:val="24"/>
            <w:szCs w:val="24"/>
          </w:rPr>
          <w:t>bvia33@yahoo.co.id</w:t>
        </w:r>
      </w:hyperlink>
      <w:r w:rsidRPr="00531DA9">
        <w:rPr>
          <w:rFonts w:ascii="Times New Roman" w:hAnsi="Times New Roman" w:cs="Times New Roman"/>
          <w:sz w:val="24"/>
          <w:szCs w:val="24"/>
        </w:rPr>
        <w:t xml:space="preserve"> atau 085741208766.</w:t>
      </w:r>
    </w:p>
    <w:p w:rsidR="00FD5B27" w:rsidRPr="00531DA9" w:rsidRDefault="00FD5B27" w:rsidP="000F1378">
      <w:pPr>
        <w:spacing w:after="0" w:afterAutospacing="0" w:line="276" w:lineRule="auto"/>
        <w:ind w:left="993" w:hanging="567"/>
        <w:rPr>
          <w:rFonts w:ascii="Times New Roman" w:hAnsi="Times New Roman" w:cs="Times New Roman"/>
          <w:sz w:val="24"/>
          <w:szCs w:val="24"/>
        </w:rPr>
      </w:pPr>
    </w:p>
    <w:p w:rsidR="0024525C" w:rsidRPr="00531DA9" w:rsidRDefault="0024525C" w:rsidP="000F1378">
      <w:pPr>
        <w:spacing w:after="0" w:afterAutospacing="0" w:line="276" w:lineRule="auto"/>
        <w:ind w:left="993" w:hanging="567"/>
        <w:rPr>
          <w:rFonts w:ascii="Times New Roman" w:hAnsi="Times New Roman" w:cs="Times New Roman"/>
          <w:sz w:val="24"/>
          <w:szCs w:val="24"/>
        </w:rPr>
      </w:pPr>
    </w:p>
    <w:p w:rsidR="00531DA9" w:rsidRDefault="00531DA9" w:rsidP="000F1378">
      <w:pPr>
        <w:spacing w:after="0" w:afterAutospacing="0" w:line="240" w:lineRule="auto"/>
        <w:ind w:left="993" w:hanging="567"/>
        <w:rPr>
          <w:rFonts w:ascii="Times New Roman" w:hAnsi="Times New Roman" w:cs="Times New Roman"/>
          <w:sz w:val="24"/>
          <w:szCs w:val="24"/>
        </w:rPr>
        <w:sectPr w:rsidR="00531DA9" w:rsidSect="00BF4C28">
          <w:type w:val="continuous"/>
          <w:pgSz w:w="11906" w:h="16838" w:code="9"/>
          <w:pgMar w:top="1440" w:right="1440" w:bottom="1440" w:left="1440" w:header="708" w:footer="708" w:gutter="0"/>
          <w:cols w:num="2" w:space="286"/>
          <w:docGrid w:linePitch="360"/>
        </w:sectPr>
      </w:pPr>
    </w:p>
    <w:p w:rsidR="00155CFC" w:rsidRPr="00060EC1" w:rsidRDefault="00155CFC" w:rsidP="000F1378">
      <w:pPr>
        <w:spacing w:after="0" w:afterAutospacing="0" w:line="240" w:lineRule="auto"/>
        <w:ind w:left="993" w:hanging="567"/>
        <w:rPr>
          <w:rFonts w:ascii="Times New Roman" w:hAnsi="Times New Roman" w:cs="Times New Roman"/>
          <w:sz w:val="24"/>
          <w:szCs w:val="24"/>
        </w:rPr>
      </w:pPr>
    </w:p>
    <w:p w:rsidR="00155CFC" w:rsidRPr="00060EC1" w:rsidRDefault="00155CFC" w:rsidP="000F1378">
      <w:pPr>
        <w:spacing w:after="0" w:afterAutospacing="0" w:line="240" w:lineRule="auto"/>
        <w:ind w:left="993" w:hanging="567"/>
        <w:rPr>
          <w:rFonts w:ascii="Times New Roman" w:hAnsi="Times New Roman" w:cs="Times New Roman"/>
          <w:sz w:val="24"/>
          <w:szCs w:val="24"/>
        </w:rPr>
      </w:pPr>
    </w:p>
    <w:p w:rsidR="00A126AF" w:rsidRDefault="00A126AF" w:rsidP="00397EC4">
      <w:pPr>
        <w:spacing w:after="0" w:afterAutospacing="0" w:line="240" w:lineRule="auto"/>
        <w:rPr>
          <w:rFonts w:ascii="Times New Roman" w:hAnsi="Times New Roman" w:cs="Times New Roman"/>
          <w:sz w:val="24"/>
          <w:szCs w:val="24"/>
        </w:rPr>
      </w:pPr>
    </w:p>
    <w:p w:rsidR="00397EC4" w:rsidRDefault="00397EC4" w:rsidP="00397EC4">
      <w:pPr>
        <w:spacing w:after="0" w:afterAutospacing="0" w:line="240" w:lineRule="auto"/>
        <w:rPr>
          <w:rFonts w:ascii="Times New Roman" w:hAnsi="Times New Roman" w:cs="Times New Roman"/>
          <w:sz w:val="24"/>
          <w:szCs w:val="24"/>
        </w:rPr>
      </w:pPr>
    </w:p>
    <w:p w:rsidR="00397EC4" w:rsidRDefault="00397EC4" w:rsidP="00D93C9D">
      <w:pPr>
        <w:pStyle w:val="ListParagraph"/>
        <w:spacing w:line="240" w:lineRule="auto"/>
        <w:ind w:left="0" w:firstLine="567"/>
        <w:rPr>
          <w:rFonts w:ascii="Times New Roman" w:hAnsi="Times New Roman" w:cs="Times New Roman"/>
          <w:sz w:val="24"/>
          <w:szCs w:val="24"/>
        </w:rPr>
      </w:pPr>
    </w:p>
    <w:p w:rsidR="00397EC4" w:rsidRDefault="00397EC4" w:rsidP="00D93C9D">
      <w:pPr>
        <w:pStyle w:val="ListParagraph"/>
        <w:spacing w:line="240" w:lineRule="auto"/>
        <w:ind w:left="0" w:firstLine="567"/>
        <w:rPr>
          <w:rFonts w:ascii="Times New Roman" w:hAnsi="Times New Roman" w:cs="Times New Roman"/>
          <w:sz w:val="24"/>
          <w:szCs w:val="24"/>
        </w:rPr>
      </w:pPr>
    </w:p>
    <w:p w:rsidR="00397EC4" w:rsidRDefault="00397EC4" w:rsidP="00D93C9D">
      <w:pPr>
        <w:pStyle w:val="ListParagraph"/>
        <w:spacing w:line="240" w:lineRule="auto"/>
        <w:ind w:left="0" w:firstLine="567"/>
        <w:rPr>
          <w:rFonts w:ascii="Times New Roman" w:hAnsi="Times New Roman" w:cs="Times New Roman"/>
          <w:sz w:val="24"/>
          <w:szCs w:val="24"/>
        </w:rPr>
      </w:pPr>
    </w:p>
    <w:p w:rsidR="00397EC4" w:rsidRDefault="00397EC4" w:rsidP="00D93C9D">
      <w:pPr>
        <w:pStyle w:val="ListParagraph"/>
        <w:spacing w:line="240" w:lineRule="auto"/>
        <w:ind w:left="0" w:firstLine="567"/>
        <w:rPr>
          <w:rFonts w:ascii="Times New Roman" w:hAnsi="Times New Roman" w:cs="Times New Roman"/>
          <w:sz w:val="24"/>
          <w:szCs w:val="24"/>
        </w:rPr>
        <w:sectPr w:rsidR="00397EC4" w:rsidSect="00982D4E">
          <w:type w:val="continuous"/>
          <w:pgSz w:w="11906" w:h="16838" w:code="9"/>
          <w:pgMar w:top="1440" w:right="1440" w:bottom="1440" w:left="1440" w:header="708" w:footer="708" w:gutter="0"/>
          <w:cols w:space="708"/>
          <w:docGrid w:linePitch="360"/>
        </w:sectPr>
      </w:pPr>
    </w:p>
    <w:p w:rsidR="00E66C47" w:rsidRDefault="00E66C47" w:rsidP="00D93C9D">
      <w:pPr>
        <w:autoSpaceDE w:val="0"/>
        <w:autoSpaceDN w:val="0"/>
        <w:adjustRightInd w:val="0"/>
        <w:spacing w:line="240" w:lineRule="auto"/>
        <w:ind w:firstLine="567"/>
        <w:jc w:val="left"/>
        <w:rPr>
          <w:rFonts w:ascii="Times New Roman" w:hAnsi="Times New Roman" w:cs="Times New Roman"/>
          <w:sz w:val="24"/>
          <w:szCs w:val="24"/>
        </w:rPr>
        <w:sectPr w:rsidR="00E66C47" w:rsidSect="00982D4E">
          <w:type w:val="continuous"/>
          <w:pgSz w:w="11906" w:h="16838" w:code="9"/>
          <w:pgMar w:top="1440" w:right="1440" w:bottom="1440" w:left="1440" w:header="708" w:footer="708" w:gutter="0"/>
          <w:cols w:num="2" w:space="708"/>
          <w:docGrid w:linePitch="360"/>
        </w:sectPr>
      </w:pPr>
    </w:p>
    <w:p w:rsidR="00E66C47" w:rsidRPr="00060EC1" w:rsidRDefault="00E66C47" w:rsidP="00E66C47">
      <w:pPr>
        <w:pStyle w:val="ListParagraph"/>
        <w:spacing w:after="0" w:line="480" w:lineRule="auto"/>
        <w:ind w:left="0" w:firstLine="567"/>
        <w:rPr>
          <w:rFonts w:ascii="Times New Roman" w:hAnsi="Times New Roman" w:cs="Times New Roman"/>
          <w:sz w:val="24"/>
          <w:szCs w:val="24"/>
        </w:rPr>
      </w:pPr>
    </w:p>
    <w:p w:rsidR="00E66C47" w:rsidRPr="00345042" w:rsidRDefault="00E66C47" w:rsidP="00345042">
      <w:pPr>
        <w:spacing w:line="240" w:lineRule="auto"/>
        <w:ind w:firstLine="567"/>
        <w:rPr>
          <w:rFonts w:ascii="Times New Roman" w:hAnsi="Times New Roman" w:cs="Times New Roman"/>
          <w:sz w:val="24"/>
          <w:szCs w:val="24"/>
        </w:rPr>
        <w:sectPr w:rsidR="00E66C47" w:rsidRPr="00345042" w:rsidSect="00982D4E">
          <w:type w:val="continuous"/>
          <w:pgSz w:w="11906" w:h="16838" w:code="9"/>
          <w:pgMar w:top="1440" w:right="1440" w:bottom="1440" w:left="1440" w:header="708" w:footer="708" w:gutter="0"/>
          <w:cols w:space="708"/>
          <w:docGrid w:linePitch="360"/>
        </w:sectPr>
      </w:pPr>
    </w:p>
    <w:p w:rsidR="00345042" w:rsidRDefault="00345042" w:rsidP="00345042">
      <w:pPr>
        <w:pStyle w:val="ListParagraph"/>
        <w:tabs>
          <w:tab w:val="left" w:pos="0"/>
        </w:tabs>
        <w:spacing w:after="0" w:afterAutospacing="0" w:line="240" w:lineRule="auto"/>
        <w:ind w:left="0"/>
        <w:rPr>
          <w:rFonts w:ascii="Times New Roman" w:eastAsiaTheme="minorEastAsia" w:hAnsi="Times New Roman"/>
          <w:sz w:val="24"/>
          <w:szCs w:val="24"/>
        </w:rPr>
        <w:sectPr w:rsidR="00345042" w:rsidSect="00982D4E">
          <w:type w:val="continuous"/>
          <w:pgSz w:w="11906" w:h="16838" w:code="9"/>
          <w:pgMar w:top="1440" w:right="1440" w:bottom="1440" w:left="1440" w:header="708" w:footer="708" w:gutter="0"/>
          <w:cols w:space="708"/>
          <w:docGrid w:linePitch="360"/>
        </w:sectPr>
      </w:pPr>
    </w:p>
    <w:p w:rsidR="006C7991" w:rsidRPr="006C7991" w:rsidRDefault="006C7991" w:rsidP="006C7991">
      <w:pPr>
        <w:spacing w:after="0" w:afterAutospacing="0"/>
        <w:jc w:val="center"/>
        <w:rPr>
          <w:rFonts w:ascii="Times New Roman" w:hAnsi="Times New Roman" w:cs="Times New Roman"/>
          <w:sz w:val="24"/>
          <w:szCs w:val="24"/>
        </w:rPr>
      </w:pPr>
    </w:p>
    <w:sectPr w:rsidR="006C7991" w:rsidRPr="006C7991" w:rsidSect="00982D4E">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B63" w:rsidRDefault="00E47B63" w:rsidP="00E66C47">
      <w:pPr>
        <w:spacing w:after="0" w:line="240" w:lineRule="auto"/>
      </w:pPr>
      <w:r>
        <w:separator/>
      </w:r>
    </w:p>
  </w:endnote>
  <w:endnote w:type="continuationSeparator" w:id="1">
    <w:p w:rsidR="00E47B63" w:rsidRDefault="00E47B63" w:rsidP="00E66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9104"/>
      <w:docPartObj>
        <w:docPartGallery w:val="Page Numbers (Bottom of Page)"/>
        <w:docPartUnique/>
      </w:docPartObj>
    </w:sdtPr>
    <w:sdtContent>
      <w:p w:rsidR="00EC12AA" w:rsidRDefault="0010461E">
        <w:pPr>
          <w:pStyle w:val="Footer"/>
          <w:jc w:val="center"/>
        </w:pPr>
        <w:r w:rsidRPr="00493530">
          <w:rPr>
            <w:rFonts w:ascii="Times New Roman" w:hAnsi="Times New Roman" w:cs="Times New Roman"/>
            <w:sz w:val="24"/>
            <w:szCs w:val="24"/>
          </w:rPr>
          <w:fldChar w:fldCharType="begin"/>
        </w:r>
        <w:r w:rsidR="00EC12AA" w:rsidRPr="00493530">
          <w:rPr>
            <w:rFonts w:ascii="Times New Roman" w:hAnsi="Times New Roman" w:cs="Times New Roman"/>
            <w:sz w:val="24"/>
            <w:szCs w:val="24"/>
          </w:rPr>
          <w:instrText xml:space="preserve"> PAGE   \* MERGEFORMAT </w:instrText>
        </w:r>
        <w:r w:rsidRPr="00493530">
          <w:rPr>
            <w:rFonts w:ascii="Times New Roman" w:hAnsi="Times New Roman" w:cs="Times New Roman"/>
            <w:sz w:val="24"/>
            <w:szCs w:val="24"/>
          </w:rPr>
          <w:fldChar w:fldCharType="separate"/>
        </w:r>
        <w:r w:rsidR="0072561F">
          <w:rPr>
            <w:rFonts w:ascii="Times New Roman" w:hAnsi="Times New Roman" w:cs="Times New Roman"/>
            <w:noProof/>
            <w:sz w:val="24"/>
            <w:szCs w:val="24"/>
          </w:rPr>
          <w:t>2</w:t>
        </w:r>
        <w:r w:rsidRPr="00493530">
          <w:rPr>
            <w:rFonts w:ascii="Times New Roman" w:hAnsi="Times New Roman" w:cs="Times New Roman"/>
            <w:sz w:val="24"/>
            <w:szCs w:val="24"/>
          </w:rPr>
          <w:fldChar w:fldCharType="end"/>
        </w:r>
      </w:p>
    </w:sdtContent>
  </w:sdt>
  <w:p w:rsidR="00EC12AA" w:rsidRDefault="00EC12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4272"/>
      <w:docPartObj>
        <w:docPartGallery w:val="Page Numbers (Bottom of Page)"/>
        <w:docPartUnique/>
      </w:docPartObj>
    </w:sdtPr>
    <w:sdtContent>
      <w:p w:rsidR="00EC12AA" w:rsidRDefault="0010461E">
        <w:pPr>
          <w:pStyle w:val="Footer"/>
          <w:jc w:val="center"/>
        </w:pPr>
        <w:r>
          <w:fldChar w:fldCharType="begin"/>
        </w:r>
        <w:r w:rsidR="00180946">
          <w:instrText xml:space="preserve"> PAGE   \* MERGEFORMAT </w:instrText>
        </w:r>
        <w:r>
          <w:fldChar w:fldCharType="separate"/>
        </w:r>
        <w:r w:rsidR="00EC12AA">
          <w:rPr>
            <w:noProof/>
          </w:rPr>
          <w:t>1</w:t>
        </w:r>
        <w:r>
          <w:rPr>
            <w:noProof/>
          </w:rPr>
          <w:fldChar w:fldCharType="end"/>
        </w:r>
      </w:p>
    </w:sdtContent>
  </w:sdt>
  <w:p w:rsidR="00EC12AA" w:rsidRPr="00E66C47" w:rsidRDefault="00EC12AA" w:rsidP="00E66C47">
    <w:pPr>
      <w:pStyle w:val="Footer"/>
      <w:jc w:val="cen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B63" w:rsidRDefault="00E47B63" w:rsidP="00E66C47">
      <w:pPr>
        <w:spacing w:after="0" w:line="240" w:lineRule="auto"/>
      </w:pPr>
      <w:r>
        <w:separator/>
      </w:r>
    </w:p>
  </w:footnote>
  <w:footnote w:type="continuationSeparator" w:id="1">
    <w:p w:rsidR="00E47B63" w:rsidRDefault="00E47B63" w:rsidP="00E66C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5C2B"/>
    <w:multiLevelType w:val="hybridMultilevel"/>
    <w:tmpl w:val="6C9C2C16"/>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34876144"/>
    <w:multiLevelType w:val="hybridMultilevel"/>
    <w:tmpl w:val="74963C62"/>
    <w:lvl w:ilvl="0" w:tplc="04210011">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2">
    <w:nsid w:val="534D6C8D"/>
    <w:multiLevelType w:val="hybridMultilevel"/>
    <w:tmpl w:val="571E71F0"/>
    <w:lvl w:ilvl="0" w:tplc="AD8C854E">
      <w:start w:val="1"/>
      <w:numFmt w:val="decimal"/>
      <w:lvlText w:val="%1."/>
      <w:lvlJc w:val="left"/>
      <w:pPr>
        <w:ind w:left="1713"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C7991"/>
    <w:rsid w:val="00005A02"/>
    <w:rsid w:val="00012FA4"/>
    <w:rsid w:val="000159CB"/>
    <w:rsid w:val="00050C44"/>
    <w:rsid w:val="0005165B"/>
    <w:rsid w:val="00072EE8"/>
    <w:rsid w:val="000C6143"/>
    <w:rsid w:val="000E5B9A"/>
    <w:rsid w:val="000F1378"/>
    <w:rsid w:val="001007D6"/>
    <w:rsid w:val="0010461E"/>
    <w:rsid w:val="001266AB"/>
    <w:rsid w:val="00155CFC"/>
    <w:rsid w:val="00180946"/>
    <w:rsid w:val="00187B29"/>
    <w:rsid w:val="001D3682"/>
    <w:rsid w:val="0024525C"/>
    <w:rsid w:val="00262721"/>
    <w:rsid w:val="00295B9B"/>
    <w:rsid w:val="002B18D9"/>
    <w:rsid w:val="002D3480"/>
    <w:rsid w:val="003037AA"/>
    <w:rsid w:val="00345042"/>
    <w:rsid w:val="00397EC4"/>
    <w:rsid w:val="004164A7"/>
    <w:rsid w:val="00434A16"/>
    <w:rsid w:val="00436DBA"/>
    <w:rsid w:val="0045298F"/>
    <w:rsid w:val="0048638D"/>
    <w:rsid w:val="004876EA"/>
    <w:rsid w:val="00493530"/>
    <w:rsid w:val="004A6818"/>
    <w:rsid w:val="004C5C2D"/>
    <w:rsid w:val="00531DA9"/>
    <w:rsid w:val="00543107"/>
    <w:rsid w:val="00586C8F"/>
    <w:rsid w:val="00654E00"/>
    <w:rsid w:val="006C7991"/>
    <w:rsid w:val="006E63E5"/>
    <w:rsid w:val="00704B69"/>
    <w:rsid w:val="00720B87"/>
    <w:rsid w:val="0072561F"/>
    <w:rsid w:val="007728DD"/>
    <w:rsid w:val="007B004E"/>
    <w:rsid w:val="007C6B8A"/>
    <w:rsid w:val="007D2783"/>
    <w:rsid w:val="007E2BFD"/>
    <w:rsid w:val="0080263C"/>
    <w:rsid w:val="00877E79"/>
    <w:rsid w:val="008B72B0"/>
    <w:rsid w:val="008C36E4"/>
    <w:rsid w:val="00956594"/>
    <w:rsid w:val="00982D4E"/>
    <w:rsid w:val="009F57D4"/>
    <w:rsid w:val="00A126AF"/>
    <w:rsid w:val="00AC2E72"/>
    <w:rsid w:val="00AE56BF"/>
    <w:rsid w:val="00AE7B48"/>
    <w:rsid w:val="00B06C03"/>
    <w:rsid w:val="00BD17A3"/>
    <w:rsid w:val="00BF4C28"/>
    <w:rsid w:val="00C03DE2"/>
    <w:rsid w:val="00C17195"/>
    <w:rsid w:val="00C26F80"/>
    <w:rsid w:val="00C318B4"/>
    <w:rsid w:val="00C41158"/>
    <w:rsid w:val="00CB51C4"/>
    <w:rsid w:val="00CC3D9A"/>
    <w:rsid w:val="00D93C9D"/>
    <w:rsid w:val="00DB7CDF"/>
    <w:rsid w:val="00DF24E9"/>
    <w:rsid w:val="00DF7411"/>
    <w:rsid w:val="00E061D8"/>
    <w:rsid w:val="00E47B63"/>
    <w:rsid w:val="00E57E83"/>
    <w:rsid w:val="00E66C47"/>
    <w:rsid w:val="00E92F4E"/>
    <w:rsid w:val="00EC12AA"/>
    <w:rsid w:val="00F01F14"/>
    <w:rsid w:val="00F10261"/>
    <w:rsid w:val="00F11BC0"/>
    <w:rsid w:val="00FD4B31"/>
    <w:rsid w:val="00FD5B27"/>
    <w:rsid w:val="00FF1D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91"/>
    <w:pPr>
      <w:spacing w:after="100" w:afterAutospacing="1"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991"/>
    <w:rPr>
      <w:color w:val="0000FF" w:themeColor="hyperlink"/>
      <w:u w:val="single"/>
    </w:rPr>
  </w:style>
  <w:style w:type="paragraph" w:styleId="ListParagraph">
    <w:name w:val="List Paragraph"/>
    <w:aliases w:val="Body of text,List Paragraph1,Body of text+2,Colorful List - Accent 11,rpp3,List Paragraph11"/>
    <w:basedOn w:val="Normal"/>
    <w:link w:val="ListParagraphChar"/>
    <w:uiPriority w:val="34"/>
    <w:qFormat/>
    <w:rsid w:val="006C7991"/>
    <w:pPr>
      <w:ind w:left="720"/>
      <w:contextualSpacing/>
    </w:pPr>
  </w:style>
  <w:style w:type="character" w:customStyle="1" w:styleId="ListParagraphChar">
    <w:name w:val="List Paragraph Char"/>
    <w:aliases w:val="Body of text Char,List Paragraph1 Char,Body of text+2 Char,Colorful List - Accent 11 Char,rpp3 Char,List Paragraph11 Char"/>
    <w:link w:val="ListParagraph"/>
    <w:uiPriority w:val="34"/>
    <w:rsid w:val="006C7991"/>
  </w:style>
  <w:style w:type="paragraph" w:styleId="BalloonText">
    <w:name w:val="Balloon Text"/>
    <w:basedOn w:val="Normal"/>
    <w:link w:val="BalloonTextChar"/>
    <w:uiPriority w:val="99"/>
    <w:semiHidden/>
    <w:unhideWhenUsed/>
    <w:rsid w:val="006C7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991"/>
    <w:rPr>
      <w:rFonts w:ascii="Tahoma" w:hAnsi="Tahoma" w:cs="Tahoma"/>
      <w:sz w:val="16"/>
      <w:szCs w:val="16"/>
    </w:rPr>
  </w:style>
  <w:style w:type="paragraph" w:styleId="Header">
    <w:name w:val="header"/>
    <w:basedOn w:val="Normal"/>
    <w:link w:val="HeaderChar"/>
    <w:uiPriority w:val="99"/>
    <w:unhideWhenUsed/>
    <w:rsid w:val="00E66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C47"/>
  </w:style>
  <w:style w:type="paragraph" w:styleId="Footer">
    <w:name w:val="footer"/>
    <w:basedOn w:val="Normal"/>
    <w:link w:val="FooterChar"/>
    <w:uiPriority w:val="99"/>
    <w:unhideWhenUsed/>
    <w:rsid w:val="00E66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C47"/>
  </w:style>
  <w:style w:type="paragraph" w:styleId="BodyText2">
    <w:name w:val="Body Text 2"/>
    <w:basedOn w:val="Normal"/>
    <w:link w:val="BodyText2Char"/>
    <w:uiPriority w:val="99"/>
    <w:unhideWhenUsed/>
    <w:rsid w:val="00155CFC"/>
    <w:pPr>
      <w:spacing w:after="120" w:afterAutospacing="0" w:line="480" w:lineRule="auto"/>
      <w:jc w:val="left"/>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155CFC"/>
    <w:rPr>
      <w:rFonts w:ascii="Times New Roman" w:eastAsia="Times New Roman" w:hAnsi="Times New Roman" w:cs="Times New Roman"/>
      <w:sz w:val="24"/>
      <w:szCs w:val="24"/>
      <w:lang w:val="en-US"/>
    </w:rPr>
  </w:style>
  <w:style w:type="table" w:styleId="TableGrid">
    <w:name w:val="Table Grid"/>
    <w:basedOn w:val="TableNormal"/>
    <w:uiPriority w:val="59"/>
    <w:rsid w:val="001D36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1266AB"/>
    <w:pPr>
      <w:spacing w:after="200" w:afterAutospacing="0" w:line="276" w:lineRule="auto"/>
      <w:jc w:val="left"/>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via33@yahoo.co.id" TargetMode="External"/><Relationship Id="rId3" Type="http://schemas.openxmlformats.org/officeDocument/2006/relationships/settings" Target="settings.xml"/><Relationship Id="rId7" Type="http://schemas.openxmlformats.org/officeDocument/2006/relationships/hyperlink" Target="mailto:bvia33@yahoo.co.id" TargetMode="External"/><Relationship Id="rId12" Type="http://schemas.openxmlformats.org/officeDocument/2006/relationships/hyperlink" Target="http://jurnal.unimus.ac.id/index.php/JPMat/article/view/1702"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8"/>
  <c:chart>
    <c:plotArea>
      <c:layout/>
      <c:barChart>
        <c:barDir val="col"/>
        <c:grouping val="clustered"/>
        <c:ser>
          <c:idx val="0"/>
          <c:order val="0"/>
          <c:tx>
            <c:strRef>
              <c:f>Sheet1!$B$1</c:f>
              <c:strCache>
                <c:ptCount val="1"/>
                <c:pt idx="0">
                  <c:v>Pretest</c:v>
                </c:pt>
              </c:strCache>
            </c:strRef>
          </c:tx>
          <c:dLbls>
            <c:dLbl>
              <c:idx val="0"/>
              <c:spPr/>
              <c:txPr>
                <a:bodyPr/>
                <a:lstStyle/>
                <a:p>
                  <a:pPr>
                    <a:defRPr sz="1100">
                      <a:latin typeface="Times New Roman" pitchFamily="18" charset="0"/>
                      <a:cs typeface="Times New Roman" pitchFamily="18" charset="0"/>
                    </a:defRPr>
                  </a:pPr>
                  <a:endParaRPr lang="id-ID"/>
                </a:p>
              </c:txPr>
            </c:dLbl>
            <c:dLbl>
              <c:idx val="1"/>
              <c:spPr/>
              <c:txPr>
                <a:bodyPr/>
                <a:lstStyle/>
                <a:p>
                  <a:pPr>
                    <a:defRPr>
                      <a:latin typeface="Times New Roman" pitchFamily="18" charset="0"/>
                      <a:cs typeface="Times New Roman" pitchFamily="18" charset="0"/>
                    </a:defRPr>
                  </a:pPr>
                  <a:endParaRPr lang="id-ID"/>
                </a:p>
              </c:txPr>
            </c:dLbl>
            <c:dLbl>
              <c:idx val="2"/>
              <c:spPr/>
              <c:txPr>
                <a:bodyPr/>
                <a:lstStyle/>
                <a:p>
                  <a:pPr>
                    <a:defRPr>
                      <a:latin typeface="Times New Roman" pitchFamily="18" charset="0"/>
                      <a:cs typeface="Times New Roman" pitchFamily="18" charset="0"/>
                    </a:defRPr>
                  </a:pPr>
                  <a:endParaRPr lang="id-ID"/>
                </a:p>
              </c:txPr>
            </c:dLbl>
            <c:showVal val="1"/>
          </c:dLbls>
          <c:cat>
            <c:strRef>
              <c:f>Sheet1!$A$2:$A$4</c:f>
              <c:strCache>
                <c:ptCount val="3"/>
                <c:pt idx="0">
                  <c:v>Nilai Tertinggi</c:v>
                </c:pt>
                <c:pt idx="1">
                  <c:v>Nilai Terendah</c:v>
                </c:pt>
                <c:pt idx="2">
                  <c:v>Rata-Rata</c:v>
                </c:pt>
              </c:strCache>
            </c:strRef>
          </c:cat>
          <c:val>
            <c:numRef>
              <c:f>Sheet1!$B$2:$B$4</c:f>
              <c:numCache>
                <c:formatCode>General</c:formatCode>
                <c:ptCount val="3"/>
                <c:pt idx="0">
                  <c:v>88</c:v>
                </c:pt>
                <c:pt idx="1">
                  <c:v>40</c:v>
                </c:pt>
                <c:pt idx="2">
                  <c:v>60.59</c:v>
                </c:pt>
              </c:numCache>
            </c:numRef>
          </c:val>
        </c:ser>
        <c:ser>
          <c:idx val="1"/>
          <c:order val="1"/>
          <c:tx>
            <c:strRef>
              <c:f>Sheet1!$C$1</c:f>
              <c:strCache>
                <c:ptCount val="1"/>
                <c:pt idx="0">
                  <c:v>Posttest</c:v>
                </c:pt>
              </c:strCache>
            </c:strRef>
          </c:tx>
          <c:dLbls>
            <c:txPr>
              <a:bodyPr/>
              <a:lstStyle/>
              <a:p>
                <a:pPr>
                  <a:defRPr>
                    <a:latin typeface="Times New Roman" pitchFamily="18" charset="0"/>
                    <a:cs typeface="Times New Roman" pitchFamily="18" charset="0"/>
                  </a:defRPr>
                </a:pPr>
                <a:endParaRPr lang="id-ID"/>
              </a:p>
            </c:txPr>
            <c:showVal val="1"/>
          </c:dLbls>
          <c:cat>
            <c:strRef>
              <c:f>Sheet1!$A$2:$A$4</c:f>
              <c:strCache>
                <c:ptCount val="3"/>
                <c:pt idx="0">
                  <c:v>Nilai Tertinggi</c:v>
                </c:pt>
                <c:pt idx="1">
                  <c:v>Nilai Terendah</c:v>
                </c:pt>
                <c:pt idx="2">
                  <c:v>Rata-Rata</c:v>
                </c:pt>
              </c:strCache>
            </c:strRef>
          </c:cat>
          <c:val>
            <c:numRef>
              <c:f>Sheet1!$C$2:$C$4</c:f>
              <c:numCache>
                <c:formatCode>General</c:formatCode>
                <c:ptCount val="3"/>
                <c:pt idx="0">
                  <c:v>100</c:v>
                </c:pt>
                <c:pt idx="1">
                  <c:v>56</c:v>
                </c:pt>
                <c:pt idx="2">
                  <c:v>78.81</c:v>
                </c:pt>
              </c:numCache>
            </c:numRef>
          </c:val>
        </c:ser>
        <c:dLbls>
          <c:showVal val="1"/>
        </c:dLbls>
        <c:gapWidth val="75"/>
        <c:axId val="70013696"/>
        <c:axId val="70015616"/>
      </c:barChart>
      <c:catAx>
        <c:axId val="70013696"/>
        <c:scaling>
          <c:orientation val="minMax"/>
        </c:scaling>
        <c:axPos val="b"/>
        <c:majorTickMark val="none"/>
        <c:tickLblPos val="nextTo"/>
        <c:crossAx val="70015616"/>
        <c:crosses val="autoZero"/>
        <c:auto val="1"/>
        <c:lblAlgn val="ctr"/>
        <c:lblOffset val="100"/>
      </c:catAx>
      <c:valAx>
        <c:axId val="70015616"/>
        <c:scaling>
          <c:orientation val="minMax"/>
        </c:scaling>
        <c:axPos val="l"/>
        <c:numFmt formatCode="General" sourceLinked="1"/>
        <c:majorTickMark val="none"/>
        <c:tickLblPos val="nextTo"/>
        <c:crossAx val="70013696"/>
        <c:crosses val="autoZero"/>
        <c:crossBetween val="between"/>
      </c:valAx>
    </c:plotArea>
    <c:legend>
      <c:legendPos val="b"/>
      <c:txPr>
        <a:bodyPr/>
        <a:lstStyle/>
        <a:p>
          <a:pPr>
            <a:defRPr>
              <a:latin typeface="Times New Roman" pitchFamily="18" charset="0"/>
              <a:cs typeface="Times New Roman" pitchFamily="18" charset="0"/>
            </a:defRPr>
          </a:pPr>
          <a:endParaRPr lang="id-ID"/>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Skor Tertinggi</c:v>
                </c:pt>
              </c:strCache>
            </c:strRef>
          </c:tx>
          <c:dLbls>
            <c:showVal val="1"/>
          </c:dLbls>
          <c:cat>
            <c:strRef>
              <c:f>Sheet1!$A$2:$A$4</c:f>
              <c:strCache>
                <c:ptCount val="3"/>
                <c:pt idx="0">
                  <c:v>Pertemuan 1</c:v>
                </c:pt>
                <c:pt idx="1">
                  <c:v>Pertemuan  2</c:v>
                </c:pt>
                <c:pt idx="2">
                  <c:v>Pertemuan 3</c:v>
                </c:pt>
              </c:strCache>
            </c:strRef>
          </c:cat>
          <c:val>
            <c:numRef>
              <c:f>Sheet1!$B$2:$B$4</c:f>
              <c:numCache>
                <c:formatCode>General</c:formatCode>
                <c:ptCount val="3"/>
                <c:pt idx="0">
                  <c:v>9</c:v>
                </c:pt>
                <c:pt idx="1">
                  <c:v>10</c:v>
                </c:pt>
                <c:pt idx="2">
                  <c:v>12</c:v>
                </c:pt>
              </c:numCache>
            </c:numRef>
          </c:val>
        </c:ser>
        <c:ser>
          <c:idx val="1"/>
          <c:order val="1"/>
          <c:tx>
            <c:strRef>
              <c:f>Sheet1!$C$1</c:f>
              <c:strCache>
                <c:ptCount val="1"/>
                <c:pt idx="0">
                  <c:v>Skor Terendah</c:v>
                </c:pt>
              </c:strCache>
            </c:strRef>
          </c:tx>
          <c:dLbls>
            <c:showVal val="1"/>
          </c:dLbls>
          <c:cat>
            <c:strRef>
              <c:f>Sheet1!$A$2:$A$4</c:f>
              <c:strCache>
                <c:ptCount val="3"/>
                <c:pt idx="0">
                  <c:v>Pertemuan 1</c:v>
                </c:pt>
                <c:pt idx="1">
                  <c:v>Pertemuan  2</c:v>
                </c:pt>
                <c:pt idx="2">
                  <c:v>Pertemuan 3</c:v>
                </c:pt>
              </c:strCache>
            </c:strRef>
          </c:cat>
          <c:val>
            <c:numRef>
              <c:f>Sheet1!$C$2:$C$4</c:f>
              <c:numCache>
                <c:formatCode>General</c:formatCode>
                <c:ptCount val="3"/>
                <c:pt idx="0">
                  <c:v>4</c:v>
                </c:pt>
                <c:pt idx="1">
                  <c:v>6</c:v>
                </c:pt>
                <c:pt idx="2">
                  <c:v>8</c:v>
                </c:pt>
              </c:numCache>
            </c:numRef>
          </c:val>
        </c:ser>
        <c:ser>
          <c:idx val="2"/>
          <c:order val="2"/>
          <c:tx>
            <c:strRef>
              <c:f>Sheet1!$D$1</c:f>
              <c:strCache>
                <c:ptCount val="1"/>
                <c:pt idx="0">
                  <c:v>Rata-Rata</c:v>
                </c:pt>
              </c:strCache>
            </c:strRef>
          </c:tx>
          <c:dLbls>
            <c:showVal val="1"/>
          </c:dLbls>
          <c:cat>
            <c:strRef>
              <c:f>Sheet1!$A$2:$A$4</c:f>
              <c:strCache>
                <c:ptCount val="3"/>
                <c:pt idx="0">
                  <c:v>Pertemuan 1</c:v>
                </c:pt>
                <c:pt idx="1">
                  <c:v>Pertemuan  2</c:v>
                </c:pt>
                <c:pt idx="2">
                  <c:v>Pertemuan 3</c:v>
                </c:pt>
              </c:strCache>
            </c:strRef>
          </c:cat>
          <c:val>
            <c:numRef>
              <c:f>Sheet1!$D$2:$D$4</c:f>
              <c:numCache>
                <c:formatCode>General</c:formatCode>
                <c:ptCount val="3"/>
                <c:pt idx="0">
                  <c:v>5.48</c:v>
                </c:pt>
                <c:pt idx="1">
                  <c:v>7.74</c:v>
                </c:pt>
                <c:pt idx="2">
                  <c:v>10.739999999999998</c:v>
                </c:pt>
              </c:numCache>
            </c:numRef>
          </c:val>
        </c:ser>
        <c:dLbls>
          <c:showVal val="1"/>
        </c:dLbls>
        <c:gapWidth val="75"/>
        <c:axId val="73440640"/>
        <c:axId val="69955584"/>
      </c:barChart>
      <c:catAx>
        <c:axId val="73440640"/>
        <c:scaling>
          <c:orientation val="minMax"/>
        </c:scaling>
        <c:axPos val="b"/>
        <c:majorTickMark val="none"/>
        <c:tickLblPos val="nextTo"/>
        <c:crossAx val="69955584"/>
        <c:crosses val="autoZero"/>
        <c:auto val="1"/>
        <c:lblAlgn val="ctr"/>
        <c:lblOffset val="100"/>
      </c:catAx>
      <c:valAx>
        <c:axId val="69955584"/>
        <c:scaling>
          <c:orientation val="minMax"/>
        </c:scaling>
        <c:axPos val="l"/>
        <c:numFmt formatCode="General" sourceLinked="1"/>
        <c:majorTickMark val="none"/>
        <c:tickLblPos val="nextTo"/>
        <c:crossAx val="73440640"/>
        <c:crosses val="autoZero"/>
        <c:crossBetween val="between"/>
      </c:valAx>
    </c:plotArea>
    <c:legend>
      <c:legendPos val="b"/>
    </c:legend>
    <c:plotVisOnly val="1"/>
    <c:dispBlanksAs val="gap"/>
  </c:chart>
  <c:txPr>
    <a:bodyPr/>
    <a:lstStyle/>
    <a:p>
      <a:pPr>
        <a:defRPr>
          <a:latin typeface="Times New Roman" pitchFamily="18" charset="0"/>
          <a:cs typeface="Times New Roman" pitchFamily="18" charset="0"/>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15</Pages>
  <Words>5023</Words>
  <Characters>28637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53</cp:revision>
  <cp:lastPrinted>2017-04-05T14:19:00Z</cp:lastPrinted>
  <dcterms:created xsi:type="dcterms:W3CDTF">2017-03-25T12:23:00Z</dcterms:created>
  <dcterms:modified xsi:type="dcterms:W3CDTF">2017-04-10T14:51:00Z</dcterms:modified>
</cp:coreProperties>
</file>