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D58DE" w14:textId="2AB914DA" w:rsidR="00457761" w:rsidRPr="007B0B62" w:rsidRDefault="002701FB" w:rsidP="00B25812">
      <w:pPr>
        <w:spacing w:line="360" w:lineRule="auto"/>
        <w:jc w:val="center"/>
        <w:rPr>
          <w:rFonts w:ascii="Times New Roman" w:hAnsi="Times New Roman" w:cs="Times New Roman"/>
          <w:b/>
        </w:rPr>
      </w:pPr>
      <w:r w:rsidRPr="007B0B62">
        <w:rPr>
          <w:rFonts w:ascii="Times New Roman" w:hAnsi="Times New Roman" w:cs="Times New Roman"/>
          <w:b/>
        </w:rPr>
        <w:t>KENDALA GURU</w:t>
      </w:r>
      <w:r w:rsidR="00CB4923" w:rsidRPr="007B0B62">
        <w:rPr>
          <w:rFonts w:ascii="Times New Roman" w:hAnsi="Times New Roman" w:cs="Times New Roman"/>
          <w:b/>
        </w:rPr>
        <w:t xml:space="preserve"> DALAM</w:t>
      </w:r>
      <w:r w:rsidRPr="007B0B62">
        <w:rPr>
          <w:rFonts w:ascii="Times New Roman" w:hAnsi="Times New Roman" w:cs="Times New Roman"/>
          <w:b/>
        </w:rPr>
        <w:t xml:space="preserve"> KREATIVITAS SEBAGAI</w:t>
      </w:r>
      <w:r w:rsidR="00CB4923" w:rsidRPr="007B0B62">
        <w:rPr>
          <w:rFonts w:ascii="Times New Roman" w:hAnsi="Times New Roman" w:cs="Times New Roman"/>
          <w:b/>
        </w:rPr>
        <w:t xml:space="preserve"> PEMBELAJARAN</w:t>
      </w:r>
      <w:r w:rsidR="00690656" w:rsidRPr="007B0B62">
        <w:rPr>
          <w:rFonts w:ascii="Times New Roman" w:hAnsi="Times New Roman" w:cs="Times New Roman"/>
          <w:b/>
        </w:rPr>
        <w:t xml:space="preserve"> SENI</w:t>
      </w:r>
      <w:r w:rsidR="00CB4923" w:rsidRPr="007B0B62">
        <w:rPr>
          <w:rFonts w:ascii="Times New Roman" w:hAnsi="Times New Roman" w:cs="Times New Roman"/>
          <w:b/>
        </w:rPr>
        <w:t xml:space="preserve"> ANAK BERKEBUTUHAN KHUSUS DALAM SETTING PENDIDIKAN INKLUSI</w:t>
      </w:r>
    </w:p>
    <w:p w14:paraId="3F571E48" w14:textId="77777777" w:rsidR="00CB4923" w:rsidRPr="007B0B62" w:rsidRDefault="00CB4923" w:rsidP="00B25812">
      <w:pPr>
        <w:spacing w:line="360" w:lineRule="auto"/>
        <w:jc w:val="center"/>
        <w:rPr>
          <w:rFonts w:ascii="Times New Roman" w:hAnsi="Times New Roman" w:cs="Times New Roman"/>
        </w:rPr>
      </w:pPr>
      <w:r w:rsidRPr="007B0B62">
        <w:rPr>
          <w:rFonts w:ascii="Times New Roman" w:hAnsi="Times New Roman" w:cs="Times New Roman"/>
        </w:rPr>
        <w:t>Lia Mareza</w:t>
      </w:r>
    </w:p>
    <w:p w14:paraId="0C317DB6" w14:textId="77777777" w:rsidR="00CB4923" w:rsidRPr="007B0B62" w:rsidRDefault="00CB4923" w:rsidP="00B25812">
      <w:pPr>
        <w:spacing w:line="360" w:lineRule="auto"/>
        <w:jc w:val="center"/>
        <w:rPr>
          <w:rFonts w:ascii="Times New Roman" w:hAnsi="Times New Roman" w:cs="Times New Roman"/>
        </w:rPr>
      </w:pPr>
      <w:r w:rsidRPr="007B0B62">
        <w:rPr>
          <w:rFonts w:ascii="Times New Roman" w:hAnsi="Times New Roman" w:cs="Times New Roman"/>
        </w:rPr>
        <w:t xml:space="preserve">Email: </w:t>
      </w:r>
      <w:hyperlink r:id="rId9" w:history="1">
        <w:r w:rsidRPr="007B0B62">
          <w:rPr>
            <w:rStyle w:val="Hyperlink"/>
            <w:rFonts w:ascii="Times New Roman" w:hAnsi="Times New Roman" w:cs="Times New Roman"/>
          </w:rPr>
          <w:t>liamareza@yahoo.com</w:t>
        </w:r>
      </w:hyperlink>
    </w:p>
    <w:p w14:paraId="61B06284" w14:textId="77777777" w:rsidR="00CB4923" w:rsidRPr="007B0B62" w:rsidRDefault="00CB4923" w:rsidP="00B25812">
      <w:pPr>
        <w:spacing w:line="360" w:lineRule="auto"/>
        <w:jc w:val="center"/>
        <w:rPr>
          <w:rFonts w:ascii="Times New Roman" w:hAnsi="Times New Roman" w:cs="Times New Roman"/>
        </w:rPr>
      </w:pPr>
      <w:r w:rsidRPr="007B0B62">
        <w:rPr>
          <w:rFonts w:ascii="Times New Roman" w:hAnsi="Times New Roman" w:cs="Times New Roman"/>
        </w:rPr>
        <w:t>PGSD-FKIP Universitas Muhammadiyah Purwokerto</w:t>
      </w:r>
    </w:p>
    <w:p w14:paraId="46C05305" w14:textId="77777777" w:rsidR="00CB4923" w:rsidRPr="007B0B62" w:rsidRDefault="00CB4923" w:rsidP="00B25812">
      <w:pPr>
        <w:spacing w:line="360" w:lineRule="auto"/>
        <w:jc w:val="center"/>
        <w:rPr>
          <w:rFonts w:ascii="Times New Roman" w:hAnsi="Times New Roman" w:cs="Times New Roman"/>
        </w:rPr>
      </w:pPr>
    </w:p>
    <w:p w14:paraId="5B3DC453" w14:textId="77777777" w:rsidR="00CB4923" w:rsidRPr="007B0B62" w:rsidRDefault="00CB4923" w:rsidP="00B25812">
      <w:pPr>
        <w:spacing w:line="360" w:lineRule="auto"/>
        <w:jc w:val="center"/>
        <w:rPr>
          <w:rFonts w:ascii="Times New Roman" w:hAnsi="Times New Roman" w:cs="Times New Roman"/>
          <w:b/>
        </w:rPr>
      </w:pPr>
      <w:r w:rsidRPr="007B0B62">
        <w:rPr>
          <w:rFonts w:ascii="Times New Roman" w:hAnsi="Times New Roman" w:cs="Times New Roman"/>
          <w:b/>
        </w:rPr>
        <w:t>Abstrak</w:t>
      </w:r>
    </w:p>
    <w:p w14:paraId="6BA1985D" w14:textId="77777777" w:rsidR="00CB4923" w:rsidRPr="007B0B62" w:rsidRDefault="00CB4923" w:rsidP="00B25812">
      <w:pPr>
        <w:spacing w:line="360" w:lineRule="auto"/>
        <w:jc w:val="both"/>
        <w:rPr>
          <w:rFonts w:ascii="Times New Roman" w:hAnsi="Times New Roman" w:cs="Times New Roman"/>
          <w:b/>
        </w:rPr>
      </w:pPr>
    </w:p>
    <w:p w14:paraId="20376BA5" w14:textId="0BAA4800" w:rsidR="00D118FF" w:rsidRDefault="00D118FF" w:rsidP="00D118FF">
      <w:pPr>
        <w:spacing w:line="360" w:lineRule="auto"/>
        <w:ind w:firstLine="680"/>
        <w:jc w:val="both"/>
        <w:rPr>
          <w:rFonts w:ascii="Times New Roman" w:hAnsi="Times New Roman" w:cs="Times New Roman"/>
        </w:rPr>
      </w:pPr>
      <w:r>
        <w:rPr>
          <w:rFonts w:ascii="Times New Roman" w:hAnsi="Times New Roman" w:cs="Times New Roman"/>
        </w:rPr>
        <w:t>P</w:t>
      </w:r>
      <w:r w:rsidRPr="007B0B62">
        <w:rPr>
          <w:rFonts w:ascii="Times New Roman" w:hAnsi="Times New Roman" w:cs="Times New Roman"/>
        </w:rPr>
        <w:t>elaksanaan kegiatan pembelajaran ekspresi seni rupa di Purwokerto belum berjalan dengan maksimal. Pengalaman guru dalam berkesenian, pengalaman guru dalam proses penciptaan karya hingga khususnya pengalaman artistik bagi anak berkebutuhan khusus tidak dapat dicapai secara optimal. Untuk mengatasinya maka perlu diketahui kendala dalam pelaksanaan kegiatan pembelajaran kreativitas di SD/SMP Inklusi di Purwokerto serta faktor-faktor yang menimbulkan hambatan terjadi.</w:t>
      </w:r>
      <w:r>
        <w:rPr>
          <w:rFonts w:ascii="Times New Roman" w:hAnsi="Times New Roman" w:cs="Times New Roman"/>
        </w:rPr>
        <w:t xml:space="preserve"> Melalui metode </w:t>
      </w:r>
      <w:r w:rsidRPr="007B0B62">
        <w:rPr>
          <w:rFonts w:ascii="Times New Roman" w:hAnsi="Times New Roman" w:cs="Times New Roman"/>
        </w:rPr>
        <w:t xml:space="preserve"> </w:t>
      </w:r>
      <w:r w:rsidR="00CA56EE">
        <w:rPr>
          <w:rFonts w:ascii="Times New Roman" w:hAnsi="Times New Roman" w:cs="Times New Roman"/>
        </w:rPr>
        <w:t>penelitian kualitatif, p</w:t>
      </w:r>
      <w:r w:rsidR="00CA56EE" w:rsidRPr="007B0B62">
        <w:rPr>
          <w:rFonts w:ascii="Times New Roman" w:hAnsi="Times New Roman" w:cs="Times New Roman"/>
        </w:rPr>
        <w:t xml:space="preserve">engumpulan data dalam penelitian kualitatif dapat dilakukan dengan beberapa macam teknik pengumpulan data. </w:t>
      </w:r>
      <w:r w:rsidRPr="007B0B62">
        <w:rPr>
          <w:rFonts w:ascii="Times New Roman" w:hAnsi="Times New Roman" w:cs="Times New Roman"/>
        </w:rPr>
        <w:t>Setelah kendala atau hambatan diketahui, maka solusi atau jalan keluar untuk pelaksanaan kegiatan kreativitas sebagai pembelajaran ekspresi seni yang lebih baik pun dapat dicapai, dan diterapkan untuk pencapaian tujuan pembelajaran seni budaya tingkat SD/SMP di Purwokerto yang lebih baik dan membawa manfaat bagi siswa, guru, sekolah dan masyarakat.</w:t>
      </w:r>
    </w:p>
    <w:p w14:paraId="1E98D928" w14:textId="549982B8" w:rsidR="00CA56EE" w:rsidRPr="007B0B62" w:rsidRDefault="00CA56EE" w:rsidP="00CA56EE">
      <w:pPr>
        <w:spacing w:line="360" w:lineRule="auto"/>
        <w:jc w:val="both"/>
        <w:rPr>
          <w:rFonts w:ascii="Times New Roman" w:hAnsi="Times New Roman" w:cs="Times New Roman"/>
        </w:rPr>
      </w:pPr>
      <w:r>
        <w:rPr>
          <w:rFonts w:ascii="Times New Roman" w:hAnsi="Times New Roman" w:cs="Times New Roman"/>
        </w:rPr>
        <w:t xml:space="preserve">Kata kunci: kreativitas, </w:t>
      </w:r>
      <w:r w:rsidR="00F06A32">
        <w:rPr>
          <w:rFonts w:ascii="Times New Roman" w:hAnsi="Times New Roman" w:cs="Times New Roman"/>
        </w:rPr>
        <w:t>anak berkebutuhan khusus, inklusi</w:t>
      </w:r>
    </w:p>
    <w:p w14:paraId="315F1D6C" w14:textId="02555C3E" w:rsidR="00B6776A" w:rsidRPr="007B0B62" w:rsidRDefault="00B6776A" w:rsidP="00B25812">
      <w:pPr>
        <w:spacing w:line="360" w:lineRule="auto"/>
        <w:jc w:val="both"/>
        <w:rPr>
          <w:rFonts w:ascii="Times New Roman" w:hAnsi="Times New Roman" w:cs="Times New Roman"/>
          <w:b/>
          <w:vertAlign w:val="superscript"/>
        </w:rPr>
      </w:pPr>
    </w:p>
    <w:p w14:paraId="3CFC044C" w14:textId="77777777" w:rsidR="00B6776A" w:rsidRPr="007B0B62" w:rsidRDefault="00B6776A" w:rsidP="00B25812">
      <w:pPr>
        <w:spacing w:line="360" w:lineRule="auto"/>
        <w:jc w:val="both"/>
        <w:rPr>
          <w:rFonts w:ascii="Times New Roman" w:hAnsi="Times New Roman" w:cs="Times New Roman"/>
        </w:rPr>
      </w:pPr>
    </w:p>
    <w:p w14:paraId="77210DB7" w14:textId="77777777" w:rsidR="00B6776A" w:rsidRPr="007B0B62" w:rsidRDefault="00B6776A" w:rsidP="00B25812">
      <w:pPr>
        <w:spacing w:line="360" w:lineRule="auto"/>
        <w:jc w:val="both"/>
        <w:rPr>
          <w:rFonts w:ascii="Times New Roman" w:hAnsi="Times New Roman" w:cs="Times New Roman"/>
        </w:rPr>
      </w:pPr>
    </w:p>
    <w:p w14:paraId="1B61DCA3" w14:textId="77777777" w:rsidR="00B6776A" w:rsidRPr="007B0B62" w:rsidRDefault="00B6776A" w:rsidP="00B25812">
      <w:pPr>
        <w:spacing w:line="360" w:lineRule="auto"/>
        <w:jc w:val="both"/>
        <w:rPr>
          <w:rFonts w:ascii="Times New Roman" w:hAnsi="Times New Roman" w:cs="Times New Roman"/>
        </w:rPr>
      </w:pPr>
    </w:p>
    <w:p w14:paraId="5F6EBF69" w14:textId="77777777" w:rsidR="00B6776A" w:rsidRPr="007B0B62" w:rsidRDefault="00B6776A" w:rsidP="00B25812">
      <w:pPr>
        <w:spacing w:line="360" w:lineRule="auto"/>
        <w:jc w:val="both"/>
        <w:rPr>
          <w:rFonts w:ascii="Times New Roman" w:hAnsi="Times New Roman" w:cs="Times New Roman"/>
        </w:rPr>
      </w:pPr>
    </w:p>
    <w:p w14:paraId="6422934C" w14:textId="77777777" w:rsidR="00B6776A" w:rsidRPr="007B0B62" w:rsidRDefault="00B6776A" w:rsidP="00B25812">
      <w:pPr>
        <w:spacing w:line="360" w:lineRule="auto"/>
        <w:jc w:val="both"/>
        <w:rPr>
          <w:rFonts w:ascii="Times New Roman" w:hAnsi="Times New Roman" w:cs="Times New Roman"/>
        </w:rPr>
      </w:pPr>
    </w:p>
    <w:p w14:paraId="5EDD3EFE" w14:textId="77777777" w:rsidR="00B6776A" w:rsidRPr="007B0B62" w:rsidRDefault="00B6776A" w:rsidP="00B25812">
      <w:pPr>
        <w:spacing w:line="360" w:lineRule="auto"/>
        <w:jc w:val="both"/>
        <w:rPr>
          <w:rFonts w:ascii="Times New Roman" w:hAnsi="Times New Roman" w:cs="Times New Roman"/>
        </w:rPr>
      </w:pPr>
    </w:p>
    <w:p w14:paraId="1F7A3DB3" w14:textId="77777777" w:rsidR="00B6776A" w:rsidRPr="007B0B62" w:rsidRDefault="00B6776A" w:rsidP="00B25812">
      <w:pPr>
        <w:spacing w:line="360" w:lineRule="auto"/>
        <w:jc w:val="both"/>
        <w:rPr>
          <w:rFonts w:ascii="Times New Roman" w:hAnsi="Times New Roman" w:cs="Times New Roman"/>
        </w:rPr>
      </w:pPr>
    </w:p>
    <w:p w14:paraId="24463D8C" w14:textId="77777777" w:rsidR="00B6776A" w:rsidRDefault="00B6776A" w:rsidP="00B25812">
      <w:pPr>
        <w:spacing w:line="360" w:lineRule="auto"/>
        <w:jc w:val="both"/>
        <w:rPr>
          <w:rFonts w:ascii="Times New Roman" w:hAnsi="Times New Roman" w:cs="Times New Roman"/>
        </w:rPr>
      </w:pPr>
    </w:p>
    <w:p w14:paraId="2038BC44" w14:textId="77777777" w:rsidR="00F06A32" w:rsidRPr="007B0B62" w:rsidRDefault="00F06A32" w:rsidP="00B25812">
      <w:pPr>
        <w:spacing w:line="360" w:lineRule="auto"/>
        <w:jc w:val="both"/>
        <w:rPr>
          <w:rFonts w:ascii="Times New Roman" w:hAnsi="Times New Roman" w:cs="Times New Roman"/>
        </w:rPr>
      </w:pPr>
    </w:p>
    <w:p w14:paraId="5B7D0731" w14:textId="50592012" w:rsidR="00B6776A" w:rsidRPr="007B0B62" w:rsidRDefault="00DF7D30" w:rsidP="00B25812">
      <w:pPr>
        <w:pStyle w:val="ListParagraph"/>
        <w:numPr>
          <w:ilvl w:val="0"/>
          <w:numId w:val="1"/>
        </w:numPr>
        <w:spacing w:before="240" w:line="360" w:lineRule="auto"/>
        <w:ind w:left="450"/>
        <w:jc w:val="both"/>
        <w:rPr>
          <w:rFonts w:ascii="Times New Roman" w:hAnsi="Times New Roman"/>
          <w:b/>
        </w:rPr>
      </w:pPr>
      <w:r w:rsidRPr="007B0B62">
        <w:rPr>
          <w:rFonts w:ascii="Times New Roman" w:hAnsi="Times New Roman"/>
          <w:b/>
        </w:rPr>
        <w:lastRenderedPageBreak/>
        <w:t>PENDAHULUAN</w:t>
      </w:r>
    </w:p>
    <w:p w14:paraId="1FC0643B" w14:textId="72F873ED" w:rsidR="00B6776A" w:rsidRPr="007B0B62" w:rsidRDefault="00E94ADE" w:rsidP="00B25812">
      <w:pPr>
        <w:spacing w:line="360" w:lineRule="auto"/>
        <w:ind w:firstLine="720"/>
        <w:jc w:val="both"/>
        <w:rPr>
          <w:rFonts w:ascii="Times New Roman" w:hAnsi="Times New Roman" w:cs="Times New Roman"/>
        </w:rPr>
      </w:pPr>
      <w:r w:rsidRPr="007B0B62">
        <w:rPr>
          <w:rFonts w:ascii="Times New Roman" w:hAnsi="Times New Roman" w:cs="Times New Roman"/>
          <w:bCs/>
          <w:lang w:val="es-ES"/>
        </w:rPr>
        <w:t>Pendidikan  adalah  hak  asasi  yang  paling mendasar bagi setiap manusia, tidak terkecuali bagi  anak  luar  biasa  atau  anak  berkebutuhan khusus.</w:t>
      </w:r>
      <w:r w:rsidR="003D620E" w:rsidRPr="007B0B62">
        <w:rPr>
          <w:rFonts w:ascii="Times New Roman" w:hAnsi="Times New Roman" w:cs="Times New Roman"/>
          <w:bCs/>
          <w:lang w:val="es-ES"/>
        </w:rPr>
        <w:t xml:space="preserve"> </w:t>
      </w:r>
      <w:r w:rsidR="003D620E" w:rsidRPr="007B0B62">
        <w:rPr>
          <w:rFonts w:ascii="Times New Roman" w:hAnsi="Times New Roman" w:cs="Times New Roman"/>
          <w:color w:val="000000"/>
        </w:rPr>
        <w:t xml:space="preserve">Mialaret (dalam </w:t>
      </w:r>
      <w:r w:rsidR="003D620E" w:rsidRPr="007B0B62">
        <w:rPr>
          <w:rFonts w:ascii="Times New Roman" w:hAnsi="Times New Roman" w:cs="Times New Roman"/>
          <w:bCs/>
          <w:color w:val="000000"/>
        </w:rPr>
        <w:t>Anjaryati 2011</w:t>
      </w:r>
      <w:r w:rsidR="003D620E" w:rsidRPr="007B0B62">
        <w:rPr>
          <w:rFonts w:ascii="Times New Roman" w:hAnsi="Times New Roman" w:cs="Times New Roman"/>
          <w:color w:val="000000"/>
        </w:rPr>
        <w:t xml:space="preserve">) </w:t>
      </w:r>
      <w:r w:rsidR="00552048" w:rsidRPr="007B0B62">
        <w:rPr>
          <w:rFonts w:ascii="Times New Roman" w:hAnsi="Times New Roman" w:cs="Times New Roman"/>
          <w:color w:val="000000"/>
        </w:rPr>
        <w:t>menyebutkan</w:t>
      </w:r>
      <w:r w:rsidR="003D620E" w:rsidRPr="007B0B62">
        <w:rPr>
          <w:rFonts w:ascii="Times New Roman" w:hAnsi="Times New Roman" w:cs="Times New Roman"/>
          <w:color w:val="000000"/>
        </w:rPr>
        <w:t xml:space="preserve"> seluruh masyarakat di dunia tanpa memandang perbedaan ras, tingkat </w:t>
      </w:r>
      <w:r w:rsidR="00552048" w:rsidRPr="007B0B62">
        <w:rPr>
          <w:rFonts w:ascii="Times New Roman" w:hAnsi="Times New Roman" w:cs="Times New Roman"/>
          <w:color w:val="000000"/>
        </w:rPr>
        <w:t>modern</w:t>
      </w:r>
      <w:r w:rsidR="003D620E" w:rsidRPr="007B0B62">
        <w:rPr>
          <w:rFonts w:ascii="Times New Roman" w:hAnsi="Times New Roman" w:cs="Times New Roman"/>
          <w:color w:val="000000"/>
        </w:rPr>
        <w:t xml:space="preserve"> dan sosio-kulturalnya, bahwa setiap anak harus memiliki hak untuk mendapatkan pendidikan. </w:t>
      </w:r>
      <w:r w:rsidRPr="007B0B62">
        <w:rPr>
          <w:rFonts w:ascii="Times New Roman" w:hAnsi="Times New Roman" w:cs="Times New Roman"/>
          <w:bCs/>
          <w:lang w:val="es-ES"/>
        </w:rPr>
        <w:t xml:space="preserve"> </w:t>
      </w:r>
      <w:r w:rsidR="003D620E" w:rsidRPr="007B0B62">
        <w:rPr>
          <w:rFonts w:ascii="Times New Roman" w:hAnsi="Times New Roman" w:cs="Times New Roman"/>
          <w:color w:val="000000"/>
        </w:rPr>
        <w:t>H</w:t>
      </w:r>
      <w:r w:rsidRPr="007B0B62">
        <w:rPr>
          <w:rFonts w:ascii="Times New Roman" w:hAnsi="Times New Roman" w:cs="Times New Roman"/>
          <w:color w:val="000000"/>
        </w:rPr>
        <w:t>ak atas pendidikan bagi anak penyandang kelainan atau ketunaan ditetapkan dalam Undang-undang No. 20 Tahun 2003 tentang Sistem Pendidikan Nasional Pasal 32 disebutkan bahwa: “Pendidikan khusus (pendidikan luar biasa) merupakan pendidikan bagi peserta didik yang memiliki tingkat kesulitan dalam mengikuti proses pembelajaran karena kelainan fisik, emosional, mental, dan sosial, dan atau memiliki potensi kecerdasan dan bakat istimewa”.(UU Sisdiknas no. 20 tahun 2003</w:t>
      </w:r>
      <w:r w:rsidRPr="007B0B62">
        <w:rPr>
          <w:rFonts w:ascii="Times New Roman" w:hAnsi="Times New Roman" w:cs="Times New Roman"/>
          <w:bCs/>
          <w:color w:val="000000"/>
        </w:rPr>
        <w:t>)</w:t>
      </w:r>
      <w:r w:rsidRPr="007B0B62">
        <w:rPr>
          <w:rFonts w:ascii="Times New Roman" w:hAnsi="Times New Roman" w:cs="Times New Roman"/>
          <w:color w:val="000000"/>
        </w:rPr>
        <w:t>.</w:t>
      </w:r>
    </w:p>
    <w:p w14:paraId="480AF15C" w14:textId="6ED8351C" w:rsidR="002701FB" w:rsidRPr="007B0B62" w:rsidRDefault="00B6776A" w:rsidP="00C916E6">
      <w:pPr>
        <w:spacing w:line="360" w:lineRule="auto"/>
        <w:jc w:val="both"/>
        <w:rPr>
          <w:rFonts w:ascii="Times New Roman" w:hAnsi="Times New Roman" w:cs="Times New Roman"/>
        </w:rPr>
      </w:pPr>
      <w:r w:rsidRPr="007B0B62">
        <w:rPr>
          <w:rFonts w:ascii="Times New Roman" w:hAnsi="Times New Roman" w:cs="Times New Roman"/>
        </w:rPr>
        <w:t>Proses pembelajaran</w:t>
      </w:r>
      <w:r w:rsidR="003D620E" w:rsidRPr="007B0B62">
        <w:rPr>
          <w:rFonts w:ascii="Times New Roman" w:hAnsi="Times New Roman" w:cs="Times New Roman"/>
        </w:rPr>
        <w:t xml:space="preserve"> termasuk </w:t>
      </w:r>
      <w:r w:rsidR="00552048" w:rsidRPr="007B0B62">
        <w:rPr>
          <w:rFonts w:ascii="Times New Roman" w:hAnsi="Times New Roman" w:cs="Times New Roman"/>
        </w:rPr>
        <w:t>kreativitas merupakan</w:t>
      </w:r>
      <w:r w:rsidRPr="007B0B62">
        <w:rPr>
          <w:rFonts w:ascii="Times New Roman" w:hAnsi="Times New Roman" w:cs="Times New Roman"/>
        </w:rPr>
        <w:t xml:space="preserve"> suatu sistem, dan salah satu komponen pembelajaran adalah guru yang merupakan komponen yang selama ini dianggap sangat mempengaruhi proses pendidika</w:t>
      </w:r>
      <w:r w:rsidR="00F74C12">
        <w:rPr>
          <w:rFonts w:ascii="Times New Roman" w:hAnsi="Times New Roman" w:cs="Times New Roman"/>
        </w:rPr>
        <w:t>n (Sanjaya, 2008</w:t>
      </w:r>
      <w:r w:rsidRPr="007B0B62">
        <w:rPr>
          <w:rFonts w:ascii="Times New Roman" w:hAnsi="Times New Roman" w:cs="Times New Roman"/>
        </w:rPr>
        <w:t>), karena sarana dan prasarana pendidikan tanpa diimbangi dengan kemampuan g</w:t>
      </w:r>
      <w:r w:rsidR="00552048" w:rsidRPr="007B0B62">
        <w:rPr>
          <w:rFonts w:ascii="Times New Roman" w:hAnsi="Times New Roman" w:cs="Times New Roman"/>
        </w:rPr>
        <w:t>uru dalam mengimplementasikan kreativitas</w:t>
      </w:r>
      <w:r w:rsidRPr="007B0B62">
        <w:rPr>
          <w:rFonts w:ascii="Times New Roman" w:hAnsi="Times New Roman" w:cs="Times New Roman"/>
        </w:rPr>
        <w:t>, maka semuanya akan kurang mencapai hasil yang optimal.</w:t>
      </w:r>
    </w:p>
    <w:p w14:paraId="357A3226" w14:textId="0F0CDF04" w:rsidR="00197718" w:rsidRPr="007B0B62" w:rsidRDefault="002701FB" w:rsidP="00B25812">
      <w:pPr>
        <w:spacing w:line="360" w:lineRule="auto"/>
        <w:ind w:firstLine="720"/>
        <w:jc w:val="both"/>
        <w:rPr>
          <w:rFonts w:ascii="Times New Roman" w:hAnsi="Times New Roman" w:cs="Times New Roman"/>
        </w:rPr>
      </w:pPr>
      <w:r w:rsidRPr="007B0B62">
        <w:rPr>
          <w:rFonts w:ascii="Times New Roman" w:hAnsi="Times New Roman" w:cs="Times New Roman"/>
        </w:rPr>
        <w:t xml:space="preserve">Banyak penelitian yang berkaitan dengan proses kreativitas. Namun tidak banyak penelitian yang mengkaitkannya dengan dinamika psikologis </w:t>
      </w:r>
      <w:r w:rsidR="00552048" w:rsidRPr="007B0B62">
        <w:rPr>
          <w:rFonts w:ascii="Times New Roman" w:hAnsi="Times New Roman" w:cs="Times New Roman"/>
        </w:rPr>
        <w:t>guru</w:t>
      </w:r>
      <w:r w:rsidRPr="007B0B62">
        <w:rPr>
          <w:rFonts w:ascii="Times New Roman" w:hAnsi="Times New Roman" w:cs="Times New Roman"/>
        </w:rPr>
        <w:t xml:space="preserve"> dalam proses </w:t>
      </w:r>
      <w:r w:rsidR="00552048" w:rsidRPr="007B0B62">
        <w:rPr>
          <w:rFonts w:ascii="Times New Roman" w:hAnsi="Times New Roman" w:cs="Times New Roman"/>
        </w:rPr>
        <w:t>kreatif</w:t>
      </w:r>
      <w:r w:rsidRPr="007B0B62">
        <w:rPr>
          <w:rFonts w:ascii="Times New Roman" w:hAnsi="Times New Roman" w:cs="Times New Roman"/>
        </w:rPr>
        <w:t xml:space="preserve"> </w:t>
      </w:r>
      <w:r w:rsidR="00552048" w:rsidRPr="007B0B62">
        <w:rPr>
          <w:rFonts w:ascii="Times New Roman" w:hAnsi="Times New Roman" w:cs="Times New Roman"/>
        </w:rPr>
        <w:t>dalam pembuatan suatu karya seni pada anak berkebutuhan khusus dalam setting pendidikan inklusi.</w:t>
      </w:r>
      <w:r w:rsidR="005F37F8" w:rsidRPr="007B0B62">
        <w:rPr>
          <w:rFonts w:ascii="Times New Roman" w:hAnsi="Times New Roman" w:cs="Times New Roman"/>
        </w:rPr>
        <w:t xml:space="preserve"> </w:t>
      </w:r>
      <w:r w:rsidR="00F74C12">
        <w:rPr>
          <w:rFonts w:ascii="Times New Roman" w:hAnsi="Times New Roman" w:cs="Times New Roman"/>
        </w:rPr>
        <w:t>Purwatingsih (1996</w:t>
      </w:r>
      <w:r w:rsidR="003D620E" w:rsidRPr="007B0B62">
        <w:rPr>
          <w:rFonts w:ascii="Times New Roman" w:hAnsi="Times New Roman" w:cs="Times New Roman"/>
        </w:rPr>
        <w:t>) menyebutkan tiga pendekatan yang efektif untuk pembimbingan praktek berkesenian</w:t>
      </w:r>
      <w:r w:rsidRPr="007B0B62">
        <w:rPr>
          <w:rFonts w:ascii="Times New Roman" w:hAnsi="Times New Roman" w:cs="Times New Roman"/>
        </w:rPr>
        <w:t xml:space="preserve"> sebagai wujud kreativitas</w:t>
      </w:r>
      <w:r w:rsidR="003D620E" w:rsidRPr="007B0B62">
        <w:rPr>
          <w:rFonts w:ascii="Times New Roman" w:hAnsi="Times New Roman" w:cs="Times New Roman"/>
        </w:rPr>
        <w:t xml:space="preserve">, yaitu formal, informal, dan fungsional. </w:t>
      </w:r>
      <w:r w:rsidR="00197718" w:rsidRPr="007B0B62">
        <w:rPr>
          <w:rFonts w:ascii="Times New Roman" w:hAnsi="Times New Roman" w:cs="Times New Roman"/>
        </w:rPr>
        <w:t>Komponen-komponen pembelajaran dapat dikelompokkan menjadi tiga kategori utama, yaitu guru, isi atau materi pembelajaran, dan siswa (Sumiati dan</w:t>
      </w:r>
      <w:r w:rsidR="00F74C12">
        <w:rPr>
          <w:rFonts w:ascii="Times New Roman" w:hAnsi="Times New Roman" w:cs="Times New Roman"/>
        </w:rPr>
        <w:t xml:space="preserve"> Asra, 2007</w:t>
      </w:r>
      <w:r w:rsidR="00197718" w:rsidRPr="007B0B62">
        <w:rPr>
          <w:rFonts w:ascii="Times New Roman" w:hAnsi="Times New Roman" w:cs="Times New Roman"/>
        </w:rPr>
        <w:t>). Sumiati dan Asra menyatakan bahwa interaksi antara tiga komponen sebagai sarana dan prasarana, seperti metode pembelajaran, media pembelajaran, dan penataan lingkungan tempat belajar, sehingga tercapai situasi pembelajaran yang memungkinkan tercapainya tujuan yang telah direncanakan sebelumnya. peran guru dalam proses pembelajaran untuk dapat membangkitkan aktivitas siswa adalah merencanakan pembelajaran, melaksanakan pembelajaran, memberikan umpan balik dan mengevaluasi pembelajaran.</w:t>
      </w:r>
      <w:r w:rsidR="005F37F8" w:rsidRPr="007B0B62">
        <w:rPr>
          <w:rFonts w:ascii="Times New Roman" w:hAnsi="Times New Roman" w:cs="Times New Roman"/>
        </w:rPr>
        <w:t xml:space="preserve"> </w:t>
      </w:r>
      <w:r w:rsidR="00197718" w:rsidRPr="007B0B62">
        <w:rPr>
          <w:rFonts w:ascii="Times New Roman" w:hAnsi="Times New Roman" w:cs="Times New Roman"/>
        </w:rPr>
        <w:t xml:space="preserve">Terkadang keempat hal tersebut memang sudah direncanakan dengan matang, namun </w:t>
      </w:r>
      <w:r w:rsidR="00C22C0E">
        <w:rPr>
          <w:rFonts w:ascii="Times New Roman" w:hAnsi="Times New Roman" w:cs="Times New Roman"/>
        </w:rPr>
        <w:t>menurut Sumiati dan Asra (2007</w:t>
      </w:r>
      <w:r w:rsidR="00197718" w:rsidRPr="007B0B62">
        <w:rPr>
          <w:rFonts w:ascii="Times New Roman" w:hAnsi="Times New Roman" w:cs="Times New Roman"/>
        </w:rPr>
        <w:t>) beberapa faktor yang mempengaruhi proses pembelajaran diantaranya adalah guru, siswa, kurikulum, dan lingkungan.</w:t>
      </w:r>
    </w:p>
    <w:p w14:paraId="1A775A83" w14:textId="39A9EA42" w:rsidR="006E3030" w:rsidRPr="007B0B62" w:rsidRDefault="009C32B0" w:rsidP="00B25812">
      <w:pPr>
        <w:spacing w:line="360" w:lineRule="auto"/>
        <w:ind w:firstLine="680"/>
        <w:jc w:val="both"/>
        <w:rPr>
          <w:rFonts w:ascii="Times New Roman" w:hAnsi="Times New Roman" w:cs="Times New Roman"/>
        </w:rPr>
      </w:pPr>
      <w:r w:rsidRPr="007B0B62">
        <w:rPr>
          <w:rFonts w:ascii="Times New Roman" w:hAnsi="Times New Roman" w:cs="Times New Roman"/>
        </w:rPr>
        <w:t>P</w:t>
      </w:r>
      <w:r w:rsidR="006E3030" w:rsidRPr="007B0B62">
        <w:rPr>
          <w:rFonts w:ascii="Times New Roman" w:hAnsi="Times New Roman" w:cs="Times New Roman"/>
        </w:rPr>
        <w:t xml:space="preserve">ada kenyataannya, </w:t>
      </w:r>
      <w:r w:rsidRPr="007B0B62">
        <w:rPr>
          <w:rFonts w:ascii="Times New Roman" w:hAnsi="Times New Roman" w:cs="Times New Roman"/>
        </w:rPr>
        <w:t xml:space="preserve">belum tercapainya </w:t>
      </w:r>
      <w:r w:rsidR="006E3030" w:rsidRPr="007B0B62">
        <w:rPr>
          <w:rFonts w:ascii="Times New Roman" w:hAnsi="Times New Roman" w:cs="Times New Roman"/>
        </w:rPr>
        <w:t xml:space="preserve">semua konsep dan rancangan pembelajaran kegiatan ekspresi </w:t>
      </w:r>
      <w:r w:rsidRPr="007B0B62">
        <w:rPr>
          <w:rFonts w:ascii="Times New Roman" w:hAnsi="Times New Roman" w:cs="Times New Roman"/>
        </w:rPr>
        <w:t>kreativitas</w:t>
      </w:r>
      <w:r w:rsidR="006E3030" w:rsidRPr="007B0B62">
        <w:rPr>
          <w:rFonts w:ascii="Times New Roman" w:hAnsi="Times New Roman" w:cs="Times New Roman"/>
        </w:rPr>
        <w:t xml:space="preserve"> dapat diterapkan secara optimal, seperti </w:t>
      </w:r>
      <w:r w:rsidRPr="007B0B62">
        <w:rPr>
          <w:rFonts w:ascii="Times New Roman" w:hAnsi="Times New Roman" w:cs="Times New Roman"/>
        </w:rPr>
        <w:t xml:space="preserve">yang terjadi di </w:t>
      </w:r>
      <w:r w:rsidR="00D118FF">
        <w:rPr>
          <w:rFonts w:ascii="Times New Roman" w:hAnsi="Times New Roman" w:cs="Times New Roman"/>
        </w:rPr>
        <w:t>Purwokerto</w:t>
      </w:r>
      <w:r w:rsidR="006E3030" w:rsidRPr="007B0B62">
        <w:rPr>
          <w:rFonts w:ascii="Times New Roman" w:hAnsi="Times New Roman" w:cs="Times New Roman"/>
        </w:rPr>
        <w:t xml:space="preserve">. Berdasarkan studi pendahuluan yang dilakukan peneliti, beberapa kompetensi dasar pada standar kompetensi ekspresi </w:t>
      </w:r>
      <w:r w:rsidRPr="007B0B62">
        <w:rPr>
          <w:rFonts w:ascii="Times New Roman" w:hAnsi="Times New Roman" w:cs="Times New Roman"/>
        </w:rPr>
        <w:t>kretaivitas khususnya pembelajaran seni rupa</w:t>
      </w:r>
      <w:r w:rsidR="006E3030" w:rsidRPr="007B0B62">
        <w:rPr>
          <w:rFonts w:ascii="Times New Roman" w:hAnsi="Times New Roman" w:cs="Times New Roman"/>
        </w:rPr>
        <w:t xml:space="preserve"> yang</w:t>
      </w:r>
      <w:r w:rsidR="002924D2" w:rsidRPr="007B0B62">
        <w:rPr>
          <w:rFonts w:ascii="Times New Roman" w:hAnsi="Times New Roman" w:cs="Times New Roman"/>
        </w:rPr>
        <w:t xml:space="preserve"> tercantum dalam kurikulum</w:t>
      </w:r>
      <w:r w:rsidRPr="007B0B62">
        <w:rPr>
          <w:rFonts w:ascii="Times New Roman" w:hAnsi="Times New Roman" w:cs="Times New Roman"/>
        </w:rPr>
        <w:t xml:space="preserve"> belum dapat</w:t>
      </w:r>
      <w:r w:rsidR="006E3030" w:rsidRPr="007B0B62">
        <w:rPr>
          <w:rFonts w:ascii="Times New Roman" w:hAnsi="Times New Roman" w:cs="Times New Roman"/>
        </w:rPr>
        <w:t xml:space="preserve"> diberikan oleh guru atau pengajar seni budaya bidang seni rupa di </w:t>
      </w:r>
      <w:r w:rsidR="002924D2" w:rsidRPr="007B0B62">
        <w:rPr>
          <w:rFonts w:ascii="Times New Roman" w:hAnsi="Times New Roman" w:cs="Times New Roman"/>
        </w:rPr>
        <w:t>SD/</w:t>
      </w:r>
      <w:r w:rsidRPr="007B0B62">
        <w:rPr>
          <w:rFonts w:ascii="Times New Roman" w:hAnsi="Times New Roman" w:cs="Times New Roman"/>
        </w:rPr>
        <w:t>SMP</w:t>
      </w:r>
      <w:r w:rsidR="006E3030" w:rsidRPr="007B0B62">
        <w:rPr>
          <w:rFonts w:ascii="Times New Roman" w:hAnsi="Times New Roman" w:cs="Times New Roman"/>
        </w:rPr>
        <w:t xml:space="preserve"> </w:t>
      </w:r>
      <w:r w:rsidRPr="007B0B62">
        <w:rPr>
          <w:rFonts w:ascii="Times New Roman" w:hAnsi="Times New Roman" w:cs="Times New Roman"/>
        </w:rPr>
        <w:t xml:space="preserve">Inklusi di </w:t>
      </w:r>
      <w:r w:rsidR="00DF7D30" w:rsidRPr="007B0B62">
        <w:rPr>
          <w:rFonts w:ascii="Times New Roman" w:hAnsi="Times New Roman" w:cs="Times New Roman"/>
        </w:rPr>
        <w:t>Purwokerto</w:t>
      </w:r>
      <w:r w:rsidR="006E3030" w:rsidRPr="007B0B62">
        <w:rPr>
          <w:rFonts w:ascii="Times New Roman" w:hAnsi="Times New Roman" w:cs="Times New Roman"/>
        </w:rPr>
        <w:t xml:space="preserve"> kepada siswa. Seperti menciptakan karya seni grafis, merancang karya seni tekstil, mengadakan pameran dan beberapa kompetensi dasar lainnya. Maka sudah pasti bahwa pelaksanaan kegiatan pembelajaran ekspre</w:t>
      </w:r>
      <w:r w:rsidRPr="007B0B62">
        <w:rPr>
          <w:rFonts w:ascii="Times New Roman" w:hAnsi="Times New Roman" w:cs="Times New Roman"/>
        </w:rPr>
        <w:t>si</w:t>
      </w:r>
      <w:r w:rsidR="00DF7D30" w:rsidRPr="007B0B62">
        <w:rPr>
          <w:rFonts w:ascii="Times New Roman" w:hAnsi="Times New Roman" w:cs="Times New Roman"/>
        </w:rPr>
        <w:t xml:space="preserve"> seni rupa di Purwokerto</w:t>
      </w:r>
      <w:r w:rsidRPr="007B0B62">
        <w:rPr>
          <w:rFonts w:ascii="Times New Roman" w:hAnsi="Times New Roman" w:cs="Times New Roman"/>
        </w:rPr>
        <w:t xml:space="preserve"> belum berjalan dengan maksimal.</w:t>
      </w:r>
      <w:r w:rsidR="006543F4" w:rsidRPr="007B0B62">
        <w:rPr>
          <w:rFonts w:ascii="Times New Roman" w:hAnsi="Times New Roman" w:cs="Times New Roman"/>
        </w:rPr>
        <w:t xml:space="preserve"> Pengalaman guru dalam berkesenian</w:t>
      </w:r>
      <w:r w:rsidR="002924D2" w:rsidRPr="007B0B62">
        <w:rPr>
          <w:rFonts w:ascii="Times New Roman" w:hAnsi="Times New Roman" w:cs="Times New Roman"/>
        </w:rPr>
        <w:t>, pengalaman guru dalam proses penciptaan karya</w:t>
      </w:r>
      <w:r w:rsidR="006543F4" w:rsidRPr="007B0B62">
        <w:rPr>
          <w:rFonts w:ascii="Times New Roman" w:hAnsi="Times New Roman" w:cs="Times New Roman"/>
        </w:rPr>
        <w:t xml:space="preserve"> hingga khususny</w:t>
      </w:r>
      <w:r w:rsidR="002924D2" w:rsidRPr="007B0B62">
        <w:rPr>
          <w:rFonts w:ascii="Times New Roman" w:hAnsi="Times New Roman" w:cs="Times New Roman"/>
        </w:rPr>
        <w:t>a pengalaman artistik bagi anak berkebutuhan khusus</w:t>
      </w:r>
      <w:r w:rsidR="006543F4" w:rsidRPr="007B0B62">
        <w:rPr>
          <w:rFonts w:ascii="Times New Roman" w:hAnsi="Times New Roman" w:cs="Times New Roman"/>
        </w:rPr>
        <w:t xml:space="preserve"> tidak dapat dicapai secara optimal. Untuk mengatasinya maka perlu diketahui kendala dalam pelaksanaan kegiatan pembelajaran </w:t>
      </w:r>
      <w:r w:rsidR="002924D2" w:rsidRPr="007B0B62">
        <w:rPr>
          <w:rFonts w:ascii="Times New Roman" w:hAnsi="Times New Roman" w:cs="Times New Roman"/>
        </w:rPr>
        <w:t>kreativitas</w:t>
      </w:r>
      <w:r w:rsidR="006543F4" w:rsidRPr="007B0B62">
        <w:rPr>
          <w:rFonts w:ascii="Times New Roman" w:hAnsi="Times New Roman" w:cs="Times New Roman"/>
        </w:rPr>
        <w:t xml:space="preserve"> di </w:t>
      </w:r>
      <w:r w:rsidR="002924D2" w:rsidRPr="007B0B62">
        <w:rPr>
          <w:rFonts w:ascii="Times New Roman" w:hAnsi="Times New Roman" w:cs="Times New Roman"/>
        </w:rPr>
        <w:t xml:space="preserve">SD/SMP Inklusi di </w:t>
      </w:r>
      <w:r w:rsidR="00DF7D30" w:rsidRPr="007B0B62">
        <w:rPr>
          <w:rFonts w:ascii="Times New Roman" w:hAnsi="Times New Roman" w:cs="Times New Roman"/>
        </w:rPr>
        <w:t>Purwokerto</w:t>
      </w:r>
      <w:r w:rsidR="006543F4" w:rsidRPr="007B0B62">
        <w:rPr>
          <w:rFonts w:ascii="Times New Roman" w:hAnsi="Times New Roman" w:cs="Times New Roman"/>
        </w:rPr>
        <w:t xml:space="preserve"> serta faktor-faktor yang menimbulkan hambatan terjadi. Setelah kendala atau hambatan diketahui, maka solusi atau jalan keluar untuk pelaksanaan kegiatan</w:t>
      </w:r>
      <w:r w:rsidR="002924D2" w:rsidRPr="007B0B62">
        <w:rPr>
          <w:rFonts w:ascii="Times New Roman" w:hAnsi="Times New Roman" w:cs="Times New Roman"/>
        </w:rPr>
        <w:t xml:space="preserve"> kreativitas sebagai</w:t>
      </w:r>
      <w:r w:rsidR="006543F4" w:rsidRPr="007B0B62">
        <w:rPr>
          <w:rFonts w:ascii="Times New Roman" w:hAnsi="Times New Roman" w:cs="Times New Roman"/>
        </w:rPr>
        <w:t xml:space="preserve"> pembelajaran ekspresi seni yang lebih baik pun dapat </w:t>
      </w:r>
      <w:r w:rsidR="002924D2" w:rsidRPr="007B0B62">
        <w:rPr>
          <w:rFonts w:ascii="Times New Roman" w:hAnsi="Times New Roman" w:cs="Times New Roman"/>
        </w:rPr>
        <w:t>dicapai</w:t>
      </w:r>
      <w:r w:rsidR="006543F4" w:rsidRPr="007B0B62">
        <w:rPr>
          <w:rFonts w:ascii="Times New Roman" w:hAnsi="Times New Roman" w:cs="Times New Roman"/>
        </w:rPr>
        <w:t xml:space="preserve">, dan diterapkan untuk pencapaian tujuan pembelajaran seni </w:t>
      </w:r>
      <w:r w:rsidR="002924D2" w:rsidRPr="007B0B62">
        <w:rPr>
          <w:rFonts w:ascii="Times New Roman" w:hAnsi="Times New Roman" w:cs="Times New Roman"/>
        </w:rPr>
        <w:t>budaya</w:t>
      </w:r>
      <w:r w:rsidR="006543F4" w:rsidRPr="007B0B62">
        <w:rPr>
          <w:rFonts w:ascii="Times New Roman" w:hAnsi="Times New Roman" w:cs="Times New Roman"/>
        </w:rPr>
        <w:t xml:space="preserve"> tingkat </w:t>
      </w:r>
      <w:r w:rsidR="002924D2" w:rsidRPr="007B0B62">
        <w:rPr>
          <w:rFonts w:ascii="Times New Roman" w:hAnsi="Times New Roman" w:cs="Times New Roman"/>
        </w:rPr>
        <w:t>SD/</w:t>
      </w:r>
      <w:r w:rsidR="006543F4" w:rsidRPr="007B0B62">
        <w:rPr>
          <w:rFonts w:ascii="Times New Roman" w:hAnsi="Times New Roman" w:cs="Times New Roman"/>
        </w:rPr>
        <w:t xml:space="preserve">SMP di </w:t>
      </w:r>
      <w:r w:rsidR="00DF7D30" w:rsidRPr="007B0B62">
        <w:rPr>
          <w:rFonts w:ascii="Times New Roman" w:hAnsi="Times New Roman" w:cs="Times New Roman"/>
        </w:rPr>
        <w:t>Purwokerto</w:t>
      </w:r>
      <w:r w:rsidR="006543F4" w:rsidRPr="007B0B62">
        <w:rPr>
          <w:rFonts w:ascii="Times New Roman" w:hAnsi="Times New Roman" w:cs="Times New Roman"/>
        </w:rPr>
        <w:t xml:space="preserve"> yang lebih baik dan membawa ma</w:t>
      </w:r>
      <w:r w:rsidR="002924D2" w:rsidRPr="007B0B62">
        <w:rPr>
          <w:rFonts w:ascii="Times New Roman" w:hAnsi="Times New Roman" w:cs="Times New Roman"/>
        </w:rPr>
        <w:t>nfaat bagi siswa, guru, sekolah dan</w:t>
      </w:r>
      <w:r w:rsidR="006543F4" w:rsidRPr="007B0B62">
        <w:rPr>
          <w:rFonts w:ascii="Times New Roman" w:hAnsi="Times New Roman" w:cs="Times New Roman"/>
        </w:rPr>
        <w:t xml:space="preserve"> masyarakat</w:t>
      </w:r>
      <w:r w:rsidR="002924D2" w:rsidRPr="007B0B62">
        <w:rPr>
          <w:rFonts w:ascii="Times New Roman" w:hAnsi="Times New Roman" w:cs="Times New Roman"/>
        </w:rPr>
        <w:t>.</w:t>
      </w:r>
    </w:p>
    <w:p w14:paraId="6B0023FA" w14:textId="77777777" w:rsidR="00B25812" w:rsidRPr="007B0B62" w:rsidRDefault="00B25812" w:rsidP="00B25812">
      <w:pPr>
        <w:spacing w:line="360" w:lineRule="auto"/>
        <w:ind w:firstLine="680"/>
        <w:jc w:val="both"/>
        <w:rPr>
          <w:rFonts w:ascii="Times New Roman" w:hAnsi="Times New Roman" w:cs="Times New Roman"/>
        </w:rPr>
      </w:pPr>
    </w:p>
    <w:p w14:paraId="68CBDB4B" w14:textId="77777777" w:rsidR="00DF7D30" w:rsidRPr="007B0B62" w:rsidRDefault="00DF7D30" w:rsidP="00B25812">
      <w:pPr>
        <w:pStyle w:val="ListParagraph"/>
        <w:numPr>
          <w:ilvl w:val="0"/>
          <w:numId w:val="1"/>
        </w:numPr>
        <w:spacing w:line="360" w:lineRule="auto"/>
        <w:jc w:val="both"/>
        <w:rPr>
          <w:rFonts w:ascii="Times New Roman" w:hAnsi="Times New Roman"/>
          <w:b/>
        </w:rPr>
      </w:pPr>
      <w:r w:rsidRPr="007B0B62">
        <w:rPr>
          <w:rFonts w:ascii="Times New Roman" w:hAnsi="Times New Roman"/>
          <w:b/>
        </w:rPr>
        <w:t>METODE  PENELITIAN</w:t>
      </w:r>
    </w:p>
    <w:p w14:paraId="7F712361" w14:textId="521E0DEA" w:rsidR="00B25812" w:rsidRDefault="00DF7D30" w:rsidP="00C916E6">
      <w:pPr>
        <w:spacing w:after="240" w:line="360" w:lineRule="auto"/>
        <w:ind w:firstLine="720"/>
        <w:jc w:val="both"/>
        <w:rPr>
          <w:rFonts w:ascii="Times New Roman" w:hAnsi="Times New Roman" w:cs="Times New Roman"/>
        </w:rPr>
      </w:pPr>
      <w:r w:rsidRPr="007B0B62">
        <w:rPr>
          <w:rFonts w:ascii="Times New Roman" w:hAnsi="Times New Roman" w:cs="Times New Roman"/>
          <w:bCs/>
          <w:lang w:val="es-ES"/>
        </w:rPr>
        <w:t xml:space="preserve">Penelitian ini merupakan penelitian kualitatif yang dilaksanakan di SD/SMP Inklusi Purwokerto sebagai sekolah inklusi. Subjek penelitian yaitu guru kelas, guru pendamping, kepala sekolah, siswa dan wali murid. </w:t>
      </w:r>
      <w:r w:rsidRPr="007B0B62">
        <w:rPr>
          <w:rFonts w:ascii="Times New Roman" w:hAnsi="Times New Roman" w:cs="Times New Roman"/>
        </w:rPr>
        <w:t>Pengumpulan data dalam penelitian kualitatif dapat dilakukan dengan beberapa macam teknik pengumpulan data. Penelitian ini menggunakan tiga teknik pengumpulan data. Teknik pengumpulan data yang digunakan yaitu metode wawancara, metode observasi, dan metode studi dokumen.</w:t>
      </w:r>
    </w:p>
    <w:p w14:paraId="7BD46641" w14:textId="77777777" w:rsidR="00C22C0E" w:rsidRPr="007B0B62" w:rsidRDefault="00C22C0E" w:rsidP="00C916E6">
      <w:pPr>
        <w:spacing w:after="240" w:line="360" w:lineRule="auto"/>
        <w:ind w:firstLine="720"/>
        <w:jc w:val="both"/>
        <w:rPr>
          <w:rFonts w:ascii="Times New Roman" w:hAnsi="Times New Roman" w:cs="Times New Roman"/>
        </w:rPr>
      </w:pPr>
    </w:p>
    <w:p w14:paraId="58ADDCD5" w14:textId="77777777" w:rsidR="00B82579" w:rsidRPr="007B0B62" w:rsidRDefault="00B82579" w:rsidP="00B25812">
      <w:pPr>
        <w:pStyle w:val="ListParagraph"/>
        <w:numPr>
          <w:ilvl w:val="0"/>
          <w:numId w:val="1"/>
        </w:numPr>
        <w:spacing w:line="360" w:lineRule="auto"/>
        <w:jc w:val="both"/>
        <w:rPr>
          <w:rFonts w:ascii="Times New Roman" w:hAnsi="Times New Roman"/>
          <w:b/>
        </w:rPr>
      </w:pPr>
      <w:r w:rsidRPr="007B0B62">
        <w:rPr>
          <w:rFonts w:ascii="Times New Roman" w:hAnsi="Times New Roman"/>
          <w:b/>
        </w:rPr>
        <w:t>HASIL DAN PEMBAHASAN</w:t>
      </w:r>
    </w:p>
    <w:p w14:paraId="16C3B6ED" w14:textId="77777777" w:rsidR="00046C86" w:rsidRPr="007B0B62" w:rsidRDefault="00046C86" w:rsidP="00B25812">
      <w:pPr>
        <w:pStyle w:val="ListParagraph"/>
        <w:spacing w:line="360" w:lineRule="auto"/>
        <w:jc w:val="both"/>
        <w:rPr>
          <w:rFonts w:ascii="Times New Roman" w:hAnsi="Times New Roman"/>
          <w:b/>
        </w:rPr>
      </w:pPr>
    </w:p>
    <w:p w14:paraId="20FDB02C" w14:textId="77777777" w:rsidR="00B82579" w:rsidRPr="007B0B62" w:rsidRDefault="00B82579" w:rsidP="00B25812">
      <w:pPr>
        <w:pStyle w:val="ListParagraph"/>
        <w:numPr>
          <w:ilvl w:val="0"/>
          <w:numId w:val="2"/>
        </w:numPr>
        <w:spacing w:line="360" w:lineRule="auto"/>
        <w:jc w:val="both"/>
        <w:rPr>
          <w:rFonts w:ascii="Times New Roman" w:hAnsi="Times New Roman"/>
          <w:b/>
        </w:rPr>
      </w:pPr>
      <w:r w:rsidRPr="007B0B62">
        <w:rPr>
          <w:rFonts w:ascii="Times New Roman" w:hAnsi="Times New Roman"/>
          <w:b/>
        </w:rPr>
        <w:t>Hasil Penelitian</w:t>
      </w:r>
    </w:p>
    <w:p w14:paraId="6D4D50C7" w14:textId="77777777" w:rsidR="00046C86" w:rsidRPr="007B0B62" w:rsidRDefault="00046C86" w:rsidP="00B25812">
      <w:pPr>
        <w:pStyle w:val="ListParagraph"/>
        <w:spacing w:line="360" w:lineRule="auto"/>
        <w:jc w:val="both"/>
        <w:rPr>
          <w:rFonts w:ascii="Times New Roman" w:hAnsi="Times New Roman"/>
          <w:b/>
        </w:rPr>
      </w:pPr>
    </w:p>
    <w:p w14:paraId="771AD26A" w14:textId="36CC1C75" w:rsidR="00B82579" w:rsidRPr="007B0B62" w:rsidRDefault="00B82579" w:rsidP="00B25812">
      <w:pPr>
        <w:pStyle w:val="ListParagraph"/>
        <w:spacing w:after="0" w:line="360" w:lineRule="auto"/>
        <w:ind w:left="0" w:firstLine="677"/>
        <w:jc w:val="both"/>
        <w:rPr>
          <w:rFonts w:ascii="Times New Roman" w:hAnsi="Times New Roman"/>
        </w:rPr>
      </w:pPr>
      <w:r w:rsidRPr="007B0B62">
        <w:rPr>
          <w:rFonts w:ascii="Times New Roman" w:hAnsi="Times New Roman"/>
        </w:rPr>
        <w:t>Berdasarkan  hasil  observasi  yang  d</w:t>
      </w:r>
      <w:r w:rsidR="00046C86" w:rsidRPr="007B0B62">
        <w:rPr>
          <w:rFonts w:ascii="Times New Roman" w:hAnsi="Times New Roman"/>
        </w:rPr>
        <w:t>ilakukan  di SD/SMP Inklusi di Purwokerto</w:t>
      </w:r>
      <w:r w:rsidRPr="007B0B62">
        <w:rPr>
          <w:rFonts w:ascii="Times New Roman" w:hAnsi="Times New Roman"/>
        </w:rPr>
        <w:t xml:space="preserve"> diketahui bahwa </w:t>
      </w:r>
      <w:r w:rsidR="00046C86" w:rsidRPr="007B0B62">
        <w:rPr>
          <w:rFonts w:ascii="Times New Roman" w:hAnsi="Times New Roman"/>
        </w:rPr>
        <w:t>d</w:t>
      </w:r>
      <w:r w:rsidRPr="007B0B62">
        <w:rPr>
          <w:rFonts w:ascii="Times New Roman" w:hAnsi="Times New Roman"/>
        </w:rPr>
        <w:t>ari keseluruhan data yang diperoleh, diantaranya adalah bahwa sebagian besar g</w:t>
      </w:r>
      <w:r w:rsidR="00046C86" w:rsidRPr="007B0B62">
        <w:rPr>
          <w:rFonts w:ascii="Times New Roman" w:hAnsi="Times New Roman"/>
        </w:rPr>
        <w:t>uru seni budaya bidang seni budaya</w:t>
      </w:r>
      <w:r w:rsidRPr="007B0B62">
        <w:rPr>
          <w:rFonts w:ascii="Times New Roman" w:hAnsi="Times New Roman"/>
        </w:rPr>
        <w:t xml:space="preserve"> di </w:t>
      </w:r>
      <w:r w:rsidR="00046C86" w:rsidRPr="007B0B62">
        <w:rPr>
          <w:rFonts w:ascii="Times New Roman" w:hAnsi="Times New Roman"/>
        </w:rPr>
        <w:t>SD/</w:t>
      </w:r>
      <w:r w:rsidRPr="007B0B62">
        <w:rPr>
          <w:rFonts w:ascii="Times New Roman" w:hAnsi="Times New Roman"/>
        </w:rPr>
        <w:t xml:space="preserve">SMP </w:t>
      </w:r>
      <w:r w:rsidR="00046C86" w:rsidRPr="007B0B62">
        <w:rPr>
          <w:rFonts w:ascii="Times New Roman" w:hAnsi="Times New Roman"/>
        </w:rPr>
        <w:t>Inklusi di Purwokerto rata-rata</w:t>
      </w:r>
      <w:r w:rsidR="00A87801" w:rsidRPr="007B0B62">
        <w:rPr>
          <w:rFonts w:ascii="Times New Roman" w:hAnsi="Times New Roman"/>
        </w:rPr>
        <w:t xml:space="preserve"> berusia 38</w:t>
      </w:r>
      <w:r w:rsidRPr="007B0B62">
        <w:rPr>
          <w:rFonts w:ascii="Times New Roman" w:hAnsi="Times New Roman"/>
        </w:rPr>
        <w:t xml:space="preserve">-50 tahun, </w:t>
      </w:r>
      <w:r w:rsidR="008D7C0C" w:rsidRPr="007B0B62">
        <w:rPr>
          <w:rFonts w:ascii="Times New Roman" w:hAnsi="Times New Roman"/>
        </w:rPr>
        <w:t>dan telah menjabat sebagai guru selama lebih dari 10</w:t>
      </w:r>
      <w:r w:rsidRPr="007B0B62">
        <w:rPr>
          <w:rFonts w:ascii="Times New Roman" w:hAnsi="Times New Roman"/>
        </w:rPr>
        <w:t xml:space="preserve"> t</w:t>
      </w:r>
      <w:r w:rsidR="008D7C0C" w:rsidRPr="007B0B62">
        <w:rPr>
          <w:rFonts w:ascii="Times New Roman" w:hAnsi="Times New Roman"/>
        </w:rPr>
        <w:t xml:space="preserve">ahun. </w:t>
      </w:r>
      <w:r w:rsidRPr="007B0B62">
        <w:rPr>
          <w:rFonts w:ascii="Times New Roman" w:hAnsi="Times New Roman"/>
        </w:rPr>
        <w:t xml:space="preserve">Sebagian besar guru seni budaya tidak memiliki latar pendidikan bidang seni budaya yang sesuai dengan bidang </w:t>
      </w:r>
      <w:r w:rsidR="008D7C0C" w:rsidRPr="007B0B62">
        <w:rPr>
          <w:rFonts w:ascii="Times New Roman" w:hAnsi="Times New Roman"/>
        </w:rPr>
        <w:t>yang diajarkan.</w:t>
      </w:r>
    </w:p>
    <w:p w14:paraId="7E45CA92" w14:textId="682F0EB7" w:rsidR="00B82579" w:rsidRPr="007B0B62" w:rsidRDefault="00A87801" w:rsidP="00B25812">
      <w:pPr>
        <w:pStyle w:val="ListParagraph"/>
        <w:spacing w:after="0" w:line="360" w:lineRule="auto"/>
        <w:ind w:left="0" w:firstLine="677"/>
        <w:jc w:val="both"/>
        <w:rPr>
          <w:rFonts w:ascii="Times New Roman" w:hAnsi="Times New Roman"/>
        </w:rPr>
      </w:pPr>
      <w:r w:rsidRPr="007B0B62">
        <w:rPr>
          <w:rFonts w:ascii="Times New Roman" w:hAnsi="Times New Roman"/>
        </w:rPr>
        <w:t>Kurang</w:t>
      </w:r>
      <w:r w:rsidR="00B82579" w:rsidRPr="007B0B62">
        <w:rPr>
          <w:rFonts w:ascii="Times New Roman" w:hAnsi="Times New Roman"/>
        </w:rPr>
        <w:t xml:space="preserve"> tersedianya fasilitas p</w:t>
      </w:r>
      <w:r w:rsidRPr="007B0B62">
        <w:rPr>
          <w:rFonts w:ascii="Times New Roman" w:hAnsi="Times New Roman"/>
        </w:rPr>
        <w:t>endukung kegiatan pembelajaran,</w:t>
      </w:r>
      <w:r w:rsidR="00B82579" w:rsidRPr="007B0B62">
        <w:rPr>
          <w:rFonts w:ascii="Times New Roman" w:hAnsi="Times New Roman"/>
        </w:rPr>
        <w:t xml:space="preserve"> ruang pam</w:t>
      </w:r>
      <w:r w:rsidRPr="007B0B62">
        <w:rPr>
          <w:rFonts w:ascii="Times New Roman" w:hAnsi="Times New Roman"/>
        </w:rPr>
        <w:t>eran atau ruang khusus sebagai ruang proses kreatif pembuatan karya seni</w:t>
      </w:r>
      <w:r w:rsidR="00B82579" w:rsidRPr="007B0B62">
        <w:rPr>
          <w:rFonts w:ascii="Times New Roman" w:hAnsi="Times New Roman"/>
        </w:rPr>
        <w:t>. Selain itu juga pada beberapa media pembelajaran yang su</w:t>
      </w:r>
      <w:r w:rsidRPr="007B0B62">
        <w:rPr>
          <w:rFonts w:ascii="Times New Roman" w:hAnsi="Times New Roman"/>
        </w:rPr>
        <w:t>lit diperoleh oleh guru dan sekaligus keterbatasan guru akan pengetahuan cara pembuatan karya seni bagi</w:t>
      </w:r>
      <w:r w:rsidR="00B82579" w:rsidRPr="007B0B62">
        <w:rPr>
          <w:rFonts w:ascii="Times New Roman" w:hAnsi="Times New Roman"/>
        </w:rPr>
        <w:t xml:space="preserve"> siswa</w:t>
      </w:r>
      <w:r w:rsidRPr="007B0B62">
        <w:rPr>
          <w:rFonts w:ascii="Times New Roman" w:hAnsi="Times New Roman"/>
        </w:rPr>
        <w:t xml:space="preserve"> berkebutuhan khusus</w:t>
      </w:r>
      <w:r w:rsidR="00B82579" w:rsidRPr="007B0B62">
        <w:rPr>
          <w:rFonts w:ascii="Times New Roman" w:hAnsi="Times New Roman"/>
        </w:rPr>
        <w:t xml:space="preserve">. Dalam hal ini tentunya memerlukan dukungan dari pihak sekolah, utamanya </w:t>
      </w:r>
      <w:r w:rsidRPr="007B0B62">
        <w:rPr>
          <w:rFonts w:ascii="Times New Roman" w:hAnsi="Times New Roman"/>
        </w:rPr>
        <w:t>pemerintah daerah mengingat keputusan pemerintah akan diberlakukannya pendidikan wajib inklusi pada tahun 2016</w:t>
      </w:r>
      <w:r w:rsidR="00B82579" w:rsidRPr="007B0B62">
        <w:rPr>
          <w:rFonts w:ascii="Times New Roman" w:hAnsi="Times New Roman"/>
        </w:rPr>
        <w:t xml:space="preserve">. </w:t>
      </w:r>
    </w:p>
    <w:p w14:paraId="3F5C44D4" w14:textId="75134828" w:rsidR="00B82579" w:rsidRPr="007B0B62" w:rsidRDefault="00DD707A" w:rsidP="00B25812">
      <w:pPr>
        <w:spacing w:line="360" w:lineRule="auto"/>
        <w:ind w:firstLine="677"/>
        <w:jc w:val="both"/>
        <w:rPr>
          <w:rFonts w:ascii="Times New Roman" w:hAnsi="Times New Roman" w:cs="Times New Roman"/>
        </w:rPr>
      </w:pPr>
      <w:r w:rsidRPr="007B0B62">
        <w:rPr>
          <w:rFonts w:ascii="Times New Roman" w:hAnsi="Times New Roman" w:cs="Times New Roman"/>
        </w:rPr>
        <w:t>G</w:t>
      </w:r>
      <w:r w:rsidR="00B82579" w:rsidRPr="007B0B62">
        <w:rPr>
          <w:rFonts w:ascii="Times New Roman" w:hAnsi="Times New Roman" w:cs="Times New Roman"/>
        </w:rPr>
        <w:t xml:space="preserve">uru </w:t>
      </w:r>
      <w:r w:rsidRPr="007B0B62">
        <w:rPr>
          <w:rFonts w:ascii="Times New Roman" w:hAnsi="Times New Roman" w:cs="Times New Roman"/>
        </w:rPr>
        <w:t>telah</w:t>
      </w:r>
      <w:r w:rsidR="00B82579" w:rsidRPr="007B0B62">
        <w:rPr>
          <w:rFonts w:ascii="Times New Roman" w:hAnsi="Times New Roman" w:cs="Times New Roman"/>
        </w:rPr>
        <w:t xml:space="preserve"> melakukan</w:t>
      </w:r>
      <w:r w:rsidRPr="007B0B62">
        <w:rPr>
          <w:rFonts w:ascii="Times New Roman" w:hAnsi="Times New Roman" w:cs="Times New Roman"/>
        </w:rPr>
        <w:t xml:space="preserve"> pembelajaran adaptif bagi anak</w:t>
      </w:r>
      <w:r w:rsidR="00B82579" w:rsidRPr="007B0B62">
        <w:rPr>
          <w:rFonts w:ascii="Times New Roman" w:hAnsi="Times New Roman" w:cs="Times New Roman"/>
        </w:rPr>
        <w:t xml:space="preserve"> </w:t>
      </w:r>
      <w:r w:rsidRPr="007B0B62">
        <w:rPr>
          <w:rFonts w:ascii="Times New Roman" w:hAnsi="Times New Roman" w:cs="Times New Roman"/>
        </w:rPr>
        <w:t>berkebutuhan khusus</w:t>
      </w:r>
      <w:r w:rsidR="00C22C0E">
        <w:rPr>
          <w:rFonts w:ascii="Times New Roman" w:hAnsi="Times New Roman" w:cs="Times New Roman"/>
        </w:rPr>
        <w:t xml:space="preserve"> yaitu pembelajaran </w:t>
      </w:r>
      <w:r w:rsidR="00B82579" w:rsidRPr="007B0B62">
        <w:rPr>
          <w:rFonts w:ascii="Times New Roman" w:hAnsi="Times New Roman" w:cs="Times New Roman"/>
        </w:rPr>
        <w:t xml:space="preserve">yang  menyesuaikan  dengan  kondisi  siswa. Artinya pembelajaran  tersebut  menyesuaikan  dengan  kondisi  </w:t>
      </w:r>
      <w:r w:rsidRPr="007B0B62">
        <w:rPr>
          <w:rFonts w:ascii="Times New Roman" w:hAnsi="Times New Roman" w:cs="Times New Roman"/>
        </w:rPr>
        <w:t>siswa itu sendiri, bukan</w:t>
      </w:r>
      <w:r w:rsidR="00B82579" w:rsidRPr="007B0B62">
        <w:rPr>
          <w:rFonts w:ascii="Times New Roman" w:hAnsi="Times New Roman" w:cs="Times New Roman"/>
        </w:rPr>
        <w:t xml:space="preserve"> </w:t>
      </w:r>
      <w:r w:rsidRPr="007B0B62">
        <w:rPr>
          <w:rFonts w:ascii="Times New Roman" w:hAnsi="Times New Roman" w:cs="Times New Roman"/>
        </w:rPr>
        <w:t>siswa yang</w:t>
      </w:r>
      <w:r w:rsidR="00B82579" w:rsidRPr="007B0B62">
        <w:rPr>
          <w:rFonts w:ascii="Times New Roman" w:hAnsi="Times New Roman" w:cs="Times New Roman"/>
        </w:rPr>
        <w:t xml:space="preserve"> menyesuaikan  dengan  pembelajaran,  yang tentunya penyesuaian  tersebut  berkaitan  dengan  metode  strategi,  materi,  alat/media pembelajaran, dan lingkungan belajar. Model pembelajaran </w:t>
      </w:r>
      <w:r w:rsidRPr="007B0B62">
        <w:rPr>
          <w:rFonts w:ascii="Times New Roman" w:hAnsi="Times New Roman" w:cs="Times New Roman"/>
        </w:rPr>
        <w:t xml:space="preserve">klasikal dan </w:t>
      </w:r>
      <w:r w:rsidR="00B82579" w:rsidRPr="007B0B62">
        <w:rPr>
          <w:rFonts w:ascii="Times New Roman" w:hAnsi="Times New Roman" w:cs="Times New Roman"/>
        </w:rPr>
        <w:t xml:space="preserve">individual </w:t>
      </w:r>
      <w:r w:rsidR="003D7E35" w:rsidRPr="007B0B62">
        <w:rPr>
          <w:rFonts w:ascii="Times New Roman" w:hAnsi="Times New Roman" w:cs="Times New Roman"/>
        </w:rPr>
        <w:t>sebagai model bagi</w:t>
      </w:r>
      <w:r w:rsidR="00B82579" w:rsidRPr="007B0B62">
        <w:rPr>
          <w:rFonts w:ascii="Times New Roman" w:hAnsi="Times New Roman" w:cs="Times New Roman"/>
        </w:rPr>
        <w:t xml:space="preserve"> siswa yang mengalami kesulitan belajar/berkebutuhan khusus </w:t>
      </w:r>
      <w:r w:rsidR="003D7E35" w:rsidRPr="007B0B62">
        <w:rPr>
          <w:rFonts w:ascii="Times New Roman" w:hAnsi="Times New Roman" w:cs="Times New Roman"/>
        </w:rPr>
        <w:t xml:space="preserve">namun siswa yang berkebutuhan khusus belum </w:t>
      </w:r>
      <w:r w:rsidR="00B82579" w:rsidRPr="007B0B62">
        <w:rPr>
          <w:rFonts w:ascii="Times New Roman" w:hAnsi="Times New Roman" w:cs="Times New Roman"/>
        </w:rPr>
        <w:t>mendap</w:t>
      </w:r>
      <w:r w:rsidR="003D7E35" w:rsidRPr="007B0B62">
        <w:rPr>
          <w:rFonts w:ascii="Times New Roman" w:hAnsi="Times New Roman" w:cs="Times New Roman"/>
        </w:rPr>
        <w:t>atkan tambahan jam belajar dikarenakan jadwal yang telah padat.</w:t>
      </w:r>
    </w:p>
    <w:p w14:paraId="51C93F5F" w14:textId="64999FEC" w:rsidR="00B82579" w:rsidRPr="007B0B62" w:rsidRDefault="00345890" w:rsidP="00B25812">
      <w:pPr>
        <w:spacing w:line="360" w:lineRule="auto"/>
        <w:ind w:firstLine="720"/>
        <w:jc w:val="both"/>
        <w:rPr>
          <w:rFonts w:ascii="Times New Roman" w:hAnsi="Times New Roman" w:cs="Times New Roman"/>
        </w:rPr>
      </w:pPr>
      <w:r w:rsidRPr="007B0B62">
        <w:rPr>
          <w:rFonts w:ascii="Times New Roman" w:hAnsi="Times New Roman" w:cs="Times New Roman"/>
        </w:rPr>
        <w:t>Guru terkadang harus</w:t>
      </w:r>
      <w:r w:rsidR="00B82579" w:rsidRPr="007B0B62">
        <w:rPr>
          <w:rFonts w:ascii="Times New Roman" w:hAnsi="Times New Roman" w:cs="Times New Roman"/>
        </w:rPr>
        <w:t xml:space="preserve"> mengurangi kompetensi bagi kelas inklusi serta menurunkan tingkat materi bagi siswa. Dalam hal penilaian siswa kelas inklusi mendapatkan dua buah buku laporan siswa yaitu laporan nilai (raport) dan buku laporan perkembangan siswa. </w:t>
      </w:r>
      <w:r w:rsidRPr="007B0B62">
        <w:rPr>
          <w:rFonts w:ascii="Times New Roman" w:hAnsi="Times New Roman" w:cs="Times New Roman"/>
        </w:rPr>
        <w:t>Sekolah</w:t>
      </w:r>
      <w:r w:rsidR="00B82579" w:rsidRPr="007B0B62">
        <w:rPr>
          <w:rFonts w:ascii="Times New Roman" w:hAnsi="Times New Roman" w:cs="Times New Roman"/>
        </w:rPr>
        <w:t xml:space="preserve"> juga mengadakan pertemuan rutin dengan para wali siswa kelas inklusi, tujuannya agar pihak orang tua </w:t>
      </w:r>
      <w:r w:rsidRPr="007B0B62">
        <w:rPr>
          <w:rFonts w:ascii="Times New Roman" w:hAnsi="Times New Roman" w:cs="Times New Roman"/>
        </w:rPr>
        <w:t>mengetahui</w:t>
      </w:r>
      <w:r w:rsidR="00B82579" w:rsidRPr="007B0B62">
        <w:rPr>
          <w:rFonts w:ascii="Times New Roman" w:hAnsi="Times New Roman" w:cs="Times New Roman"/>
        </w:rPr>
        <w:t xml:space="preserve"> perkembangan putra putrinya. Berdasarkan hasil wawancara dengan orang tua siswa berkebutuhan khusus diketahui bahwa </w:t>
      </w:r>
      <w:r w:rsidR="00214060" w:rsidRPr="007B0B62">
        <w:rPr>
          <w:rFonts w:ascii="Times New Roman" w:hAnsi="Times New Roman" w:cs="Times New Roman"/>
        </w:rPr>
        <w:t>orang tua sangat mengikuti dan tetap membimbing putra putrinya baik dari rumah maupun</w:t>
      </w:r>
      <w:r w:rsidR="00B82579" w:rsidRPr="007B0B62">
        <w:rPr>
          <w:rFonts w:ascii="Times New Roman" w:hAnsi="Times New Roman" w:cs="Times New Roman"/>
        </w:rPr>
        <w:t xml:space="preserve"> selama di sekolah. Hal ini juga</w:t>
      </w:r>
      <w:r w:rsidR="00214060" w:rsidRPr="007B0B62">
        <w:rPr>
          <w:rFonts w:ascii="Times New Roman" w:hAnsi="Times New Roman" w:cs="Times New Roman"/>
        </w:rPr>
        <w:t xml:space="preserve"> diutarakan oleh kepala sekolah dan</w:t>
      </w:r>
      <w:r w:rsidR="00B82579" w:rsidRPr="007B0B62">
        <w:rPr>
          <w:rFonts w:ascii="Times New Roman" w:hAnsi="Times New Roman" w:cs="Times New Roman"/>
        </w:rPr>
        <w:t xml:space="preserve"> guru bahwa orang tua sangat </w:t>
      </w:r>
      <w:r w:rsidR="00214060" w:rsidRPr="007B0B62">
        <w:rPr>
          <w:rFonts w:ascii="Times New Roman" w:hAnsi="Times New Roman" w:cs="Times New Roman"/>
        </w:rPr>
        <w:t>antusias terhadap perkembangan baik ketrampilan sosialnya maupun ketrampilan dari segi kreativitas</w:t>
      </w:r>
      <w:r w:rsidR="00B82579" w:rsidRPr="007B0B62">
        <w:rPr>
          <w:rFonts w:ascii="Times New Roman" w:hAnsi="Times New Roman" w:cs="Times New Roman"/>
        </w:rPr>
        <w:t xml:space="preserve"> putra p</w:t>
      </w:r>
      <w:r w:rsidR="00214060" w:rsidRPr="007B0B62">
        <w:rPr>
          <w:rFonts w:ascii="Times New Roman" w:hAnsi="Times New Roman" w:cs="Times New Roman"/>
        </w:rPr>
        <w:t>utri</w:t>
      </w:r>
      <w:r w:rsidR="00B82579" w:rsidRPr="007B0B62">
        <w:rPr>
          <w:rFonts w:ascii="Times New Roman" w:hAnsi="Times New Roman" w:cs="Times New Roman"/>
        </w:rPr>
        <w:t xml:space="preserve">nya. </w:t>
      </w:r>
    </w:p>
    <w:p w14:paraId="4A84C76B" w14:textId="3580D738" w:rsidR="00B82579" w:rsidRPr="007B0B62" w:rsidRDefault="00B82579" w:rsidP="00B25812">
      <w:pPr>
        <w:spacing w:line="360" w:lineRule="auto"/>
        <w:ind w:firstLine="720"/>
        <w:jc w:val="both"/>
        <w:rPr>
          <w:rFonts w:ascii="Times New Roman" w:hAnsi="Times New Roman" w:cs="Times New Roman"/>
        </w:rPr>
      </w:pPr>
      <w:r w:rsidRPr="007B0B62">
        <w:rPr>
          <w:rFonts w:ascii="Times New Roman" w:hAnsi="Times New Roman" w:cs="Times New Roman"/>
        </w:rPr>
        <w:t xml:space="preserve">Berdasarkan hasil penelitian di lapangan kendala </w:t>
      </w:r>
      <w:r w:rsidR="00BF4D43" w:rsidRPr="007B0B62">
        <w:rPr>
          <w:rFonts w:ascii="Times New Roman" w:hAnsi="Times New Roman" w:cs="Times New Roman"/>
        </w:rPr>
        <w:t>y</w:t>
      </w:r>
      <w:r w:rsidRPr="007B0B62">
        <w:rPr>
          <w:rFonts w:ascii="Times New Roman" w:hAnsi="Times New Roman" w:cs="Times New Roman"/>
        </w:rPr>
        <w:t xml:space="preserve">ang dialami </w:t>
      </w:r>
      <w:r w:rsidR="00BF4D43" w:rsidRPr="007B0B62">
        <w:rPr>
          <w:rFonts w:ascii="Times New Roman" w:hAnsi="Times New Roman" w:cs="Times New Roman"/>
        </w:rPr>
        <w:t xml:space="preserve">oleh guru dalam pembelajaran sebagai kreativitas anak yaitu kurangnya sosialisasi mengenai pendidikan inklusi bagi masyarakat sekitar sehingga menyulitkan bagi anak berkebutuhan khusus untuk belajar maupun mendapatkan hak sama dalam hal pendidikan. </w:t>
      </w:r>
      <w:r w:rsidRPr="007B0B62">
        <w:rPr>
          <w:rFonts w:ascii="Times New Roman" w:hAnsi="Times New Roman" w:cs="Times New Roman"/>
        </w:rPr>
        <w:t xml:space="preserve">Latar belakang pendidikan para guru yang masih belum sesuai </w:t>
      </w:r>
      <w:r w:rsidR="00A93232" w:rsidRPr="007B0B62">
        <w:rPr>
          <w:rFonts w:ascii="Times New Roman" w:hAnsi="Times New Roman" w:cs="Times New Roman"/>
        </w:rPr>
        <w:t>dengan kompetensi yang diampunya</w:t>
      </w:r>
      <w:r w:rsidR="00756958" w:rsidRPr="007B0B62">
        <w:rPr>
          <w:rFonts w:ascii="Times New Roman" w:hAnsi="Times New Roman" w:cs="Times New Roman"/>
        </w:rPr>
        <w:t xml:space="preserve"> (PLB)</w:t>
      </w:r>
      <w:r w:rsidR="00A93232" w:rsidRPr="007B0B62">
        <w:rPr>
          <w:rFonts w:ascii="Times New Roman" w:hAnsi="Times New Roman" w:cs="Times New Roman"/>
        </w:rPr>
        <w:t xml:space="preserve"> sehingga guru belum dapat menangani keberagaman siswa secara optimal.</w:t>
      </w:r>
      <w:r w:rsidR="00F9204F" w:rsidRPr="007B0B62">
        <w:rPr>
          <w:rFonts w:ascii="Times New Roman" w:hAnsi="Times New Roman" w:cs="Times New Roman"/>
        </w:rPr>
        <w:t xml:space="preserve"> </w:t>
      </w:r>
      <w:r w:rsidRPr="007B0B62">
        <w:rPr>
          <w:rFonts w:ascii="Times New Roman" w:hAnsi="Times New Roman" w:cs="Times New Roman"/>
        </w:rPr>
        <w:t>Sarana dan prasarana yang masih t</w:t>
      </w:r>
      <w:r w:rsidR="00F9204F" w:rsidRPr="007B0B62">
        <w:rPr>
          <w:rFonts w:ascii="Times New Roman" w:hAnsi="Times New Roman" w:cs="Times New Roman"/>
        </w:rPr>
        <w:t>erbatas dari sekolah dalam</w:t>
      </w:r>
      <w:r w:rsidRPr="007B0B62">
        <w:rPr>
          <w:rFonts w:ascii="Times New Roman" w:hAnsi="Times New Roman" w:cs="Times New Roman"/>
        </w:rPr>
        <w:t xml:space="preserve"> </w:t>
      </w:r>
      <w:r w:rsidR="00F9204F" w:rsidRPr="007B0B62">
        <w:rPr>
          <w:rFonts w:ascii="Times New Roman" w:hAnsi="Times New Roman" w:cs="Times New Roman"/>
        </w:rPr>
        <w:t>melaksanakan pendidikan inklusi khususnya pembelajaran seni budaya maupun yang berkaitan dengan kreativitas.</w:t>
      </w:r>
    </w:p>
    <w:p w14:paraId="1E2FEAF1" w14:textId="337D288F" w:rsidR="003D620E" w:rsidRPr="007B0B62" w:rsidRDefault="003D620E" w:rsidP="00B25812">
      <w:pPr>
        <w:pStyle w:val="ListParagraph"/>
        <w:spacing w:after="0" w:line="360" w:lineRule="auto"/>
        <w:ind w:left="0" w:firstLine="680"/>
        <w:jc w:val="both"/>
        <w:rPr>
          <w:rFonts w:ascii="Times New Roman" w:hAnsi="Times New Roman"/>
        </w:rPr>
      </w:pPr>
    </w:p>
    <w:p w14:paraId="580935AE" w14:textId="77777777" w:rsidR="00350FC0" w:rsidRPr="007B0B62" w:rsidRDefault="00350FC0" w:rsidP="00350FC0">
      <w:pPr>
        <w:pStyle w:val="ListParagraph"/>
        <w:numPr>
          <w:ilvl w:val="0"/>
          <w:numId w:val="2"/>
        </w:numPr>
        <w:spacing w:line="240" w:lineRule="auto"/>
        <w:jc w:val="both"/>
        <w:rPr>
          <w:rFonts w:ascii="Times New Roman" w:hAnsi="Times New Roman"/>
          <w:b/>
        </w:rPr>
      </w:pPr>
      <w:r w:rsidRPr="007B0B62">
        <w:rPr>
          <w:rFonts w:ascii="Times New Roman" w:hAnsi="Times New Roman"/>
          <w:b/>
        </w:rPr>
        <w:t>Pembahasan</w:t>
      </w:r>
    </w:p>
    <w:p w14:paraId="616C3224" w14:textId="77777777" w:rsidR="00350FC0" w:rsidRPr="007B0B62" w:rsidRDefault="00350FC0" w:rsidP="00B25812">
      <w:pPr>
        <w:pStyle w:val="ListParagraph"/>
        <w:spacing w:after="0" w:line="360" w:lineRule="auto"/>
        <w:ind w:left="0" w:firstLine="680"/>
        <w:jc w:val="both"/>
        <w:rPr>
          <w:rFonts w:ascii="Times New Roman" w:hAnsi="Times New Roman"/>
        </w:rPr>
      </w:pPr>
    </w:p>
    <w:p w14:paraId="2184D2CB" w14:textId="1C72F0F1" w:rsidR="003067D7" w:rsidRPr="007B0B62" w:rsidRDefault="003067D7" w:rsidP="00610258">
      <w:pPr>
        <w:autoSpaceDE w:val="0"/>
        <w:autoSpaceDN w:val="0"/>
        <w:adjustRightInd w:val="0"/>
        <w:spacing w:line="360" w:lineRule="auto"/>
        <w:ind w:firstLine="720"/>
        <w:jc w:val="both"/>
        <w:rPr>
          <w:rFonts w:ascii="Times New Roman" w:eastAsia="Times New Roman" w:hAnsi="Times New Roman" w:cs="Times New Roman"/>
          <w:lang w:val="fi-FI"/>
        </w:rPr>
      </w:pPr>
      <w:r w:rsidRPr="007B0B62">
        <w:rPr>
          <w:rFonts w:ascii="Times New Roman" w:hAnsi="Times New Roman" w:cs="Times New Roman"/>
        </w:rPr>
        <w:t xml:space="preserve">Pendidikan inklusi merupakan bentuk penyelenggaraan pendidikan yang menyatukan anak-anak berkebutuhan khusus dengan anak-anak normal  pada umumnya  untuk  belajar. </w:t>
      </w:r>
      <w:r w:rsidR="00D41E90" w:rsidRPr="007B0B62">
        <w:rPr>
          <w:rFonts w:ascii="Times New Roman" w:hAnsi="Times New Roman" w:cs="Times New Roman"/>
          <w:color w:val="000000"/>
        </w:rPr>
        <w:t>Undang - Undang</w:t>
      </w:r>
      <w:r w:rsidRPr="007B0B62">
        <w:rPr>
          <w:rFonts w:ascii="Times New Roman" w:hAnsi="Times New Roman" w:cs="Times New Roman"/>
          <w:color w:val="000000"/>
        </w:rPr>
        <w:t xml:space="preserve"> tentang  pendidikan di  Indonesia memang  jelas  mengamanatkan tidak adanya  diskriminasi bagi seluruh rakyat Indonesia untuk mengenyam pendidikan, namun pada kenyataannya untuk mendapatkan pendidikan </w:t>
      </w:r>
      <w:r w:rsidR="00D41E90" w:rsidRPr="007B0B62">
        <w:rPr>
          <w:rFonts w:ascii="Times New Roman" w:hAnsi="Times New Roman" w:cs="Times New Roman"/>
          <w:color w:val="000000"/>
        </w:rPr>
        <w:t>bagi anak berkebutuhan khusus sangatlah tidak mudah</w:t>
      </w:r>
      <w:r w:rsidRPr="007B0B62">
        <w:rPr>
          <w:rFonts w:ascii="Times New Roman" w:hAnsi="Times New Roman" w:cs="Times New Roman"/>
          <w:color w:val="000000"/>
        </w:rPr>
        <w:t xml:space="preserve">, karena tidak semua sekolah </w:t>
      </w:r>
      <w:r w:rsidR="007A416F" w:rsidRPr="007B0B62">
        <w:rPr>
          <w:rFonts w:ascii="Times New Roman" w:hAnsi="Times New Roman" w:cs="Times New Roman"/>
          <w:color w:val="000000"/>
        </w:rPr>
        <w:t xml:space="preserve">mampu </w:t>
      </w:r>
      <w:r w:rsidRPr="007B0B62">
        <w:rPr>
          <w:rFonts w:ascii="Times New Roman" w:hAnsi="Times New Roman" w:cs="Times New Roman"/>
          <w:color w:val="000000"/>
        </w:rPr>
        <w:t xml:space="preserve">menerima siswa dengan  kebutuhan khusus. </w:t>
      </w:r>
      <w:r w:rsidR="007A416F" w:rsidRPr="007B0B62">
        <w:rPr>
          <w:rFonts w:ascii="Times New Roman" w:eastAsia="Times New Roman" w:hAnsi="Times New Roman" w:cs="Times New Roman"/>
          <w:lang w:val="fi-FI"/>
        </w:rPr>
        <w:t>K</w:t>
      </w:r>
      <w:r w:rsidRPr="007B0B62">
        <w:rPr>
          <w:rFonts w:ascii="Times New Roman" w:eastAsia="Times New Roman" w:hAnsi="Times New Roman" w:cs="Times New Roman"/>
          <w:lang w:val="fi-FI"/>
        </w:rPr>
        <w:t xml:space="preserve">eberadaan </w:t>
      </w:r>
      <w:r w:rsidR="007A416F" w:rsidRPr="007B0B62">
        <w:rPr>
          <w:rFonts w:ascii="Times New Roman" w:hAnsi="Times New Roman" w:cs="Times New Roman"/>
          <w:color w:val="000000"/>
        </w:rPr>
        <w:t>sekolah inklusif di</w:t>
      </w:r>
      <w:r w:rsidRPr="007B0B62">
        <w:rPr>
          <w:rFonts w:ascii="Times New Roman" w:hAnsi="Times New Roman" w:cs="Times New Roman"/>
          <w:color w:val="000000"/>
        </w:rPr>
        <w:t xml:space="preserve"> Purwokerto menunjukan bahwa </w:t>
      </w:r>
      <w:r w:rsidR="007A416F" w:rsidRPr="007B0B62">
        <w:rPr>
          <w:rFonts w:ascii="Times New Roman" w:hAnsi="Times New Roman" w:cs="Times New Roman"/>
          <w:color w:val="000000"/>
        </w:rPr>
        <w:t>masyarakat mulai terbuka</w:t>
      </w:r>
      <w:r w:rsidRPr="007B0B62">
        <w:rPr>
          <w:rFonts w:ascii="Times New Roman" w:hAnsi="Times New Roman" w:cs="Times New Roman"/>
          <w:color w:val="000000"/>
        </w:rPr>
        <w:t xml:space="preserve"> dan dapat menerima perbedaan yang </w:t>
      </w:r>
      <w:r w:rsidR="007A416F" w:rsidRPr="007B0B62">
        <w:rPr>
          <w:rFonts w:ascii="Times New Roman" w:hAnsi="Times New Roman" w:cs="Times New Roman"/>
          <w:color w:val="000000"/>
        </w:rPr>
        <w:t>terdapat</w:t>
      </w:r>
      <w:r w:rsidRPr="007B0B62">
        <w:rPr>
          <w:rFonts w:ascii="Times New Roman" w:hAnsi="Times New Roman" w:cs="Times New Roman"/>
          <w:color w:val="000000"/>
        </w:rPr>
        <w:t xml:space="preserve">  di</w:t>
      </w:r>
      <w:r w:rsidR="007A416F" w:rsidRPr="007B0B62">
        <w:rPr>
          <w:rFonts w:ascii="Times New Roman" w:hAnsi="Times New Roman" w:cs="Times New Roman"/>
          <w:color w:val="000000"/>
        </w:rPr>
        <w:t xml:space="preserve"> </w:t>
      </w:r>
      <w:r w:rsidRPr="007B0B62">
        <w:rPr>
          <w:rFonts w:ascii="Times New Roman" w:hAnsi="Times New Roman" w:cs="Times New Roman"/>
          <w:color w:val="000000"/>
        </w:rPr>
        <w:t xml:space="preserve">sekitarnya. </w:t>
      </w:r>
      <w:r w:rsidR="00464CA1" w:rsidRPr="007B0B62">
        <w:rPr>
          <w:rFonts w:ascii="Times New Roman" w:hAnsi="Times New Roman" w:cs="Times New Roman"/>
          <w:color w:val="000000"/>
        </w:rPr>
        <w:t xml:space="preserve">Orang tua mulai memutuskan untuk menyekolahkan </w:t>
      </w:r>
      <w:r w:rsidRPr="007B0B62">
        <w:rPr>
          <w:rFonts w:ascii="Times New Roman" w:hAnsi="Times New Roman" w:cs="Times New Roman"/>
          <w:color w:val="000000"/>
        </w:rPr>
        <w:t>anaknya pada sekolah formal</w:t>
      </w:r>
      <w:r w:rsidR="00464CA1" w:rsidRPr="007B0B62">
        <w:rPr>
          <w:rFonts w:ascii="Times New Roman" w:hAnsi="Times New Roman" w:cs="Times New Roman"/>
          <w:color w:val="000000"/>
        </w:rPr>
        <w:t xml:space="preserve"> (inklusi)</w:t>
      </w:r>
      <w:r w:rsidRPr="007B0B62">
        <w:rPr>
          <w:rFonts w:ascii="Times New Roman" w:hAnsi="Times New Roman" w:cs="Times New Roman"/>
          <w:color w:val="000000"/>
        </w:rPr>
        <w:t xml:space="preserve"> daripada sekolah luar biasa atau sekolah khusus</w:t>
      </w:r>
      <w:r w:rsidR="00464CA1" w:rsidRPr="007B0B62">
        <w:rPr>
          <w:rFonts w:ascii="Times New Roman" w:hAnsi="Times New Roman" w:cs="Times New Roman"/>
          <w:color w:val="000000"/>
        </w:rPr>
        <w:t xml:space="preserve"> untuk anak berkebutuhan khusus. Hal ini dikarenakan selain hak yang sama dalam memperoleh pendidikan juga efek yang berbeda ketika anak berkebutuhan khusus memiliki guru sebaya dalam kelas</w:t>
      </w:r>
      <w:r w:rsidR="00DF193A" w:rsidRPr="007B0B62">
        <w:rPr>
          <w:rFonts w:ascii="Times New Roman" w:hAnsi="Times New Roman" w:cs="Times New Roman"/>
          <w:color w:val="000000"/>
        </w:rPr>
        <w:t xml:space="preserve"> sehingga akan mempermudahbaik perkembangan akademik, ketrampilan sosial hingga kretaivitasnya</w:t>
      </w:r>
      <w:r w:rsidR="00464CA1" w:rsidRPr="007B0B62">
        <w:rPr>
          <w:rFonts w:ascii="Times New Roman" w:hAnsi="Times New Roman" w:cs="Times New Roman"/>
          <w:color w:val="000000"/>
        </w:rPr>
        <w:t>.</w:t>
      </w:r>
      <w:r w:rsidR="00610258" w:rsidRPr="007B0B62">
        <w:rPr>
          <w:rFonts w:ascii="Times New Roman" w:hAnsi="Times New Roman" w:cs="Times New Roman"/>
          <w:color w:val="000000"/>
        </w:rPr>
        <w:t xml:space="preserve"> </w:t>
      </w:r>
    </w:p>
    <w:p w14:paraId="39A7AD43" w14:textId="2F0BDF63" w:rsidR="00350FC0" w:rsidRPr="007B0B62" w:rsidRDefault="00350FC0" w:rsidP="001E33E8">
      <w:pPr>
        <w:autoSpaceDE w:val="0"/>
        <w:autoSpaceDN w:val="0"/>
        <w:adjustRightInd w:val="0"/>
        <w:spacing w:line="360" w:lineRule="auto"/>
        <w:ind w:firstLine="720"/>
        <w:jc w:val="both"/>
        <w:rPr>
          <w:rFonts w:ascii="Times New Roman" w:eastAsia="Times New Roman" w:hAnsi="Times New Roman" w:cs="Times New Roman"/>
          <w:lang w:val="fi-FI"/>
        </w:rPr>
      </w:pPr>
      <w:r w:rsidRPr="007B0B62">
        <w:rPr>
          <w:rFonts w:ascii="Times New Roman" w:eastAsia="Times New Roman" w:hAnsi="Times New Roman" w:cs="Times New Roman"/>
          <w:lang w:val="fi-FI"/>
        </w:rPr>
        <w:t xml:space="preserve">Guru  mempunyai  peran  yang  sangat penting  dalam  membangun  </w:t>
      </w:r>
      <w:r w:rsidR="0000483D" w:rsidRPr="007B0B62">
        <w:rPr>
          <w:rFonts w:ascii="Times New Roman" w:eastAsia="Times New Roman" w:hAnsi="Times New Roman" w:cs="Times New Roman"/>
          <w:lang w:val="fi-FI"/>
        </w:rPr>
        <w:t>kreativitas</w:t>
      </w:r>
      <w:r w:rsidRPr="007B0B62">
        <w:rPr>
          <w:rFonts w:ascii="Times New Roman" w:eastAsia="Times New Roman" w:hAnsi="Times New Roman" w:cs="Times New Roman"/>
          <w:lang w:val="fi-FI"/>
        </w:rPr>
        <w:t xml:space="preserve">  siswa  agar </w:t>
      </w:r>
      <w:r w:rsidR="0000483D" w:rsidRPr="007B0B62">
        <w:rPr>
          <w:rFonts w:ascii="Times New Roman" w:eastAsia="Times New Roman" w:hAnsi="Times New Roman" w:cs="Times New Roman"/>
          <w:lang w:val="fi-FI"/>
        </w:rPr>
        <w:t>dapat berinovasi,  terutama  bagi siswa</w:t>
      </w:r>
      <w:r w:rsidRPr="007B0B62">
        <w:rPr>
          <w:rFonts w:ascii="Times New Roman" w:eastAsia="Times New Roman" w:hAnsi="Times New Roman" w:cs="Times New Roman"/>
          <w:lang w:val="fi-FI"/>
        </w:rPr>
        <w:t xml:space="preserve"> yang </w:t>
      </w:r>
      <w:r w:rsidR="0000483D" w:rsidRPr="007B0B62">
        <w:rPr>
          <w:rFonts w:ascii="Times New Roman" w:eastAsia="Times New Roman" w:hAnsi="Times New Roman" w:cs="Times New Roman"/>
          <w:lang w:val="fi-FI"/>
        </w:rPr>
        <w:t>menyandang kebutuhan khusus</w:t>
      </w:r>
      <w:r w:rsidRPr="007B0B62">
        <w:rPr>
          <w:rFonts w:ascii="Times New Roman" w:eastAsia="Times New Roman" w:hAnsi="Times New Roman" w:cs="Times New Roman"/>
          <w:lang w:val="fi-FI"/>
        </w:rPr>
        <w:t xml:space="preserve">. Agar peran guru berfungsi secara  maksimal, maka  diperlukan  </w:t>
      </w:r>
      <w:r w:rsidR="0090513E" w:rsidRPr="007B0B62">
        <w:rPr>
          <w:rFonts w:ascii="Times New Roman" w:eastAsia="Times New Roman" w:hAnsi="Times New Roman" w:cs="Times New Roman"/>
          <w:lang w:val="fi-FI"/>
        </w:rPr>
        <w:t>tahapan bagi guru agar mampu membimbing siswa dalam kelas inklusi.</w:t>
      </w:r>
      <w:r w:rsidR="004D5618" w:rsidRPr="007B0B62">
        <w:rPr>
          <w:rFonts w:ascii="Times New Roman" w:eastAsia="Times New Roman" w:hAnsi="Times New Roman" w:cs="Times New Roman"/>
          <w:lang w:val="fi-FI"/>
        </w:rPr>
        <w:t xml:space="preserve"> </w:t>
      </w:r>
      <w:r w:rsidRPr="007B0B62">
        <w:rPr>
          <w:rFonts w:ascii="Times New Roman" w:eastAsia="Times New Roman" w:hAnsi="Times New Roman" w:cs="Times New Roman"/>
          <w:lang w:val="fi-FI"/>
        </w:rPr>
        <w:t>Pertama, guru harus memiliki</w:t>
      </w:r>
      <w:r w:rsidR="004D5618" w:rsidRPr="007B0B62">
        <w:rPr>
          <w:rFonts w:ascii="Times New Roman" w:eastAsia="Times New Roman" w:hAnsi="Times New Roman" w:cs="Times New Roman"/>
          <w:lang w:val="fi-FI"/>
        </w:rPr>
        <w:t xml:space="preserve"> wawasan dan pemahaman akan</w:t>
      </w:r>
      <w:r w:rsidRPr="007B0B62">
        <w:rPr>
          <w:rFonts w:ascii="Times New Roman" w:eastAsia="Times New Roman" w:hAnsi="Times New Roman" w:cs="Times New Roman"/>
          <w:lang w:val="fi-FI"/>
        </w:rPr>
        <w:t xml:space="preserve"> pentingnya  sikap  anti  diskriminatif terhadap </w:t>
      </w:r>
      <w:r w:rsidR="004D5618" w:rsidRPr="007B0B62">
        <w:rPr>
          <w:rFonts w:ascii="Times New Roman" w:eastAsia="Times New Roman" w:hAnsi="Times New Roman" w:cs="Times New Roman"/>
          <w:lang w:val="fi-FI"/>
        </w:rPr>
        <w:t xml:space="preserve">anak berkebutuhan khusus sehingga </w:t>
      </w:r>
      <w:r w:rsidRPr="007B0B62">
        <w:rPr>
          <w:rFonts w:ascii="Times New Roman" w:eastAsia="Times New Roman" w:hAnsi="Times New Roman" w:cs="Times New Roman"/>
          <w:lang w:val="fi-FI"/>
        </w:rPr>
        <w:t xml:space="preserve">guru dapat </w:t>
      </w:r>
      <w:r w:rsidR="004D5618" w:rsidRPr="007B0B62">
        <w:rPr>
          <w:rFonts w:ascii="Times New Roman" w:eastAsia="Times New Roman" w:hAnsi="Times New Roman" w:cs="Times New Roman"/>
          <w:lang w:val="fi-FI"/>
        </w:rPr>
        <w:t>berperan</w:t>
      </w:r>
      <w:r w:rsidRPr="007B0B62">
        <w:rPr>
          <w:rFonts w:ascii="Times New Roman" w:eastAsia="Times New Roman" w:hAnsi="Times New Roman" w:cs="Times New Roman"/>
          <w:lang w:val="fi-FI"/>
        </w:rPr>
        <w:t xml:space="preserve"> sebagai penggerak </w:t>
      </w:r>
      <w:r w:rsidR="009F4E53" w:rsidRPr="007B0B62">
        <w:rPr>
          <w:rFonts w:ascii="Times New Roman" w:eastAsia="Times New Roman" w:hAnsi="Times New Roman" w:cs="Times New Roman"/>
          <w:lang w:val="fi-FI"/>
        </w:rPr>
        <w:t>pertama</w:t>
      </w:r>
      <w:r w:rsidRPr="007B0B62">
        <w:rPr>
          <w:rFonts w:ascii="Times New Roman" w:eastAsia="Times New Roman" w:hAnsi="Times New Roman" w:cs="Times New Roman"/>
          <w:lang w:val="fi-FI"/>
        </w:rPr>
        <w:t xml:space="preserve"> </w:t>
      </w:r>
      <w:r w:rsidR="009F4E53" w:rsidRPr="007B0B62">
        <w:rPr>
          <w:rFonts w:ascii="Times New Roman" w:eastAsia="Times New Roman" w:hAnsi="Times New Roman" w:cs="Times New Roman"/>
          <w:lang w:val="fi-FI"/>
        </w:rPr>
        <w:t>dalam</w:t>
      </w:r>
      <w:r w:rsidRPr="007B0B62">
        <w:rPr>
          <w:rFonts w:ascii="Times New Roman" w:eastAsia="Times New Roman" w:hAnsi="Times New Roman" w:cs="Times New Roman"/>
          <w:lang w:val="fi-FI"/>
        </w:rPr>
        <w:t xml:space="preserve"> membangun  kesadaran  siswa  untuk  tidak melakukan  ti</w:t>
      </w:r>
      <w:r w:rsidR="009F4E53" w:rsidRPr="007B0B62">
        <w:rPr>
          <w:rFonts w:ascii="Times New Roman" w:eastAsia="Times New Roman" w:hAnsi="Times New Roman" w:cs="Times New Roman"/>
          <w:lang w:val="fi-FI"/>
        </w:rPr>
        <w:t>ndakan</w:t>
      </w:r>
      <w:r w:rsidRPr="007B0B62">
        <w:rPr>
          <w:rFonts w:ascii="Times New Roman" w:eastAsia="Times New Roman" w:hAnsi="Times New Roman" w:cs="Times New Roman"/>
          <w:lang w:val="fi-FI"/>
        </w:rPr>
        <w:t xml:space="preserve">  yang  diskriminatif. Dengan  melakukan  praktek  secara  langsung </w:t>
      </w:r>
      <w:r w:rsidR="00AF16C1" w:rsidRPr="007B0B62">
        <w:rPr>
          <w:rFonts w:ascii="Times New Roman" w:eastAsia="Times New Roman" w:hAnsi="Times New Roman" w:cs="Times New Roman"/>
          <w:lang w:val="fi-FI"/>
        </w:rPr>
        <w:t>pada</w:t>
      </w:r>
      <w:r w:rsidRPr="007B0B62">
        <w:rPr>
          <w:rFonts w:ascii="Times New Roman" w:eastAsia="Times New Roman" w:hAnsi="Times New Roman" w:cs="Times New Roman"/>
          <w:lang w:val="fi-FI"/>
        </w:rPr>
        <w:t xml:space="preserve"> siswa, maka diharapkan siswa akan mencontoh  dan menerapkan  sikap  yang sama  dalam  kehidupan  </w:t>
      </w:r>
      <w:r w:rsidR="00AF16C1" w:rsidRPr="007B0B62">
        <w:rPr>
          <w:rFonts w:ascii="Times New Roman" w:eastAsia="Times New Roman" w:hAnsi="Times New Roman" w:cs="Times New Roman"/>
          <w:lang w:val="fi-FI"/>
        </w:rPr>
        <w:t>sehari-hari.</w:t>
      </w:r>
      <w:r w:rsidRPr="007B0B62">
        <w:rPr>
          <w:rFonts w:ascii="Times New Roman" w:eastAsia="Times New Roman" w:hAnsi="Times New Roman" w:cs="Times New Roman"/>
          <w:lang w:val="fi-FI"/>
        </w:rPr>
        <w:t xml:space="preserve"> Ketiga, guru </w:t>
      </w:r>
      <w:r w:rsidR="00AF16C1" w:rsidRPr="007B0B62">
        <w:rPr>
          <w:rFonts w:ascii="Times New Roman" w:eastAsia="Times New Roman" w:hAnsi="Times New Roman" w:cs="Times New Roman"/>
          <w:lang w:val="fi-FI"/>
        </w:rPr>
        <w:t>diharapkan</w:t>
      </w:r>
      <w:r w:rsidRPr="007B0B62">
        <w:rPr>
          <w:rFonts w:ascii="Times New Roman" w:eastAsia="Times New Roman" w:hAnsi="Times New Roman" w:cs="Times New Roman"/>
          <w:lang w:val="fi-FI"/>
        </w:rPr>
        <w:t xml:space="preserve"> memiliki sensitifitas  yang  tinggi  terhadap siswa berkebutuhan khusus,  terutama ketika  melihat  adanya  diskriminasi  yang berkaitan dengan perbedaan kemampuan ini. </w:t>
      </w:r>
      <w:r w:rsidR="001057B6" w:rsidRPr="007B0B62">
        <w:rPr>
          <w:rFonts w:ascii="Times New Roman" w:eastAsia="Times New Roman" w:hAnsi="Times New Roman" w:cs="Times New Roman"/>
          <w:lang w:val="fi-FI"/>
        </w:rPr>
        <w:t>Fungsi dari tidak adanya sikap diskriminatif sangat membantu dalam proses pembelajaran sehingga semua siswa mendapatkan pembelajaran yang diberikan oleh guru secara merata dan bersamaan. Metode demonstrasi merupakan metode yang paling tepat dalam pelaksanaan pembelajaran kesenian, sehingga guru dapat melihat respon kreativitas dari siswa secara beragam.</w:t>
      </w:r>
      <w:r w:rsidR="001E33E8" w:rsidRPr="007B0B62">
        <w:rPr>
          <w:rFonts w:ascii="Times New Roman" w:eastAsia="Times New Roman" w:hAnsi="Times New Roman" w:cs="Times New Roman"/>
          <w:lang w:val="fi-FI"/>
        </w:rPr>
        <w:t xml:space="preserve"> Namun, metode demonstrasi juga memiliki kekurangan ketika guru kurang memeahami teknik dalam proses pembuatan karya seni.</w:t>
      </w:r>
    </w:p>
    <w:p w14:paraId="6FF884D1" w14:textId="74705E46" w:rsidR="00350FC0" w:rsidRPr="007B0B62" w:rsidRDefault="00350FC0" w:rsidP="00350FC0">
      <w:pPr>
        <w:pStyle w:val="ListParagraph"/>
        <w:spacing w:after="0" w:line="360" w:lineRule="auto"/>
        <w:ind w:left="0" w:firstLine="677"/>
        <w:jc w:val="both"/>
        <w:rPr>
          <w:rFonts w:ascii="Times New Roman" w:hAnsi="Times New Roman"/>
        </w:rPr>
      </w:pPr>
      <w:r w:rsidRPr="007B0B62">
        <w:rPr>
          <w:rFonts w:ascii="Times New Roman" w:hAnsi="Times New Roman"/>
        </w:rPr>
        <w:t>Menu</w:t>
      </w:r>
      <w:r w:rsidR="00C22C0E">
        <w:rPr>
          <w:rFonts w:ascii="Times New Roman" w:hAnsi="Times New Roman"/>
        </w:rPr>
        <w:t>rut Hasibuan dan Mudjiono (2008</w:t>
      </w:r>
      <w:r w:rsidR="001E33E8" w:rsidRPr="007B0B62">
        <w:rPr>
          <w:rFonts w:ascii="Times New Roman" w:hAnsi="Times New Roman"/>
        </w:rPr>
        <w:t>) metode demonstrasi menjadi t</w:t>
      </w:r>
      <w:r w:rsidRPr="007B0B62">
        <w:rPr>
          <w:rFonts w:ascii="Times New Roman" w:hAnsi="Times New Roman"/>
        </w:rPr>
        <w:t xml:space="preserve">idak </w:t>
      </w:r>
      <w:r w:rsidR="001E33E8" w:rsidRPr="007B0B62">
        <w:rPr>
          <w:rFonts w:ascii="Times New Roman" w:hAnsi="Times New Roman"/>
        </w:rPr>
        <w:t>efektif</w:t>
      </w:r>
      <w:r w:rsidRPr="007B0B62">
        <w:rPr>
          <w:rFonts w:ascii="Times New Roman" w:hAnsi="Times New Roman"/>
        </w:rPr>
        <w:t xml:space="preserve"> </w:t>
      </w:r>
      <w:r w:rsidR="001E33E8" w:rsidRPr="007B0B62">
        <w:rPr>
          <w:rFonts w:ascii="Times New Roman" w:hAnsi="Times New Roman"/>
        </w:rPr>
        <w:t>ketika guru kurang memahami teknik pembuatan dan cara penyampaian yang</w:t>
      </w:r>
      <w:r w:rsidRPr="007B0B62">
        <w:rPr>
          <w:rFonts w:ascii="Times New Roman" w:hAnsi="Times New Roman"/>
        </w:rPr>
        <w:t xml:space="preserve"> tidak </w:t>
      </w:r>
      <w:r w:rsidR="001E33E8" w:rsidRPr="007B0B62">
        <w:rPr>
          <w:rFonts w:ascii="Times New Roman" w:hAnsi="Times New Roman"/>
        </w:rPr>
        <w:t>dapat</w:t>
      </w:r>
      <w:r w:rsidRPr="007B0B62">
        <w:rPr>
          <w:rFonts w:ascii="Times New Roman" w:hAnsi="Times New Roman"/>
        </w:rPr>
        <w:t xml:space="preserve"> diamati dengan jelas oleh siswa. Hal ini menunjukkan bahwa demonstrasi yang dilakukan</w:t>
      </w:r>
      <w:r w:rsidR="002B3CE2" w:rsidRPr="007B0B62">
        <w:rPr>
          <w:rFonts w:ascii="Times New Roman" w:hAnsi="Times New Roman"/>
        </w:rPr>
        <w:t xml:space="preserve"> harus telah menjadi kemampuan guru dalam menerangkan atau menjelaskan sehingga</w:t>
      </w:r>
      <w:r w:rsidRPr="007B0B62">
        <w:rPr>
          <w:rFonts w:ascii="Times New Roman" w:hAnsi="Times New Roman"/>
        </w:rPr>
        <w:t xml:space="preserve"> dapat dilihat oleh semua siswa dengan jelas </w:t>
      </w:r>
      <w:r w:rsidR="002B3CE2" w:rsidRPr="007B0B62">
        <w:rPr>
          <w:rFonts w:ascii="Times New Roman" w:hAnsi="Times New Roman"/>
        </w:rPr>
        <w:t>dan</w:t>
      </w:r>
      <w:r w:rsidRPr="007B0B62">
        <w:rPr>
          <w:rFonts w:ascii="Times New Roman" w:hAnsi="Times New Roman"/>
        </w:rPr>
        <w:t xml:space="preserve"> menjadi petunjuk bagi siswa. </w:t>
      </w:r>
      <w:r w:rsidR="002B3CE2" w:rsidRPr="007B0B62">
        <w:rPr>
          <w:rFonts w:ascii="Times New Roman" w:hAnsi="Times New Roman"/>
        </w:rPr>
        <w:t>H</w:t>
      </w:r>
      <w:r w:rsidRPr="007B0B62">
        <w:rPr>
          <w:rFonts w:ascii="Times New Roman" w:hAnsi="Times New Roman"/>
        </w:rPr>
        <w:t xml:space="preserve">al yang mungkin dapat dilakukan oleh guru adalah merubah tatanan bangku sehingga mempermudah siswa </w:t>
      </w:r>
      <w:r w:rsidR="002B3CE2" w:rsidRPr="007B0B62">
        <w:rPr>
          <w:rFonts w:ascii="Times New Roman" w:hAnsi="Times New Roman"/>
        </w:rPr>
        <w:t xml:space="preserve">pada saat </w:t>
      </w:r>
      <w:r w:rsidRPr="007B0B62">
        <w:rPr>
          <w:rFonts w:ascii="Times New Roman" w:hAnsi="Times New Roman"/>
        </w:rPr>
        <w:t>melihat proses demonstrasi.</w:t>
      </w:r>
    </w:p>
    <w:p w14:paraId="6AB516B8" w14:textId="129EB9C3" w:rsidR="00350FC0" w:rsidRPr="007B0B62" w:rsidRDefault="001229AF" w:rsidP="00C76BEE">
      <w:pPr>
        <w:pStyle w:val="ListParagraph"/>
        <w:spacing w:after="0" w:line="360" w:lineRule="auto"/>
        <w:ind w:left="0" w:firstLine="720"/>
        <w:jc w:val="both"/>
        <w:rPr>
          <w:rFonts w:ascii="Times New Roman" w:hAnsi="Times New Roman"/>
        </w:rPr>
      </w:pPr>
      <w:r w:rsidRPr="007B0B62">
        <w:rPr>
          <w:rFonts w:ascii="Times New Roman" w:hAnsi="Times New Roman"/>
        </w:rPr>
        <w:t>P</w:t>
      </w:r>
      <w:r w:rsidR="00350FC0" w:rsidRPr="007B0B62">
        <w:rPr>
          <w:rFonts w:ascii="Times New Roman" w:hAnsi="Times New Roman"/>
        </w:rPr>
        <w:t>enggunaan metode karya cipta bebas memang dinilai dapat memberikan kebebasan k</w:t>
      </w:r>
      <w:r w:rsidRPr="007B0B62">
        <w:rPr>
          <w:rFonts w:ascii="Times New Roman" w:hAnsi="Times New Roman"/>
        </w:rPr>
        <w:t>epada siswa dalam menentukan kreativitasnya</w:t>
      </w:r>
      <w:r w:rsidR="00350FC0" w:rsidRPr="007B0B62">
        <w:rPr>
          <w:rFonts w:ascii="Times New Roman" w:hAnsi="Times New Roman"/>
        </w:rPr>
        <w:t xml:space="preserve"> yang akan dibuat selama masih mengikuti tema, namun </w:t>
      </w:r>
      <w:r w:rsidRPr="007B0B62">
        <w:rPr>
          <w:rFonts w:ascii="Times New Roman" w:hAnsi="Times New Roman"/>
        </w:rPr>
        <w:t>terkadang justru ketika</w:t>
      </w:r>
      <w:r w:rsidR="00350FC0" w:rsidRPr="007B0B62">
        <w:rPr>
          <w:rFonts w:ascii="Times New Roman" w:hAnsi="Times New Roman"/>
        </w:rPr>
        <w:t xml:space="preserve"> </w:t>
      </w:r>
      <w:r w:rsidRPr="007B0B62">
        <w:rPr>
          <w:rFonts w:ascii="Times New Roman" w:hAnsi="Times New Roman"/>
        </w:rPr>
        <w:t>dibebaskan dalam membuat karya,</w:t>
      </w:r>
      <w:r w:rsidR="00350FC0" w:rsidRPr="007B0B62">
        <w:rPr>
          <w:rFonts w:ascii="Times New Roman" w:hAnsi="Times New Roman"/>
        </w:rPr>
        <w:t xml:space="preserve"> siswa justru kebingungan dalam menentukan </w:t>
      </w:r>
      <w:r w:rsidRPr="007B0B62">
        <w:rPr>
          <w:rFonts w:ascii="Times New Roman" w:hAnsi="Times New Roman"/>
        </w:rPr>
        <w:t>objek</w:t>
      </w:r>
      <w:r w:rsidR="00350FC0" w:rsidRPr="007B0B62">
        <w:rPr>
          <w:rFonts w:ascii="Times New Roman" w:hAnsi="Times New Roman"/>
        </w:rPr>
        <w:t xml:space="preserve"> yang akan dibuat. Katjik dkk (1972) menyatakan bahwa dalam menggunakan metode berkarya, jenis berkarya terarah lebih lancar digunakan karena siswa tidak kebingungan dalam menentukan </w:t>
      </w:r>
      <w:r w:rsidRPr="007B0B62">
        <w:rPr>
          <w:rFonts w:ascii="Times New Roman" w:hAnsi="Times New Roman"/>
        </w:rPr>
        <w:t>objek atau karakter</w:t>
      </w:r>
      <w:r w:rsidR="00350FC0" w:rsidRPr="007B0B62">
        <w:rPr>
          <w:rFonts w:ascii="Times New Roman" w:hAnsi="Times New Roman"/>
        </w:rPr>
        <w:t xml:space="preserve"> yang akan dibuat.</w:t>
      </w:r>
      <w:r w:rsidR="00C76BEE" w:rsidRPr="007B0B62">
        <w:rPr>
          <w:rFonts w:ascii="Times New Roman" w:hAnsi="Times New Roman"/>
        </w:rPr>
        <w:t xml:space="preserve"> P</w:t>
      </w:r>
      <w:r w:rsidR="00350FC0" w:rsidRPr="007B0B62">
        <w:rPr>
          <w:rFonts w:ascii="Times New Roman" w:hAnsi="Times New Roman"/>
        </w:rPr>
        <w:t xml:space="preserve">ada dasarnya </w:t>
      </w:r>
      <w:r w:rsidR="00C76BEE" w:rsidRPr="007B0B62">
        <w:rPr>
          <w:rFonts w:ascii="Times New Roman" w:hAnsi="Times New Roman"/>
        </w:rPr>
        <w:t>pembelajaran kesenian</w:t>
      </w:r>
      <w:r w:rsidR="00350FC0" w:rsidRPr="007B0B62">
        <w:rPr>
          <w:rFonts w:ascii="Times New Roman" w:hAnsi="Times New Roman"/>
        </w:rPr>
        <w:t xml:space="preserve"> berdasarkan</w:t>
      </w:r>
      <w:r w:rsidR="00C76BEE" w:rsidRPr="007B0B62">
        <w:rPr>
          <w:rFonts w:ascii="Times New Roman" w:hAnsi="Times New Roman"/>
        </w:rPr>
        <w:t xml:space="preserve"> pada</w:t>
      </w:r>
      <w:r w:rsidR="00350FC0" w:rsidRPr="007B0B62">
        <w:rPr>
          <w:rFonts w:ascii="Times New Roman" w:hAnsi="Times New Roman"/>
        </w:rPr>
        <w:t xml:space="preserve"> kegiatan berkarya, sehingga lebih menu</w:t>
      </w:r>
      <w:r w:rsidR="00C76BEE" w:rsidRPr="007B0B62">
        <w:rPr>
          <w:rFonts w:ascii="Times New Roman" w:hAnsi="Times New Roman"/>
        </w:rPr>
        <w:t>ntut keaktifan siswa dalam berinovasi</w:t>
      </w:r>
      <w:r w:rsidR="00350FC0" w:rsidRPr="007B0B62">
        <w:rPr>
          <w:rFonts w:ascii="Times New Roman" w:hAnsi="Times New Roman"/>
        </w:rPr>
        <w:t xml:space="preserve">, semakin </w:t>
      </w:r>
      <w:r w:rsidR="00141362" w:rsidRPr="007B0B62">
        <w:rPr>
          <w:rFonts w:ascii="Times New Roman" w:hAnsi="Times New Roman"/>
        </w:rPr>
        <w:t xml:space="preserve">giat siswa bereksplorasi maka semakin kreatif karya yang dihasilkan. </w:t>
      </w:r>
      <w:r w:rsidR="00D14A61" w:rsidRPr="007B0B62">
        <w:rPr>
          <w:rFonts w:ascii="Times New Roman" w:hAnsi="Times New Roman"/>
        </w:rPr>
        <w:t xml:space="preserve"> (Katjik dkk, 1972</w:t>
      </w:r>
      <w:r w:rsidR="00350FC0" w:rsidRPr="007B0B62">
        <w:rPr>
          <w:rFonts w:ascii="Times New Roman" w:hAnsi="Times New Roman"/>
        </w:rPr>
        <w:t xml:space="preserve">). </w:t>
      </w:r>
    </w:p>
    <w:p w14:paraId="40358CED" w14:textId="1A47D136" w:rsidR="00350FC0" w:rsidRPr="007B0B62" w:rsidRDefault="003A6B12" w:rsidP="00350FC0">
      <w:pPr>
        <w:pStyle w:val="ListParagraph"/>
        <w:spacing w:after="0" w:line="360" w:lineRule="auto"/>
        <w:ind w:left="0" w:firstLine="677"/>
        <w:jc w:val="both"/>
        <w:rPr>
          <w:rFonts w:ascii="Times New Roman" w:hAnsi="Times New Roman"/>
        </w:rPr>
      </w:pPr>
      <w:r w:rsidRPr="007B0B62">
        <w:rPr>
          <w:rFonts w:ascii="Times New Roman" w:hAnsi="Times New Roman"/>
        </w:rPr>
        <w:t xml:space="preserve">Selain dalam proses pengajaran karena kurangnya pengetahuan akan seni, guru juga </w:t>
      </w:r>
      <w:r w:rsidR="00350FC0" w:rsidRPr="007B0B62">
        <w:rPr>
          <w:rFonts w:ascii="Times New Roman" w:hAnsi="Times New Roman"/>
        </w:rPr>
        <w:t xml:space="preserve">mengalami sedikit kesulitan dalam menilai karya siswa, hal ini disebabkan oleh </w:t>
      </w:r>
      <w:r w:rsidRPr="007B0B62">
        <w:rPr>
          <w:rFonts w:ascii="Times New Roman" w:hAnsi="Times New Roman"/>
        </w:rPr>
        <w:t>kurangnya pemahaman akan kriteria dalam penilaian sebuah karya seni.</w:t>
      </w:r>
      <w:r w:rsidR="00350FC0" w:rsidRPr="007B0B62">
        <w:rPr>
          <w:rFonts w:ascii="Times New Roman" w:hAnsi="Times New Roman"/>
        </w:rPr>
        <w:t xml:space="preserve"> Berdasarkan </w:t>
      </w:r>
      <w:r w:rsidRPr="007B0B62">
        <w:rPr>
          <w:rFonts w:ascii="Times New Roman" w:hAnsi="Times New Roman"/>
        </w:rPr>
        <w:t>hasil wawancara, masih terdapat</w:t>
      </w:r>
      <w:r w:rsidR="00350FC0" w:rsidRPr="007B0B62">
        <w:rPr>
          <w:rFonts w:ascii="Times New Roman" w:hAnsi="Times New Roman"/>
        </w:rPr>
        <w:t xml:space="preserve"> guru yang</w:t>
      </w:r>
      <w:r w:rsidRPr="007B0B62">
        <w:rPr>
          <w:rFonts w:ascii="Times New Roman" w:hAnsi="Times New Roman"/>
        </w:rPr>
        <w:t xml:space="preserve"> tidak</w:t>
      </w:r>
      <w:r w:rsidR="00350FC0" w:rsidRPr="007B0B62">
        <w:rPr>
          <w:rFonts w:ascii="Times New Roman" w:hAnsi="Times New Roman"/>
        </w:rPr>
        <w:t xml:space="preserve"> menilai proses berkarya dan</w:t>
      </w:r>
      <w:r w:rsidRPr="007B0B62">
        <w:rPr>
          <w:rFonts w:ascii="Times New Roman" w:hAnsi="Times New Roman"/>
        </w:rPr>
        <w:t xml:space="preserve"> hanya</w:t>
      </w:r>
      <w:r w:rsidR="00350FC0" w:rsidRPr="007B0B62">
        <w:rPr>
          <w:rFonts w:ascii="Times New Roman" w:hAnsi="Times New Roman"/>
        </w:rPr>
        <w:t xml:space="preserve"> menilai </w:t>
      </w:r>
      <w:r w:rsidRPr="007B0B62">
        <w:rPr>
          <w:rFonts w:ascii="Times New Roman" w:hAnsi="Times New Roman"/>
        </w:rPr>
        <w:t xml:space="preserve">hasil </w:t>
      </w:r>
      <w:r w:rsidR="00350FC0" w:rsidRPr="007B0B62">
        <w:rPr>
          <w:rFonts w:ascii="Times New Roman" w:hAnsi="Times New Roman"/>
        </w:rPr>
        <w:t>karya siswa</w:t>
      </w:r>
      <w:r w:rsidRPr="007B0B62">
        <w:rPr>
          <w:rFonts w:ascii="Times New Roman" w:hAnsi="Times New Roman"/>
        </w:rPr>
        <w:t xml:space="preserve"> saja</w:t>
      </w:r>
      <w:r w:rsidR="00350FC0" w:rsidRPr="007B0B62">
        <w:rPr>
          <w:rFonts w:ascii="Times New Roman" w:hAnsi="Times New Roman"/>
        </w:rPr>
        <w:t xml:space="preserve">. Tanpa </w:t>
      </w:r>
      <w:r w:rsidRPr="007B0B62">
        <w:rPr>
          <w:rFonts w:ascii="Times New Roman" w:hAnsi="Times New Roman"/>
        </w:rPr>
        <w:t>melihat proses kreatif dan kecenderungan perbedaan proses dari anak normal dan anak berkebutuhan khusus.</w:t>
      </w:r>
      <w:r w:rsidR="00350FC0" w:rsidRPr="007B0B62">
        <w:rPr>
          <w:rFonts w:ascii="Times New Roman" w:hAnsi="Times New Roman"/>
        </w:rPr>
        <w:t xml:space="preserve"> Hal ini menunjukkan ketidaksesuaian antara tujuan pembelajaran </w:t>
      </w:r>
      <w:r w:rsidR="00114022" w:rsidRPr="007B0B62">
        <w:rPr>
          <w:rFonts w:ascii="Times New Roman" w:hAnsi="Times New Roman"/>
        </w:rPr>
        <w:t>kreativitas</w:t>
      </w:r>
      <w:r w:rsidR="00350FC0" w:rsidRPr="007B0B62">
        <w:rPr>
          <w:rFonts w:ascii="Times New Roman" w:hAnsi="Times New Roman"/>
        </w:rPr>
        <w:t xml:space="preserve"> dengan aspek penilaian, sehingga dapat menimbulkan kesalahan dalam menilai kemampuan siswa, </w:t>
      </w:r>
      <w:r w:rsidR="00114022" w:rsidRPr="007B0B62">
        <w:rPr>
          <w:rFonts w:ascii="Times New Roman" w:hAnsi="Times New Roman"/>
        </w:rPr>
        <w:t>guru kurang memahami cara menggunakan alat dan ketepatan teknik sebagai</w:t>
      </w:r>
      <w:r w:rsidR="00350FC0" w:rsidRPr="007B0B62">
        <w:rPr>
          <w:rFonts w:ascii="Times New Roman" w:hAnsi="Times New Roman"/>
        </w:rPr>
        <w:t xml:space="preserve"> prosedur pencip</w:t>
      </w:r>
      <w:r w:rsidR="00114022" w:rsidRPr="007B0B62">
        <w:rPr>
          <w:rFonts w:ascii="Times New Roman" w:hAnsi="Times New Roman"/>
        </w:rPr>
        <w:t>taan (Sumiati dan Asra, 2007</w:t>
      </w:r>
      <w:r w:rsidR="00350FC0" w:rsidRPr="007B0B62">
        <w:rPr>
          <w:rFonts w:ascii="Times New Roman" w:hAnsi="Times New Roman"/>
        </w:rPr>
        <w:t>).</w:t>
      </w:r>
    </w:p>
    <w:p w14:paraId="03F7672D" w14:textId="77777777" w:rsidR="00DA4B9D" w:rsidRPr="007B0B62" w:rsidRDefault="00A502CD" w:rsidP="00DA4B9D">
      <w:pPr>
        <w:spacing w:line="360" w:lineRule="auto"/>
        <w:ind w:firstLine="720"/>
        <w:jc w:val="both"/>
        <w:rPr>
          <w:rFonts w:ascii="Times New Roman" w:eastAsia="Cambria" w:hAnsi="Times New Roman" w:cs="Times New Roman"/>
        </w:rPr>
      </w:pPr>
      <w:r w:rsidRPr="007B0B62">
        <w:rPr>
          <w:rFonts w:ascii="Times New Roman" w:eastAsia="Cambria" w:hAnsi="Times New Roman" w:cs="Times New Roman"/>
        </w:rPr>
        <w:t>Proses pembuatan karya seni mengandung unsur emosi yang tertanam pada si pembuat karya. Melalui pembuatan karya seni dapat membantu seseorang untuk mengekspresikan emosi yang sulit diungkapkan dengan kata-kata (Gatta, Gallo&amp;Vianello, 2014) dan kepribadiannya (Malchiodi, 1998). Melalui objek-objek gambar, anak juga dapat bercerita dan dan berkomunikasi dengan terapis (Kim &amp; Ki, 2014). Gambar memberikan informasi berharga mengenai perkembangan persepsi terhadap diri dan lingkungannya (Farokhi &amp; Hashemi, 2011). Pada pembuatan karya seni rupa secara visual dapat mencerminkan rasa atau emosi yang dirasakan pada saat itu.</w:t>
      </w:r>
      <w:r w:rsidR="00F41D16" w:rsidRPr="007B0B62">
        <w:rPr>
          <w:rFonts w:ascii="Times New Roman" w:eastAsia="Cambria" w:hAnsi="Times New Roman" w:cs="Times New Roman"/>
        </w:rPr>
        <w:t xml:space="preserve"> </w:t>
      </w:r>
      <w:r w:rsidR="00350FC0" w:rsidRPr="007B0B62">
        <w:rPr>
          <w:rFonts w:ascii="Times New Roman" w:hAnsi="Times New Roman" w:cs="Times New Roman"/>
          <w:color w:val="000000"/>
        </w:rPr>
        <w:t>H</w:t>
      </w:r>
      <w:r w:rsidR="00FD3542" w:rsidRPr="007B0B62">
        <w:rPr>
          <w:rFonts w:ascii="Times New Roman" w:hAnsi="Times New Roman" w:cs="Times New Roman"/>
          <w:color w:val="000000"/>
        </w:rPr>
        <w:t>asil wawancara dengan siswa,</w:t>
      </w:r>
      <w:r w:rsidR="00350FC0" w:rsidRPr="007B0B62">
        <w:rPr>
          <w:rFonts w:ascii="Times New Roman" w:hAnsi="Times New Roman" w:cs="Times New Roman"/>
          <w:color w:val="000000"/>
        </w:rPr>
        <w:t xml:space="preserve"> berkarya merupakan bentuk aktualisasi </w:t>
      </w:r>
      <w:r w:rsidR="00FD3542" w:rsidRPr="007B0B62">
        <w:rPr>
          <w:rFonts w:ascii="Times New Roman" w:hAnsi="Times New Roman" w:cs="Times New Roman"/>
          <w:color w:val="000000"/>
        </w:rPr>
        <w:t xml:space="preserve">diri bagi siswa seperti yang disebutkan </w:t>
      </w:r>
      <w:r w:rsidR="00350FC0" w:rsidRPr="007B0B62">
        <w:rPr>
          <w:rFonts w:ascii="Times New Roman" w:hAnsi="Times New Roman" w:cs="Times New Roman"/>
          <w:color w:val="000000"/>
        </w:rPr>
        <w:t xml:space="preserve">Maslow (dalam Schultz,  1991) sebagai  hubungan  sosial dengan masyarakat yang </w:t>
      </w:r>
      <w:r w:rsidR="00FD3542" w:rsidRPr="007B0B62">
        <w:rPr>
          <w:rFonts w:ascii="Times New Roman" w:hAnsi="Times New Roman" w:cs="Times New Roman"/>
          <w:color w:val="000000"/>
        </w:rPr>
        <w:t>berkaitan dengan profesi pekerja seni</w:t>
      </w:r>
      <w:r w:rsidR="00350FC0" w:rsidRPr="007B0B62">
        <w:rPr>
          <w:rFonts w:ascii="Times New Roman" w:hAnsi="Times New Roman" w:cs="Times New Roman"/>
          <w:color w:val="000000"/>
        </w:rPr>
        <w:t>. Hal i</w:t>
      </w:r>
      <w:r w:rsidR="00AD6014" w:rsidRPr="007B0B62">
        <w:rPr>
          <w:rFonts w:ascii="Times New Roman" w:hAnsi="Times New Roman" w:cs="Times New Roman"/>
          <w:color w:val="000000"/>
        </w:rPr>
        <w:t>ni dikarenakan kemampuan pekerja seni</w:t>
      </w:r>
      <w:r w:rsidR="00350FC0" w:rsidRPr="007B0B62">
        <w:rPr>
          <w:rFonts w:ascii="Times New Roman" w:hAnsi="Times New Roman" w:cs="Times New Roman"/>
          <w:color w:val="000000"/>
        </w:rPr>
        <w:t xml:space="preserve"> dalam memaknai proses kreatif yang didapat dari suatu objek tidaklah sama. Fakta-fakta atau peristiwa yang ada di dalam kehidupan bersama dalam suatu masyarakat tersebut seringkali berpengaruh dan berdampak secara psikologis pada kehidupan pribadi </w:t>
      </w:r>
      <w:r w:rsidR="00AD6014" w:rsidRPr="007B0B62">
        <w:rPr>
          <w:rFonts w:ascii="Times New Roman" w:hAnsi="Times New Roman" w:cs="Times New Roman"/>
          <w:color w:val="000000"/>
        </w:rPr>
        <w:t>dalam proses pembuatan karya seni</w:t>
      </w:r>
      <w:r w:rsidR="00350FC0" w:rsidRPr="007B0B62">
        <w:rPr>
          <w:rFonts w:ascii="Times New Roman" w:hAnsi="Times New Roman" w:cs="Times New Roman"/>
          <w:color w:val="000000"/>
        </w:rPr>
        <w:t xml:space="preserve">. </w:t>
      </w:r>
    </w:p>
    <w:p w14:paraId="75DEE1BB" w14:textId="1D65EC6C" w:rsidR="00320549" w:rsidRPr="007B0B62" w:rsidRDefault="00350FC0" w:rsidP="00320549">
      <w:pPr>
        <w:spacing w:line="360" w:lineRule="auto"/>
        <w:ind w:firstLine="720"/>
        <w:jc w:val="both"/>
        <w:rPr>
          <w:rFonts w:ascii="Times New Roman" w:eastAsia="Cambria" w:hAnsi="Times New Roman" w:cs="Times New Roman"/>
        </w:rPr>
      </w:pPr>
      <w:r w:rsidRPr="007B0B62">
        <w:rPr>
          <w:rFonts w:ascii="Times New Roman" w:hAnsi="Times New Roman" w:cs="Times New Roman"/>
          <w:color w:val="000000"/>
        </w:rPr>
        <w:t xml:space="preserve">Kemampuan  dalam  menciptakan  hal-hal  baru sebagai kecemerlangan  ide  dan gagasan, suatu  penemuan  yang  original,  unik, sebagai bentuk ungkap rasa, juga sebagai wujud aktualisasi diri. </w:t>
      </w:r>
      <w:r w:rsidR="00F06F39">
        <w:rPr>
          <w:rFonts w:ascii="Times New Roman" w:hAnsi="Times New Roman" w:cs="Times New Roman"/>
          <w:color w:val="000000"/>
        </w:rPr>
        <w:t>K</w:t>
      </w:r>
      <w:r w:rsidRPr="007B0B62">
        <w:rPr>
          <w:rFonts w:ascii="Times New Roman" w:hAnsi="Times New Roman" w:cs="Times New Roman"/>
          <w:color w:val="000000"/>
        </w:rPr>
        <w:t>arya seni merupakan metafor dari objek mental kehidupan seseorang yang dapat dinilai oleh semua orang. Secara realistik, berupa sebuah evolusi psikologi tentunya dengan perkembangan seseorang dalam lingkungannya. Kombinasi dari unsur-unsur  yang  telah  ada  sebelumnya  dan  bernilai  positif  hingga  mampu memberikan  manfaat  bagi  peningkatan  kuali</w:t>
      </w:r>
      <w:r w:rsidR="00DA4B9D" w:rsidRPr="007B0B62">
        <w:rPr>
          <w:rFonts w:ascii="Times New Roman" w:hAnsi="Times New Roman" w:cs="Times New Roman"/>
          <w:color w:val="000000"/>
        </w:rPr>
        <w:t>tas  hidup  individu.  Sehingga</w:t>
      </w:r>
      <w:r w:rsidRPr="007B0B62">
        <w:rPr>
          <w:rFonts w:ascii="Times New Roman" w:hAnsi="Times New Roman" w:cs="Times New Roman"/>
          <w:color w:val="000000"/>
        </w:rPr>
        <w:t xml:space="preserve"> dapat dikatakan seni merupakan aktivitas seseorang secara histori yang mengandun</w:t>
      </w:r>
      <w:r w:rsidR="00DA4B9D" w:rsidRPr="007B0B62">
        <w:rPr>
          <w:rFonts w:ascii="Times New Roman" w:hAnsi="Times New Roman" w:cs="Times New Roman"/>
          <w:color w:val="000000"/>
        </w:rPr>
        <w:t>g refleksi diri, ekplorasi diri.</w:t>
      </w:r>
    </w:p>
    <w:p w14:paraId="6048E196" w14:textId="477513B6" w:rsidR="00070F67" w:rsidRPr="007B0B62" w:rsidRDefault="00070F67" w:rsidP="00320549">
      <w:pPr>
        <w:spacing w:line="360" w:lineRule="auto"/>
        <w:ind w:firstLine="720"/>
        <w:jc w:val="both"/>
        <w:rPr>
          <w:rFonts w:ascii="Times New Roman" w:hAnsi="Times New Roman" w:cs="Times New Roman"/>
          <w:color w:val="000000"/>
        </w:rPr>
      </w:pPr>
      <w:r w:rsidRPr="007B0B62">
        <w:rPr>
          <w:rFonts w:ascii="Times New Roman" w:hAnsi="Times New Roman" w:cs="Times New Roman"/>
          <w:color w:val="000000"/>
        </w:rPr>
        <w:t xml:space="preserve">Proses kreatif dalam penciptaan karya seni ini meliputi ide/gagasan, teknik dan medium. Ketiga hal tersebut memerlukan proses yang panjang dan merupakan satu kesatuan yang utuh dalam suatu karya seni. </w:t>
      </w:r>
      <w:r w:rsidR="00320549" w:rsidRPr="007B0B62">
        <w:rPr>
          <w:rFonts w:ascii="Times New Roman" w:hAnsi="Times New Roman" w:cs="Times New Roman"/>
          <w:color w:val="000000"/>
        </w:rPr>
        <w:t>Banyak</w:t>
      </w:r>
      <w:r w:rsidRPr="007B0B62">
        <w:rPr>
          <w:rFonts w:ascii="Times New Roman" w:hAnsi="Times New Roman" w:cs="Times New Roman"/>
          <w:color w:val="000000"/>
        </w:rPr>
        <w:t xml:space="preserve"> pembelajaran  yang  didapat  </w:t>
      </w:r>
      <w:r w:rsidR="00320549" w:rsidRPr="007B0B62">
        <w:rPr>
          <w:rFonts w:ascii="Times New Roman" w:hAnsi="Times New Roman" w:cs="Times New Roman"/>
          <w:color w:val="000000"/>
        </w:rPr>
        <w:t>dari  pengalaman  selama  ketika sedang</w:t>
      </w:r>
      <w:r w:rsidRPr="007B0B62">
        <w:rPr>
          <w:rFonts w:ascii="Times New Roman" w:hAnsi="Times New Roman" w:cs="Times New Roman"/>
          <w:color w:val="000000"/>
        </w:rPr>
        <w:t xml:space="preserve"> berkesenian, serta banyak nilai-nilai yang kemudian menjadi nilai kehidupan bagi </w:t>
      </w:r>
      <w:r w:rsidR="00320549" w:rsidRPr="007B0B62">
        <w:rPr>
          <w:rFonts w:ascii="Times New Roman" w:hAnsi="Times New Roman" w:cs="Times New Roman"/>
          <w:color w:val="000000"/>
        </w:rPr>
        <w:t xml:space="preserve">siswa.  Berkarya </w:t>
      </w:r>
      <w:r w:rsidRPr="007B0B62">
        <w:rPr>
          <w:rFonts w:ascii="Times New Roman" w:hAnsi="Times New Roman" w:cs="Times New Roman"/>
          <w:color w:val="000000"/>
        </w:rPr>
        <w:t xml:space="preserve">seni  bukan  sekedar  aktivitas  yang  digunakan  untuk menghabiskan  waktu  luang.  Berkarya  seni  memiliki  tujuan  untuk  membuat </w:t>
      </w:r>
      <w:r w:rsidR="00320549" w:rsidRPr="007B0B62">
        <w:rPr>
          <w:rFonts w:ascii="Times New Roman" w:hAnsi="Times New Roman" w:cs="Times New Roman"/>
          <w:color w:val="000000"/>
        </w:rPr>
        <w:t>siswa</w:t>
      </w:r>
      <w:r w:rsidRPr="007B0B62">
        <w:rPr>
          <w:rFonts w:ascii="Times New Roman" w:hAnsi="Times New Roman" w:cs="Times New Roman"/>
          <w:color w:val="000000"/>
        </w:rPr>
        <w:t xml:space="preserve">  merasa  lebih  bermanfaat  bagi  orang  lain,  mampu  memunculkan perasaan dan juga memberikan pencerahan baik visual serta ide gagasan pada orang lain, dan juga sebagai bentuk aplikasi ilmu yang telah </w:t>
      </w:r>
      <w:r w:rsidR="00320549" w:rsidRPr="007B0B62">
        <w:rPr>
          <w:rFonts w:ascii="Times New Roman" w:hAnsi="Times New Roman" w:cs="Times New Roman"/>
          <w:color w:val="000000"/>
        </w:rPr>
        <w:t>di</w:t>
      </w:r>
      <w:r w:rsidRPr="007B0B62">
        <w:rPr>
          <w:rFonts w:ascii="Times New Roman" w:hAnsi="Times New Roman" w:cs="Times New Roman"/>
          <w:color w:val="000000"/>
        </w:rPr>
        <w:t xml:space="preserve">dapatkan di jalur pendidikan sebelumnya serta mencari keamanan secara finansial. </w:t>
      </w:r>
    </w:p>
    <w:p w14:paraId="718210FE" w14:textId="77777777" w:rsidR="00320549" w:rsidRPr="007B0B62" w:rsidRDefault="00320549" w:rsidP="00320549">
      <w:pPr>
        <w:spacing w:line="360" w:lineRule="auto"/>
        <w:ind w:firstLine="720"/>
        <w:jc w:val="both"/>
        <w:rPr>
          <w:rFonts w:ascii="Times New Roman" w:eastAsia="Cambria" w:hAnsi="Times New Roman" w:cs="Times New Roman"/>
        </w:rPr>
      </w:pPr>
    </w:p>
    <w:p w14:paraId="17332785" w14:textId="5C6750CB" w:rsidR="00070F67" w:rsidRPr="007B0B62" w:rsidRDefault="00076598" w:rsidP="00320549">
      <w:pPr>
        <w:pStyle w:val="ListParagraph"/>
        <w:spacing w:line="240" w:lineRule="auto"/>
        <w:ind w:left="2160" w:firstLine="720"/>
        <w:jc w:val="both"/>
        <w:rPr>
          <w:rFonts w:ascii="Times New Roman" w:hAnsi="Times New Roman"/>
          <w:b/>
        </w:rPr>
      </w:pPr>
      <w:r w:rsidRPr="007B0B62">
        <w:rPr>
          <w:rFonts w:ascii="Times New Roman" w:hAnsi="Times New Roman"/>
          <w:b/>
        </w:rPr>
        <w:t>KESIMPULAN</w:t>
      </w:r>
    </w:p>
    <w:p w14:paraId="207FD88F" w14:textId="44E55749" w:rsidR="00070F67" w:rsidRPr="007B0B62" w:rsidRDefault="00070F67" w:rsidP="00076598">
      <w:pPr>
        <w:autoSpaceDE w:val="0"/>
        <w:autoSpaceDN w:val="0"/>
        <w:adjustRightInd w:val="0"/>
        <w:jc w:val="both"/>
        <w:rPr>
          <w:rFonts w:ascii="Times New Roman" w:hAnsi="Times New Roman" w:cs="Times New Roman"/>
          <w:b/>
        </w:rPr>
      </w:pPr>
    </w:p>
    <w:p w14:paraId="6A271D7B" w14:textId="28BA3079" w:rsidR="007B0B62" w:rsidRPr="007B0B62" w:rsidRDefault="00070F67" w:rsidP="007B0B62">
      <w:pPr>
        <w:pStyle w:val="ListParagraph"/>
        <w:spacing w:after="0" w:line="360" w:lineRule="auto"/>
        <w:ind w:left="0" w:firstLine="677"/>
        <w:jc w:val="both"/>
        <w:rPr>
          <w:rFonts w:ascii="Times New Roman" w:hAnsi="Times New Roman"/>
        </w:rPr>
      </w:pPr>
      <w:r w:rsidRPr="007B0B62">
        <w:rPr>
          <w:rFonts w:ascii="Times New Roman" w:eastAsia="Times New Roman" w:hAnsi="Times New Roman"/>
          <w:lang w:val="fi-FI"/>
        </w:rPr>
        <w:t xml:space="preserve">Model pembelajaran inklusi yang dilakukan guru </w:t>
      </w:r>
      <w:r w:rsidR="007B0B62" w:rsidRPr="007B0B62">
        <w:rPr>
          <w:rFonts w:ascii="Times New Roman" w:eastAsia="Times New Roman" w:hAnsi="Times New Roman"/>
          <w:lang w:val="fi-FI"/>
        </w:rPr>
        <w:t xml:space="preserve">pada sekolah inklusi yaitu model klasikal, </w:t>
      </w:r>
      <w:r w:rsidRPr="007B0B62">
        <w:rPr>
          <w:rFonts w:ascii="Times New Roman" w:eastAsia="Times New Roman" w:hAnsi="Times New Roman"/>
          <w:lang w:val="fi-FI"/>
        </w:rPr>
        <w:t xml:space="preserve">siswa normal digabung dengan siswa berkebutuhan khusus dalam menerima pelajaran serta model individual yaitu dengan memberikan bimbingan individual </w:t>
      </w:r>
      <w:r w:rsidR="007B0B62" w:rsidRPr="007B0B62">
        <w:rPr>
          <w:rFonts w:ascii="Times New Roman" w:eastAsia="Times New Roman" w:hAnsi="Times New Roman"/>
          <w:lang w:val="fi-FI"/>
        </w:rPr>
        <w:t xml:space="preserve">pada saat pendampingan proses pembelajaran. </w:t>
      </w:r>
      <w:r w:rsidR="007B0B62" w:rsidRPr="007B0B62">
        <w:rPr>
          <w:rFonts w:ascii="Times New Roman" w:hAnsi="Times New Roman"/>
        </w:rPr>
        <w:t xml:space="preserve">Pembelajaran standar kompetensi kreativitas oleh guru seni budaya di sekolah inklusi masih mengalami beberapa hambatan, di antaranya adalah tidak tersedianya sarana dan sarana pembelajaran untuk praktek seni seperti ruang khusus seni. Selain itu juga pada media penunjang pembelajaran yang masih sulit untuk diperoleh. </w:t>
      </w:r>
      <w:r w:rsidRPr="007B0B62">
        <w:rPr>
          <w:rFonts w:ascii="Times New Roman" w:eastAsia="Times New Roman" w:hAnsi="Times New Roman"/>
          <w:lang w:val="fi-FI"/>
        </w:rPr>
        <w:t>Strategi guru dalam pembelajaran inklusi diantaranya mengatur  posisi tempat duduk serta menggunakan met</w:t>
      </w:r>
      <w:r w:rsidR="007B0B62" w:rsidRPr="007B0B62">
        <w:rPr>
          <w:rFonts w:ascii="Times New Roman" w:eastAsia="Times New Roman" w:hAnsi="Times New Roman"/>
          <w:lang w:val="fi-FI"/>
        </w:rPr>
        <w:t xml:space="preserve">ode yang menjadikan siswa mendapatkan porsi yang sama saat </w:t>
      </w:r>
      <w:r w:rsidRPr="007B0B62">
        <w:rPr>
          <w:rFonts w:ascii="Times New Roman" w:eastAsia="Times New Roman" w:hAnsi="Times New Roman"/>
          <w:lang w:val="fi-FI"/>
        </w:rPr>
        <w:t xml:space="preserve">di kelas. </w:t>
      </w:r>
      <w:r w:rsidR="007B0B62" w:rsidRPr="007B0B62">
        <w:rPr>
          <w:rFonts w:ascii="Times New Roman" w:hAnsi="Times New Roman"/>
        </w:rPr>
        <w:t xml:space="preserve">Pendidikan guru yang tidak sesuai dengan bidang ajarnya yaitu kesenian, sehingga guru tidak memahami dan belum mampu menerapkan kompetensi dasar kreativitas karena kurangnya wawasan berkesenian. Maka untuk selanjutnya sekolah perlu mencari tenaga pendidik yang relevan, yang memiliki kemampuan yang sesuai dengan bidang ajar. Pemerintah juga perlu menegaskan kembali tentang kebijakan dalam mengajar oleh guru, baik penempatan tenaga pendidik, juga waktu mengajar. </w:t>
      </w:r>
    </w:p>
    <w:p w14:paraId="79A2F556" w14:textId="5F261F3D" w:rsidR="007B0B62" w:rsidRPr="007B0B62" w:rsidRDefault="007B0B62" w:rsidP="007B0B62">
      <w:pPr>
        <w:spacing w:line="360" w:lineRule="auto"/>
        <w:jc w:val="both"/>
        <w:rPr>
          <w:rFonts w:ascii="Times New Roman" w:eastAsia="Times New Roman" w:hAnsi="Times New Roman" w:cs="Times New Roman"/>
          <w:lang w:val="fi-FI"/>
        </w:rPr>
      </w:pPr>
      <w:r w:rsidRPr="007B0B62">
        <w:rPr>
          <w:rFonts w:ascii="Times New Roman" w:eastAsia="Times New Roman" w:hAnsi="Times New Roman" w:cs="Times New Roman"/>
          <w:lang w:val="fi-FI"/>
        </w:rPr>
        <w:t xml:space="preserve">Pemerintah </w:t>
      </w:r>
      <w:r w:rsidRPr="007B0B62">
        <w:rPr>
          <w:rFonts w:ascii="Times New Roman" w:hAnsi="Times New Roman" w:cs="Times New Roman"/>
          <w:color w:val="000000"/>
        </w:rPr>
        <w:t xml:space="preserve">agar lebih memperhatikan program pendidikan inklusi. Karena pada hakekatnya pendidikan bukan milik orang yang mampu secara materi namun pendidikan adalah hak asasi setiap manusia di dunia. </w:t>
      </w:r>
      <w:r w:rsidRPr="007B0B62">
        <w:rPr>
          <w:rFonts w:ascii="Times New Roman" w:hAnsi="Times New Roman" w:cs="Times New Roman"/>
        </w:rPr>
        <w:t>Maka perlu diadakan suatu pelatihan tentang model-model pembelajaran seni rupa, sehingga para guru memiliki wawasan lebih dalam menentukan langkah-langkah kegiatan pembelajaran. Untuk pengembangan bahan ajar, hendaknya tim pengembang kurikulum setempat menyusun atau membuat buku yang sesuai dengan kesenian daerah khusus setempat sebagai panduan bagi guru dan juga siswa.</w:t>
      </w:r>
    </w:p>
    <w:p w14:paraId="18022819" w14:textId="0D5B03D4" w:rsidR="00070F67" w:rsidRPr="007B0B62" w:rsidRDefault="00070F67" w:rsidP="007B0B62">
      <w:pPr>
        <w:pStyle w:val="ListParagraph"/>
        <w:spacing w:after="0" w:line="360" w:lineRule="auto"/>
        <w:ind w:left="0" w:firstLine="677"/>
        <w:jc w:val="both"/>
        <w:rPr>
          <w:rFonts w:ascii="Times New Roman" w:hAnsi="Times New Roman"/>
        </w:rPr>
      </w:pPr>
    </w:p>
    <w:p w14:paraId="6BC78617" w14:textId="4A2864B1" w:rsidR="00070F67" w:rsidRDefault="009843F6" w:rsidP="007B0B62">
      <w:pPr>
        <w:pStyle w:val="ListParagraph"/>
        <w:spacing w:after="0" w:line="240" w:lineRule="auto"/>
        <w:jc w:val="both"/>
        <w:rPr>
          <w:rFonts w:ascii="Times New Roman" w:eastAsia="Times New Roman" w:hAnsi="Times New Roman"/>
          <w:b/>
          <w:lang w:val="fi-FI"/>
        </w:rPr>
      </w:pPr>
      <w:r>
        <w:rPr>
          <w:rFonts w:ascii="Times New Roman" w:eastAsia="Times New Roman" w:hAnsi="Times New Roman"/>
          <w:b/>
          <w:lang w:val="fi-FI"/>
        </w:rPr>
        <w:tab/>
      </w:r>
      <w:r>
        <w:rPr>
          <w:rFonts w:ascii="Times New Roman" w:eastAsia="Times New Roman" w:hAnsi="Times New Roman"/>
          <w:b/>
          <w:lang w:val="fi-FI"/>
        </w:rPr>
        <w:tab/>
      </w:r>
      <w:r>
        <w:rPr>
          <w:rFonts w:ascii="Times New Roman" w:eastAsia="Times New Roman" w:hAnsi="Times New Roman"/>
          <w:b/>
          <w:lang w:val="fi-FI"/>
        </w:rPr>
        <w:tab/>
      </w:r>
      <w:r>
        <w:rPr>
          <w:rFonts w:ascii="Times New Roman" w:eastAsia="Times New Roman" w:hAnsi="Times New Roman"/>
          <w:b/>
          <w:lang w:val="fi-FI"/>
        </w:rPr>
        <w:tab/>
        <w:t>DAFTAR PUSTAKA</w:t>
      </w:r>
    </w:p>
    <w:p w14:paraId="0B0549D5" w14:textId="77777777" w:rsidR="00107130" w:rsidRPr="007B0B62" w:rsidRDefault="00107130" w:rsidP="007B0B62">
      <w:pPr>
        <w:pStyle w:val="ListParagraph"/>
        <w:spacing w:after="0" w:line="240" w:lineRule="auto"/>
        <w:jc w:val="both"/>
        <w:rPr>
          <w:rFonts w:ascii="Times New Roman" w:eastAsia="Times New Roman" w:hAnsi="Times New Roman"/>
          <w:b/>
          <w:lang w:val="fi-FI"/>
        </w:rPr>
      </w:pPr>
    </w:p>
    <w:p w14:paraId="38E1E51B" w14:textId="77777777" w:rsidR="006E578D" w:rsidRPr="00060503" w:rsidRDefault="006E578D" w:rsidP="00060503">
      <w:pPr>
        <w:ind w:left="720" w:hanging="720"/>
        <w:jc w:val="both"/>
        <w:rPr>
          <w:rFonts w:ascii="Times New Roman" w:hAnsi="Times New Roman" w:cs="Times New Roman"/>
          <w:bCs/>
          <w:color w:val="000000"/>
        </w:rPr>
      </w:pPr>
      <w:r w:rsidRPr="00060503">
        <w:rPr>
          <w:rFonts w:ascii="Times New Roman" w:hAnsi="Times New Roman" w:cs="Times New Roman"/>
          <w:bCs/>
          <w:color w:val="000000"/>
        </w:rPr>
        <w:t>Anjaryati</w:t>
      </w:r>
      <w:r w:rsidRPr="00060503">
        <w:rPr>
          <w:rFonts w:ascii="Times New Roman" w:hAnsi="Times New Roman" w:cs="Times New Roman"/>
        </w:rPr>
        <w:t xml:space="preserve">, </w:t>
      </w:r>
      <w:r w:rsidRPr="00060503">
        <w:rPr>
          <w:rFonts w:ascii="Times New Roman" w:hAnsi="Times New Roman" w:cs="Times New Roman"/>
          <w:bCs/>
          <w:color w:val="000000"/>
        </w:rPr>
        <w:t xml:space="preserve">Fibriana. </w:t>
      </w:r>
      <w:r w:rsidRPr="00060503">
        <w:rPr>
          <w:rFonts w:ascii="Times New Roman" w:hAnsi="Times New Roman" w:cs="Times New Roman"/>
        </w:rPr>
        <w:t xml:space="preserve">2011. </w:t>
      </w:r>
      <w:r w:rsidRPr="00060503">
        <w:rPr>
          <w:rFonts w:ascii="Times New Roman" w:hAnsi="Times New Roman" w:cs="Times New Roman"/>
          <w:bCs/>
          <w:color w:val="000000"/>
        </w:rPr>
        <w:t>Pendidikan Inklusi Dalam Pembelajaran</w:t>
      </w:r>
      <w:r w:rsidRPr="00060503">
        <w:rPr>
          <w:rFonts w:ascii="Times New Roman" w:hAnsi="Times New Roman" w:cs="Times New Roman"/>
          <w:color w:val="000000"/>
        </w:rPr>
        <w:t xml:space="preserve"> </w:t>
      </w:r>
      <w:r w:rsidRPr="00060503">
        <w:rPr>
          <w:rFonts w:ascii="Times New Roman" w:hAnsi="Times New Roman" w:cs="Times New Roman"/>
          <w:bCs/>
          <w:i/>
          <w:iCs/>
          <w:color w:val="000000"/>
        </w:rPr>
        <w:t>Beyondcenters And Circle Times</w:t>
      </w:r>
      <w:r w:rsidRPr="00060503">
        <w:rPr>
          <w:rFonts w:ascii="Times New Roman" w:hAnsi="Times New Roman" w:cs="Times New Roman"/>
          <w:bCs/>
          <w:color w:val="000000"/>
        </w:rPr>
        <w:t xml:space="preserve"> (Bcct) Di Paud Inklusi</w:t>
      </w:r>
      <w:r w:rsidRPr="00060503">
        <w:rPr>
          <w:rFonts w:ascii="Times New Roman" w:hAnsi="Times New Roman" w:cs="Times New Roman"/>
          <w:color w:val="000000"/>
        </w:rPr>
        <w:t xml:space="preserve"> </w:t>
      </w:r>
      <w:r w:rsidRPr="00060503">
        <w:rPr>
          <w:rFonts w:ascii="Times New Roman" w:hAnsi="Times New Roman" w:cs="Times New Roman"/>
          <w:bCs/>
          <w:color w:val="000000"/>
        </w:rPr>
        <w:t>Ahsanu Amala Yogyakarta. Tesis . Yogyakarta: UIN Kalijaga.</w:t>
      </w:r>
    </w:p>
    <w:p w14:paraId="0B59B895" w14:textId="77777777" w:rsidR="00F06F39" w:rsidRPr="00060503" w:rsidRDefault="00F06F39" w:rsidP="00060503">
      <w:pPr>
        <w:pStyle w:val="NormalWeb"/>
        <w:rPr>
          <w:rFonts w:ascii="Times New Roman" w:hAnsi="Times New Roman"/>
          <w:sz w:val="24"/>
          <w:szCs w:val="24"/>
        </w:rPr>
      </w:pPr>
      <w:r w:rsidRPr="00060503">
        <w:rPr>
          <w:rFonts w:ascii="Times New Roman" w:hAnsi="Times New Roman"/>
          <w:sz w:val="24"/>
          <w:szCs w:val="24"/>
        </w:rPr>
        <w:t xml:space="preserve">Departemen Pendidikan Nasional, 2003. </w:t>
      </w:r>
      <w:r w:rsidRPr="00060503">
        <w:rPr>
          <w:rFonts w:ascii="Times New Roman" w:hAnsi="Times New Roman"/>
          <w:i/>
          <w:iCs/>
          <w:sz w:val="24"/>
          <w:szCs w:val="24"/>
        </w:rPr>
        <w:t xml:space="preserve">Undang-Undang Nomor 20 Tahun 2003, </w:t>
      </w:r>
      <w:r w:rsidRPr="00060503">
        <w:rPr>
          <w:rFonts w:ascii="Times New Roman" w:hAnsi="Times New Roman"/>
          <w:sz w:val="24"/>
          <w:szCs w:val="24"/>
        </w:rPr>
        <w:t xml:space="preserve">Tentang Sistem Pendidikan Nasional, Jakarta: Depdiknas. </w:t>
      </w:r>
    </w:p>
    <w:p w14:paraId="5B1B8BF6" w14:textId="77777777" w:rsidR="00F06F39" w:rsidRPr="00060503" w:rsidRDefault="00F06F39" w:rsidP="00060503">
      <w:pPr>
        <w:tabs>
          <w:tab w:val="left" w:pos="6450"/>
        </w:tabs>
        <w:ind w:left="720" w:hanging="720"/>
        <w:jc w:val="both"/>
        <w:rPr>
          <w:rFonts w:ascii="Times New Roman" w:eastAsia="Cambria" w:hAnsi="Times New Roman" w:cs="Times New Roman"/>
        </w:rPr>
      </w:pPr>
      <w:r w:rsidRPr="00060503">
        <w:rPr>
          <w:rFonts w:ascii="Times New Roman" w:eastAsia="Cambria" w:hAnsi="Times New Roman" w:cs="Times New Roman"/>
        </w:rPr>
        <w:t xml:space="preserve">Farokhi, M &amp; Hashemi, M. (2011). The Analysis of Childrens Drawings: Social, emotional, physical, and Psychological Aspect. </w:t>
      </w:r>
      <w:r w:rsidRPr="00060503">
        <w:rPr>
          <w:rFonts w:ascii="Times New Roman" w:eastAsia="Cambria" w:hAnsi="Times New Roman" w:cs="Times New Roman"/>
          <w:i/>
        </w:rPr>
        <w:t>Procedia – Social and Behavioral Sciences</w:t>
      </w:r>
      <w:r w:rsidRPr="00060503">
        <w:rPr>
          <w:rFonts w:ascii="Times New Roman" w:eastAsia="Cambria" w:hAnsi="Times New Roman" w:cs="Times New Roman"/>
        </w:rPr>
        <w:t>, 30. 2219-2224.</w:t>
      </w:r>
    </w:p>
    <w:p w14:paraId="162158A1" w14:textId="77777777" w:rsidR="00F06F39" w:rsidRPr="00060503" w:rsidRDefault="00F06F39" w:rsidP="00060503">
      <w:pPr>
        <w:tabs>
          <w:tab w:val="left" w:pos="6450"/>
        </w:tabs>
        <w:ind w:left="720" w:hanging="720"/>
        <w:jc w:val="both"/>
        <w:rPr>
          <w:rFonts w:ascii="Times New Roman" w:eastAsia="Cambria" w:hAnsi="Times New Roman" w:cs="Times New Roman"/>
        </w:rPr>
      </w:pPr>
      <w:r w:rsidRPr="00060503">
        <w:rPr>
          <w:rFonts w:ascii="Times New Roman" w:eastAsia="Cambria" w:hAnsi="Times New Roman" w:cs="Times New Roman"/>
        </w:rPr>
        <w:t xml:space="preserve">Gatta, M., Gallo, C &amp; Vianello, M. (2014). Art Therapy Groups for Adolescents with Personality Disorders. </w:t>
      </w:r>
      <w:r w:rsidRPr="00060503">
        <w:rPr>
          <w:rFonts w:ascii="Times New Roman" w:eastAsia="Cambria" w:hAnsi="Times New Roman" w:cs="Times New Roman"/>
          <w:i/>
        </w:rPr>
        <w:t xml:space="preserve">The Artsin Psychotherapy </w:t>
      </w:r>
      <w:r w:rsidRPr="00060503">
        <w:rPr>
          <w:rFonts w:ascii="Times New Roman" w:eastAsia="Cambria" w:hAnsi="Times New Roman" w:cs="Times New Roman"/>
        </w:rPr>
        <w:t>41, 1-6.</w:t>
      </w:r>
    </w:p>
    <w:p w14:paraId="0B11AFEA" w14:textId="77777777" w:rsidR="00F06F39" w:rsidRPr="00060503" w:rsidRDefault="00F06F39" w:rsidP="00060503">
      <w:pPr>
        <w:ind w:left="677" w:hanging="677"/>
        <w:rPr>
          <w:rFonts w:ascii="Times New Roman" w:hAnsi="Times New Roman" w:cs="Times New Roman"/>
        </w:rPr>
      </w:pPr>
      <w:r w:rsidRPr="00060503">
        <w:rPr>
          <w:rFonts w:ascii="Times New Roman" w:hAnsi="Times New Roman" w:cs="Times New Roman"/>
        </w:rPr>
        <w:t xml:space="preserve">Hasibuan, J. J &amp; Moedjiono. 2008. </w:t>
      </w:r>
      <w:r w:rsidRPr="00060503">
        <w:rPr>
          <w:rFonts w:ascii="Times New Roman" w:hAnsi="Times New Roman" w:cs="Times New Roman"/>
          <w:i/>
        </w:rPr>
        <w:t>Proses Belajar Mengajar</w:t>
      </w:r>
      <w:r w:rsidRPr="00060503">
        <w:rPr>
          <w:rFonts w:ascii="Times New Roman" w:hAnsi="Times New Roman" w:cs="Times New Roman"/>
        </w:rPr>
        <w:t>. Bandung: PT Remaja Rosdakarya.</w:t>
      </w:r>
    </w:p>
    <w:p w14:paraId="5BC21F31" w14:textId="77777777" w:rsidR="00F06F39" w:rsidRPr="00060503" w:rsidRDefault="00F06F39" w:rsidP="00060503">
      <w:pPr>
        <w:ind w:left="677" w:hanging="677"/>
        <w:rPr>
          <w:rFonts w:ascii="Times New Roman" w:hAnsi="Times New Roman" w:cs="Times New Roman"/>
        </w:rPr>
      </w:pPr>
      <w:r w:rsidRPr="00060503">
        <w:rPr>
          <w:rFonts w:ascii="Times New Roman" w:hAnsi="Times New Roman" w:cs="Times New Roman"/>
        </w:rPr>
        <w:t xml:space="preserve">Katjik, dkk. 1972. </w:t>
      </w:r>
      <w:r w:rsidRPr="00060503">
        <w:rPr>
          <w:rFonts w:ascii="Times New Roman" w:hAnsi="Times New Roman" w:cs="Times New Roman"/>
          <w:i/>
        </w:rPr>
        <w:t>Metode Pengajaran Seni Rupa untuk SMA.</w:t>
      </w:r>
      <w:r w:rsidRPr="00060503">
        <w:rPr>
          <w:rFonts w:ascii="Times New Roman" w:hAnsi="Times New Roman" w:cs="Times New Roman"/>
        </w:rPr>
        <w:t xml:space="preserve"> IKIP Malang: Sub Proyek Penyusunan Metode Khusus Proyek Peningkatan Mutu Perguruan Tinggi</w:t>
      </w:r>
    </w:p>
    <w:p w14:paraId="7F642ED3" w14:textId="77777777" w:rsidR="00F06F39" w:rsidRPr="00060503" w:rsidRDefault="00F06F39" w:rsidP="00060503">
      <w:pPr>
        <w:spacing w:before="100" w:beforeAutospacing="1" w:after="100" w:afterAutospacing="1"/>
        <w:ind w:left="720" w:hanging="720"/>
        <w:rPr>
          <w:rFonts w:ascii="Times New Roman" w:hAnsi="Times New Roman" w:cs="Times New Roman"/>
        </w:rPr>
      </w:pPr>
      <w:r w:rsidRPr="00060503">
        <w:rPr>
          <w:rFonts w:ascii="Times New Roman" w:hAnsi="Times New Roman" w:cs="Times New Roman"/>
        </w:rPr>
        <w:t xml:space="preserve">Kim, S. &amp; Ki, J. (2014). A Case Study on The Effects of The Creative Art Therapy with Stretching and Walking Meditation-Focusing On The Improvement of Emotional Expression and Alleviation of Somatisation Symptoms in A Neurasthenic Adolescent. </w:t>
      </w:r>
      <w:r w:rsidRPr="00060503">
        <w:rPr>
          <w:rFonts w:ascii="Times New Roman" w:hAnsi="Times New Roman" w:cs="Times New Roman"/>
          <w:i/>
        </w:rPr>
        <w:t xml:space="preserve">The Art in Psychotherapy, </w:t>
      </w:r>
      <w:r w:rsidRPr="00060503">
        <w:rPr>
          <w:rFonts w:ascii="Times New Roman" w:hAnsi="Times New Roman" w:cs="Times New Roman"/>
        </w:rPr>
        <w:t>41, 71-78.</w:t>
      </w:r>
    </w:p>
    <w:p w14:paraId="287C053E" w14:textId="28086EB8" w:rsidR="006E578D" w:rsidRPr="00060503" w:rsidRDefault="00F06F39" w:rsidP="00060503">
      <w:pPr>
        <w:tabs>
          <w:tab w:val="left" w:pos="6450"/>
        </w:tabs>
        <w:ind w:left="720" w:hanging="720"/>
        <w:jc w:val="both"/>
        <w:rPr>
          <w:rFonts w:ascii="Times New Roman" w:eastAsia="Cambria" w:hAnsi="Times New Roman" w:cs="Times New Roman"/>
        </w:rPr>
      </w:pPr>
      <w:r w:rsidRPr="00060503">
        <w:rPr>
          <w:rFonts w:ascii="Times New Roman" w:eastAsia="Cambria" w:hAnsi="Times New Roman" w:cs="Times New Roman"/>
        </w:rPr>
        <w:t xml:space="preserve">Malchiodi, C.A. (1998). </w:t>
      </w:r>
      <w:r w:rsidRPr="00060503">
        <w:rPr>
          <w:rFonts w:ascii="Times New Roman" w:eastAsia="Cambria" w:hAnsi="Times New Roman" w:cs="Times New Roman"/>
          <w:i/>
        </w:rPr>
        <w:t xml:space="preserve">Understanding Children’s Drawings. </w:t>
      </w:r>
      <w:r w:rsidRPr="00060503">
        <w:rPr>
          <w:rFonts w:ascii="Times New Roman" w:eastAsia="Cambria" w:hAnsi="Times New Roman" w:cs="Times New Roman"/>
        </w:rPr>
        <w:t>New York: The Guilford Press.</w:t>
      </w:r>
    </w:p>
    <w:p w14:paraId="45CA46E5" w14:textId="77777777" w:rsidR="003F3CC3" w:rsidRPr="00060503" w:rsidRDefault="003F3CC3" w:rsidP="00060503">
      <w:pPr>
        <w:ind w:left="677" w:hanging="677"/>
        <w:rPr>
          <w:rFonts w:ascii="Times New Roman" w:hAnsi="Times New Roman" w:cs="Times New Roman"/>
        </w:rPr>
      </w:pPr>
      <w:r w:rsidRPr="00060503">
        <w:rPr>
          <w:rFonts w:ascii="Times New Roman" w:hAnsi="Times New Roman" w:cs="Times New Roman"/>
        </w:rPr>
        <w:t xml:space="preserve">Sanjaya, Wina. 2008. </w:t>
      </w:r>
      <w:r w:rsidRPr="00060503">
        <w:rPr>
          <w:rFonts w:ascii="Times New Roman" w:hAnsi="Times New Roman" w:cs="Times New Roman"/>
          <w:i/>
        </w:rPr>
        <w:t>Kurikulum dan Pembelajaran.</w:t>
      </w:r>
      <w:r w:rsidRPr="00060503">
        <w:rPr>
          <w:rFonts w:ascii="Times New Roman" w:hAnsi="Times New Roman" w:cs="Times New Roman"/>
        </w:rPr>
        <w:t xml:space="preserve"> Jakarta: Kencana Prenada Media Group.</w:t>
      </w:r>
    </w:p>
    <w:p w14:paraId="7A43B167" w14:textId="668C50D9" w:rsidR="003E6E4E" w:rsidRPr="00060503" w:rsidRDefault="003E6E4E" w:rsidP="00060503">
      <w:pPr>
        <w:pStyle w:val="NormalWeb"/>
        <w:rPr>
          <w:rFonts w:ascii="Times New Roman" w:hAnsi="Times New Roman"/>
          <w:sz w:val="24"/>
          <w:szCs w:val="24"/>
        </w:rPr>
      </w:pPr>
      <w:r w:rsidRPr="00060503">
        <w:rPr>
          <w:rFonts w:ascii="Times New Roman" w:hAnsi="Times New Roman"/>
          <w:sz w:val="24"/>
          <w:szCs w:val="24"/>
        </w:rPr>
        <w:t xml:space="preserve">Schultz, Duane. 1991. </w:t>
      </w:r>
      <w:r w:rsidRPr="00060503">
        <w:rPr>
          <w:rFonts w:ascii="Times New Roman" w:hAnsi="Times New Roman"/>
          <w:i/>
          <w:iCs/>
          <w:sz w:val="24"/>
          <w:szCs w:val="24"/>
        </w:rPr>
        <w:t>Psikologi Pertumbuhan, Model-Model Kepribadian Sehat</w:t>
      </w:r>
      <w:r w:rsidRPr="00060503">
        <w:rPr>
          <w:rFonts w:ascii="Times New Roman" w:hAnsi="Times New Roman"/>
          <w:sz w:val="24"/>
          <w:szCs w:val="24"/>
        </w:rPr>
        <w:t xml:space="preserve">. </w:t>
      </w:r>
      <w:bookmarkStart w:id="0" w:name="_GoBack"/>
      <w:bookmarkEnd w:id="0"/>
      <w:r w:rsidRPr="00060503">
        <w:rPr>
          <w:rFonts w:ascii="Times New Roman" w:hAnsi="Times New Roman"/>
          <w:sz w:val="24"/>
          <w:szCs w:val="24"/>
        </w:rPr>
        <w:t xml:space="preserve">Yogyakarta: Kanisius. </w:t>
      </w:r>
    </w:p>
    <w:p w14:paraId="1DF91893" w14:textId="77777777" w:rsidR="0067420D" w:rsidRPr="00060503" w:rsidRDefault="0067420D" w:rsidP="00060503">
      <w:pPr>
        <w:ind w:left="677" w:hanging="677"/>
        <w:rPr>
          <w:rFonts w:ascii="Times New Roman" w:hAnsi="Times New Roman" w:cs="Times New Roman"/>
        </w:rPr>
      </w:pPr>
      <w:r w:rsidRPr="00060503">
        <w:rPr>
          <w:rFonts w:ascii="Times New Roman" w:hAnsi="Times New Roman" w:cs="Times New Roman"/>
        </w:rPr>
        <w:t xml:space="preserve">Sumiati &amp; Asra. 2007. </w:t>
      </w:r>
      <w:r w:rsidRPr="00060503">
        <w:rPr>
          <w:rFonts w:ascii="Times New Roman" w:hAnsi="Times New Roman" w:cs="Times New Roman"/>
          <w:i/>
        </w:rPr>
        <w:t>Metode Pembelajaran</w:t>
      </w:r>
      <w:r w:rsidRPr="00060503">
        <w:rPr>
          <w:rFonts w:ascii="Times New Roman" w:hAnsi="Times New Roman" w:cs="Times New Roman"/>
        </w:rPr>
        <w:t>. Bandung: CV Wacana Prima</w:t>
      </w:r>
    </w:p>
    <w:p w14:paraId="029D416B" w14:textId="77777777" w:rsidR="00070F67" w:rsidRPr="00060503" w:rsidRDefault="00070F67" w:rsidP="00060503">
      <w:pPr>
        <w:jc w:val="both"/>
        <w:rPr>
          <w:rFonts w:ascii="Times New Roman" w:hAnsi="Times New Roman" w:cs="Times New Roman"/>
        </w:rPr>
      </w:pPr>
    </w:p>
    <w:sectPr w:rsidR="00070F67" w:rsidRPr="00060503" w:rsidSect="00AB0B59">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41E60" w14:textId="77777777" w:rsidR="00AB0B59" w:rsidRDefault="00AB0B59" w:rsidP="00AB0B59">
      <w:r>
        <w:separator/>
      </w:r>
    </w:p>
  </w:endnote>
  <w:endnote w:type="continuationSeparator" w:id="0">
    <w:p w14:paraId="4D69E459" w14:textId="77777777" w:rsidR="00AB0B59" w:rsidRDefault="00AB0B59" w:rsidP="00AB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BEA4B" w14:textId="77777777" w:rsidR="00AB0B59" w:rsidRDefault="00AB0B59" w:rsidP="001B3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DE8CC9" w14:textId="77777777" w:rsidR="00AB0B59" w:rsidRDefault="00AB0B59" w:rsidP="00AB0B5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9F4E5" w14:textId="77777777" w:rsidR="00AB0B59" w:rsidRDefault="00AB0B59" w:rsidP="001B3C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D36657" w14:textId="77777777" w:rsidR="00AB0B59" w:rsidRDefault="00AB0B59" w:rsidP="00AB0B5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58C82" w14:textId="77777777" w:rsidR="00AB0B59" w:rsidRDefault="00AB0B59" w:rsidP="00AB0B59">
      <w:r>
        <w:separator/>
      </w:r>
    </w:p>
  </w:footnote>
  <w:footnote w:type="continuationSeparator" w:id="0">
    <w:p w14:paraId="4CB5B0EA" w14:textId="77777777" w:rsidR="00AB0B59" w:rsidRDefault="00AB0B59" w:rsidP="00AB0B5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E582C"/>
    <w:multiLevelType w:val="multilevel"/>
    <w:tmpl w:val="8870D7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B71D7F"/>
    <w:multiLevelType w:val="hybridMultilevel"/>
    <w:tmpl w:val="17600D9A"/>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nsid w:val="303B720D"/>
    <w:multiLevelType w:val="hybridMultilevel"/>
    <w:tmpl w:val="FC0E2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67273F"/>
    <w:multiLevelType w:val="hybridMultilevel"/>
    <w:tmpl w:val="6F6A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B27F7A"/>
    <w:multiLevelType w:val="hybridMultilevel"/>
    <w:tmpl w:val="6D060F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0C5C1C"/>
    <w:multiLevelType w:val="hybridMultilevel"/>
    <w:tmpl w:val="6F6A9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923"/>
    <w:rsid w:val="00002EAA"/>
    <w:rsid w:val="0000483D"/>
    <w:rsid w:val="00046C86"/>
    <w:rsid w:val="00060503"/>
    <w:rsid w:val="00070F67"/>
    <w:rsid w:val="00076598"/>
    <w:rsid w:val="001057B6"/>
    <w:rsid w:val="00107130"/>
    <w:rsid w:val="00114022"/>
    <w:rsid w:val="001229AF"/>
    <w:rsid w:val="00141362"/>
    <w:rsid w:val="00197718"/>
    <w:rsid w:val="001E33E8"/>
    <w:rsid w:val="00214060"/>
    <w:rsid w:val="002701FB"/>
    <w:rsid w:val="002924D2"/>
    <w:rsid w:val="002B3CE2"/>
    <w:rsid w:val="003067D7"/>
    <w:rsid w:val="00320549"/>
    <w:rsid w:val="00345890"/>
    <w:rsid w:val="00350FC0"/>
    <w:rsid w:val="003A6B12"/>
    <w:rsid w:val="003D620E"/>
    <w:rsid w:val="003D7E35"/>
    <w:rsid w:val="003E6E4E"/>
    <w:rsid w:val="003F3CC3"/>
    <w:rsid w:val="00457761"/>
    <w:rsid w:val="00464CA1"/>
    <w:rsid w:val="004913F1"/>
    <w:rsid w:val="004D5618"/>
    <w:rsid w:val="00552048"/>
    <w:rsid w:val="005F37F8"/>
    <w:rsid w:val="00610258"/>
    <w:rsid w:val="006543F4"/>
    <w:rsid w:val="0067420D"/>
    <w:rsid w:val="00690656"/>
    <w:rsid w:val="006E3030"/>
    <w:rsid w:val="006E578D"/>
    <w:rsid w:val="00756958"/>
    <w:rsid w:val="007A416F"/>
    <w:rsid w:val="007B0B62"/>
    <w:rsid w:val="008D7C0C"/>
    <w:rsid w:val="0090513E"/>
    <w:rsid w:val="009843F6"/>
    <w:rsid w:val="009C32B0"/>
    <w:rsid w:val="009F4E53"/>
    <w:rsid w:val="00A502CD"/>
    <w:rsid w:val="00A87801"/>
    <w:rsid w:val="00A93232"/>
    <w:rsid w:val="00AB0B59"/>
    <w:rsid w:val="00AD6014"/>
    <w:rsid w:val="00AF16C1"/>
    <w:rsid w:val="00B076FB"/>
    <w:rsid w:val="00B25812"/>
    <w:rsid w:val="00B6776A"/>
    <w:rsid w:val="00B82579"/>
    <w:rsid w:val="00BF4D43"/>
    <w:rsid w:val="00C22C0E"/>
    <w:rsid w:val="00C76BEE"/>
    <w:rsid w:val="00C916E6"/>
    <w:rsid w:val="00CA56EE"/>
    <w:rsid w:val="00CB4923"/>
    <w:rsid w:val="00CC236D"/>
    <w:rsid w:val="00CC3148"/>
    <w:rsid w:val="00D118FF"/>
    <w:rsid w:val="00D14A61"/>
    <w:rsid w:val="00D41E90"/>
    <w:rsid w:val="00DA4B9D"/>
    <w:rsid w:val="00DD707A"/>
    <w:rsid w:val="00DF193A"/>
    <w:rsid w:val="00DF7D30"/>
    <w:rsid w:val="00E94ADE"/>
    <w:rsid w:val="00F06A32"/>
    <w:rsid w:val="00F06F39"/>
    <w:rsid w:val="00F41D16"/>
    <w:rsid w:val="00F74C12"/>
    <w:rsid w:val="00F9204F"/>
    <w:rsid w:val="00FD3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1128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923"/>
    <w:rPr>
      <w:color w:val="0000FF" w:themeColor="hyperlink"/>
      <w:u w:val="single"/>
    </w:rPr>
  </w:style>
  <w:style w:type="paragraph" w:styleId="ListParagraph">
    <w:name w:val="List Paragraph"/>
    <w:basedOn w:val="Normal"/>
    <w:uiPriority w:val="34"/>
    <w:qFormat/>
    <w:rsid w:val="003D620E"/>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3E6E4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AB0B59"/>
    <w:pPr>
      <w:tabs>
        <w:tab w:val="center" w:pos="4320"/>
        <w:tab w:val="right" w:pos="8640"/>
      </w:tabs>
    </w:pPr>
  </w:style>
  <w:style w:type="character" w:customStyle="1" w:styleId="FooterChar">
    <w:name w:val="Footer Char"/>
    <w:basedOn w:val="DefaultParagraphFont"/>
    <w:link w:val="Footer"/>
    <w:uiPriority w:val="99"/>
    <w:rsid w:val="00AB0B59"/>
  </w:style>
  <w:style w:type="character" w:styleId="PageNumber">
    <w:name w:val="page number"/>
    <w:basedOn w:val="DefaultParagraphFont"/>
    <w:uiPriority w:val="99"/>
    <w:semiHidden/>
    <w:unhideWhenUsed/>
    <w:rsid w:val="00AB0B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923"/>
    <w:rPr>
      <w:color w:val="0000FF" w:themeColor="hyperlink"/>
      <w:u w:val="single"/>
    </w:rPr>
  </w:style>
  <w:style w:type="paragraph" w:styleId="ListParagraph">
    <w:name w:val="List Paragraph"/>
    <w:basedOn w:val="Normal"/>
    <w:uiPriority w:val="34"/>
    <w:qFormat/>
    <w:rsid w:val="003D620E"/>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3E6E4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AB0B59"/>
    <w:pPr>
      <w:tabs>
        <w:tab w:val="center" w:pos="4320"/>
        <w:tab w:val="right" w:pos="8640"/>
      </w:tabs>
    </w:pPr>
  </w:style>
  <w:style w:type="character" w:customStyle="1" w:styleId="FooterChar">
    <w:name w:val="Footer Char"/>
    <w:basedOn w:val="DefaultParagraphFont"/>
    <w:link w:val="Footer"/>
    <w:uiPriority w:val="99"/>
    <w:rsid w:val="00AB0B59"/>
  </w:style>
  <w:style w:type="character" w:styleId="PageNumber">
    <w:name w:val="page number"/>
    <w:basedOn w:val="DefaultParagraphFont"/>
    <w:uiPriority w:val="99"/>
    <w:semiHidden/>
    <w:unhideWhenUsed/>
    <w:rsid w:val="00AB0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40627">
      <w:bodyDiv w:val="1"/>
      <w:marLeft w:val="0"/>
      <w:marRight w:val="0"/>
      <w:marTop w:val="0"/>
      <w:marBottom w:val="0"/>
      <w:divBdr>
        <w:top w:val="none" w:sz="0" w:space="0" w:color="auto"/>
        <w:left w:val="none" w:sz="0" w:space="0" w:color="auto"/>
        <w:bottom w:val="none" w:sz="0" w:space="0" w:color="auto"/>
        <w:right w:val="none" w:sz="0" w:space="0" w:color="auto"/>
      </w:divBdr>
      <w:divsChild>
        <w:div w:id="1517842407">
          <w:marLeft w:val="0"/>
          <w:marRight w:val="0"/>
          <w:marTop w:val="0"/>
          <w:marBottom w:val="0"/>
          <w:divBdr>
            <w:top w:val="none" w:sz="0" w:space="0" w:color="auto"/>
            <w:left w:val="none" w:sz="0" w:space="0" w:color="auto"/>
            <w:bottom w:val="none" w:sz="0" w:space="0" w:color="auto"/>
            <w:right w:val="none" w:sz="0" w:space="0" w:color="auto"/>
          </w:divBdr>
          <w:divsChild>
            <w:div w:id="651566565">
              <w:marLeft w:val="0"/>
              <w:marRight w:val="0"/>
              <w:marTop w:val="0"/>
              <w:marBottom w:val="0"/>
              <w:divBdr>
                <w:top w:val="none" w:sz="0" w:space="0" w:color="auto"/>
                <w:left w:val="none" w:sz="0" w:space="0" w:color="auto"/>
                <w:bottom w:val="none" w:sz="0" w:space="0" w:color="auto"/>
                <w:right w:val="none" w:sz="0" w:space="0" w:color="auto"/>
              </w:divBdr>
              <w:divsChild>
                <w:div w:id="8563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3169">
      <w:bodyDiv w:val="1"/>
      <w:marLeft w:val="0"/>
      <w:marRight w:val="0"/>
      <w:marTop w:val="0"/>
      <w:marBottom w:val="0"/>
      <w:divBdr>
        <w:top w:val="none" w:sz="0" w:space="0" w:color="auto"/>
        <w:left w:val="none" w:sz="0" w:space="0" w:color="auto"/>
        <w:bottom w:val="none" w:sz="0" w:space="0" w:color="auto"/>
        <w:right w:val="none" w:sz="0" w:space="0" w:color="auto"/>
      </w:divBdr>
      <w:divsChild>
        <w:div w:id="98988643">
          <w:marLeft w:val="0"/>
          <w:marRight w:val="0"/>
          <w:marTop w:val="0"/>
          <w:marBottom w:val="0"/>
          <w:divBdr>
            <w:top w:val="none" w:sz="0" w:space="0" w:color="auto"/>
            <w:left w:val="none" w:sz="0" w:space="0" w:color="auto"/>
            <w:bottom w:val="none" w:sz="0" w:space="0" w:color="auto"/>
            <w:right w:val="none" w:sz="0" w:space="0" w:color="auto"/>
          </w:divBdr>
          <w:divsChild>
            <w:div w:id="879901240">
              <w:marLeft w:val="0"/>
              <w:marRight w:val="0"/>
              <w:marTop w:val="0"/>
              <w:marBottom w:val="0"/>
              <w:divBdr>
                <w:top w:val="none" w:sz="0" w:space="0" w:color="auto"/>
                <w:left w:val="none" w:sz="0" w:space="0" w:color="auto"/>
                <w:bottom w:val="none" w:sz="0" w:space="0" w:color="auto"/>
                <w:right w:val="none" w:sz="0" w:space="0" w:color="auto"/>
              </w:divBdr>
              <w:divsChild>
                <w:div w:id="8884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iamareza@yahoo.com"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B51F7-E0F3-F14C-A232-C46D29062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10</Pages>
  <Words>2891</Words>
  <Characters>16483</Characters>
  <Application>Microsoft Macintosh Word</Application>
  <DocSecurity>0</DocSecurity>
  <Lines>137</Lines>
  <Paragraphs>38</Paragraphs>
  <ScaleCrop>false</ScaleCrop>
  <Company>studiokatakatak</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mareza</dc:creator>
  <cp:keywords/>
  <dc:description/>
  <cp:lastModifiedBy>lia mareza</cp:lastModifiedBy>
  <cp:revision>65</cp:revision>
  <cp:lastPrinted>2016-11-20T15:39:00Z</cp:lastPrinted>
  <dcterms:created xsi:type="dcterms:W3CDTF">2016-11-20T07:37:00Z</dcterms:created>
  <dcterms:modified xsi:type="dcterms:W3CDTF">2016-11-22T07:39:00Z</dcterms:modified>
</cp:coreProperties>
</file>